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E267" w14:textId="21C77619" w:rsidR="00343FD1" w:rsidRDefault="005326A0" w:rsidP="00792B1A">
      <w:pPr>
        <w:spacing w:line="360" w:lineRule="auto"/>
        <w:jc w:val="center"/>
        <w:rPr>
          <w:rFonts w:ascii="Times New Roman" w:hAnsi="Times New Roman" w:cs="Times New Roman"/>
          <w:sz w:val="24"/>
          <w:szCs w:val="24"/>
        </w:rPr>
      </w:pPr>
      <w:r>
        <w:rPr>
          <w:rFonts w:ascii="Times New Roman" w:hAnsi="Times New Roman" w:cs="Times New Roman"/>
          <w:sz w:val="24"/>
          <w:szCs w:val="24"/>
        </w:rPr>
        <w:t>Sveučilište u Zagrebu</w:t>
      </w:r>
    </w:p>
    <w:p w14:paraId="1EB41B04" w14:textId="032E00DF" w:rsidR="009F509B" w:rsidRDefault="009F509B" w:rsidP="00792B1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7A2B1290" wp14:editId="3082601D">
            <wp:extent cx="2362200" cy="157567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369" cy="1579789"/>
                    </a:xfrm>
                    <a:prstGeom prst="rect">
                      <a:avLst/>
                    </a:prstGeom>
                    <a:noFill/>
                    <a:ln>
                      <a:noFill/>
                    </a:ln>
                  </pic:spPr>
                </pic:pic>
              </a:graphicData>
            </a:graphic>
          </wp:inline>
        </w:drawing>
      </w:r>
    </w:p>
    <w:p w14:paraId="2F59886C" w14:textId="77777777" w:rsidR="00343FD1" w:rsidRDefault="00343FD1" w:rsidP="00792B1A">
      <w:pPr>
        <w:spacing w:line="360" w:lineRule="auto"/>
        <w:jc w:val="center"/>
        <w:rPr>
          <w:rFonts w:ascii="Times New Roman" w:hAnsi="Times New Roman" w:cs="Times New Roman"/>
          <w:sz w:val="24"/>
          <w:szCs w:val="24"/>
        </w:rPr>
      </w:pPr>
    </w:p>
    <w:p w14:paraId="18D36C95" w14:textId="5723046D" w:rsidR="00343FD1" w:rsidRDefault="005326A0" w:rsidP="00792B1A">
      <w:pPr>
        <w:spacing w:line="360" w:lineRule="auto"/>
        <w:jc w:val="center"/>
        <w:rPr>
          <w:rFonts w:ascii="Times New Roman" w:hAnsi="Times New Roman" w:cs="Times New Roman"/>
          <w:sz w:val="24"/>
          <w:szCs w:val="24"/>
        </w:rPr>
      </w:pPr>
      <w:r>
        <w:rPr>
          <w:rFonts w:ascii="Times New Roman" w:hAnsi="Times New Roman" w:cs="Times New Roman"/>
          <w:sz w:val="24"/>
          <w:szCs w:val="24"/>
        </w:rPr>
        <w:t>Kristina Medenjak i Edi Vugrinec:</w:t>
      </w:r>
    </w:p>
    <w:p w14:paraId="01F93F56" w14:textId="3D6291F2" w:rsidR="00343FD1" w:rsidRPr="009F509B" w:rsidRDefault="009F509B" w:rsidP="00792B1A">
      <w:pPr>
        <w:spacing w:line="360" w:lineRule="auto"/>
        <w:jc w:val="center"/>
        <w:rPr>
          <w:rFonts w:ascii="Times New Roman" w:hAnsi="Times New Roman" w:cs="Times New Roman"/>
          <w:b/>
          <w:bCs/>
          <w:sz w:val="24"/>
          <w:szCs w:val="24"/>
        </w:rPr>
      </w:pPr>
      <w:bookmarkStart w:id="0" w:name="_GoBack"/>
      <w:r w:rsidRPr="009F509B">
        <w:rPr>
          <w:rFonts w:ascii="Times New Roman" w:hAnsi="Times New Roman" w:cs="Times New Roman"/>
          <w:b/>
          <w:bCs/>
          <w:sz w:val="24"/>
          <w:szCs w:val="24"/>
        </w:rPr>
        <w:t>JUKEBOX 41</w:t>
      </w:r>
    </w:p>
    <w:p w14:paraId="51FF8A5A" w14:textId="666A3FF1" w:rsidR="00343FD1" w:rsidRPr="009F509B" w:rsidRDefault="009F509B" w:rsidP="00792B1A">
      <w:pPr>
        <w:spacing w:line="360" w:lineRule="auto"/>
        <w:jc w:val="center"/>
        <w:rPr>
          <w:rFonts w:ascii="Times New Roman" w:hAnsi="Times New Roman" w:cs="Times New Roman"/>
          <w:b/>
          <w:bCs/>
          <w:sz w:val="24"/>
          <w:szCs w:val="24"/>
        </w:rPr>
      </w:pPr>
      <w:r w:rsidRPr="009F509B">
        <w:rPr>
          <w:rFonts w:ascii="Times New Roman" w:hAnsi="Times New Roman" w:cs="Times New Roman"/>
          <w:b/>
          <w:bCs/>
          <w:sz w:val="24"/>
          <w:szCs w:val="24"/>
        </w:rPr>
        <w:t>S TATOM KROZ GLAZBU</w:t>
      </w:r>
    </w:p>
    <w:bookmarkEnd w:id="0"/>
    <w:p w14:paraId="536B7CCF" w14:textId="77777777" w:rsidR="00343FD1" w:rsidRDefault="00343FD1" w:rsidP="00792B1A">
      <w:pPr>
        <w:spacing w:line="360" w:lineRule="auto"/>
        <w:jc w:val="center"/>
        <w:rPr>
          <w:rFonts w:ascii="Times New Roman" w:hAnsi="Times New Roman" w:cs="Times New Roman"/>
          <w:sz w:val="24"/>
          <w:szCs w:val="24"/>
        </w:rPr>
      </w:pPr>
    </w:p>
    <w:p w14:paraId="5D9FE112" w14:textId="77777777" w:rsidR="00343FD1" w:rsidRDefault="00343FD1" w:rsidP="00792B1A">
      <w:pPr>
        <w:spacing w:line="360" w:lineRule="auto"/>
        <w:jc w:val="center"/>
        <w:rPr>
          <w:rFonts w:ascii="Times New Roman" w:hAnsi="Times New Roman" w:cs="Times New Roman"/>
          <w:sz w:val="24"/>
          <w:szCs w:val="24"/>
        </w:rPr>
      </w:pPr>
    </w:p>
    <w:p w14:paraId="598A6181" w14:textId="77777777" w:rsidR="00343FD1" w:rsidRDefault="00343FD1" w:rsidP="00792B1A">
      <w:pPr>
        <w:spacing w:line="360" w:lineRule="auto"/>
        <w:jc w:val="center"/>
        <w:rPr>
          <w:rFonts w:ascii="Times New Roman" w:hAnsi="Times New Roman" w:cs="Times New Roman"/>
          <w:sz w:val="24"/>
          <w:szCs w:val="24"/>
        </w:rPr>
      </w:pPr>
    </w:p>
    <w:p w14:paraId="2CCB7645" w14:textId="77777777" w:rsidR="00343FD1" w:rsidRDefault="00343FD1" w:rsidP="00792B1A">
      <w:pPr>
        <w:spacing w:line="360" w:lineRule="auto"/>
        <w:jc w:val="center"/>
        <w:rPr>
          <w:rFonts w:ascii="Times New Roman" w:hAnsi="Times New Roman" w:cs="Times New Roman"/>
          <w:sz w:val="24"/>
          <w:szCs w:val="24"/>
        </w:rPr>
      </w:pPr>
    </w:p>
    <w:p w14:paraId="1484F7D5" w14:textId="77777777" w:rsidR="00343FD1" w:rsidRDefault="00343FD1" w:rsidP="00792B1A">
      <w:pPr>
        <w:spacing w:line="360" w:lineRule="auto"/>
        <w:jc w:val="center"/>
        <w:rPr>
          <w:rFonts w:ascii="Times New Roman" w:hAnsi="Times New Roman" w:cs="Times New Roman"/>
          <w:sz w:val="24"/>
          <w:szCs w:val="24"/>
        </w:rPr>
      </w:pPr>
    </w:p>
    <w:p w14:paraId="4C2453C9" w14:textId="77777777" w:rsidR="00343FD1" w:rsidRDefault="00343FD1" w:rsidP="00792B1A">
      <w:pPr>
        <w:spacing w:line="360" w:lineRule="auto"/>
        <w:jc w:val="center"/>
        <w:rPr>
          <w:rFonts w:ascii="Times New Roman" w:hAnsi="Times New Roman" w:cs="Times New Roman"/>
          <w:sz w:val="24"/>
          <w:szCs w:val="24"/>
        </w:rPr>
      </w:pPr>
    </w:p>
    <w:p w14:paraId="28AF22B5" w14:textId="77777777" w:rsidR="00343FD1" w:rsidRDefault="00343FD1" w:rsidP="00792B1A">
      <w:pPr>
        <w:spacing w:line="360" w:lineRule="auto"/>
        <w:jc w:val="center"/>
        <w:rPr>
          <w:rFonts w:ascii="Times New Roman" w:hAnsi="Times New Roman" w:cs="Times New Roman"/>
          <w:sz w:val="24"/>
          <w:szCs w:val="24"/>
        </w:rPr>
      </w:pPr>
    </w:p>
    <w:p w14:paraId="61D347AD" w14:textId="77777777" w:rsidR="00343FD1" w:rsidRDefault="00343FD1" w:rsidP="00792B1A">
      <w:pPr>
        <w:spacing w:line="360" w:lineRule="auto"/>
        <w:jc w:val="center"/>
        <w:rPr>
          <w:rFonts w:ascii="Times New Roman" w:hAnsi="Times New Roman" w:cs="Times New Roman"/>
          <w:sz w:val="24"/>
          <w:szCs w:val="24"/>
        </w:rPr>
      </w:pPr>
    </w:p>
    <w:p w14:paraId="0171B475" w14:textId="77777777" w:rsidR="00343FD1" w:rsidRDefault="00343FD1" w:rsidP="00792B1A">
      <w:pPr>
        <w:spacing w:line="360" w:lineRule="auto"/>
        <w:jc w:val="center"/>
        <w:rPr>
          <w:rFonts w:ascii="Times New Roman" w:hAnsi="Times New Roman" w:cs="Times New Roman"/>
          <w:sz w:val="24"/>
          <w:szCs w:val="24"/>
        </w:rPr>
      </w:pPr>
    </w:p>
    <w:p w14:paraId="12E98FC9" w14:textId="77777777" w:rsidR="00343FD1" w:rsidRDefault="00343FD1" w:rsidP="00792B1A">
      <w:pPr>
        <w:spacing w:line="360" w:lineRule="auto"/>
        <w:rPr>
          <w:rFonts w:ascii="Times New Roman" w:hAnsi="Times New Roman" w:cs="Times New Roman"/>
          <w:sz w:val="24"/>
          <w:szCs w:val="24"/>
        </w:rPr>
      </w:pPr>
    </w:p>
    <w:p w14:paraId="1BA058D1" w14:textId="77777777" w:rsidR="00D72683" w:rsidRDefault="00D72683" w:rsidP="00792B1A">
      <w:pPr>
        <w:spacing w:line="360" w:lineRule="auto"/>
        <w:jc w:val="center"/>
        <w:rPr>
          <w:rFonts w:ascii="Times New Roman" w:hAnsi="Times New Roman" w:cs="Times New Roman"/>
          <w:sz w:val="24"/>
          <w:szCs w:val="24"/>
        </w:rPr>
      </w:pPr>
    </w:p>
    <w:p w14:paraId="3E55F757" w14:textId="77777777" w:rsidR="00D72683" w:rsidRDefault="00D72683" w:rsidP="00792B1A">
      <w:pPr>
        <w:spacing w:line="360" w:lineRule="auto"/>
        <w:jc w:val="center"/>
        <w:rPr>
          <w:rFonts w:ascii="Times New Roman" w:hAnsi="Times New Roman" w:cs="Times New Roman"/>
          <w:sz w:val="24"/>
          <w:szCs w:val="24"/>
        </w:rPr>
      </w:pPr>
    </w:p>
    <w:p w14:paraId="79B2F3E1" w14:textId="77777777" w:rsidR="00D72683" w:rsidRDefault="00D72683" w:rsidP="00792B1A">
      <w:pPr>
        <w:spacing w:line="360" w:lineRule="auto"/>
        <w:jc w:val="center"/>
        <w:rPr>
          <w:rFonts w:ascii="Times New Roman" w:hAnsi="Times New Roman" w:cs="Times New Roman"/>
          <w:sz w:val="24"/>
          <w:szCs w:val="24"/>
        </w:rPr>
      </w:pPr>
    </w:p>
    <w:p w14:paraId="0DA12B6A" w14:textId="77777777" w:rsidR="00030843" w:rsidRDefault="00343FD1" w:rsidP="00792B1A">
      <w:pPr>
        <w:spacing w:line="360" w:lineRule="auto"/>
        <w:jc w:val="center"/>
        <w:rPr>
          <w:rFonts w:ascii="Times New Roman" w:hAnsi="Times New Roman" w:cs="Times New Roman"/>
          <w:sz w:val="24"/>
          <w:szCs w:val="24"/>
        </w:rPr>
        <w:sectPr w:rsidR="00030843" w:rsidSect="007C67FD">
          <w:footerReference w:type="default" r:id="rId10"/>
          <w:pgSz w:w="11906" w:h="16838"/>
          <w:pgMar w:top="1440" w:right="1440" w:bottom="1440" w:left="1440" w:header="720" w:footer="720" w:gutter="0"/>
          <w:pgNumType w:fmt="lowerRoman" w:start="1"/>
          <w:cols w:space="720"/>
          <w:docGrid w:linePitch="360"/>
        </w:sectPr>
      </w:pPr>
      <w:r>
        <w:rPr>
          <w:rFonts w:ascii="Times New Roman" w:hAnsi="Times New Roman" w:cs="Times New Roman"/>
          <w:sz w:val="24"/>
          <w:szCs w:val="24"/>
        </w:rPr>
        <w:t>ZAGREB, 20</w:t>
      </w:r>
      <w:r w:rsidR="009F509B">
        <w:rPr>
          <w:rFonts w:ascii="Times New Roman" w:hAnsi="Times New Roman" w:cs="Times New Roman"/>
          <w:sz w:val="24"/>
          <w:szCs w:val="24"/>
        </w:rPr>
        <w:t>20</w:t>
      </w:r>
      <w:r>
        <w:rPr>
          <w:rFonts w:ascii="Times New Roman" w:hAnsi="Times New Roman" w:cs="Times New Roman"/>
          <w:sz w:val="24"/>
          <w:szCs w:val="24"/>
        </w:rPr>
        <w:t xml:space="preserve">. </w:t>
      </w:r>
    </w:p>
    <w:p w14:paraId="4F49D9BD" w14:textId="6855FC75" w:rsidR="00343FD1" w:rsidRDefault="00343FD1" w:rsidP="00792B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Ovaj rad izrađen je </w:t>
      </w:r>
      <w:r w:rsidR="00773CB5">
        <w:rPr>
          <w:rFonts w:ascii="Times New Roman" w:hAnsi="Times New Roman" w:cs="Times New Roman"/>
          <w:sz w:val="24"/>
          <w:szCs w:val="24"/>
        </w:rPr>
        <w:t>u</w:t>
      </w:r>
      <w:r>
        <w:rPr>
          <w:rFonts w:ascii="Times New Roman" w:hAnsi="Times New Roman" w:cs="Times New Roman"/>
          <w:sz w:val="24"/>
          <w:szCs w:val="24"/>
        </w:rPr>
        <w:t xml:space="preserve"> Muzičkoj akademiji Sveučilišta u Zagrebu pod vodstvom</w:t>
      </w:r>
      <w:r w:rsidR="009F509B">
        <w:rPr>
          <w:rFonts w:ascii="Times New Roman" w:hAnsi="Times New Roman" w:cs="Times New Roman"/>
          <w:sz w:val="24"/>
          <w:szCs w:val="24"/>
        </w:rPr>
        <w:t xml:space="preserve"> dr.sc. Nikoline Matoš, doc. i</w:t>
      </w:r>
      <w:r>
        <w:rPr>
          <w:rFonts w:ascii="Times New Roman" w:hAnsi="Times New Roman" w:cs="Times New Roman"/>
          <w:sz w:val="24"/>
          <w:szCs w:val="24"/>
        </w:rPr>
        <w:t xml:space="preserve"> </w:t>
      </w:r>
      <w:r w:rsidR="009F509B">
        <w:rPr>
          <w:rFonts w:ascii="Times New Roman" w:hAnsi="Times New Roman" w:cs="Times New Roman"/>
          <w:sz w:val="24"/>
          <w:szCs w:val="24"/>
        </w:rPr>
        <w:t>Ane Čorić, mag.mus i predan je na natječaj za dodjelu Rektorove nagrade u akademskoj godini 2019./2020.</w:t>
      </w:r>
    </w:p>
    <w:p w14:paraId="5F32FA28" w14:textId="77777777" w:rsidR="00343FD1" w:rsidRDefault="00343FD1" w:rsidP="00792B1A">
      <w:pPr>
        <w:spacing w:line="360" w:lineRule="auto"/>
        <w:jc w:val="center"/>
        <w:rPr>
          <w:rFonts w:ascii="Times New Roman" w:hAnsi="Times New Roman" w:cs="Times New Roman"/>
          <w:sz w:val="24"/>
          <w:szCs w:val="24"/>
        </w:rPr>
      </w:pPr>
    </w:p>
    <w:p w14:paraId="41B3A9D9" w14:textId="77777777" w:rsidR="00343FD1" w:rsidRDefault="00343FD1" w:rsidP="00792B1A">
      <w:pPr>
        <w:spacing w:line="360" w:lineRule="auto"/>
        <w:jc w:val="center"/>
        <w:rPr>
          <w:rFonts w:ascii="Times New Roman" w:hAnsi="Times New Roman" w:cs="Times New Roman"/>
          <w:sz w:val="24"/>
          <w:szCs w:val="24"/>
        </w:rPr>
      </w:pPr>
    </w:p>
    <w:p w14:paraId="2487B117" w14:textId="77777777" w:rsidR="00343FD1" w:rsidRDefault="00343FD1" w:rsidP="00792B1A">
      <w:pPr>
        <w:spacing w:line="360" w:lineRule="auto"/>
        <w:jc w:val="center"/>
        <w:rPr>
          <w:rFonts w:ascii="Times New Roman" w:hAnsi="Times New Roman" w:cs="Times New Roman"/>
          <w:sz w:val="24"/>
          <w:szCs w:val="24"/>
        </w:rPr>
      </w:pPr>
    </w:p>
    <w:p w14:paraId="04A18F3C" w14:textId="77777777" w:rsidR="00343FD1" w:rsidRDefault="00343FD1" w:rsidP="00792B1A">
      <w:pPr>
        <w:spacing w:line="360" w:lineRule="auto"/>
        <w:jc w:val="center"/>
        <w:rPr>
          <w:rFonts w:ascii="Times New Roman" w:hAnsi="Times New Roman" w:cs="Times New Roman"/>
          <w:sz w:val="24"/>
          <w:szCs w:val="24"/>
        </w:rPr>
      </w:pPr>
    </w:p>
    <w:p w14:paraId="45009609" w14:textId="77777777" w:rsidR="00343FD1" w:rsidRDefault="00343FD1" w:rsidP="00792B1A">
      <w:pPr>
        <w:spacing w:line="360" w:lineRule="auto"/>
        <w:jc w:val="center"/>
        <w:rPr>
          <w:rFonts w:ascii="Times New Roman" w:hAnsi="Times New Roman" w:cs="Times New Roman"/>
          <w:sz w:val="24"/>
          <w:szCs w:val="24"/>
        </w:rPr>
      </w:pPr>
    </w:p>
    <w:p w14:paraId="4288BBAC" w14:textId="77777777" w:rsidR="00E54BE5" w:rsidRDefault="00E54BE5" w:rsidP="00792B1A">
      <w:pPr>
        <w:spacing w:line="360" w:lineRule="auto"/>
        <w:jc w:val="center"/>
        <w:rPr>
          <w:rFonts w:ascii="Times New Roman" w:hAnsi="Times New Roman" w:cs="Times New Roman"/>
          <w:sz w:val="24"/>
          <w:szCs w:val="24"/>
        </w:rPr>
      </w:pPr>
    </w:p>
    <w:p w14:paraId="12949E9D" w14:textId="77777777" w:rsidR="00E54BE5" w:rsidRDefault="00E54BE5" w:rsidP="00792B1A">
      <w:pPr>
        <w:spacing w:line="360" w:lineRule="auto"/>
        <w:jc w:val="center"/>
        <w:rPr>
          <w:rFonts w:ascii="Times New Roman" w:hAnsi="Times New Roman" w:cs="Times New Roman"/>
          <w:sz w:val="24"/>
          <w:szCs w:val="24"/>
        </w:rPr>
      </w:pPr>
    </w:p>
    <w:p w14:paraId="6A959A70" w14:textId="77777777" w:rsidR="00E54BE5" w:rsidRDefault="00E54BE5" w:rsidP="00792B1A">
      <w:pPr>
        <w:spacing w:line="360" w:lineRule="auto"/>
        <w:jc w:val="center"/>
        <w:rPr>
          <w:rFonts w:ascii="Times New Roman" w:hAnsi="Times New Roman" w:cs="Times New Roman"/>
          <w:sz w:val="24"/>
          <w:szCs w:val="24"/>
        </w:rPr>
      </w:pPr>
    </w:p>
    <w:p w14:paraId="0852BDBE" w14:textId="77777777" w:rsidR="00E54BE5" w:rsidRDefault="00E54BE5" w:rsidP="00792B1A">
      <w:pPr>
        <w:spacing w:line="360" w:lineRule="auto"/>
        <w:jc w:val="center"/>
        <w:rPr>
          <w:rFonts w:ascii="Times New Roman" w:hAnsi="Times New Roman" w:cs="Times New Roman"/>
          <w:sz w:val="24"/>
          <w:szCs w:val="24"/>
        </w:rPr>
      </w:pPr>
    </w:p>
    <w:p w14:paraId="6945C995" w14:textId="77777777" w:rsidR="00E54BE5" w:rsidRDefault="00E54BE5" w:rsidP="00792B1A">
      <w:pPr>
        <w:spacing w:line="360" w:lineRule="auto"/>
        <w:jc w:val="center"/>
        <w:rPr>
          <w:rFonts w:ascii="Times New Roman" w:hAnsi="Times New Roman" w:cs="Times New Roman"/>
          <w:sz w:val="24"/>
          <w:szCs w:val="24"/>
        </w:rPr>
      </w:pPr>
    </w:p>
    <w:p w14:paraId="355355BC" w14:textId="77777777" w:rsidR="00E54BE5" w:rsidRDefault="00E54BE5" w:rsidP="00792B1A">
      <w:pPr>
        <w:spacing w:line="360" w:lineRule="auto"/>
        <w:jc w:val="center"/>
        <w:rPr>
          <w:rFonts w:ascii="Times New Roman" w:hAnsi="Times New Roman" w:cs="Times New Roman"/>
          <w:sz w:val="24"/>
          <w:szCs w:val="24"/>
        </w:rPr>
      </w:pPr>
    </w:p>
    <w:p w14:paraId="590CE9C2" w14:textId="77777777" w:rsidR="00E54BE5" w:rsidRDefault="00E54BE5" w:rsidP="00792B1A">
      <w:pPr>
        <w:spacing w:line="360" w:lineRule="auto"/>
        <w:jc w:val="center"/>
        <w:rPr>
          <w:rFonts w:ascii="Times New Roman" w:hAnsi="Times New Roman" w:cs="Times New Roman"/>
          <w:sz w:val="24"/>
          <w:szCs w:val="24"/>
        </w:rPr>
      </w:pPr>
    </w:p>
    <w:p w14:paraId="5F7096DC" w14:textId="77777777" w:rsidR="00E54BE5" w:rsidRDefault="00E54BE5" w:rsidP="00792B1A">
      <w:pPr>
        <w:spacing w:line="360" w:lineRule="auto"/>
        <w:jc w:val="center"/>
        <w:rPr>
          <w:rFonts w:ascii="Times New Roman" w:hAnsi="Times New Roman" w:cs="Times New Roman"/>
          <w:sz w:val="24"/>
          <w:szCs w:val="24"/>
        </w:rPr>
      </w:pPr>
    </w:p>
    <w:p w14:paraId="7D585886" w14:textId="77777777" w:rsidR="00E54BE5" w:rsidRDefault="00E54BE5" w:rsidP="00792B1A">
      <w:pPr>
        <w:spacing w:line="360" w:lineRule="auto"/>
        <w:jc w:val="center"/>
        <w:rPr>
          <w:rFonts w:ascii="Times New Roman" w:hAnsi="Times New Roman" w:cs="Times New Roman"/>
          <w:sz w:val="24"/>
          <w:szCs w:val="24"/>
        </w:rPr>
      </w:pPr>
    </w:p>
    <w:p w14:paraId="41490E61" w14:textId="77777777" w:rsidR="00E54BE5" w:rsidRDefault="00E54BE5" w:rsidP="00792B1A">
      <w:pPr>
        <w:spacing w:line="360" w:lineRule="auto"/>
        <w:jc w:val="center"/>
        <w:rPr>
          <w:rFonts w:ascii="Times New Roman" w:hAnsi="Times New Roman" w:cs="Times New Roman"/>
          <w:sz w:val="24"/>
          <w:szCs w:val="24"/>
        </w:rPr>
      </w:pPr>
    </w:p>
    <w:p w14:paraId="2AB98943" w14:textId="77777777" w:rsidR="00E54BE5" w:rsidRDefault="00E54BE5" w:rsidP="00792B1A">
      <w:pPr>
        <w:spacing w:line="360" w:lineRule="auto"/>
        <w:jc w:val="center"/>
        <w:rPr>
          <w:rFonts w:ascii="Times New Roman" w:hAnsi="Times New Roman" w:cs="Times New Roman"/>
          <w:sz w:val="24"/>
          <w:szCs w:val="24"/>
        </w:rPr>
      </w:pPr>
    </w:p>
    <w:p w14:paraId="47667784" w14:textId="77777777" w:rsidR="009F509B" w:rsidRDefault="009F509B" w:rsidP="00792B1A">
      <w:pPr>
        <w:spacing w:line="360" w:lineRule="auto"/>
        <w:jc w:val="center"/>
        <w:rPr>
          <w:rFonts w:ascii="Times New Roman" w:hAnsi="Times New Roman" w:cs="Times New Roman"/>
          <w:sz w:val="24"/>
          <w:szCs w:val="24"/>
        </w:rPr>
      </w:pPr>
    </w:p>
    <w:p w14:paraId="6F236AE4" w14:textId="77777777" w:rsidR="00792B1A" w:rsidRDefault="00792B1A" w:rsidP="00792B1A">
      <w:pPr>
        <w:spacing w:line="360" w:lineRule="auto"/>
        <w:jc w:val="center"/>
        <w:rPr>
          <w:rFonts w:ascii="Times New Roman" w:hAnsi="Times New Roman" w:cs="Times New Roman"/>
          <w:b/>
          <w:bCs/>
          <w:sz w:val="24"/>
          <w:szCs w:val="24"/>
        </w:rPr>
      </w:pPr>
    </w:p>
    <w:p w14:paraId="2986F10C" w14:textId="77777777" w:rsidR="00D72683" w:rsidRDefault="00D72683" w:rsidP="00792B1A">
      <w:pPr>
        <w:spacing w:line="360" w:lineRule="auto"/>
        <w:jc w:val="center"/>
        <w:rPr>
          <w:rFonts w:ascii="Times New Roman" w:hAnsi="Times New Roman" w:cs="Times New Roman"/>
          <w:b/>
          <w:bCs/>
          <w:sz w:val="24"/>
          <w:szCs w:val="24"/>
        </w:rPr>
      </w:pPr>
    </w:p>
    <w:p w14:paraId="233EDBFB" w14:textId="77777777" w:rsidR="00D72683" w:rsidRDefault="00D72683" w:rsidP="00792B1A">
      <w:pPr>
        <w:spacing w:line="360" w:lineRule="auto"/>
        <w:jc w:val="center"/>
        <w:rPr>
          <w:rFonts w:ascii="Times New Roman" w:hAnsi="Times New Roman" w:cs="Times New Roman"/>
          <w:b/>
          <w:bCs/>
          <w:sz w:val="24"/>
          <w:szCs w:val="24"/>
        </w:rPr>
      </w:pPr>
    </w:p>
    <w:p w14:paraId="70868356" w14:textId="77777777" w:rsidR="00D72683" w:rsidRDefault="00D72683" w:rsidP="00792B1A">
      <w:pPr>
        <w:spacing w:line="360" w:lineRule="auto"/>
        <w:jc w:val="center"/>
        <w:rPr>
          <w:rFonts w:ascii="Times New Roman" w:hAnsi="Times New Roman" w:cs="Times New Roman"/>
          <w:b/>
          <w:bCs/>
          <w:sz w:val="24"/>
          <w:szCs w:val="24"/>
        </w:rPr>
      </w:pPr>
    </w:p>
    <w:p w14:paraId="2D8E9B90" w14:textId="77777777" w:rsidR="00D72683" w:rsidRDefault="00D72683" w:rsidP="00792B1A">
      <w:pPr>
        <w:spacing w:line="360" w:lineRule="auto"/>
        <w:jc w:val="center"/>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val="hr-HR"/>
        </w:rPr>
        <w:id w:val="-221678388"/>
        <w:docPartObj>
          <w:docPartGallery w:val="Table of Contents"/>
          <w:docPartUnique/>
        </w:docPartObj>
      </w:sdtPr>
      <w:sdtEndPr>
        <w:rPr>
          <w:b/>
          <w:bCs/>
          <w:noProof/>
        </w:rPr>
      </w:sdtEndPr>
      <w:sdtContent>
        <w:p w14:paraId="48D35B66" w14:textId="2E3B058F" w:rsidR="007C67FD" w:rsidRDefault="007C67FD">
          <w:pPr>
            <w:pStyle w:val="TOCHeading"/>
          </w:pPr>
          <w:proofErr w:type="spellStart"/>
          <w:r>
            <w:t>Sadržaj</w:t>
          </w:r>
          <w:proofErr w:type="spellEnd"/>
        </w:p>
        <w:p w14:paraId="29511664" w14:textId="77777777" w:rsidR="007C67FD" w:rsidRPr="007C67FD" w:rsidRDefault="007C67FD" w:rsidP="007C67FD">
          <w:pPr>
            <w:rPr>
              <w:lang w:val="en-US"/>
            </w:rPr>
          </w:pPr>
        </w:p>
        <w:p w14:paraId="503A9D83" w14:textId="01C01F51" w:rsidR="00552CD7" w:rsidRDefault="007C67FD">
          <w:pPr>
            <w:pStyle w:val="TOC1"/>
            <w:tabs>
              <w:tab w:val="left" w:pos="440"/>
              <w:tab w:val="right" w:leader="dot" w:pos="9016"/>
            </w:tabs>
            <w:rPr>
              <w:rFonts w:eastAsiaTheme="minorEastAsia"/>
              <w:noProof/>
              <w:lang w:val="en-US"/>
            </w:rPr>
          </w:pPr>
          <w:r>
            <w:fldChar w:fldCharType="begin"/>
          </w:r>
          <w:r>
            <w:instrText xml:space="preserve"> TOC \o "1-3" \h \z \u </w:instrText>
          </w:r>
          <w:r>
            <w:fldChar w:fldCharType="separate"/>
          </w:r>
          <w:hyperlink w:anchor="_Toc49759783" w:history="1">
            <w:r w:rsidR="00552CD7" w:rsidRPr="007D6951">
              <w:rPr>
                <w:rStyle w:val="Hyperlink"/>
                <w:noProof/>
              </w:rPr>
              <w:t>1.</w:t>
            </w:r>
            <w:r w:rsidR="00552CD7">
              <w:rPr>
                <w:rFonts w:eastAsiaTheme="minorEastAsia"/>
                <w:noProof/>
                <w:lang w:val="en-US"/>
              </w:rPr>
              <w:tab/>
            </w:r>
            <w:r w:rsidR="00552CD7" w:rsidRPr="007D6951">
              <w:rPr>
                <w:rStyle w:val="Hyperlink"/>
                <w:noProof/>
              </w:rPr>
              <w:t>Uvod</w:t>
            </w:r>
            <w:r w:rsidR="00552CD7">
              <w:rPr>
                <w:noProof/>
                <w:webHidden/>
              </w:rPr>
              <w:tab/>
            </w:r>
            <w:r w:rsidR="00552CD7">
              <w:rPr>
                <w:noProof/>
                <w:webHidden/>
              </w:rPr>
              <w:fldChar w:fldCharType="begin"/>
            </w:r>
            <w:r w:rsidR="00552CD7">
              <w:rPr>
                <w:noProof/>
                <w:webHidden/>
              </w:rPr>
              <w:instrText xml:space="preserve"> PAGEREF _Toc49759783 \h </w:instrText>
            </w:r>
            <w:r w:rsidR="00552CD7">
              <w:rPr>
                <w:noProof/>
                <w:webHidden/>
              </w:rPr>
            </w:r>
            <w:r w:rsidR="00552CD7">
              <w:rPr>
                <w:noProof/>
                <w:webHidden/>
              </w:rPr>
              <w:fldChar w:fldCharType="separate"/>
            </w:r>
            <w:r w:rsidR="00552CD7">
              <w:rPr>
                <w:noProof/>
                <w:webHidden/>
              </w:rPr>
              <w:t>1</w:t>
            </w:r>
            <w:r w:rsidR="00552CD7">
              <w:rPr>
                <w:noProof/>
                <w:webHidden/>
              </w:rPr>
              <w:fldChar w:fldCharType="end"/>
            </w:r>
          </w:hyperlink>
        </w:p>
        <w:p w14:paraId="73B9943C" w14:textId="36A6EBE1" w:rsidR="00552CD7" w:rsidRDefault="00AF6259">
          <w:pPr>
            <w:pStyle w:val="TOC1"/>
            <w:tabs>
              <w:tab w:val="left" w:pos="440"/>
              <w:tab w:val="right" w:leader="dot" w:pos="9016"/>
            </w:tabs>
            <w:rPr>
              <w:rFonts w:eastAsiaTheme="minorEastAsia"/>
              <w:noProof/>
              <w:lang w:val="en-US"/>
            </w:rPr>
          </w:pPr>
          <w:hyperlink w:anchor="_Toc49759784" w:history="1">
            <w:r w:rsidR="00552CD7" w:rsidRPr="007D6951">
              <w:rPr>
                <w:rStyle w:val="Hyperlink"/>
                <w:noProof/>
              </w:rPr>
              <w:t>2.</w:t>
            </w:r>
            <w:r w:rsidR="00552CD7">
              <w:rPr>
                <w:rFonts w:eastAsiaTheme="minorEastAsia"/>
                <w:noProof/>
                <w:lang w:val="en-US"/>
              </w:rPr>
              <w:tab/>
            </w:r>
            <w:r w:rsidR="00552CD7" w:rsidRPr="007D6951">
              <w:rPr>
                <w:rStyle w:val="Hyperlink"/>
                <w:noProof/>
              </w:rPr>
              <w:t>Kako je projekt zamišljen i proveden</w:t>
            </w:r>
            <w:r w:rsidR="00552CD7">
              <w:rPr>
                <w:noProof/>
                <w:webHidden/>
              </w:rPr>
              <w:tab/>
            </w:r>
            <w:r w:rsidR="00552CD7">
              <w:rPr>
                <w:noProof/>
                <w:webHidden/>
              </w:rPr>
              <w:fldChar w:fldCharType="begin"/>
            </w:r>
            <w:r w:rsidR="00552CD7">
              <w:rPr>
                <w:noProof/>
                <w:webHidden/>
              </w:rPr>
              <w:instrText xml:space="preserve"> PAGEREF _Toc49759784 \h </w:instrText>
            </w:r>
            <w:r w:rsidR="00552CD7">
              <w:rPr>
                <w:noProof/>
                <w:webHidden/>
              </w:rPr>
            </w:r>
            <w:r w:rsidR="00552CD7">
              <w:rPr>
                <w:noProof/>
                <w:webHidden/>
              </w:rPr>
              <w:fldChar w:fldCharType="separate"/>
            </w:r>
            <w:r w:rsidR="00552CD7">
              <w:rPr>
                <w:noProof/>
                <w:webHidden/>
              </w:rPr>
              <w:t>1</w:t>
            </w:r>
            <w:r w:rsidR="00552CD7">
              <w:rPr>
                <w:noProof/>
                <w:webHidden/>
              </w:rPr>
              <w:fldChar w:fldCharType="end"/>
            </w:r>
          </w:hyperlink>
        </w:p>
        <w:p w14:paraId="3178C659" w14:textId="4BA40DF1" w:rsidR="00552CD7" w:rsidRDefault="00AF6259">
          <w:pPr>
            <w:pStyle w:val="TOC1"/>
            <w:tabs>
              <w:tab w:val="left" w:pos="440"/>
              <w:tab w:val="right" w:leader="dot" w:pos="9016"/>
            </w:tabs>
            <w:rPr>
              <w:rFonts w:eastAsiaTheme="minorEastAsia"/>
              <w:noProof/>
              <w:lang w:val="en-US"/>
            </w:rPr>
          </w:pPr>
          <w:hyperlink w:anchor="_Toc49759785" w:history="1">
            <w:r w:rsidR="00552CD7" w:rsidRPr="007D6951">
              <w:rPr>
                <w:rStyle w:val="Hyperlink"/>
                <w:noProof/>
              </w:rPr>
              <w:t>3.</w:t>
            </w:r>
            <w:r w:rsidR="00552CD7">
              <w:rPr>
                <w:rFonts w:eastAsiaTheme="minorEastAsia"/>
                <w:noProof/>
                <w:lang w:val="en-US"/>
              </w:rPr>
              <w:tab/>
            </w:r>
            <w:r w:rsidR="00552CD7" w:rsidRPr="007D6951">
              <w:rPr>
                <w:rStyle w:val="Hyperlink"/>
                <w:noProof/>
              </w:rPr>
              <w:t>Rezultati rada</w:t>
            </w:r>
            <w:r w:rsidR="00552CD7">
              <w:rPr>
                <w:noProof/>
                <w:webHidden/>
              </w:rPr>
              <w:tab/>
            </w:r>
            <w:r w:rsidR="00552CD7">
              <w:rPr>
                <w:noProof/>
                <w:webHidden/>
              </w:rPr>
              <w:fldChar w:fldCharType="begin"/>
            </w:r>
            <w:r w:rsidR="00552CD7">
              <w:rPr>
                <w:noProof/>
                <w:webHidden/>
              </w:rPr>
              <w:instrText xml:space="preserve"> PAGEREF _Toc49759785 \h </w:instrText>
            </w:r>
            <w:r w:rsidR="00552CD7">
              <w:rPr>
                <w:noProof/>
                <w:webHidden/>
              </w:rPr>
            </w:r>
            <w:r w:rsidR="00552CD7">
              <w:rPr>
                <w:noProof/>
                <w:webHidden/>
              </w:rPr>
              <w:fldChar w:fldCharType="separate"/>
            </w:r>
            <w:r w:rsidR="00552CD7">
              <w:rPr>
                <w:noProof/>
                <w:webHidden/>
              </w:rPr>
              <w:t>3</w:t>
            </w:r>
            <w:r w:rsidR="00552CD7">
              <w:rPr>
                <w:noProof/>
                <w:webHidden/>
              </w:rPr>
              <w:fldChar w:fldCharType="end"/>
            </w:r>
          </w:hyperlink>
        </w:p>
        <w:p w14:paraId="015E0440" w14:textId="23E7028D" w:rsidR="00552CD7" w:rsidRDefault="00AF6259">
          <w:pPr>
            <w:pStyle w:val="TOC1"/>
            <w:tabs>
              <w:tab w:val="left" w:pos="440"/>
              <w:tab w:val="right" w:leader="dot" w:pos="9016"/>
            </w:tabs>
            <w:rPr>
              <w:rFonts w:eastAsiaTheme="minorEastAsia"/>
              <w:noProof/>
              <w:lang w:val="en-US"/>
            </w:rPr>
          </w:pPr>
          <w:hyperlink w:anchor="_Toc49759786" w:history="1">
            <w:r w:rsidR="00552CD7" w:rsidRPr="007D6951">
              <w:rPr>
                <w:rStyle w:val="Hyperlink"/>
                <w:noProof/>
              </w:rPr>
              <w:t>4.</w:t>
            </w:r>
            <w:r w:rsidR="00552CD7">
              <w:rPr>
                <w:rFonts w:eastAsiaTheme="minorEastAsia"/>
                <w:noProof/>
                <w:lang w:val="en-US"/>
              </w:rPr>
              <w:tab/>
            </w:r>
            <w:r w:rsidR="00552CD7" w:rsidRPr="007D6951">
              <w:rPr>
                <w:rStyle w:val="Hyperlink"/>
                <w:noProof/>
              </w:rPr>
              <w:t>Radnja</w:t>
            </w:r>
            <w:r w:rsidR="00552CD7">
              <w:rPr>
                <w:noProof/>
                <w:webHidden/>
              </w:rPr>
              <w:tab/>
            </w:r>
            <w:r w:rsidR="00552CD7">
              <w:rPr>
                <w:noProof/>
                <w:webHidden/>
              </w:rPr>
              <w:fldChar w:fldCharType="begin"/>
            </w:r>
            <w:r w:rsidR="00552CD7">
              <w:rPr>
                <w:noProof/>
                <w:webHidden/>
              </w:rPr>
              <w:instrText xml:space="preserve"> PAGEREF _Toc49759786 \h </w:instrText>
            </w:r>
            <w:r w:rsidR="00552CD7">
              <w:rPr>
                <w:noProof/>
                <w:webHidden/>
              </w:rPr>
            </w:r>
            <w:r w:rsidR="00552CD7">
              <w:rPr>
                <w:noProof/>
                <w:webHidden/>
              </w:rPr>
              <w:fldChar w:fldCharType="separate"/>
            </w:r>
            <w:r w:rsidR="00552CD7">
              <w:rPr>
                <w:noProof/>
                <w:webHidden/>
              </w:rPr>
              <w:t>3</w:t>
            </w:r>
            <w:r w:rsidR="00552CD7">
              <w:rPr>
                <w:noProof/>
                <w:webHidden/>
              </w:rPr>
              <w:fldChar w:fldCharType="end"/>
            </w:r>
          </w:hyperlink>
        </w:p>
        <w:p w14:paraId="0ED5BC68" w14:textId="4B64A3EB" w:rsidR="00552CD7" w:rsidRDefault="00AF6259">
          <w:pPr>
            <w:pStyle w:val="TOC1"/>
            <w:tabs>
              <w:tab w:val="left" w:pos="440"/>
              <w:tab w:val="right" w:leader="dot" w:pos="9016"/>
            </w:tabs>
            <w:rPr>
              <w:rFonts w:eastAsiaTheme="minorEastAsia"/>
              <w:noProof/>
              <w:lang w:val="en-US"/>
            </w:rPr>
          </w:pPr>
          <w:hyperlink w:anchor="_Toc49759787" w:history="1">
            <w:r w:rsidR="00552CD7" w:rsidRPr="007D6951">
              <w:rPr>
                <w:rStyle w:val="Hyperlink"/>
                <w:noProof/>
              </w:rPr>
              <w:t>5.</w:t>
            </w:r>
            <w:r w:rsidR="00552CD7">
              <w:rPr>
                <w:rFonts w:eastAsiaTheme="minorEastAsia"/>
                <w:noProof/>
                <w:lang w:val="en-US"/>
              </w:rPr>
              <w:tab/>
            </w:r>
            <w:r w:rsidR="00552CD7" w:rsidRPr="007D6951">
              <w:rPr>
                <w:rStyle w:val="Hyperlink"/>
                <w:noProof/>
              </w:rPr>
              <w:t>Sudionici</w:t>
            </w:r>
            <w:r w:rsidR="00552CD7">
              <w:rPr>
                <w:noProof/>
                <w:webHidden/>
              </w:rPr>
              <w:tab/>
            </w:r>
            <w:r w:rsidR="00552CD7">
              <w:rPr>
                <w:noProof/>
                <w:webHidden/>
              </w:rPr>
              <w:fldChar w:fldCharType="begin"/>
            </w:r>
            <w:r w:rsidR="00552CD7">
              <w:rPr>
                <w:noProof/>
                <w:webHidden/>
              </w:rPr>
              <w:instrText xml:space="preserve"> PAGEREF _Toc49759787 \h </w:instrText>
            </w:r>
            <w:r w:rsidR="00552CD7">
              <w:rPr>
                <w:noProof/>
                <w:webHidden/>
              </w:rPr>
            </w:r>
            <w:r w:rsidR="00552CD7">
              <w:rPr>
                <w:noProof/>
                <w:webHidden/>
              </w:rPr>
              <w:fldChar w:fldCharType="separate"/>
            </w:r>
            <w:r w:rsidR="00552CD7">
              <w:rPr>
                <w:noProof/>
                <w:webHidden/>
              </w:rPr>
              <w:t>4</w:t>
            </w:r>
            <w:r w:rsidR="00552CD7">
              <w:rPr>
                <w:noProof/>
                <w:webHidden/>
              </w:rPr>
              <w:fldChar w:fldCharType="end"/>
            </w:r>
          </w:hyperlink>
        </w:p>
        <w:p w14:paraId="38A99B41" w14:textId="222B5584" w:rsidR="00552CD7" w:rsidRDefault="00AF6259">
          <w:pPr>
            <w:pStyle w:val="TOC1"/>
            <w:tabs>
              <w:tab w:val="left" w:pos="440"/>
              <w:tab w:val="right" w:leader="dot" w:pos="9016"/>
            </w:tabs>
            <w:rPr>
              <w:rFonts w:eastAsiaTheme="minorEastAsia"/>
              <w:noProof/>
              <w:lang w:val="en-US"/>
            </w:rPr>
          </w:pPr>
          <w:hyperlink w:anchor="_Toc49759788" w:history="1">
            <w:r w:rsidR="00552CD7" w:rsidRPr="007D6951">
              <w:rPr>
                <w:rStyle w:val="Hyperlink"/>
                <w:noProof/>
              </w:rPr>
              <w:t>6.</w:t>
            </w:r>
            <w:r w:rsidR="00552CD7">
              <w:rPr>
                <w:rFonts w:eastAsiaTheme="minorEastAsia"/>
                <w:noProof/>
                <w:lang w:val="en-US"/>
              </w:rPr>
              <w:tab/>
            </w:r>
            <w:r w:rsidR="00552CD7" w:rsidRPr="007D6951">
              <w:rPr>
                <w:rStyle w:val="Hyperlink"/>
                <w:noProof/>
              </w:rPr>
              <w:t>Biografija autoskog tima</w:t>
            </w:r>
            <w:r w:rsidR="00552CD7">
              <w:rPr>
                <w:noProof/>
                <w:webHidden/>
              </w:rPr>
              <w:tab/>
            </w:r>
            <w:r w:rsidR="00552CD7">
              <w:rPr>
                <w:noProof/>
                <w:webHidden/>
              </w:rPr>
              <w:fldChar w:fldCharType="begin"/>
            </w:r>
            <w:r w:rsidR="00552CD7">
              <w:rPr>
                <w:noProof/>
                <w:webHidden/>
              </w:rPr>
              <w:instrText xml:space="preserve"> PAGEREF _Toc49759788 \h </w:instrText>
            </w:r>
            <w:r w:rsidR="00552CD7">
              <w:rPr>
                <w:noProof/>
                <w:webHidden/>
              </w:rPr>
            </w:r>
            <w:r w:rsidR="00552CD7">
              <w:rPr>
                <w:noProof/>
                <w:webHidden/>
              </w:rPr>
              <w:fldChar w:fldCharType="separate"/>
            </w:r>
            <w:r w:rsidR="00552CD7">
              <w:rPr>
                <w:noProof/>
                <w:webHidden/>
              </w:rPr>
              <w:t>5</w:t>
            </w:r>
            <w:r w:rsidR="00552CD7">
              <w:rPr>
                <w:noProof/>
                <w:webHidden/>
              </w:rPr>
              <w:fldChar w:fldCharType="end"/>
            </w:r>
          </w:hyperlink>
        </w:p>
        <w:p w14:paraId="5DB5D7CD" w14:textId="53EE3B8C" w:rsidR="00552CD7" w:rsidRDefault="00AF6259">
          <w:pPr>
            <w:pStyle w:val="TOC1"/>
            <w:tabs>
              <w:tab w:val="left" w:pos="440"/>
              <w:tab w:val="right" w:leader="dot" w:pos="9016"/>
            </w:tabs>
            <w:rPr>
              <w:rFonts w:eastAsiaTheme="minorEastAsia"/>
              <w:noProof/>
              <w:lang w:val="en-US"/>
            </w:rPr>
          </w:pPr>
          <w:hyperlink w:anchor="_Toc49759789" w:history="1">
            <w:r w:rsidR="00552CD7" w:rsidRPr="007D6951">
              <w:rPr>
                <w:rStyle w:val="Hyperlink"/>
                <w:noProof/>
              </w:rPr>
              <w:t>7.</w:t>
            </w:r>
            <w:r w:rsidR="00552CD7">
              <w:rPr>
                <w:rFonts w:eastAsiaTheme="minorEastAsia"/>
                <w:noProof/>
                <w:lang w:val="en-US"/>
              </w:rPr>
              <w:tab/>
            </w:r>
            <w:r w:rsidR="00552CD7" w:rsidRPr="007D6951">
              <w:rPr>
                <w:rStyle w:val="Hyperlink"/>
                <w:noProof/>
              </w:rPr>
              <w:t>Sažetak</w:t>
            </w:r>
            <w:r w:rsidR="00552CD7">
              <w:rPr>
                <w:noProof/>
                <w:webHidden/>
              </w:rPr>
              <w:tab/>
            </w:r>
            <w:r w:rsidR="00552CD7">
              <w:rPr>
                <w:noProof/>
                <w:webHidden/>
              </w:rPr>
              <w:fldChar w:fldCharType="begin"/>
            </w:r>
            <w:r w:rsidR="00552CD7">
              <w:rPr>
                <w:noProof/>
                <w:webHidden/>
              </w:rPr>
              <w:instrText xml:space="preserve"> PAGEREF _Toc49759789 \h </w:instrText>
            </w:r>
            <w:r w:rsidR="00552CD7">
              <w:rPr>
                <w:noProof/>
                <w:webHidden/>
              </w:rPr>
            </w:r>
            <w:r w:rsidR="00552CD7">
              <w:rPr>
                <w:noProof/>
                <w:webHidden/>
              </w:rPr>
              <w:fldChar w:fldCharType="separate"/>
            </w:r>
            <w:r w:rsidR="00552CD7">
              <w:rPr>
                <w:noProof/>
                <w:webHidden/>
              </w:rPr>
              <w:t>5</w:t>
            </w:r>
            <w:r w:rsidR="00552CD7">
              <w:rPr>
                <w:noProof/>
                <w:webHidden/>
              </w:rPr>
              <w:fldChar w:fldCharType="end"/>
            </w:r>
          </w:hyperlink>
        </w:p>
        <w:p w14:paraId="2424CB0F" w14:textId="37FDDED3" w:rsidR="00552CD7" w:rsidRDefault="00AF6259">
          <w:pPr>
            <w:pStyle w:val="TOC2"/>
            <w:tabs>
              <w:tab w:val="left" w:pos="880"/>
              <w:tab w:val="right" w:leader="dot" w:pos="9016"/>
            </w:tabs>
            <w:rPr>
              <w:rFonts w:eastAsiaTheme="minorEastAsia"/>
              <w:noProof/>
              <w:lang w:val="en-US"/>
            </w:rPr>
          </w:pPr>
          <w:hyperlink w:anchor="_Toc49759790" w:history="1">
            <w:r w:rsidR="00552CD7" w:rsidRPr="007D6951">
              <w:rPr>
                <w:rStyle w:val="Hyperlink"/>
                <w:noProof/>
              </w:rPr>
              <w:t>7.1.</w:t>
            </w:r>
            <w:r w:rsidR="00552CD7">
              <w:rPr>
                <w:rFonts w:eastAsiaTheme="minorEastAsia"/>
                <w:noProof/>
                <w:lang w:val="en-US"/>
              </w:rPr>
              <w:tab/>
            </w:r>
            <w:r w:rsidR="00552CD7" w:rsidRPr="007D6951">
              <w:rPr>
                <w:rStyle w:val="Hyperlink"/>
                <w:noProof/>
              </w:rPr>
              <w:t>Sažetak na hrvatskom jeziku</w:t>
            </w:r>
            <w:r w:rsidR="00552CD7">
              <w:rPr>
                <w:noProof/>
                <w:webHidden/>
              </w:rPr>
              <w:tab/>
            </w:r>
            <w:r w:rsidR="00552CD7">
              <w:rPr>
                <w:noProof/>
                <w:webHidden/>
              </w:rPr>
              <w:fldChar w:fldCharType="begin"/>
            </w:r>
            <w:r w:rsidR="00552CD7">
              <w:rPr>
                <w:noProof/>
                <w:webHidden/>
              </w:rPr>
              <w:instrText xml:space="preserve"> PAGEREF _Toc49759790 \h </w:instrText>
            </w:r>
            <w:r w:rsidR="00552CD7">
              <w:rPr>
                <w:noProof/>
                <w:webHidden/>
              </w:rPr>
            </w:r>
            <w:r w:rsidR="00552CD7">
              <w:rPr>
                <w:noProof/>
                <w:webHidden/>
              </w:rPr>
              <w:fldChar w:fldCharType="separate"/>
            </w:r>
            <w:r w:rsidR="00552CD7">
              <w:rPr>
                <w:noProof/>
                <w:webHidden/>
              </w:rPr>
              <w:t>5</w:t>
            </w:r>
            <w:r w:rsidR="00552CD7">
              <w:rPr>
                <w:noProof/>
                <w:webHidden/>
              </w:rPr>
              <w:fldChar w:fldCharType="end"/>
            </w:r>
          </w:hyperlink>
        </w:p>
        <w:p w14:paraId="328ED465" w14:textId="6517C4AA" w:rsidR="00552CD7" w:rsidRDefault="00AF6259">
          <w:pPr>
            <w:pStyle w:val="TOC2"/>
            <w:tabs>
              <w:tab w:val="left" w:pos="880"/>
              <w:tab w:val="right" w:leader="dot" w:pos="9016"/>
            </w:tabs>
            <w:rPr>
              <w:rFonts w:eastAsiaTheme="minorEastAsia"/>
              <w:noProof/>
              <w:lang w:val="en-US"/>
            </w:rPr>
          </w:pPr>
          <w:hyperlink w:anchor="_Toc49759791" w:history="1">
            <w:r w:rsidR="00552CD7" w:rsidRPr="007D6951">
              <w:rPr>
                <w:rStyle w:val="Hyperlink"/>
                <w:noProof/>
              </w:rPr>
              <w:t>7.2.</w:t>
            </w:r>
            <w:r w:rsidR="00552CD7">
              <w:rPr>
                <w:rFonts w:eastAsiaTheme="minorEastAsia"/>
                <w:noProof/>
                <w:lang w:val="en-US"/>
              </w:rPr>
              <w:tab/>
            </w:r>
            <w:r w:rsidR="00552CD7" w:rsidRPr="007D6951">
              <w:rPr>
                <w:rStyle w:val="Hyperlink"/>
                <w:noProof/>
              </w:rPr>
              <w:t>Sažetak na engleskom jeziku</w:t>
            </w:r>
            <w:r w:rsidR="00552CD7">
              <w:rPr>
                <w:noProof/>
                <w:webHidden/>
              </w:rPr>
              <w:tab/>
            </w:r>
            <w:r w:rsidR="00552CD7">
              <w:rPr>
                <w:noProof/>
                <w:webHidden/>
              </w:rPr>
              <w:fldChar w:fldCharType="begin"/>
            </w:r>
            <w:r w:rsidR="00552CD7">
              <w:rPr>
                <w:noProof/>
                <w:webHidden/>
              </w:rPr>
              <w:instrText xml:space="preserve"> PAGEREF _Toc49759791 \h </w:instrText>
            </w:r>
            <w:r w:rsidR="00552CD7">
              <w:rPr>
                <w:noProof/>
                <w:webHidden/>
              </w:rPr>
            </w:r>
            <w:r w:rsidR="00552CD7">
              <w:rPr>
                <w:noProof/>
                <w:webHidden/>
              </w:rPr>
              <w:fldChar w:fldCharType="separate"/>
            </w:r>
            <w:r w:rsidR="00552CD7">
              <w:rPr>
                <w:noProof/>
                <w:webHidden/>
              </w:rPr>
              <w:t>5</w:t>
            </w:r>
            <w:r w:rsidR="00552CD7">
              <w:rPr>
                <w:noProof/>
                <w:webHidden/>
              </w:rPr>
              <w:fldChar w:fldCharType="end"/>
            </w:r>
          </w:hyperlink>
        </w:p>
        <w:p w14:paraId="6F662634" w14:textId="2C76E748" w:rsidR="007C67FD" w:rsidRDefault="007C67FD">
          <w:r>
            <w:rPr>
              <w:b/>
              <w:bCs/>
              <w:noProof/>
            </w:rPr>
            <w:fldChar w:fldCharType="end"/>
          </w:r>
        </w:p>
      </w:sdtContent>
    </w:sdt>
    <w:p w14:paraId="2A565B8F" w14:textId="77777777" w:rsidR="007C67FD" w:rsidRDefault="007C67FD" w:rsidP="00030843">
      <w:pPr>
        <w:spacing w:after="0" w:line="360" w:lineRule="auto"/>
        <w:contextualSpacing/>
        <w:rPr>
          <w:rFonts w:ascii="Times New Roman" w:hAnsi="Times New Roman" w:cs="Times New Roman"/>
          <w:sz w:val="24"/>
          <w:szCs w:val="24"/>
        </w:rPr>
        <w:sectPr w:rsidR="007C67FD" w:rsidSect="007C67FD">
          <w:footerReference w:type="default" r:id="rId11"/>
          <w:pgSz w:w="11906" w:h="16838"/>
          <w:pgMar w:top="1440" w:right="1440" w:bottom="1440" w:left="1440" w:header="720" w:footer="720" w:gutter="0"/>
          <w:pgNumType w:fmt="lowerRoman" w:start="1"/>
          <w:cols w:space="720"/>
          <w:docGrid w:linePitch="360"/>
        </w:sectPr>
      </w:pPr>
    </w:p>
    <w:p w14:paraId="588C4829" w14:textId="4A390BC9" w:rsidR="00E54BE5" w:rsidRDefault="00EB0D9F" w:rsidP="00DB401C">
      <w:pPr>
        <w:pStyle w:val="Heading1"/>
        <w:numPr>
          <w:ilvl w:val="0"/>
          <w:numId w:val="7"/>
        </w:numPr>
        <w:jc w:val="both"/>
      </w:pPr>
      <w:bookmarkStart w:id="1" w:name="_Toc49759783"/>
      <w:r>
        <w:lastRenderedPageBreak/>
        <w:t>Uvod</w:t>
      </w:r>
      <w:bookmarkEnd w:id="1"/>
    </w:p>
    <w:p w14:paraId="44C2EA9A" w14:textId="77777777" w:rsidR="00D72683" w:rsidRPr="00D72683" w:rsidRDefault="00D72683" w:rsidP="00D72683">
      <w:pPr>
        <w:jc w:val="both"/>
      </w:pPr>
    </w:p>
    <w:p w14:paraId="3D801859" w14:textId="4776F63D" w:rsidR="00792B1A" w:rsidRDefault="00EB0D9F" w:rsidP="00D726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2B1A">
        <w:rPr>
          <w:rFonts w:ascii="Times New Roman" w:hAnsi="Times New Roman" w:cs="Times New Roman"/>
          <w:sz w:val="24"/>
          <w:szCs w:val="24"/>
        </w:rPr>
        <w:t>Jedna od mogućnosti zaposlenja glazbenog pedagoga jest u medijima. Nažalost, tijekom studija nismo imali prilike sudjelovati u izradama</w:t>
      </w:r>
      <w:r w:rsidR="00AC7077">
        <w:rPr>
          <w:rFonts w:ascii="Times New Roman" w:hAnsi="Times New Roman" w:cs="Times New Roman"/>
          <w:sz w:val="24"/>
          <w:szCs w:val="24"/>
        </w:rPr>
        <w:t xml:space="preserve"> </w:t>
      </w:r>
      <w:r w:rsidR="00792B1A">
        <w:rPr>
          <w:rFonts w:ascii="Times New Roman" w:hAnsi="Times New Roman" w:cs="Times New Roman"/>
          <w:sz w:val="24"/>
          <w:szCs w:val="24"/>
        </w:rPr>
        <w:t xml:space="preserve">emisija bilo na radiju bilo na televiziji. Također, tijekom studija glazbene pedagogije na Muzičkoj akademiji u Zagrebu jako malo (ili gotovo ništa) ne govorimo o popularnoj glazbi. </w:t>
      </w:r>
      <w:r w:rsidR="00AC7077">
        <w:rPr>
          <w:rFonts w:ascii="Times New Roman" w:hAnsi="Times New Roman" w:cs="Times New Roman"/>
          <w:sz w:val="24"/>
          <w:szCs w:val="24"/>
        </w:rPr>
        <w:t xml:space="preserve">Ispravak ova dva nedostatka pružio se na </w:t>
      </w:r>
      <w:r w:rsidR="00792B1A">
        <w:rPr>
          <w:rFonts w:ascii="Times New Roman" w:hAnsi="Times New Roman" w:cs="Times New Roman"/>
          <w:sz w:val="24"/>
          <w:szCs w:val="24"/>
        </w:rPr>
        <w:t>kolegiju Glazbeno-pedagoške teme u suvremenom društvu gdje je izrada emisije bila ponuđena kao jedan od kreativnih zadataka.</w:t>
      </w:r>
      <w:r w:rsidR="00773CB5">
        <w:rPr>
          <w:rFonts w:ascii="Times New Roman" w:hAnsi="Times New Roman" w:cs="Times New Roman"/>
          <w:sz w:val="24"/>
          <w:szCs w:val="24"/>
        </w:rPr>
        <w:t xml:space="preserve"> Da bi realizacija emisije bila moguća, pomoglo je preko 70 osoba od kojih se ni jedna profesionalno ne bavi pjevanjem, glumom, montažom, režijom ili izradom glazbenih matrica. Time je c</w:t>
      </w:r>
      <w:r w:rsidR="00C92F6A">
        <w:rPr>
          <w:rFonts w:ascii="Times New Roman" w:hAnsi="Times New Roman" w:cs="Times New Roman"/>
          <w:sz w:val="24"/>
          <w:szCs w:val="24"/>
        </w:rPr>
        <w:t>ijela izrada bila otkrivanje, upoznavanje i stjecanje novih vještina i znanja.</w:t>
      </w:r>
    </w:p>
    <w:p w14:paraId="09C7C597" w14:textId="12602F47" w:rsidR="00AC7077" w:rsidRDefault="00AC7077" w:rsidP="00792B1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Emisija je osmišljena kao priča tate (djeda) svojoj djeci o uspomenama vezanim uz hrvatsku popularnu glazbu, a inspiracija je bila popularna američka serija </w:t>
      </w:r>
      <w:r>
        <w:rPr>
          <w:rFonts w:ascii="Times New Roman" w:hAnsi="Times New Roman" w:cs="Times New Roman"/>
          <w:i/>
          <w:iCs/>
          <w:sz w:val="24"/>
          <w:szCs w:val="24"/>
        </w:rPr>
        <w:t>How</w:t>
      </w:r>
      <w:r w:rsidR="00773CB5">
        <w:rPr>
          <w:rFonts w:ascii="Times New Roman" w:hAnsi="Times New Roman" w:cs="Times New Roman"/>
          <w:i/>
          <w:iCs/>
          <w:sz w:val="24"/>
          <w:szCs w:val="24"/>
        </w:rPr>
        <w:t xml:space="preserve"> I</w:t>
      </w:r>
      <w:r>
        <w:rPr>
          <w:rFonts w:ascii="Times New Roman" w:hAnsi="Times New Roman" w:cs="Times New Roman"/>
          <w:i/>
          <w:iCs/>
          <w:sz w:val="24"/>
          <w:szCs w:val="24"/>
        </w:rPr>
        <w:t xml:space="preserve"> met your mother. </w:t>
      </w:r>
      <w:r>
        <w:rPr>
          <w:rFonts w:ascii="Times New Roman" w:hAnsi="Times New Roman" w:cs="Times New Roman"/>
          <w:sz w:val="24"/>
          <w:szCs w:val="24"/>
        </w:rPr>
        <w:t>Kroz 41 izabranu pjesmu gledateljima se kroz povijesni, tradicijski i zabavni moment predstavljaju jedne od najpoznatijih osobnosti hrvatske glazbene scene od 1950. do 2000. godine. Cilj emisije je na zabavan način približiti novim generacijama staru glazbu te pred njih staviti pitanja o važnosti razumijevanja vlastite kulture za razumijevanje druge. Emisija je prikladna za sve uzraste, ali ciljana skupina bili su osnovnoškolci i srednjoškolci</w:t>
      </w:r>
      <w:r w:rsidR="00773CB5">
        <w:rPr>
          <w:rFonts w:ascii="Times New Roman" w:hAnsi="Times New Roman" w:cs="Times New Roman"/>
          <w:sz w:val="24"/>
          <w:szCs w:val="24"/>
        </w:rPr>
        <w:t>. Kako emisija ne bi bila samo teoretske naravi, na kraju</w:t>
      </w:r>
      <w:r>
        <w:rPr>
          <w:rFonts w:ascii="Times New Roman" w:hAnsi="Times New Roman" w:cs="Times New Roman"/>
          <w:sz w:val="24"/>
          <w:szCs w:val="24"/>
        </w:rPr>
        <w:t xml:space="preserve"> emisije nalazi</w:t>
      </w:r>
      <w:r w:rsidR="00773CB5">
        <w:rPr>
          <w:rFonts w:ascii="Times New Roman" w:hAnsi="Times New Roman" w:cs="Times New Roman"/>
          <w:sz w:val="24"/>
          <w:szCs w:val="24"/>
        </w:rPr>
        <w:t xml:space="preserve"> se</w:t>
      </w:r>
      <w:r>
        <w:rPr>
          <w:rFonts w:ascii="Times New Roman" w:hAnsi="Times New Roman" w:cs="Times New Roman"/>
          <w:sz w:val="24"/>
          <w:szCs w:val="24"/>
        </w:rPr>
        <w:t xml:space="preserve"> edukativni zadatak</w:t>
      </w:r>
      <w:r w:rsidR="00773CB5">
        <w:rPr>
          <w:rFonts w:ascii="Times New Roman" w:hAnsi="Times New Roman" w:cs="Times New Roman"/>
          <w:sz w:val="24"/>
          <w:szCs w:val="24"/>
        </w:rPr>
        <w:t xml:space="preserve"> kao poticaj samostalnog istraživačkog rada.</w:t>
      </w:r>
    </w:p>
    <w:p w14:paraId="24319276" w14:textId="762C842C" w:rsidR="002F63A4" w:rsidRDefault="00D72683" w:rsidP="002F63A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3CB5">
        <w:rPr>
          <w:rFonts w:ascii="Times New Roman" w:hAnsi="Times New Roman" w:cs="Times New Roman"/>
          <w:sz w:val="24"/>
          <w:szCs w:val="24"/>
        </w:rPr>
        <w:t xml:space="preserve"> </w:t>
      </w:r>
    </w:p>
    <w:p w14:paraId="6B1FE9B9" w14:textId="65E2548A" w:rsidR="002F63A4" w:rsidRDefault="002F63A4" w:rsidP="00DB401C">
      <w:pPr>
        <w:pStyle w:val="Heading1"/>
        <w:numPr>
          <w:ilvl w:val="0"/>
          <w:numId w:val="7"/>
        </w:numPr>
      </w:pPr>
      <w:bookmarkStart w:id="2" w:name="_Toc49759784"/>
      <w:r>
        <w:t>Kako je projekt zamišljen i proveden</w:t>
      </w:r>
      <w:bookmarkEnd w:id="2"/>
    </w:p>
    <w:p w14:paraId="2283514E" w14:textId="22D2F1EF" w:rsidR="002F63A4" w:rsidRDefault="002F63A4" w:rsidP="002F63A4"/>
    <w:p w14:paraId="11981413" w14:textId="6AE15011" w:rsidR="002F63A4" w:rsidRDefault="002F63A4" w:rsidP="002F63A4">
      <w:pPr>
        <w:spacing w:line="360" w:lineRule="auto"/>
        <w:jc w:val="both"/>
        <w:rPr>
          <w:rFonts w:ascii="Times New Roman" w:hAnsi="Times New Roman" w:cs="Times New Roman"/>
          <w:sz w:val="24"/>
          <w:szCs w:val="24"/>
        </w:rPr>
      </w:pPr>
      <w:r>
        <w:tab/>
      </w:r>
      <w:r w:rsidRPr="002F63A4">
        <w:rPr>
          <w:rFonts w:ascii="Times New Roman" w:hAnsi="Times New Roman" w:cs="Times New Roman"/>
          <w:sz w:val="24"/>
          <w:szCs w:val="24"/>
        </w:rPr>
        <w:t>Izrada projekta odabrana je u veljači 2020. godine te je zamišljena jednostavna realizacija</w:t>
      </w:r>
      <w:r w:rsidR="00C92F6A">
        <w:rPr>
          <w:rFonts w:ascii="Times New Roman" w:hAnsi="Times New Roman" w:cs="Times New Roman"/>
          <w:sz w:val="24"/>
          <w:szCs w:val="24"/>
        </w:rPr>
        <w:t xml:space="preserve"> u nekoliko </w:t>
      </w:r>
      <w:r w:rsidR="009A1F4B">
        <w:rPr>
          <w:rFonts w:ascii="Times New Roman" w:hAnsi="Times New Roman" w:cs="Times New Roman"/>
          <w:sz w:val="24"/>
          <w:szCs w:val="24"/>
        </w:rPr>
        <w:t>faza</w:t>
      </w:r>
      <w:r w:rsidRPr="002F63A4">
        <w:rPr>
          <w:rFonts w:ascii="Times New Roman" w:hAnsi="Times New Roman" w:cs="Times New Roman"/>
          <w:sz w:val="24"/>
          <w:szCs w:val="24"/>
        </w:rPr>
        <w:t>:</w:t>
      </w:r>
      <w:r w:rsidR="009A1F4B">
        <w:rPr>
          <w:rFonts w:ascii="Times New Roman" w:hAnsi="Times New Roman" w:cs="Times New Roman"/>
          <w:sz w:val="24"/>
          <w:szCs w:val="24"/>
        </w:rPr>
        <w:t xml:space="preserve"> prva je bila</w:t>
      </w:r>
      <w:r w:rsidRPr="002F63A4">
        <w:rPr>
          <w:rFonts w:ascii="Times New Roman" w:hAnsi="Times New Roman" w:cs="Times New Roman"/>
          <w:sz w:val="24"/>
          <w:szCs w:val="24"/>
        </w:rPr>
        <w:t xml:space="preserve"> odab</w:t>
      </w:r>
      <w:r w:rsidR="00C92F6A">
        <w:rPr>
          <w:rFonts w:ascii="Times New Roman" w:hAnsi="Times New Roman" w:cs="Times New Roman"/>
          <w:sz w:val="24"/>
          <w:szCs w:val="24"/>
        </w:rPr>
        <w:t xml:space="preserve">ir </w:t>
      </w:r>
      <w:r w:rsidRPr="002F63A4">
        <w:rPr>
          <w:rFonts w:ascii="Times New Roman" w:hAnsi="Times New Roman" w:cs="Times New Roman"/>
          <w:sz w:val="24"/>
          <w:szCs w:val="24"/>
        </w:rPr>
        <w:t>pjes</w:t>
      </w:r>
      <w:r w:rsidR="00C92F6A">
        <w:rPr>
          <w:rFonts w:ascii="Times New Roman" w:hAnsi="Times New Roman" w:cs="Times New Roman"/>
          <w:sz w:val="24"/>
          <w:szCs w:val="24"/>
        </w:rPr>
        <w:t>ama</w:t>
      </w:r>
      <w:r w:rsidRPr="002F63A4">
        <w:rPr>
          <w:rFonts w:ascii="Times New Roman" w:hAnsi="Times New Roman" w:cs="Times New Roman"/>
          <w:sz w:val="24"/>
          <w:szCs w:val="24"/>
        </w:rPr>
        <w:t xml:space="preserve">, </w:t>
      </w:r>
      <w:r w:rsidR="009A1F4B">
        <w:rPr>
          <w:rFonts w:ascii="Times New Roman" w:hAnsi="Times New Roman" w:cs="Times New Roman"/>
          <w:sz w:val="24"/>
          <w:szCs w:val="24"/>
        </w:rPr>
        <w:t xml:space="preserve">druga je bila </w:t>
      </w:r>
      <w:r w:rsidR="00C92F6A">
        <w:rPr>
          <w:rFonts w:ascii="Times New Roman" w:hAnsi="Times New Roman" w:cs="Times New Roman"/>
          <w:sz w:val="24"/>
          <w:szCs w:val="24"/>
        </w:rPr>
        <w:t>skupno snimanje audia i videa</w:t>
      </w:r>
      <w:r w:rsidR="009A1F4B">
        <w:rPr>
          <w:rFonts w:ascii="Times New Roman" w:hAnsi="Times New Roman" w:cs="Times New Roman"/>
          <w:sz w:val="24"/>
          <w:szCs w:val="24"/>
        </w:rPr>
        <w:t xml:space="preserve"> koja je uključivala osmišljavanje kostima i koreografije te treća faza, koja je uključivala montažu svih skupljenih materijala</w:t>
      </w:r>
      <w:r>
        <w:rPr>
          <w:rFonts w:ascii="Times New Roman" w:hAnsi="Times New Roman" w:cs="Times New Roman"/>
          <w:sz w:val="24"/>
          <w:szCs w:val="24"/>
        </w:rPr>
        <w:t>. Činilo se da će sve teći glatko</w:t>
      </w:r>
      <w:r w:rsidR="00C92F6A">
        <w:rPr>
          <w:rFonts w:ascii="Times New Roman" w:hAnsi="Times New Roman" w:cs="Times New Roman"/>
          <w:sz w:val="24"/>
          <w:szCs w:val="24"/>
        </w:rPr>
        <w:t>, no</w:t>
      </w:r>
      <w:r>
        <w:rPr>
          <w:rFonts w:ascii="Times New Roman" w:hAnsi="Times New Roman" w:cs="Times New Roman"/>
          <w:sz w:val="24"/>
          <w:szCs w:val="24"/>
        </w:rPr>
        <w:t xml:space="preserve"> </w:t>
      </w:r>
      <w:r w:rsidR="00C92F6A">
        <w:rPr>
          <w:rFonts w:ascii="Times New Roman" w:hAnsi="Times New Roman" w:cs="Times New Roman"/>
          <w:sz w:val="24"/>
          <w:szCs w:val="24"/>
        </w:rPr>
        <w:t>u</w:t>
      </w:r>
      <w:r>
        <w:rPr>
          <w:rFonts w:ascii="Times New Roman" w:hAnsi="Times New Roman" w:cs="Times New Roman"/>
          <w:sz w:val="24"/>
          <w:szCs w:val="24"/>
        </w:rPr>
        <w:t>brzo n</w:t>
      </w:r>
      <w:r w:rsidR="00C92F6A">
        <w:rPr>
          <w:rFonts w:ascii="Times New Roman" w:hAnsi="Times New Roman" w:cs="Times New Roman"/>
          <w:sz w:val="24"/>
          <w:szCs w:val="24"/>
        </w:rPr>
        <w:t>as je</w:t>
      </w:r>
      <w:r>
        <w:rPr>
          <w:rFonts w:ascii="Times New Roman" w:hAnsi="Times New Roman" w:cs="Times New Roman"/>
          <w:sz w:val="24"/>
          <w:szCs w:val="24"/>
        </w:rPr>
        <w:t xml:space="preserve"> pogodila pandemija te smo se svi našli</w:t>
      </w:r>
      <w:r w:rsidR="00C92F6A">
        <w:rPr>
          <w:rFonts w:ascii="Times New Roman" w:hAnsi="Times New Roman" w:cs="Times New Roman"/>
          <w:sz w:val="24"/>
          <w:szCs w:val="24"/>
        </w:rPr>
        <w:t xml:space="preserve"> zatvoreni</w:t>
      </w:r>
      <w:r>
        <w:rPr>
          <w:rFonts w:ascii="Times New Roman" w:hAnsi="Times New Roman" w:cs="Times New Roman"/>
          <w:sz w:val="24"/>
          <w:szCs w:val="24"/>
        </w:rPr>
        <w:t xml:space="preserve"> u svojim kuća</w:t>
      </w:r>
      <w:r w:rsidR="00C92F6A">
        <w:rPr>
          <w:rFonts w:ascii="Times New Roman" w:hAnsi="Times New Roman" w:cs="Times New Roman"/>
          <w:sz w:val="24"/>
          <w:szCs w:val="24"/>
        </w:rPr>
        <w:t>ma</w:t>
      </w:r>
      <w:r>
        <w:rPr>
          <w:rFonts w:ascii="Times New Roman" w:hAnsi="Times New Roman" w:cs="Times New Roman"/>
          <w:sz w:val="24"/>
          <w:szCs w:val="24"/>
        </w:rPr>
        <w:t>. Ideja o realizaciji projekta više nije bila moguća, a zadatak je već bio odabran pa je morao biti i izvršen. Tako se projekt pretvorio u</w:t>
      </w:r>
      <w:r w:rsidR="00C92F6A">
        <w:rPr>
          <w:rFonts w:ascii="Times New Roman" w:hAnsi="Times New Roman" w:cs="Times New Roman"/>
          <w:sz w:val="24"/>
          <w:szCs w:val="24"/>
        </w:rPr>
        <w:t xml:space="preserve"> zahtjevan višemjesečni pothvat</w:t>
      </w:r>
      <w:r>
        <w:rPr>
          <w:rFonts w:ascii="Times New Roman" w:hAnsi="Times New Roman" w:cs="Times New Roman"/>
          <w:sz w:val="24"/>
          <w:szCs w:val="24"/>
        </w:rPr>
        <w:t>.</w:t>
      </w:r>
    </w:p>
    <w:p w14:paraId="127CD644" w14:textId="35C5E0E5" w:rsidR="0046468C" w:rsidRDefault="0046468C" w:rsidP="002F63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Budući da se </w:t>
      </w:r>
      <w:r w:rsidR="009A1F4B">
        <w:rPr>
          <w:rFonts w:ascii="Times New Roman" w:hAnsi="Times New Roman" w:cs="Times New Roman"/>
          <w:sz w:val="24"/>
          <w:szCs w:val="24"/>
        </w:rPr>
        <w:t>samo</w:t>
      </w:r>
      <w:r>
        <w:rPr>
          <w:rFonts w:ascii="Times New Roman" w:hAnsi="Times New Roman" w:cs="Times New Roman"/>
          <w:sz w:val="24"/>
          <w:szCs w:val="24"/>
        </w:rPr>
        <w:t xml:space="preserve"> s e-propusnicama mogl</w:t>
      </w:r>
      <w:r w:rsidR="009A1F4B">
        <w:rPr>
          <w:rFonts w:ascii="Times New Roman" w:hAnsi="Times New Roman" w:cs="Times New Roman"/>
          <w:sz w:val="24"/>
          <w:szCs w:val="24"/>
        </w:rPr>
        <w:t>o</w:t>
      </w:r>
      <w:r>
        <w:rPr>
          <w:rFonts w:ascii="Times New Roman" w:hAnsi="Times New Roman" w:cs="Times New Roman"/>
          <w:sz w:val="24"/>
          <w:szCs w:val="24"/>
        </w:rPr>
        <w:t xml:space="preserve"> putovati</w:t>
      </w:r>
      <w:r w:rsidR="009A1F4B">
        <w:rPr>
          <w:rFonts w:ascii="Times New Roman" w:hAnsi="Times New Roman" w:cs="Times New Roman"/>
          <w:sz w:val="24"/>
          <w:szCs w:val="24"/>
        </w:rPr>
        <w:t>, snimanje pjesama i spotova uživo nije bilo moguće</w:t>
      </w:r>
      <w:r>
        <w:rPr>
          <w:rFonts w:ascii="Times New Roman" w:hAnsi="Times New Roman" w:cs="Times New Roman"/>
          <w:sz w:val="24"/>
          <w:szCs w:val="24"/>
        </w:rPr>
        <w:t>, odlučeno je da će se raditi vlastite matrice, a pjevači će se snimiti s mobitelima kod kuće te poslati vokale. Snimanje pjesama na mobitele raznih kvaliteta s prometom u pozadini ili glasnim susjedima donijelo je svoje izazove. Nakon mjesec dana izrade glazbenih matrica počelo je planiranje snimanja video spotova</w:t>
      </w:r>
      <w:r w:rsidR="00E53C83">
        <w:rPr>
          <w:rFonts w:ascii="Times New Roman" w:hAnsi="Times New Roman" w:cs="Times New Roman"/>
          <w:sz w:val="24"/>
          <w:szCs w:val="24"/>
        </w:rPr>
        <w:t xml:space="preserve"> (slika 1).</w:t>
      </w:r>
    </w:p>
    <w:p w14:paraId="75830227" w14:textId="0E391A1B" w:rsidR="00E57E05" w:rsidRPr="002F63A4" w:rsidRDefault="00E53C83" w:rsidP="00E57E05">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0A66CFAE" wp14:editId="268824D8">
            <wp:extent cx="4660900" cy="2356286"/>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8639" cy="2365254"/>
                    </a:xfrm>
                    <a:prstGeom prst="rect">
                      <a:avLst/>
                    </a:prstGeom>
                    <a:noFill/>
                    <a:ln>
                      <a:noFill/>
                    </a:ln>
                  </pic:spPr>
                </pic:pic>
              </a:graphicData>
            </a:graphic>
          </wp:inline>
        </w:drawing>
      </w:r>
      <w:r w:rsidR="00E57E05">
        <w:rPr>
          <w:rFonts w:ascii="Times New Roman" w:hAnsi="Times New Roman" w:cs="Times New Roman"/>
          <w:sz w:val="24"/>
          <w:szCs w:val="24"/>
        </w:rPr>
        <w:br/>
        <w:t xml:space="preserve">Slika 1: </w:t>
      </w:r>
      <w:r>
        <w:rPr>
          <w:rFonts w:ascii="Times New Roman" w:hAnsi="Times New Roman" w:cs="Times New Roman"/>
          <w:sz w:val="24"/>
          <w:szCs w:val="24"/>
        </w:rPr>
        <w:t xml:space="preserve"> Scenarij emisije</w:t>
      </w:r>
    </w:p>
    <w:p w14:paraId="62C33F4F" w14:textId="764E9780" w:rsidR="009273AA" w:rsidRDefault="00E53C83" w:rsidP="00E53C83">
      <w:pPr>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Kako bi</w:t>
      </w:r>
      <w:r w:rsidR="00627611">
        <w:rPr>
          <w:rFonts w:ascii="Times New Roman" w:hAnsi="Times New Roman" w:cs="Times New Roman"/>
          <w:color w:val="000000"/>
          <w:sz w:val="24"/>
          <w:szCs w:val="24"/>
        </w:rPr>
        <w:t xml:space="preserve"> scenarij</w:t>
      </w:r>
      <w:r>
        <w:rPr>
          <w:rFonts w:ascii="Times New Roman" w:hAnsi="Times New Roman" w:cs="Times New Roman"/>
          <w:color w:val="000000"/>
          <w:sz w:val="24"/>
          <w:szCs w:val="24"/>
        </w:rPr>
        <w:t xml:space="preserve"> bio dobro realiziran bilo je potrebno misliti na sve detalje: odjeću tog vremena, šminku, frizuru, lokaciju snimanja te pokrete. Sve to (uz pjesmu) bilo je poslano osobi koja je nekog glumila koja bi se snimila na zadani način te vratila snimku. Snimanje je također bilo zanimljivo budući da su se iza kamera najčešće nalazili ukućani te je bilo potrebno dobro objasniti kut snimanja kako bi snimanje bilo uspješno.</w:t>
      </w:r>
      <w:r w:rsidR="009A1F4B">
        <w:rPr>
          <w:rFonts w:ascii="Times New Roman" w:hAnsi="Times New Roman" w:cs="Times New Roman"/>
          <w:color w:val="000000"/>
          <w:sz w:val="24"/>
          <w:szCs w:val="24"/>
        </w:rPr>
        <w:t xml:space="preserve"> </w:t>
      </w:r>
      <w:r w:rsidR="00B741A7">
        <w:rPr>
          <w:rFonts w:ascii="Times New Roman" w:hAnsi="Times New Roman" w:cs="Times New Roman"/>
          <w:color w:val="000000"/>
          <w:sz w:val="24"/>
          <w:szCs w:val="24"/>
        </w:rPr>
        <w:t>Nakon svih prikupljenih materijala, počela je montaža (slika 2).</w:t>
      </w:r>
    </w:p>
    <w:p w14:paraId="747DAA2D" w14:textId="40170E0C" w:rsidR="000771E9" w:rsidRPr="00B741A7" w:rsidRDefault="00B741A7" w:rsidP="00B741A7">
      <w:pPr>
        <w:spacing w:before="100" w:beforeAutospacing="1" w:after="100" w:afterAutospacing="1"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hr-HR"/>
        </w:rPr>
        <w:drawing>
          <wp:inline distT="0" distB="0" distL="0" distR="0" wp14:anchorId="64ECC60A" wp14:editId="6AEEFB1D">
            <wp:extent cx="4158141" cy="234183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007" b="3461"/>
                    <a:stretch/>
                  </pic:blipFill>
                  <pic:spPr bwMode="auto">
                    <a:xfrm>
                      <a:off x="0" y="0"/>
                      <a:ext cx="4171410" cy="2349309"/>
                    </a:xfrm>
                    <a:prstGeom prst="rect">
                      <a:avLst/>
                    </a:prstGeom>
                    <a:noFill/>
                    <a:ln>
                      <a:noFill/>
                    </a:ln>
                  </pic:spPr>
                </pic:pic>
              </a:graphicData>
            </a:graphic>
          </wp:inline>
        </w:drawing>
      </w:r>
      <w:r>
        <w:rPr>
          <w:rFonts w:ascii="Times New Roman" w:hAnsi="Times New Roman" w:cs="Times New Roman"/>
          <w:color w:val="000000"/>
          <w:sz w:val="24"/>
          <w:szCs w:val="24"/>
        </w:rPr>
        <w:br/>
        <w:t>Slika 2: Montaža</w:t>
      </w:r>
    </w:p>
    <w:p w14:paraId="13F66847" w14:textId="4FFA3348" w:rsidR="000771E9" w:rsidRDefault="00B741A7" w:rsidP="00DB401C">
      <w:pPr>
        <w:pStyle w:val="Heading1"/>
        <w:numPr>
          <w:ilvl w:val="0"/>
          <w:numId w:val="7"/>
        </w:numPr>
      </w:pPr>
      <w:bookmarkStart w:id="3" w:name="_Toc49759785"/>
      <w:r>
        <w:lastRenderedPageBreak/>
        <w:t>Rezultati rada</w:t>
      </w:r>
      <w:bookmarkEnd w:id="3"/>
    </w:p>
    <w:p w14:paraId="4C8E2F91" w14:textId="05C3A26C" w:rsidR="000D5ABF" w:rsidRDefault="000D5ABF" w:rsidP="000D5ABF"/>
    <w:p w14:paraId="3D3ACD6B" w14:textId="7B5745B1" w:rsidR="000D5ABF" w:rsidRPr="000D5ABF" w:rsidRDefault="000D5ABF" w:rsidP="000D5ABF">
      <w:pPr>
        <w:spacing w:line="276" w:lineRule="auto"/>
        <w:ind w:left="360"/>
        <w:rPr>
          <w:rFonts w:ascii="Times New Roman" w:hAnsi="Times New Roman" w:cs="Times New Roman"/>
          <w:sz w:val="24"/>
          <w:szCs w:val="24"/>
        </w:rPr>
      </w:pPr>
      <w:r w:rsidRPr="000D5ABF">
        <w:rPr>
          <w:rFonts w:ascii="Times New Roman" w:hAnsi="Times New Roman" w:cs="Times New Roman"/>
          <w:sz w:val="24"/>
          <w:szCs w:val="24"/>
        </w:rPr>
        <w:t>Snimka emisije može se pronaći na linku: LINK</w:t>
      </w:r>
    </w:p>
    <w:p w14:paraId="1FF6A015" w14:textId="77777777" w:rsidR="000D5ABF" w:rsidRPr="000D5ABF" w:rsidRDefault="000D5ABF" w:rsidP="000D5ABF">
      <w:pPr>
        <w:ind w:left="360"/>
      </w:pPr>
    </w:p>
    <w:p w14:paraId="79469F37" w14:textId="5F2414C3" w:rsidR="00B741A7" w:rsidRDefault="00E90731" w:rsidP="00DB401C">
      <w:pPr>
        <w:pStyle w:val="Heading1"/>
        <w:numPr>
          <w:ilvl w:val="0"/>
          <w:numId w:val="7"/>
        </w:numPr>
      </w:pPr>
      <w:bookmarkStart w:id="4" w:name="_Toc49759786"/>
      <w:r>
        <w:t>Radnja</w:t>
      </w:r>
      <w:bookmarkEnd w:id="4"/>
    </w:p>
    <w:p w14:paraId="791DCBB4" w14:textId="3F498B7E" w:rsidR="00E90731" w:rsidRDefault="00E90731" w:rsidP="00136B80">
      <w:pPr>
        <w:jc w:val="both"/>
      </w:pPr>
    </w:p>
    <w:p w14:paraId="16CDCCAB" w14:textId="5144D4FC" w:rsidR="00136B80" w:rsidRDefault="000D5ABF" w:rsidP="00136B80">
      <w:pPr>
        <w:spacing w:line="360" w:lineRule="auto"/>
        <w:ind w:left="360"/>
        <w:jc w:val="both"/>
        <w:rPr>
          <w:rFonts w:ascii="Times New Roman" w:hAnsi="Times New Roman" w:cs="Times New Roman"/>
          <w:sz w:val="24"/>
          <w:szCs w:val="24"/>
        </w:rPr>
      </w:pPr>
      <w:r w:rsidRPr="000D5ABF">
        <w:rPr>
          <w:rFonts w:ascii="Times New Roman" w:hAnsi="Times New Roman" w:cs="Times New Roman"/>
          <w:sz w:val="24"/>
          <w:szCs w:val="24"/>
        </w:rPr>
        <w:t>Emisija</w:t>
      </w:r>
      <w:r w:rsidR="009476A6">
        <w:rPr>
          <w:rFonts w:ascii="Times New Roman" w:hAnsi="Times New Roman" w:cs="Times New Roman"/>
          <w:sz w:val="24"/>
          <w:szCs w:val="24"/>
        </w:rPr>
        <w:t xml:space="preserve"> počinje </w:t>
      </w:r>
      <w:r w:rsidR="00552CD7">
        <w:rPr>
          <w:rFonts w:ascii="Times New Roman" w:hAnsi="Times New Roman" w:cs="Times New Roman"/>
          <w:sz w:val="24"/>
          <w:szCs w:val="24"/>
        </w:rPr>
        <w:t xml:space="preserve">tatinim prisjećanjem kako mu je njegov tata nekada pričao priče. </w:t>
      </w:r>
      <w:r>
        <w:rPr>
          <w:rFonts w:ascii="Times New Roman" w:hAnsi="Times New Roman" w:cs="Times New Roman"/>
          <w:sz w:val="24"/>
          <w:szCs w:val="24"/>
        </w:rPr>
        <w:t xml:space="preserve">To nas vraća u 1957. godinu kada je djed kao dvanaestogodišnjak počeo na radiju slušati Ivu Robića. Nakon toga javila se grupa </w:t>
      </w:r>
      <w:r w:rsidRPr="009476A6">
        <w:rPr>
          <w:rFonts w:ascii="Times New Roman" w:hAnsi="Times New Roman" w:cs="Times New Roman"/>
          <w:sz w:val="24"/>
          <w:szCs w:val="24"/>
        </w:rPr>
        <w:t>4M</w:t>
      </w:r>
      <w:r>
        <w:rPr>
          <w:rFonts w:ascii="Times New Roman" w:hAnsi="Times New Roman" w:cs="Times New Roman"/>
          <w:sz w:val="24"/>
          <w:szCs w:val="24"/>
        </w:rPr>
        <w:t xml:space="preserve"> i Vice Vukov. 60</w:t>
      </w:r>
      <w:r w:rsidR="009476A6">
        <w:rPr>
          <w:rFonts w:ascii="Times New Roman" w:hAnsi="Times New Roman" w:cs="Times New Roman"/>
          <w:sz w:val="24"/>
          <w:szCs w:val="24"/>
        </w:rPr>
        <w:t>-</w:t>
      </w:r>
      <w:r>
        <w:rPr>
          <w:rFonts w:ascii="Times New Roman" w:hAnsi="Times New Roman" w:cs="Times New Roman"/>
          <w:sz w:val="24"/>
          <w:szCs w:val="24"/>
        </w:rPr>
        <w:t xml:space="preserve">ih godina prošlog stoljeća javio se rock&amp;roll čiji je utjecaj sa zapada stizao i do nas. Jedan od popularnih bendova tog žanra, </w:t>
      </w:r>
      <w:r>
        <w:rPr>
          <w:rFonts w:ascii="Times New Roman" w:hAnsi="Times New Roman" w:cs="Times New Roman"/>
          <w:i/>
          <w:iCs/>
          <w:sz w:val="24"/>
          <w:szCs w:val="24"/>
        </w:rPr>
        <w:t>Rolling Stones</w:t>
      </w:r>
      <w:r>
        <w:rPr>
          <w:rFonts w:ascii="Times New Roman" w:hAnsi="Times New Roman" w:cs="Times New Roman"/>
          <w:sz w:val="24"/>
          <w:szCs w:val="24"/>
        </w:rPr>
        <w:t xml:space="preserve">, dobio je svoju hrvatsku inačicu – Vokalno-instrumentalni sastav Roboti, grupu mladih srednjoškolaca tehničke škole u Zagrebu. Uskoro se javio i Hippie pokret čiji je utjecaj doveo do osnivanja </w:t>
      </w:r>
      <w:r w:rsidR="009476A6">
        <w:rPr>
          <w:rFonts w:ascii="Times New Roman" w:hAnsi="Times New Roman" w:cs="Times New Roman"/>
          <w:sz w:val="24"/>
          <w:szCs w:val="24"/>
        </w:rPr>
        <w:t>G</w:t>
      </w:r>
      <w:r>
        <w:rPr>
          <w:rFonts w:ascii="Times New Roman" w:hAnsi="Times New Roman" w:cs="Times New Roman"/>
          <w:sz w:val="24"/>
          <w:szCs w:val="24"/>
        </w:rPr>
        <w:t>rupe 220. Također, tada već djeluju jedne od najznačajni</w:t>
      </w:r>
      <w:r w:rsidR="009476A6">
        <w:rPr>
          <w:rFonts w:ascii="Times New Roman" w:hAnsi="Times New Roman" w:cs="Times New Roman"/>
          <w:sz w:val="24"/>
          <w:szCs w:val="24"/>
        </w:rPr>
        <w:t>ji</w:t>
      </w:r>
      <w:r>
        <w:rPr>
          <w:rFonts w:ascii="Times New Roman" w:hAnsi="Times New Roman" w:cs="Times New Roman"/>
          <w:sz w:val="24"/>
          <w:szCs w:val="24"/>
        </w:rPr>
        <w:t xml:space="preserve">h glazbenih osobnosti u Hrvatskoj kao što su: Tereza Kesovija, Josipa Lisac, Oliver Dragojević i Mišo Kovač. Uz njih djeluju i naši kantautori: Drago Diklić, Zvonko Špišić, Ibrica Jusić, Arsen Dedić i dr. Iako </w:t>
      </w:r>
      <w:r w:rsidR="00136B80">
        <w:rPr>
          <w:rFonts w:ascii="Times New Roman" w:hAnsi="Times New Roman" w:cs="Times New Roman"/>
          <w:sz w:val="24"/>
          <w:szCs w:val="24"/>
        </w:rPr>
        <w:t xml:space="preserve">rock </w:t>
      </w:r>
      <w:r>
        <w:rPr>
          <w:rFonts w:ascii="Times New Roman" w:hAnsi="Times New Roman" w:cs="Times New Roman"/>
          <w:sz w:val="24"/>
          <w:szCs w:val="24"/>
        </w:rPr>
        <w:t xml:space="preserve">opera </w:t>
      </w:r>
      <w:r w:rsidRPr="000D5ABF">
        <w:rPr>
          <w:rFonts w:ascii="Times New Roman" w:hAnsi="Times New Roman" w:cs="Times New Roman"/>
          <w:i/>
          <w:iCs/>
          <w:sz w:val="24"/>
          <w:szCs w:val="24"/>
        </w:rPr>
        <w:t>Gubec Beg</w:t>
      </w:r>
      <w:r>
        <w:rPr>
          <w:rFonts w:ascii="Times New Roman" w:hAnsi="Times New Roman" w:cs="Times New Roman"/>
          <w:sz w:val="24"/>
          <w:szCs w:val="24"/>
        </w:rPr>
        <w:t xml:space="preserve"> Karla Metikoša nije popularan bend, </w:t>
      </w:r>
      <w:r w:rsidR="00136B80">
        <w:rPr>
          <w:rFonts w:ascii="Times New Roman" w:hAnsi="Times New Roman" w:cs="Times New Roman"/>
          <w:sz w:val="24"/>
          <w:szCs w:val="24"/>
        </w:rPr>
        <w:t xml:space="preserve">njena pojava ostavila je dubok utisak </w:t>
      </w:r>
      <w:r w:rsidR="009476A6">
        <w:rPr>
          <w:rFonts w:ascii="Times New Roman" w:hAnsi="Times New Roman" w:cs="Times New Roman"/>
          <w:sz w:val="24"/>
          <w:szCs w:val="24"/>
        </w:rPr>
        <w:t>n</w:t>
      </w:r>
      <w:r w:rsidR="00136B80">
        <w:rPr>
          <w:rFonts w:ascii="Times New Roman" w:hAnsi="Times New Roman" w:cs="Times New Roman"/>
          <w:sz w:val="24"/>
          <w:szCs w:val="24"/>
        </w:rPr>
        <w:t xml:space="preserve">a djeda tako da je bila neizostavan dio njegove priče. Paralelno s pojavom nove opere javlja se i punk-rock: Vjeran pas, a kasnije Psihomodo pop. Djeca prepoznaju stil te ga povezuju i s još kasnije nastalim Hladnim pivom. Slijedi priča o odlasku na koncert grupe Novih fosila te o susjedima iz Makedonije. Djed se prisjeća i kako se raspala Grupa 220, a nastao Parni valjak. Uskoro se pojavio </w:t>
      </w:r>
      <w:r w:rsidR="009476A6">
        <w:rPr>
          <w:rFonts w:ascii="Times New Roman" w:hAnsi="Times New Roman" w:cs="Times New Roman"/>
          <w:sz w:val="24"/>
          <w:szCs w:val="24"/>
        </w:rPr>
        <w:t>n</w:t>
      </w:r>
      <w:r w:rsidR="00136B80">
        <w:rPr>
          <w:rFonts w:ascii="Times New Roman" w:hAnsi="Times New Roman" w:cs="Times New Roman"/>
          <w:sz w:val="24"/>
          <w:szCs w:val="24"/>
        </w:rPr>
        <w:t>ovi val glazbe: Azra, Haustor, Prljavo Kazalište i Film, bendovi na čija događanja se brojni mladi i stariji i danas odazivaju. Posljednja djedova priča je o New art stilu koji je došao od pjevača Davida Bowija iz Velike Britanije, a njegov utjecaj rezultirao je s pojavom dva benda: Dorian Gray i B</w:t>
      </w:r>
      <w:r w:rsidR="00552CD7">
        <w:rPr>
          <w:rFonts w:ascii="Times New Roman" w:hAnsi="Times New Roman" w:cs="Times New Roman"/>
          <w:sz w:val="24"/>
          <w:szCs w:val="24"/>
        </w:rPr>
        <w:t>oa</w:t>
      </w:r>
      <w:r w:rsidR="00136B80">
        <w:rPr>
          <w:rFonts w:ascii="Times New Roman" w:hAnsi="Times New Roman" w:cs="Times New Roman"/>
          <w:sz w:val="24"/>
          <w:szCs w:val="24"/>
        </w:rPr>
        <w:t xml:space="preserve">. </w:t>
      </w:r>
    </w:p>
    <w:p w14:paraId="0379413F" w14:textId="34F4C925" w:rsidR="000D5ABF" w:rsidRDefault="00136B80" w:rsidP="00136B8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Djeci je već dosta tatine priče i nadaju se da se polako bliži kraju, ali tata nastavlja sa svojim sjećanjima pojavom novih ženskih grupa i pjevačica kao što su Cacadou look i Doris Dragović. Govori i o bendovima i pjevačima koj</w:t>
      </w:r>
      <w:r w:rsidR="001519C4">
        <w:rPr>
          <w:rFonts w:ascii="Times New Roman" w:hAnsi="Times New Roman" w:cs="Times New Roman"/>
          <w:sz w:val="24"/>
          <w:szCs w:val="24"/>
        </w:rPr>
        <w:t>e je on volio slušati</w:t>
      </w:r>
      <w:r>
        <w:rPr>
          <w:rFonts w:ascii="Times New Roman" w:hAnsi="Times New Roman" w:cs="Times New Roman"/>
          <w:sz w:val="24"/>
          <w:szCs w:val="24"/>
        </w:rPr>
        <w:t xml:space="preserve"> kao što su Majke, D</w:t>
      </w:r>
      <w:r w:rsidR="001519C4">
        <w:rPr>
          <w:rFonts w:ascii="Times New Roman" w:hAnsi="Times New Roman" w:cs="Times New Roman"/>
          <w:sz w:val="24"/>
          <w:szCs w:val="24"/>
        </w:rPr>
        <w:t>ino Dvornik, La</w:t>
      </w:r>
      <w:r w:rsidR="009476A6">
        <w:rPr>
          <w:rFonts w:ascii="Times New Roman" w:hAnsi="Times New Roman" w:cs="Times New Roman"/>
          <w:sz w:val="24"/>
          <w:szCs w:val="24"/>
        </w:rPr>
        <w:t>u</w:t>
      </w:r>
      <w:r w:rsidR="001519C4">
        <w:rPr>
          <w:rFonts w:ascii="Times New Roman" w:hAnsi="Times New Roman" w:cs="Times New Roman"/>
          <w:sz w:val="24"/>
          <w:szCs w:val="24"/>
        </w:rPr>
        <w:t xml:space="preserve">fer, Daleka Obala i Boris Novković, ali i o grupi ET koju je voljela slušati njihova majka. Naravno, posebna godina bila je 1989. kada smo prvi i jedini put pobijedili na Eurosongu s pjesmom </w:t>
      </w:r>
      <w:r w:rsidR="001519C4" w:rsidRPr="00552CD7">
        <w:rPr>
          <w:rFonts w:ascii="Times New Roman" w:hAnsi="Times New Roman" w:cs="Times New Roman"/>
          <w:i/>
          <w:iCs/>
          <w:sz w:val="24"/>
          <w:szCs w:val="24"/>
        </w:rPr>
        <w:t>Rock me Baby</w:t>
      </w:r>
      <w:r w:rsidR="001519C4">
        <w:rPr>
          <w:rFonts w:ascii="Times New Roman" w:hAnsi="Times New Roman" w:cs="Times New Roman"/>
          <w:sz w:val="24"/>
          <w:szCs w:val="24"/>
        </w:rPr>
        <w:t xml:space="preserve"> koju je izvela Emilija Kokić te se zbog toga iduće godine Eurosong održao kod nas gdje smo se predstavili s pjesmom </w:t>
      </w:r>
      <w:r w:rsidR="001519C4" w:rsidRPr="00552CD7">
        <w:rPr>
          <w:rFonts w:ascii="Times New Roman" w:hAnsi="Times New Roman" w:cs="Times New Roman"/>
          <w:i/>
          <w:iCs/>
          <w:sz w:val="24"/>
          <w:szCs w:val="24"/>
        </w:rPr>
        <w:t>Hajde da ludujemo</w:t>
      </w:r>
      <w:r w:rsidR="001519C4">
        <w:rPr>
          <w:rFonts w:ascii="Times New Roman" w:hAnsi="Times New Roman" w:cs="Times New Roman"/>
          <w:sz w:val="24"/>
          <w:szCs w:val="24"/>
        </w:rPr>
        <w:t xml:space="preserve"> u izvedbi Tajči. Politička napetost u Jugoslaviji i početak rata donosi </w:t>
      </w:r>
      <w:r w:rsidR="001519C4">
        <w:rPr>
          <w:rFonts w:ascii="Times New Roman" w:hAnsi="Times New Roman" w:cs="Times New Roman"/>
          <w:sz w:val="24"/>
          <w:szCs w:val="24"/>
        </w:rPr>
        <w:lastRenderedPageBreak/>
        <w:t xml:space="preserve">novi utjecaj tako da nastaju brojne domoljubne i antiratne pjesme kao što su </w:t>
      </w:r>
      <w:r w:rsidR="001519C4" w:rsidRPr="00552CD7">
        <w:rPr>
          <w:rFonts w:ascii="Times New Roman" w:hAnsi="Times New Roman" w:cs="Times New Roman"/>
          <w:i/>
          <w:iCs/>
          <w:sz w:val="24"/>
          <w:szCs w:val="24"/>
        </w:rPr>
        <w:t>Stop the war</w:t>
      </w:r>
      <w:r w:rsidR="001519C4">
        <w:rPr>
          <w:rFonts w:ascii="Times New Roman" w:hAnsi="Times New Roman" w:cs="Times New Roman"/>
          <w:sz w:val="24"/>
          <w:szCs w:val="24"/>
        </w:rPr>
        <w:t xml:space="preserve"> Tomislava Ivčića, </w:t>
      </w:r>
      <w:r w:rsidR="001519C4" w:rsidRPr="00552CD7">
        <w:rPr>
          <w:rFonts w:ascii="Times New Roman" w:hAnsi="Times New Roman" w:cs="Times New Roman"/>
          <w:i/>
          <w:iCs/>
          <w:sz w:val="24"/>
          <w:szCs w:val="24"/>
        </w:rPr>
        <w:t>E, moj druže Beogradski</w:t>
      </w:r>
      <w:r w:rsidR="001519C4">
        <w:rPr>
          <w:rFonts w:ascii="Times New Roman" w:hAnsi="Times New Roman" w:cs="Times New Roman"/>
          <w:sz w:val="24"/>
          <w:szCs w:val="24"/>
        </w:rPr>
        <w:t xml:space="preserve"> Jure Stublića i grupe Film, </w:t>
      </w:r>
      <w:r w:rsidR="00A9422D" w:rsidRPr="00552CD7">
        <w:rPr>
          <w:rFonts w:ascii="Times New Roman" w:hAnsi="Times New Roman" w:cs="Times New Roman"/>
          <w:i/>
          <w:iCs/>
          <w:sz w:val="24"/>
          <w:szCs w:val="24"/>
        </w:rPr>
        <w:t>Moja domovina</w:t>
      </w:r>
      <w:r w:rsidR="00A9422D">
        <w:rPr>
          <w:rFonts w:ascii="Times New Roman" w:hAnsi="Times New Roman" w:cs="Times New Roman"/>
          <w:sz w:val="24"/>
          <w:szCs w:val="24"/>
        </w:rPr>
        <w:t xml:space="preserve"> Hrvatskog Band Aida, </w:t>
      </w:r>
      <w:r w:rsidR="00A9422D" w:rsidRPr="00552CD7">
        <w:rPr>
          <w:rFonts w:ascii="Times New Roman" w:hAnsi="Times New Roman" w:cs="Times New Roman"/>
          <w:i/>
          <w:iCs/>
          <w:sz w:val="24"/>
          <w:szCs w:val="24"/>
        </w:rPr>
        <w:t>Lijepa li si</w:t>
      </w:r>
      <w:r w:rsidR="00A9422D">
        <w:rPr>
          <w:rFonts w:ascii="Times New Roman" w:hAnsi="Times New Roman" w:cs="Times New Roman"/>
          <w:sz w:val="24"/>
          <w:szCs w:val="24"/>
        </w:rPr>
        <w:t xml:space="preserve"> Marka Perkovića Thompsona, pjesme Miroslava Škore i ben</w:t>
      </w:r>
      <w:r w:rsidR="009476A6">
        <w:rPr>
          <w:rFonts w:ascii="Times New Roman" w:hAnsi="Times New Roman" w:cs="Times New Roman"/>
          <w:sz w:val="24"/>
          <w:szCs w:val="24"/>
        </w:rPr>
        <w:t>d</w:t>
      </w:r>
      <w:r w:rsidR="00A9422D">
        <w:rPr>
          <w:rFonts w:ascii="Times New Roman" w:hAnsi="Times New Roman" w:cs="Times New Roman"/>
          <w:sz w:val="24"/>
          <w:szCs w:val="24"/>
        </w:rPr>
        <w:t>a Opća opasnost. Nakon rata javljaju se brojni i danas aktivni pjevači kao što su Petar Grašo, Gibonni i Severina.</w:t>
      </w:r>
    </w:p>
    <w:p w14:paraId="0B7F0AAB" w14:textId="387B03A9" w:rsidR="00A9422D" w:rsidRPr="000D5ABF" w:rsidRDefault="00A9422D" w:rsidP="00136B80">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Na kraju emisije postavlja se zadatak gledateljima da je pogledaju sa svojim roditeljima te da čuju njihove priče, da saznaju koje pjevače smo preskočili te da odaberu svoju najdražu popularnu pjesmu te je prikažu svome razredu.</w:t>
      </w:r>
    </w:p>
    <w:p w14:paraId="1550FFC6" w14:textId="50420258" w:rsidR="00B741A7" w:rsidRDefault="00B741A7" w:rsidP="00DB401C">
      <w:pPr>
        <w:pStyle w:val="Heading1"/>
        <w:numPr>
          <w:ilvl w:val="0"/>
          <w:numId w:val="7"/>
        </w:numPr>
      </w:pPr>
      <w:bookmarkStart w:id="5" w:name="_Toc49759787"/>
      <w:r>
        <w:t>Sudionici</w:t>
      </w:r>
      <w:bookmarkEnd w:id="5"/>
    </w:p>
    <w:p w14:paraId="3C0E71AA" w14:textId="77777777" w:rsidR="001F54F7" w:rsidRDefault="001F54F7" w:rsidP="001F54F7">
      <w:pPr>
        <w:spacing w:line="360" w:lineRule="auto"/>
        <w:jc w:val="both"/>
        <w:rPr>
          <w:rFonts w:ascii="Times New Roman" w:hAnsi="Times New Roman" w:cs="Times New Roman"/>
          <w:b/>
          <w:bCs/>
          <w:sz w:val="24"/>
          <w:szCs w:val="24"/>
        </w:rPr>
      </w:pPr>
    </w:p>
    <w:p w14:paraId="190865B8" w14:textId="37FE9106" w:rsidR="00E84458" w:rsidRPr="003718F0" w:rsidRDefault="00E84458" w:rsidP="0088199A">
      <w:pPr>
        <w:spacing w:line="360" w:lineRule="auto"/>
        <w:ind w:left="360"/>
        <w:jc w:val="both"/>
        <w:rPr>
          <w:rFonts w:ascii="Times New Roman" w:hAnsi="Times New Roman" w:cs="Times New Roman"/>
          <w:b/>
          <w:bCs/>
          <w:sz w:val="24"/>
          <w:szCs w:val="24"/>
        </w:rPr>
      </w:pPr>
      <w:r w:rsidRPr="003718F0">
        <w:rPr>
          <w:rFonts w:ascii="Times New Roman" w:hAnsi="Times New Roman" w:cs="Times New Roman"/>
          <w:b/>
          <w:bCs/>
          <w:sz w:val="24"/>
          <w:szCs w:val="24"/>
        </w:rPr>
        <w:t xml:space="preserve">Pjevači: </w:t>
      </w:r>
      <w:r w:rsidRPr="003718F0">
        <w:rPr>
          <w:rFonts w:ascii="Times New Roman" w:hAnsi="Times New Roman" w:cs="Times New Roman"/>
          <w:sz w:val="24"/>
          <w:szCs w:val="24"/>
        </w:rPr>
        <w:t>Andrija Antić, Laura Bešlić, Luka Brnjić, Josip Deglin, Petra Draganić, Lucija Ercegovac, Ivan Ilčić, Luka Ilčić, Alen Lovrenčić, Jura Kaurinović, Bojan Kocijan, Kristina Medenjak, Rafael Mikec, David Pavlović, Martin Pavlović, Jakov Šercer, Kristina Vidović, Edi Vugrinec</w:t>
      </w:r>
    </w:p>
    <w:p w14:paraId="33108732" w14:textId="59FC627E" w:rsidR="00E84458" w:rsidRDefault="00E84458" w:rsidP="0088199A">
      <w:pPr>
        <w:spacing w:line="360" w:lineRule="auto"/>
        <w:ind w:left="360"/>
        <w:jc w:val="both"/>
        <w:rPr>
          <w:rFonts w:ascii="Times New Roman" w:hAnsi="Times New Roman" w:cs="Times New Roman"/>
          <w:sz w:val="24"/>
          <w:szCs w:val="24"/>
        </w:rPr>
      </w:pPr>
      <w:r w:rsidRPr="003718F0">
        <w:rPr>
          <w:rFonts w:ascii="Times New Roman" w:hAnsi="Times New Roman" w:cs="Times New Roman"/>
          <w:b/>
          <w:bCs/>
          <w:sz w:val="24"/>
          <w:szCs w:val="24"/>
        </w:rPr>
        <w:t xml:space="preserve">Glumci: </w:t>
      </w:r>
      <w:r w:rsidRPr="003718F0">
        <w:rPr>
          <w:rFonts w:ascii="Times New Roman" w:hAnsi="Times New Roman" w:cs="Times New Roman"/>
          <w:sz w:val="24"/>
          <w:szCs w:val="24"/>
        </w:rPr>
        <w:t>Danijel Abramović, Andrija Antić, Gloria Babić, Katarina Balažinec, Mihael Barada, Mirjam Barada, Josip Biškup, Filip Blaguški, Luka Brnjić, David Cesar, Magdalena Cestar, Marta Cestar, Marko Cmrečki, Marta Delost, Franka Dobranić, Filomena Dodić, Laura Horvat, Ivan Ilčić, Luka Ilčić, Ivan Juranko, Toma Juranko, Jura Kaurinović, Damjan Klemenčić, Dinko Klinec, Jakov Kocijan, Dorotea Kožnjak, Ivan Lesjak, Sandra Lovrenčić, Tin Lovrenčić, Tereza Marković, Iva Mavrek, Kristina Medenjak, Ana Meštrić, Matej Meštrić, Ana Mikac, Ana Mikić, Ivan Mikić, Josip Mikić, Lucija Mikić, Marko Mikić, Klea Miklaužić, Nikolina Milardović, Emanuel Nižetić, Leopoldina Nižetić, Mirjam Nižetić, Marta Novak, Hana Oblak, Ivana Pakrac, Mihael Pakrac, David Pavlović, Martin Pavlović, Margareta Pejić, Luka Ribić, Dominik Šabić, Marko Vidić, Dominik Vučemil, Ena Vukić</w:t>
      </w:r>
    </w:p>
    <w:p w14:paraId="425B608D" w14:textId="1B65F7C0" w:rsidR="0088199A" w:rsidRDefault="0088199A" w:rsidP="0088199A">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Zahvale:</w:t>
      </w:r>
    </w:p>
    <w:p w14:paraId="31DE3221" w14:textId="4B4C4538" w:rsidR="0088199A" w:rsidRPr="0088199A" w:rsidRDefault="0088199A" w:rsidP="0088199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Ovim putem autorski tim želi se zahvali</w:t>
      </w:r>
      <w:r w:rsidR="00552CD7">
        <w:rPr>
          <w:rFonts w:ascii="Times New Roman" w:hAnsi="Times New Roman" w:cs="Times New Roman"/>
          <w:sz w:val="24"/>
          <w:szCs w:val="24"/>
        </w:rPr>
        <w:t>ti</w:t>
      </w:r>
      <w:r>
        <w:rPr>
          <w:rFonts w:ascii="Times New Roman" w:hAnsi="Times New Roman" w:cs="Times New Roman"/>
          <w:sz w:val="24"/>
          <w:szCs w:val="24"/>
        </w:rPr>
        <w:t xml:space="preserve"> svima koji su svojim sudjelovanjem pomogli u realizaciji ovog projekta. Želimo se zahvaliti i onima koji su pomogli i iza ekrana, snimajući ili posudbom rekvizita. Veliko hvala i profesorici Ani Čorić koja je prepoznala potencijal ideje te nas poticala u njenoj realizaciji.</w:t>
      </w:r>
    </w:p>
    <w:p w14:paraId="37CFDF60" w14:textId="3CB92A96" w:rsidR="00B741A7" w:rsidRDefault="00B741A7" w:rsidP="00B741A7"/>
    <w:p w14:paraId="26A385A0" w14:textId="25F0630D" w:rsidR="00B741A7" w:rsidRPr="00B741A7" w:rsidRDefault="00B741A7" w:rsidP="00DB401C">
      <w:pPr>
        <w:pStyle w:val="Heading1"/>
        <w:numPr>
          <w:ilvl w:val="0"/>
          <w:numId w:val="7"/>
        </w:numPr>
      </w:pPr>
      <w:bookmarkStart w:id="6" w:name="_Toc49759788"/>
      <w:r>
        <w:lastRenderedPageBreak/>
        <w:t>Biografija autoskog tima</w:t>
      </w:r>
      <w:bookmarkEnd w:id="6"/>
    </w:p>
    <w:p w14:paraId="6F0B1CDE" w14:textId="161392E9" w:rsidR="003A4EC4" w:rsidRPr="00552CD7" w:rsidRDefault="00E84458" w:rsidP="0088199A">
      <w:pPr>
        <w:pStyle w:val="NormalWeb"/>
        <w:spacing w:line="360" w:lineRule="auto"/>
        <w:ind w:left="360"/>
        <w:rPr>
          <w:b/>
          <w:bCs/>
          <w:color w:val="000000"/>
        </w:rPr>
      </w:pPr>
      <w:r w:rsidRPr="00552CD7">
        <w:rPr>
          <w:b/>
          <w:bCs/>
          <w:color w:val="000000"/>
        </w:rPr>
        <w:t>Kristina Medenjak</w:t>
      </w:r>
    </w:p>
    <w:p w14:paraId="07F7A9D9" w14:textId="05673532" w:rsidR="0088199A" w:rsidRPr="0088199A" w:rsidRDefault="0088199A" w:rsidP="0088199A">
      <w:pPr>
        <w:pStyle w:val="NormalWeb"/>
        <w:spacing w:line="360" w:lineRule="auto"/>
        <w:ind w:left="360"/>
        <w:rPr>
          <w:color w:val="000000"/>
        </w:rPr>
      </w:pPr>
      <w:r w:rsidRPr="0088199A">
        <w:t>Kristina Medenjak rođena</w:t>
      </w:r>
      <w:r>
        <w:t xml:space="preserve"> je</w:t>
      </w:r>
      <w:r w:rsidRPr="0088199A">
        <w:t xml:space="preserve"> 1996. godine u Varaždinu</w:t>
      </w:r>
      <w:r>
        <w:t xml:space="preserve"> gdje upisuje Srednju glazbenu školu u Varaždinu. Maturirala je dirigiranje pod mentorstovom profesorice Dade Ruže, te solo pjevanje u klasi profesorice Dorotee Ilčić. Na Muzičkoj akademiji u Zagrebu 2015. godine započinje studij glazbene pedagogije, a akademsku godinu 2018./2019. provela je kao Erasmus+ student na Akademiji za glasbo u Ljubljani.</w:t>
      </w:r>
    </w:p>
    <w:p w14:paraId="7D5B1E5F" w14:textId="0D5BBED8" w:rsidR="00E84458" w:rsidRPr="00552CD7" w:rsidRDefault="00E84458" w:rsidP="00E84458">
      <w:pPr>
        <w:pStyle w:val="NormalWeb"/>
        <w:spacing w:line="360" w:lineRule="auto"/>
        <w:ind w:left="360"/>
        <w:rPr>
          <w:b/>
          <w:bCs/>
          <w:color w:val="000000"/>
        </w:rPr>
      </w:pPr>
      <w:r w:rsidRPr="00552CD7">
        <w:rPr>
          <w:b/>
          <w:bCs/>
          <w:color w:val="000000"/>
        </w:rPr>
        <w:t>Edi Vugrinec</w:t>
      </w:r>
    </w:p>
    <w:p w14:paraId="3B61D3BE" w14:textId="3E360C8C" w:rsidR="00D72683" w:rsidRDefault="00D72683" w:rsidP="00DB401C">
      <w:pPr>
        <w:pStyle w:val="Heading1"/>
        <w:numPr>
          <w:ilvl w:val="0"/>
          <w:numId w:val="7"/>
        </w:numPr>
      </w:pPr>
      <w:bookmarkStart w:id="7" w:name="_Toc49759789"/>
      <w:r>
        <w:t>Sažetak</w:t>
      </w:r>
      <w:bookmarkEnd w:id="7"/>
    </w:p>
    <w:p w14:paraId="36863E4E" w14:textId="21F035BA" w:rsidR="00D72683" w:rsidRDefault="00D72683" w:rsidP="00DB401C">
      <w:pPr>
        <w:pStyle w:val="Heading2"/>
        <w:numPr>
          <w:ilvl w:val="1"/>
          <w:numId w:val="7"/>
        </w:numPr>
      </w:pPr>
      <w:bookmarkStart w:id="8" w:name="_Toc49759790"/>
      <w:r>
        <w:t>Sažetak na hrvatskom jeziku</w:t>
      </w:r>
      <w:bookmarkEnd w:id="8"/>
    </w:p>
    <w:p w14:paraId="04B72282" w14:textId="77777777" w:rsidR="00D72683" w:rsidRPr="00D72683" w:rsidRDefault="00D72683" w:rsidP="00D72683"/>
    <w:p w14:paraId="3304FD03" w14:textId="786181CA" w:rsidR="00D72683" w:rsidRDefault="00D72683" w:rsidP="00E57E0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Emisija </w:t>
      </w:r>
      <w:r>
        <w:rPr>
          <w:rFonts w:ascii="Times New Roman" w:hAnsi="Times New Roman" w:cs="Times New Roman"/>
          <w:i/>
          <w:iCs/>
          <w:sz w:val="24"/>
          <w:szCs w:val="24"/>
        </w:rPr>
        <w:t xml:space="preserve">Jukebox 41 (S tatom kroz glazbu) </w:t>
      </w:r>
      <w:r>
        <w:rPr>
          <w:rFonts w:ascii="Times New Roman" w:hAnsi="Times New Roman" w:cs="Times New Roman"/>
          <w:sz w:val="24"/>
          <w:szCs w:val="24"/>
        </w:rPr>
        <w:t>nastala je kao kreativni zadatak u sklopu kolegija Glazbeno-pedagoške teme u suvremenom društvu na Muzičkoj akademiji</w:t>
      </w:r>
      <w:r w:rsidR="00E57E05">
        <w:rPr>
          <w:rFonts w:ascii="Times New Roman" w:hAnsi="Times New Roman" w:cs="Times New Roman"/>
          <w:sz w:val="24"/>
          <w:szCs w:val="24"/>
        </w:rPr>
        <w:t xml:space="preserve"> u Zagrebu</w:t>
      </w:r>
      <w:r>
        <w:rPr>
          <w:rFonts w:ascii="Times New Roman" w:hAnsi="Times New Roman" w:cs="Times New Roman"/>
          <w:sz w:val="24"/>
          <w:szCs w:val="24"/>
        </w:rPr>
        <w:t xml:space="preserve">. Cilj emisije je upoznati gledatelje s hrvatskom popularnom glazbom od 1950. do 2000. godine. Kako to ne bi bila još jedna povijesna emisija, 41 pjesma predstavljena je kroz priču djeda i tate svojoj djeci, a na kraju emisije nalazi se edukativni zadatak za sve gledatelje. Projekt </w:t>
      </w:r>
      <w:r w:rsidR="00865854">
        <w:rPr>
          <w:rFonts w:ascii="Times New Roman" w:hAnsi="Times New Roman" w:cs="Times New Roman"/>
          <w:sz w:val="24"/>
          <w:szCs w:val="24"/>
        </w:rPr>
        <w:t>su</w:t>
      </w:r>
      <w:r>
        <w:rPr>
          <w:rFonts w:ascii="Times New Roman" w:hAnsi="Times New Roman" w:cs="Times New Roman"/>
          <w:sz w:val="24"/>
          <w:szCs w:val="24"/>
        </w:rPr>
        <w:t xml:space="preserve"> osmislil</w:t>
      </w:r>
      <w:r w:rsidR="00865854">
        <w:rPr>
          <w:rFonts w:ascii="Times New Roman" w:hAnsi="Times New Roman" w:cs="Times New Roman"/>
          <w:sz w:val="24"/>
          <w:szCs w:val="24"/>
        </w:rPr>
        <w:t>i</w:t>
      </w:r>
      <w:r w:rsidR="00E57E05">
        <w:rPr>
          <w:rFonts w:ascii="Times New Roman" w:hAnsi="Times New Roman" w:cs="Times New Roman"/>
          <w:sz w:val="24"/>
          <w:szCs w:val="24"/>
        </w:rPr>
        <w:t xml:space="preserve"> i realiziral</w:t>
      </w:r>
      <w:r w:rsidR="00865854">
        <w:rPr>
          <w:rFonts w:ascii="Times New Roman" w:hAnsi="Times New Roman" w:cs="Times New Roman"/>
          <w:sz w:val="24"/>
          <w:szCs w:val="24"/>
        </w:rPr>
        <w:t>i</w:t>
      </w:r>
      <w:r>
        <w:rPr>
          <w:rFonts w:ascii="Times New Roman" w:hAnsi="Times New Roman" w:cs="Times New Roman"/>
          <w:sz w:val="24"/>
          <w:szCs w:val="24"/>
        </w:rPr>
        <w:t xml:space="preserve"> Kristina Medenjak </w:t>
      </w:r>
      <w:r w:rsidR="00865854">
        <w:rPr>
          <w:rFonts w:ascii="Times New Roman" w:hAnsi="Times New Roman" w:cs="Times New Roman"/>
          <w:sz w:val="24"/>
          <w:szCs w:val="24"/>
        </w:rPr>
        <w:t>i Edi Vugrinec</w:t>
      </w:r>
      <w:r>
        <w:rPr>
          <w:rFonts w:ascii="Times New Roman" w:hAnsi="Times New Roman" w:cs="Times New Roman"/>
          <w:sz w:val="24"/>
          <w:szCs w:val="24"/>
        </w:rPr>
        <w:t>, a sudjelovalo je preko 70 osoba – osnovnoškolaca, srednjoškolaca, studenata i zaposlenih koji su tijekom Covid</w:t>
      </w:r>
      <w:r w:rsidR="000556AE">
        <w:rPr>
          <w:rFonts w:ascii="Times New Roman" w:hAnsi="Times New Roman" w:cs="Times New Roman"/>
          <w:sz w:val="24"/>
          <w:szCs w:val="24"/>
        </w:rPr>
        <w:t>-</w:t>
      </w:r>
      <w:r>
        <w:rPr>
          <w:rFonts w:ascii="Times New Roman" w:hAnsi="Times New Roman" w:cs="Times New Roman"/>
          <w:sz w:val="24"/>
          <w:szCs w:val="24"/>
        </w:rPr>
        <w:t xml:space="preserve">19 pandemije odlučili svoje slobodno vrijeme </w:t>
      </w:r>
      <w:r w:rsidR="00E57E05">
        <w:rPr>
          <w:rFonts w:ascii="Times New Roman" w:hAnsi="Times New Roman" w:cs="Times New Roman"/>
          <w:sz w:val="24"/>
          <w:szCs w:val="24"/>
        </w:rPr>
        <w:t>iskoristit</w:t>
      </w:r>
      <w:r w:rsidR="00E90731">
        <w:rPr>
          <w:rFonts w:ascii="Times New Roman" w:hAnsi="Times New Roman" w:cs="Times New Roman"/>
          <w:sz w:val="24"/>
          <w:szCs w:val="24"/>
        </w:rPr>
        <w:t>i</w:t>
      </w:r>
      <w:r w:rsidR="00E57E05">
        <w:rPr>
          <w:rFonts w:ascii="Times New Roman" w:hAnsi="Times New Roman" w:cs="Times New Roman"/>
          <w:sz w:val="24"/>
          <w:szCs w:val="24"/>
        </w:rPr>
        <w:t xml:space="preserve"> da pomognu u ostvarenju ovog projekta</w:t>
      </w:r>
      <w:r>
        <w:rPr>
          <w:rFonts w:ascii="Times New Roman" w:hAnsi="Times New Roman" w:cs="Times New Roman"/>
          <w:sz w:val="24"/>
          <w:szCs w:val="24"/>
        </w:rPr>
        <w:t>.</w:t>
      </w:r>
    </w:p>
    <w:p w14:paraId="30752EC9" w14:textId="0E3BE21C" w:rsidR="00D72683" w:rsidRDefault="00D72683" w:rsidP="00D72683">
      <w:pPr>
        <w:spacing w:line="360" w:lineRule="auto"/>
        <w:rPr>
          <w:rFonts w:ascii="Times New Roman" w:hAnsi="Times New Roman" w:cs="Times New Roman"/>
          <w:sz w:val="24"/>
          <w:szCs w:val="24"/>
        </w:rPr>
      </w:pPr>
    </w:p>
    <w:p w14:paraId="0E8CF1EB" w14:textId="7BAFCA48" w:rsidR="00E54BE5" w:rsidRDefault="00D72683" w:rsidP="00DB401C">
      <w:pPr>
        <w:pStyle w:val="Heading2"/>
        <w:numPr>
          <w:ilvl w:val="1"/>
          <w:numId w:val="7"/>
        </w:numPr>
      </w:pPr>
      <w:bookmarkStart w:id="9" w:name="_Toc49759791"/>
      <w:r>
        <w:t>Sažetak na engleskom jeziku</w:t>
      </w:r>
      <w:bookmarkEnd w:id="9"/>
    </w:p>
    <w:p w14:paraId="486B7012" w14:textId="5CB741EC" w:rsidR="00E90731" w:rsidRDefault="00E90731" w:rsidP="00E90731"/>
    <w:p w14:paraId="7D68DD56" w14:textId="2A814E52" w:rsidR="00E90731" w:rsidRPr="000556AE" w:rsidRDefault="00E90731" w:rsidP="009023F0">
      <w:pPr>
        <w:spacing w:line="360" w:lineRule="auto"/>
        <w:jc w:val="both"/>
        <w:rPr>
          <w:rFonts w:ascii="Times New Roman" w:hAnsi="Times New Roman" w:cs="Times New Roman"/>
          <w:sz w:val="24"/>
          <w:szCs w:val="24"/>
        </w:rPr>
      </w:pPr>
      <w:r w:rsidRPr="009023F0">
        <w:rPr>
          <w:rFonts w:ascii="Times New Roman" w:hAnsi="Times New Roman" w:cs="Times New Roman"/>
        </w:rPr>
        <w:t xml:space="preserve">               </w:t>
      </w:r>
      <w:r w:rsidRPr="000556AE">
        <w:rPr>
          <w:rFonts w:ascii="Times New Roman" w:hAnsi="Times New Roman" w:cs="Times New Roman"/>
          <w:sz w:val="24"/>
          <w:szCs w:val="24"/>
        </w:rPr>
        <w:t>Program Jukebox 41 (Through music with Dad)  was made as a creative assignment in the context of the the subject „Music education themes in contemporary society“ on Academy of Music in Zagreb. The aim of the program is to familiarise the audience with croatian popular music between</w:t>
      </w:r>
      <w:r w:rsidR="009023F0" w:rsidRPr="000556AE">
        <w:rPr>
          <w:rFonts w:ascii="Times New Roman" w:hAnsi="Times New Roman" w:cs="Times New Roman"/>
          <w:sz w:val="24"/>
          <w:szCs w:val="24"/>
        </w:rPr>
        <w:t xml:space="preserve"> the years of</w:t>
      </w:r>
      <w:r w:rsidRPr="000556AE">
        <w:rPr>
          <w:rFonts w:ascii="Times New Roman" w:hAnsi="Times New Roman" w:cs="Times New Roman"/>
          <w:sz w:val="24"/>
          <w:szCs w:val="24"/>
        </w:rPr>
        <w:t xml:space="preserve"> 1950. and 2000.</w:t>
      </w:r>
      <w:r w:rsidR="009023F0" w:rsidRPr="000556AE">
        <w:rPr>
          <w:rFonts w:ascii="Times New Roman" w:hAnsi="Times New Roman" w:cs="Times New Roman"/>
          <w:sz w:val="24"/>
          <w:szCs w:val="24"/>
        </w:rPr>
        <w:t xml:space="preserve"> In order for it not to be just another historical program, 41 song was introduced through the narrative of a grandfather and a father to his children, and the end of the program contains an educative assignment for all of the audience. The project was devised by Kristina Medenjak </w:t>
      </w:r>
      <w:r w:rsidR="00865854">
        <w:rPr>
          <w:rFonts w:ascii="Times New Roman" w:hAnsi="Times New Roman" w:cs="Times New Roman"/>
          <w:sz w:val="24"/>
          <w:szCs w:val="24"/>
        </w:rPr>
        <w:t>and</w:t>
      </w:r>
      <w:r w:rsidR="009023F0" w:rsidRPr="000556AE">
        <w:rPr>
          <w:rFonts w:ascii="Times New Roman" w:hAnsi="Times New Roman" w:cs="Times New Roman"/>
          <w:sz w:val="24"/>
          <w:szCs w:val="24"/>
        </w:rPr>
        <w:t xml:space="preserve"> Edi Vugrinec. The project also included over 70 people – elementary, highschool and college students and </w:t>
      </w:r>
      <w:r w:rsidR="009023F0" w:rsidRPr="000556AE">
        <w:rPr>
          <w:rFonts w:ascii="Times New Roman" w:hAnsi="Times New Roman" w:cs="Times New Roman"/>
          <w:sz w:val="24"/>
          <w:szCs w:val="24"/>
        </w:rPr>
        <w:lastRenderedPageBreak/>
        <w:t>employed people, who have all decided to</w:t>
      </w:r>
      <w:r w:rsidR="000556AE" w:rsidRPr="000556AE">
        <w:rPr>
          <w:rFonts w:ascii="Times New Roman" w:hAnsi="Times New Roman" w:cs="Times New Roman"/>
          <w:sz w:val="24"/>
          <w:szCs w:val="24"/>
        </w:rPr>
        <w:t xml:space="preserve"> use their spare time to help in realisation of this project during this time of Covid-19 pandemic.</w:t>
      </w:r>
    </w:p>
    <w:sectPr w:rsidR="00E90731" w:rsidRPr="000556AE" w:rsidSect="007C67FD">
      <w:footerReference w:type="defaul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FA814" w14:textId="77777777" w:rsidR="00AF6259" w:rsidRDefault="00AF6259" w:rsidP="00030843">
      <w:pPr>
        <w:spacing w:after="0" w:line="240" w:lineRule="auto"/>
      </w:pPr>
      <w:r>
        <w:separator/>
      </w:r>
    </w:p>
  </w:endnote>
  <w:endnote w:type="continuationSeparator" w:id="0">
    <w:p w14:paraId="345AEC71" w14:textId="77777777" w:rsidR="00AF6259" w:rsidRDefault="00AF6259" w:rsidP="0003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19C6" w14:textId="1156AF29" w:rsidR="00030843" w:rsidRDefault="00030843" w:rsidP="0003084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7C2CA" w14:textId="0BB4EC8D" w:rsidR="007C67FD" w:rsidRDefault="007C67FD" w:rsidP="00030843">
    <w:pPr>
      <w:pStyle w:val="Footer"/>
      <w:jc w:val="center"/>
    </w:pPr>
    <w:r>
      <w:fldChar w:fldCharType="begin"/>
    </w:r>
    <w:r>
      <w:instrText xml:space="preserve"> PAGE   \* MERGEFORMAT </w:instrText>
    </w:r>
    <w:r>
      <w:fldChar w:fldCharType="separate"/>
    </w:r>
    <w:r w:rsidR="00F321AA">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611F" w14:textId="3CF0BDC0" w:rsidR="007C67FD" w:rsidRDefault="007C67FD" w:rsidP="00030843">
    <w:pPr>
      <w:pStyle w:val="Footer"/>
      <w:jc w:val="center"/>
    </w:pPr>
    <w:r>
      <w:fldChar w:fldCharType="begin"/>
    </w:r>
    <w:r>
      <w:instrText xml:space="preserve"> PAGE   \* MERGEFORMAT </w:instrText>
    </w:r>
    <w:r>
      <w:fldChar w:fldCharType="separate"/>
    </w:r>
    <w:r w:rsidR="00F321A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75E5A" w14:textId="77777777" w:rsidR="00AF6259" w:rsidRDefault="00AF6259" w:rsidP="00030843">
      <w:pPr>
        <w:spacing w:after="0" w:line="240" w:lineRule="auto"/>
      </w:pPr>
      <w:r>
        <w:separator/>
      </w:r>
    </w:p>
  </w:footnote>
  <w:footnote w:type="continuationSeparator" w:id="0">
    <w:p w14:paraId="28B73C01" w14:textId="77777777" w:rsidR="00AF6259" w:rsidRDefault="00AF6259" w:rsidP="00030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199"/>
    <w:multiLevelType w:val="hybridMultilevel"/>
    <w:tmpl w:val="6BA4CE56"/>
    <w:lvl w:ilvl="0" w:tplc="7E2C01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09857567"/>
    <w:multiLevelType w:val="multilevel"/>
    <w:tmpl w:val="45EE4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76C3F0A"/>
    <w:multiLevelType w:val="hybridMultilevel"/>
    <w:tmpl w:val="E5D4BD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nsid w:val="268334D8"/>
    <w:multiLevelType w:val="hybridMultilevel"/>
    <w:tmpl w:val="F3884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603C2"/>
    <w:multiLevelType w:val="hybridMultilevel"/>
    <w:tmpl w:val="6BA4CE56"/>
    <w:lvl w:ilvl="0" w:tplc="7E2C01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nsid w:val="37EE64E0"/>
    <w:multiLevelType w:val="hybridMultilevel"/>
    <w:tmpl w:val="E5D4BD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nsid w:val="724E6057"/>
    <w:multiLevelType w:val="hybridMultilevel"/>
    <w:tmpl w:val="622CBA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D1"/>
    <w:rsid w:val="00030843"/>
    <w:rsid w:val="000556AE"/>
    <w:rsid w:val="000561EA"/>
    <w:rsid w:val="000771E9"/>
    <w:rsid w:val="000D5ABF"/>
    <w:rsid w:val="00136B80"/>
    <w:rsid w:val="001519C4"/>
    <w:rsid w:val="00170BD2"/>
    <w:rsid w:val="001C361C"/>
    <w:rsid w:val="001F54F7"/>
    <w:rsid w:val="002C4D3B"/>
    <w:rsid w:val="002C5971"/>
    <w:rsid w:val="002F63A4"/>
    <w:rsid w:val="003346BE"/>
    <w:rsid w:val="00343FD1"/>
    <w:rsid w:val="00350E31"/>
    <w:rsid w:val="003718F0"/>
    <w:rsid w:val="003A4EC4"/>
    <w:rsid w:val="003A7381"/>
    <w:rsid w:val="00401744"/>
    <w:rsid w:val="0046468C"/>
    <w:rsid w:val="0052250A"/>
    <w:rsid w:val="005326A0"/>
    <w:rsid w:val="00552CD7"/>
    <w:rsid w:val="0055349F"/>
    <w:rsid w:val="005736A9"/>
    <w:rsid w:val="0059255D"/>
    <w:rsid w:val="00627611"/>
    <w:rsid w:val="00643310"/>
    <w:rsid w:val="0066436E"/>
    <w:rsid w:val="00736ED3"/>
    <w:rsid w:val="00773CB5"/>
    <w:rsid w:val="00792B1A"/>
    <w:rsid w:val="007C67FD"/>
    <w:rsid w:val="007E2B25"/>
    <w:rsid w:val="00845CF0"/>
    <w:rsid w:val="008565DB"/>
    <w:rsid w:val="00865854"/>
    <w:rsid w:val="0088199A"/>
    <w:rsid w:val="009023F0"/>
    <w:rsid w:val="009273AA"/>
    <w:rsid w:val="009476A6"/>
    <w:rsid w:val="009A1F4B"/>
    <w:rsid w:val="009F509B"/>
    <w:rsid w:val="00A3669F"/>
    <w:rsid w:val="00A9422D"/>
    <w:rsid w:val="00AC7077"/>
    <w:rsid w:val="00AF6259"/>
    <w:rsid w:val="00B741A7"/>
    <w:rsid w:val="00B75661"/>
    <w:rsid w:val="00B77C97"/>
    <w:rsid w:val="00BA4173"/>
    <w:rsid w:val="00BB794F"/>
    <w:rsid w:val="00C40AC8"/>
    <w:rsid w:val="00C441A0"/>
    <w:rsid w:val="00C61D8F"/>
    <w:rsid w:val="00C92F6A"/>
    <w:rsid w:val="00CB5C93"/>
    <w:rsid w:val="00D40180"/>
    <w:rsid w:val="00D72683"/>
    <w:rsid w:val="00DB3A92"/>
    <w:rsid w:val="00DB401C"/>
    <w:rsid w:val="00DD2381"/>
    <w:rsid w:val="00E53C83"/>
    <w:rsid w:val="00E54BE5"/>
    <w:rsid w:val="00E57E05"/>
    <w:rsid w:val="00E84458"/>
    <w:rsid w:val="00E90731"/>
    <w:rsid w:val="00EB0D9F"/>
    <w:rsid w:val="00EF306E"/>
    <w:rsid w:val="00F321AA"/>
    <w:rsid w:val="00F552CD"/>
    <w:rsid w:val="00FD7B20"/>
    <w:rsid w:val="00FF49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2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E5"/>
    <w:pPr>
      <w:spacing w:after="200" w:line="276" w:lineRule="auto"/>
      <w:ind w:left="720"/>
      <w:contextualSpacing/>
    </w:pPr>
  </w:style>
  <w:style w:type="paragraph" w:styleId="NormalWeb">
    <w:name w:val="Normal (Web)"/>
    <w:basedOn w:val="Normal"/>
    <w:uiPriority w:val="99"/>
    <w:unhideWhenUsed/>
    <w:rsid w:val="00E54BE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0771E9"/>
    <w:rPr>
      <w:i/>
      <w:iCs/>
    </w:rPr>
  </w:style>
  <w:style w:type="character" w:customStyle="1" w:styleId="m-6947958086904823264downloadlinklink">
    <w:name w:val="m_-6947958086904823264download_link_link"/>
    <w:basedOn w:val="DefaultParagraphFont"/>
    <w:rsid w:val="00B75661"/>
  </w:style>
  <w:style w:type="paragraph" w:styleId="Header">
    <w:name w:val="header"/>
    <w:basedOn w:val="Normal"/>
    <w:link w:val="HeaderChar"/>
    <w:uiPriority w:val="99"/>
    <w:unhideWhenUsed/>
    <w:rsid w:val="00B756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661"/>
  </w:style>
  <w:style w:type="character" w:styleId="Hyperlink">
    <w:name w:val="Hyperlink"/>
    <w:basedOn w:val="DefaultParagraphFont"/>
    <w:uiPriority w:val="99"/>
    <w:unhideWhenUsed/>
    <w:rsid w:val="00B75661"/>
    <w:rPr>
      <w:color w:val="0000FF"/>
      <w:u w:val="single"/>
    </w:rPr>
  </w:style>
  <w:style w:type="character" w:customStyle="1" w:styleId="tlid-translation">
    <w:name w:val="tlid-translation"/>
    <w:basedOn w:val="DefaultParagraphFont"/>
    <w:rsid w:val="00F552CD"/>
  </w:style>
  <w:style w:type="paragraph" w:styleId="NoSpacing">
    <w:name w:val="No Spacing"/>
    <w:uiPriority w:val="1"/>
    <w:qFormat/>
    <w:rsid w:val="00F552CD"/>
    <w:pPr>
      <w:spacing w:after="0" w:line="240" w:lineRule="auto"/>
    </w:pPr>
  </w:style>
  <w:style w:type="character" w:customStyle="1" w:styleId="Heading1Char">
    <w:name w:val="Heading 1 Char"/>
    <w:basedOn w:val="DefaultParagraphFont"/>
    <w:link w:val="Heading1"/>
    <w:uiPriority w:val="9"/>
    <w:rsid w:val="00D726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2683"/>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030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43"/>
  </w:style>
  <w:style w:type="paragraph" w:styleId="TOCHeading">
    <w:name w:val="TOC Heading"/>
    <w:basedOn w:val="Heading1"/>
    <w:next w:val="Normal"/>
    <w:uiPriority w:val="39"/>
    <w:unhideWhenUsed/>
    <w:qFormat/>
    <w:rsid w:val="007C67FD"/>
    <w:pPr>
      <w:outlineLvl w:val="9"/>
    </w:pPr>
    <w:rPr>
      <w:lang w:val="en-US"/>
    </w:rPr>
  </w:style>
  <w:style w:type="paragraph" w:styleId="TOC1">
    <w:name w:val="toc 1"/>
    <w:basedOn w:val="Normal"/>
    <w:next w:val="Normal"/>
    <w:autoRedefine/>
    <w:uiPriority w:val="39"/>
    <w:unhideWhenUsed/>
    <w:rsid w:val="007C67FD"/>
    <w:pPr>
      <w:spacing w:after="100"/>
    </w:pPr>
  </w:style>
  <w:style w:type="paragraph" w:styleId="TOC2">
    <w:name w:val="toc 2"/>
    <w:basedOn w:val="Normal"/>
    <w:next w:val="Normal"/>
    <w:autoRedefine/>
    <w:uiPriority w:val="39"/>
    <w:unhideWhenUsed/>
    <w:rsid w:val="007C67FD"/>
    <w:pPr>
      <w:spacing w:after="100"/>
      <w:ind w:left="220"/>
    </w:pPr>
  </w:style>
  <w:style w:type="paragraph" w:styleId="BalloonText">
    <w:name w:val="Balloon Text"/>
    <w:basedOn w:val="Normal"/>
    <w:link w:val="BalloonTextChar"/>
    <w:uiPriority w:val="99"/>
    <w:semiHidden/>
    <w:unhideWhenUsed/>
    <w:rsid w:val="007E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2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E5"/>
    <w:pPr>
      <w:spacing w:after="200" w:line="276" w:lineRule="auto"/>
      <w:ind w:left="720"/>
      <w:contextualSpacing/>
    </w:pPr>
  </w:style>
  <w:style w:type="paragraph" w:styleId="NormalWeb">
    <w:name w:val="Normal (Web)"/>
    <w:basedOn w:val="Normal"/>
    <w:uiPriority w:val="99"/>
    <w:unhideWhenUsed/>
    <w:rsid w:val="00E54BE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0771E9"/>
    <w:rPr>
      <w:i/>
      <w:iCs/>
    </w:rPr>
  </w:style>
  <w:style w:type="character" w:customStyle="1" w:styleId="m-6947958086904823264downloadlinklink">
    <w:name w:val="m_-6947958086904823264download_link_link"/>
    <w:basedOn w:val="DefaultParagraphFont"/>
    <w:rsid w:val="00B75661"/>
  </w:style>
  <w:style w:type="paragraph" w:styleId="Header">
    <w:name w:val="header"/>
    <w:basedOn w:val="Normal"/>
    <w:link w:val="HeaderChar"/>
    <w:uiPriority w:val="99"/>
    <w:unhideWhenUsed/>
    <w:rsid w:val="00B756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661"/>
  </w:style>
  <w:style w:type="character" w:styleId="Hyperlink">
    <w:name w:val="Hyperlink"/>
    <w:basedOn w:val="DefaultParagraphFont"/>
    <w:uiPriority w:val="99"/>
    <w:unhideWhenUsed/>
    <w:rsid w:val="00B75661"/>
    <w:rPr>
      <w:color w:val="0000FF"/>
      <w:u w:val="single"/>
    </w:rPr>
  </w:style>
  <w:style w:type="character" w:customStyle="1" w:styleId="tlid-translation">
    <w:name w:val="tlid-translation"/>
    <w:basedOn w:val="DefaultParagraphFont"/>
    <w:rsid w:val="00F552CD"/>
  </w:style>
  <w:style w:type="paragraph" w:styleId="NoSpacing">
    <w:name w:val="No Spacing"/>
    <w:uiPriority w:val="1"/>
    <w:qFormat/>
    <w:rsid w:val="00F552CD"/>
    <w:pPr>
      <w:spacing w:after="0" w:line="240" w:lineRule="auto"/>
    </w:pPr>
  </w:style>
  <w:style w:type="character" w:customStyle="1" w:styleId="Heading1Char">
    <w:name w:val="Heading 1 Char"/>
    <w:basedOn w:val="DefaultParagraphFont"/>
    <w:link w:val="Heading1"/>
    <w:uiPriority w:val="9"/>
    <w:rsid w:val="00D726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2683"/>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030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843"/>
  </w:style>
  <w:style w:type="paragraph" w:styleId="TOCHeading">
    <w:name w:val="TOC Heading"/>
    <w:basedOn w:val="Heading1"/>
    <w:next w:val="Normal"/>
    <w:uiPriority w:val="39"/>
    <w:unhideWhenUsed/>
    <w:qFormat/>
    <w:rsid w:val="007C67FD"/>
    <w:pPr>
      <w:outlineLvl w:val="9"/>
    </w:pPr>
    <w:rPr>
      <w:lang w:val="en-US"/>
    </w:rPr>
  </w:style>
  <w:style w:type="paragraph" w:styleId="TOC1">
    <w:name w:val="toc 1"/>
    <w:basedOn w:val="Normal"/>
    <w:next w:val="Normal"/>
    <w:autoRedefine/>
    <w:uiPriority w:val="39"/>
    <w:unhideWhenUsed/>
    <w:rsid w:val="007C67FD"/>
    <w:pPr>
      <w:spacing w:after="100"/>
    </w:pPr>
  </w:style>
  <w:style w:type="paragraph" w:styleId="TOC2">
    <w:name w:val="toc 2"/>
    <w:basedOn w:val="Normal"/>
    <w:next w:val="Normal"/>
    <w:autoRedefine/>
    <w:uiPriority w:val="39"/>
    <w:unhideWhenUsed/>
    <w:rsid w:val="007C67FD"/>
    <w:pPr>
      <w:spacing w:after="100"/>
      <w:ind w:left="220"/>
    </w:pPr>
  </w:style>
  <w:style w:type="paragraph" w:styleId="BalloonText">
    <w:name w:val="Balloon Text"/>
    <w:basedOn w:val="Normal"/>
    <w:link w:val="BalloonTextChar"/>
    <w:uiPriority w:val="99"/>
    <w:semiHidden/>
    <w:unhideWhenUsed/>
    <w:rsid w:val="007E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0720">
      <w:bodyDiv w:val="1"/>
      <w:marLeft w:val="0"/>
      <w:marRight w:val="0"/>
      <w:marTop w:val="0"/>
      <w:marBottom w:val="0"/>
      <w:divBdr>
        <w:top w:val="none" w:sz="0" w:space="0" w:color="auto"/>
        <w:left w:val="none" w:sz="0" w:space="0" w:color="auto"/>
        <w:bottom w:val="none" w:sz="0" w:space="0" w:color="auto"/>
        <w:right w:val="none" w:sz="0" w:space="0" w:color="auto"/>
      </w:divBdr>
    </w:div>
    <w:div w:id="1126312231">
      <w:bodyDiv w:val="1"/>
      <w:marLeft w:val="0"/>
      <w:marRight w:val="0"/>
      <w:marTop w:val="0"/>
      <w:marBottom w:val="0"/>
      <w:divBdr>
        <w:top w:val="none" w:sz="0" w:space="0" w:color="auto"/>
        <w:left w:val="none" w:sz="0" w:space="0" w:color="auto"/>
        <w:bottom w:val="none" w:sz="0" w:space="0" w:color="auto"/>
        <w:right w:val="none" w:sz="0" w:space="0" w:color="auto"/>
      </w:divBdr>
    </w:div>
    <w:div w:id="1573739041">
      <w:bodyDiv w:val="1"/>
      <w:marLeft w:val="0"/>
      <w:marRight w:val="0"/>
      <w:marTop w:val="0"/>
      <w:marBottom w:val="0"/>
      <w:divBdr>
        <w:top w:val="none" w:sz="0" w:space="0" w:color="auto"/>
        <w:left w:val="none" w:sz="0" w:space="0" w:color="auto"/>
        <w:bottom w:val="none" w:sz="0" w:space="0" w:color="auto"/>
        <w:right w:val="none" w:sz="0" w:space="0" w:color="auto"/>
      </w:divBdr>
      <w:divsChild>
        <w:div w:id="1644577960">
          <w:marLeft w:val="0"/>
          <w:marRight w:val="0"/>
          <w:marTop w:val="0"/>
          <w:marBottom w:val="0"/>
          <w:divBdr>
            <w:top w:val="none" w:sz="0" w:space="0" w:color="auto"/>
            <w:left w:val="none" w:sz="0" w:space="0" w:color="auto"/>
            <w:bottom w:val="none" w:sz="0" w:space="0" w:color="auto"/>
            <w:right w:val="none" w:sz="0" w:space="0" w:color="auto"/>
          </w:divBdr>
          <w:divsChild>
            <w:div w:id="262421434">
              <w:marLeft w:val="0"/>
              <w:marRight w:val="0"/>
              <w:marTop w:val="0"/>
              <w:marBottom w:val="0"/>
              <w:divBdr>
                <w:top w:val="none" w:sz="0" w:space="0" w:color="auto"/>
                <w:left w:val="none" w:sz="0" w:space="0" w:color="auto"/>
                <w:bottom w:val="none" w:sz="0" w:space="0" w:color="auto"/>
                <w:right w:val="none" w:sz="0" w:space="0" w:color="auto"/>
              </w:divBdr>
              <w:divsChild>
                <w:div w:id="504906864">
                  <w:marLeft w:val="0"/>
                  <w:marRight w:val="0"/>
                  <w:marTop w:val="0"/>
                  <w:marBottom w:val="0"/>
                  <w:divBdr>
                    <w:top w:val="none" w:sz="0" w:space="0" w:color="auto"/>
                    <w:left w:val="none" w:sz="0" w:space="0" w:color="auto"/>
                    <w:bottom w:val="none" w:sz="0" w:space="0" w:color="auto"/>
                    <w:right w:val="none" w:sz="0" w:space="0" w:color="auto"/>
                  </w:divBdr>
                  <w:divsChild>
                    <w:div w:id="1018655416">
                      <w:marLeft w:val="0"/>
                      <w:marRight w:val="0"/>
                      <w:marTop w:val="0"/>
                      <w:marBottom w:val="0"/>
                      <w:divBdr>
                        <w:top w:val="none" w:sz="0" w:space="0" w:color="auto"/>
                        <w:left w:val="none" w:sz="0" w:space="0" w:color="auto"/>
                        <w:bottom w:val="none" w:sz="0" w:space="0" w:color="auto"/>
                        <w:right w:val="none" w:sz="0" w:space="0" w:color="auto"/>
                      </w:divBdr>
                      <w:divsChild>
                        <w:div w:id="630475743">
                          <w:marLeft w:val="0"/>
                          <w:marRight w:val="0"/>
                          <w:marTop w:val="0"/>
                          <w:marBottom w:val="0"/>
                          <w:divBdr>
                            <w:top w:val="none" w:sz="0" w:space="0" w:color="auto"/>
                            <w:left w:val="none" w:sz="0" w:space="0" w:color="auto"/>
                            <w:bottom w:val="none" w:sz="0" w:space="0" w:color="auto"/>
                            <w:right w:val="none" w:sz="0" w:space="0" w:color="auto"/>
                          </w:divBdr>
                          <w:divsChild>
                            <w:div w:id="139615443">
                              <w:marLeft w:val="0"/>
                              <w:marRight w:val="300"/>
                              <w:marTop w:val="180"/>
                              <w:marBottom w:val="0"/>
                              <w:divBdr>
                                <w:top w:val="none" w:sz="0" w:space="0" w:color="auto"/>
                                <w:left w:val="none" w:sz="0" w:space="0" w:color="auto"/>
                                <w:bottom w:val="none" w:sz="0" w:space="0" w:color="auto"/>
                                <w:right w:val="none" w:sz="0" w:space="0" w:color="auto"/>
                              </w:divBdr>
                              <w:divsChild>
                                <w:div w:id="3786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4838">
          <w:marLeft w:val="0"/>
          <w:marRight w:val="0"/>
          <w:marTop w:val="0"/>
          <w:marBottom w:val="0"/>
          <w:divBdr>
            <w:top w:val="none" w:sz="0" w:space="0" w:color="auto"/>
            <w:left w:val="none" w:sz="0" w:space="0" w:color="auto"/>
            <w:bottom w:val="none" w:sz="0" w:space="0" w:color="auto"/>
            <w:right w:val="none" w:sz="0" w:space="0" w:color="auto"/>
          </w:divBdr>
          <w:divsChild>
            <w:div w:id="1311983436">
              <w:marLeft w:val="0"/>
              <w:marRight w:val="0"/>
              <w:marTop w:val="0"/>
              <w:marBottom w:val="0"/>
              <w:divBdr>
                <w:top w:val="none" w:sz="0" w:space="0" w:color="auto"/>
                <w:left w:val="none" w:sz="0" w:space="0" w:color="auto"/>
                <w:bottom w:val="none" w:sz="0" w:space="0" w:color="auto"/>
                <w:right w:val="none" w:sz="0" w:space="0" w:color="auto"/>
              </w:divBdr>
              <w:divsChild>
                <w:div w:id="2118214278">
                  <w:marLeft w:val="0"/>
                  <w:marRight w:val="0"/>
                  <w:marTop w:val="0"/>
                  <w:marBottom w:val="0"/>
                  <w:divBdr>
                    <w:top w:val="none" w:sz="0" w:space="0" w:color="auto"/>
                    <w:left w:val="none" w:sz="0" w:space="0" w:color="auto"/>
                    <w:bottom w:val="none" w:sz="0" w:space="0" w:color="auto"/>
                    <w:right w:val="none" w:sz="0" w:space="0" w:color="auto"/>
                  </w:divBdr>
                  <w:divsChild>
                    <w:div w:id="872351150">
                      <w:marLeft w:val="0"/>
                      <w:marRight w:val="0"/>
                      <w:marTop w:val="0"/>
                      <w:marBottom w:val="0"/>
                      <w:divBdr>
                        <w:top w:val="none" w:sz="0" w:space="0" w:color="auto"/>
                        <w:left w:val="none" w:sz="0" w:space="0" w:color="auto"/>
                        <w:bottom w:val="none" w:sz="0" w:space="0" w:color="auto"/>
                        <w:right w:val="none" w:sz="0" w:space="0" w:color="auto"/>
                      </w:divBdr>
                      <w:divsChild>
                        <w:div w:id="20398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2277">
      <w:bodyDiv w:val="1"/>
      <w:marLeft w:val="0"/>
      <w:marRight w:val="0"/>
      <w:marTop w:val="0"/>
      <w:marBottom w:val="0"/>
      <w:divBdr>
        <w:top w:val="none" w:sz="0" w:space="0" w:color="auto"/>
        <w:left w:val="none" w:sz="0" w:space="0" w:color="auto"/>
        <w:bottom w:val="none" w:sz="0" w:space="0" w:color="auto"/>
        <w:right w:val="none" w:sz="0" w:space="0" w:color="auto"/>
      </w:divBdr>
    </w:div>
    <w:div w:id="1910113520">
      <w:bodyDiv w:val="1"/>
      <w:marLeft w:val="0"/>
      <w:marRight w:val="0"/>
      <w:marTop w:val="0"/>
      <w:marBottom w:val="0"/>
      <w:divBdr>
        <w:top w:val="none" w:sz="0" w:space="0" w:color="auto"/>
        <w:left w:val="none" w:sz="0" w:space="0" w:color="auto"/>
        <w:bottom w:val="none" w:sz="0" w:space="0" w:color="auto"/>
        <w:right w:val="none" w:sz="0" w:space="0" w:color="auto"/>
      </w:divBdr>
    </w:div>
    <w:div w:id="2089499978">
      <w:bodyDiv w:val="1"/>
      <w:marLeft w:val="0"/>
      <w:marRight w:val="0"/>
      <w:marTop w:val="0"/>
      <w:marBottom w:val="0"/>
      <w:divBdr>
        <w:top w:val="none" w:sz="0" w:space="0" w:color="auto"/>
        <w:left w:val="none" w:sz="0" w:space="0" w:color="auto"/>
        <w:bottom w:val="none" w:sz="0" w:space="0" w:color="auto"/>
        <w:right w:val="none" w:sz="0" w:space="0" w:color="auto"/>
      </w:divBdr>
    </w:div>
    <w:div w:id="213602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DF9E-044A-43D6-9601-68988DA9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1700</Words>
  <Characters>9168</Characters>
  <Application>Microsoft Office Word</Application>
  <DocSecurity>0</DocSecurity>
  <Lines>213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I student I računalo za studente</dc:creator>
  <cp:keywords/>
  <dc:description/>
  <cp:lastModifiedBy>Admin</cp:lastModifiedBy>
  <cp:revision>31</cp:revision>
  <dcterms:created xsi:type="dcterms:W3CDTF">2019-04-30T13:18:00Z</dcterms:created>
  <dcterms:modified xsi:type="dcterms:W3CDTF">2020-08-31T09:46:00Z</dcterms:modified>
</cp:coreProperties>
</file>