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A8209" w14:textId="77777777" w:rsidR="00C541F0" w:rsidRPr="00A17079" w:rsidRDefault="00C541F0" w:rsidP="00C541F0">
      <w:pPr>
        <w:jc w:val="center"/>
        <w:rPr>
          <w:rFonts w:ascii="Times New Roman" w:hAnsi="Times New Roman" w:cs="Times New Roman"/>
          <w:sz w:val="24"/>
        </w:rPr>
      </w:pPr>
      <w:r w:rsidRPr="00A17079">
        <w:rPr>
          <w:rFonts w:ascii="Times New Roman" w:hAnsi="Times New Roman" w:cs="Times New Roman"/>
          <w:sz w:val="24"/>
        </w:rPr>
        <w:t>Sveučilište u Zagrebu</w:t>
      </w:r>
    </w:p>
    <w:p w14:paraId="277B63E5" w14:textId="77777777" w:rsidR="00C541F0" w:rsidRPr="00A17079" w:rsidRDefault="00C541F0" w:rsidP="00C541F0">
      <w:pPr>
        <w:jc w:val="center"/>
        <w:rPr>
          <w:rFonts w:ascii="Times New Roman" w:hAnsi="Times New Roman" w:cs="Times New Roman"/>
          <w:sz w:val="24"/>
        </w:rPr>
      </w:pPr>
      <w:r w:rsidRPr="00A17079">
        <w:rPr>
          <w:rFonts w:ascii="Times New Roman" w:hAnsi="Times New Roman" w:cs="Times New Roman"/>
          <w:sz w:val="24"/>
        </w:rPr>
        <w:t>Hrvatski studiji</w:t>
      </w:r>
    </w:p>
    <w:p w14:paraId="43B40CC0" w14:textId="77777777" w:rsidR="00C541F0" w:rsidRPr="00A17079" w:rsidRDefault="00C541F0" w:rsidP="00C541F0">
      <w:pPr>
        <w:rPr>
          <w:rFonts w:ascii="Times New Roman" w:hAnsi="Times New Roman" w:cs="Times New Roman"/>
        </w:rPr>
      </w:pPr>
    </w:p>
    <w:p w14:paraId="6D5A034E" w14:textId="77777777" w:rsidR="00C541F0" w:rsidRPr="00A17079" w:rsidRDefault="00C541F0" w:rsidP="00C541F0">
      <w:pPr>
        <w:rPr>
          <w:rFonts w:ascii="Times New Roman" w:hAnsi="Times New Roman" w:cs="Times New Roman"/>
        </w:rPr>
      </w:pPr>
    </w:p>
    <w:p w14:paraId="313DB435" w14:textId="77777777" w:rsidR="00C541F0" w:rsidRPr="00A17079" w:rsidRDefault="00C541F0" w:rsidP="00C541F0">
      <w:pPr>
        <w:rPr>
          <w:rFonts w:ascii="Times New Roman" w:hAnsi="Times New Roman" w:cs="Times New Roman"/>
        </w:rPr>
      </w:pPr>
    </w:p>
    <w:p w14:paraId="27372C3F" w14:textId="77777777" w:rsidR="00C541F0" w:rsidRPr="00A17079" w:rsidRDefault="00C541F0" w:rsidP="00C541F0">
      <w:pPr>
        <w:rPr>
          <w:rFonts w:ascii="Times New Roman" w:hAnsi="Times New Roman" w:cs="Times New Roman"/>
        </w:rPr>
      </w:pPr>
    </w:p>
    <w:p w14:paraId="0AA9424F" w14:textId="77777777" w:rsidR="00C541F0" w:rsidRPr="00A17079" w:rsidRDefault="00C541F0" w:rsidP="00C541F0">
      <w:pPr>
        <w:rPr>
          <w:rFonts w:ascii="Times New Roman" w:hAnsi="Times New Roman" w:cs="Times New Roman"/>
        </w:rPr>
      </w:pPr>
    </w:p>
    <w:p w14:paraId="1A6186E0" w14:textId="77777777" w:rsidR="00C541F0" w:rsidRPr="00A17079" w:rsidRDefault="00C541F0" w:rsidP="00C541F0">
      <w:pPr>
        <w:rPr>
          <w:rFonts w:ascii="Times New Roman" w:hAnsi="Times New Roman" w:cs="Times New Roman"/>
        </w:rPr>
      </w:pPr>
    </w:p>
    <w:p w14:paraId="2A7FFF5E" w14:textId="77777777" w:rsidR="00C541F0" w:rsidRPr="00A17079" w:rsidRDefault="00C541F0" w:rsidP="00C541F0">
      <w:pPr>
        <w:rPr>
          <w:rFonts w:ascii="Times New Roman" w:hAnsi="Times New Roman" w:cs="Times New Roman"/>
        </w:rPr>
      </w:pPr>
    </w:p>
    <w:p w14:paraId="0B747146" w14:textId="77777777" w:rsidR="00C541F0" w:rsidRPr="00A17079" w:rsidRDefault="00C541F0" w:rsidP="00C541F0">
      <w:pPr>
        <w:rPr>
          <w:rFonts w:ascii="Times New Roman" w:hAnsi="Times New Roman" w:cs="Times New Roman"/>
          <w:sz w:val="24"/>
        </w:rPr>
      </w:pPr>
    </w:p>
    <w:p w14:paraId="0D2A3FC8" w14:textId="77777777" w:rsidR="00C541F0" w:rsidRPr="00A17079" w:rsidRDefault="00C541F0" w:rsidP="00C541F0">
      <w:pPr>
        <w:rPr>
          <w:rFonts w:ascii="Times New Roman" w:hAnsi="Times New Roman" w:cs="Times New Roman"/>
          <w:sz w:val="24"/>
        </w:rPr>
      </w:pPr>
    </w:p>
    <w:p w14:paraId="28DD9BB9" w14:textId="77777777" w:rsidR="00C541F0" w:rsidRPr="00A17079" w:rsidRDefault="00C541F0" w:rsidP="00C541F0">
      <w:pPr>
        <w:rPr>
          <w:rFonts w:ascii="Times New Roman" w:hAnsi="Times New Roman" w:cs="Times New Roman"/>
          <w:sz w:val="24"/>
        </w:rPr>
      </w:pPr>
    </w:p>
    <w:p w14:paraId="58ABC74C" w14:textId="77777777" w:rsidR="00C541F0" w:rsidRPr="00A17079" w:rsidRDefault="00C541F0" w:rsidP="00C541F0">
      <w:pPr>
        <w:rPr>
          <w:rFonts w:ascii="Times New Roman" w:hAnsi="Times New Roman" w:cs="Times New Roman"/>
          <w:sz w:val="24"/>
        </w:rPr>
      </w:pPr>
    </w:p>
    <w:p w14:paraId="51098633" w14:textId="666FFB61" w:rsidR="00C541F0" w:rsidRPr="00151FAC" w:rsidRDefault="00C541F0" w:rsidP="00C541F0">
      <w:pPr>
        <w:jc w:val="center"/>
        <w:rPr>
          <w:rFonts w:ascii="Times New Roman" w:hAnsi="Times New Roman" w:cs="Times New Roman"/>
          <w:sz w:val="24"/>
          <w:szCs w:val="24"/>
        </w:rPr>
      </w:pPr>
      <w:r>
        <w:rPr>
          <w:rFonts w:ascii="Times New Roman" w:hAnsi="Times New Roman" w:cs="Times New Roman"/>
          <w:sz w:val="24"/>
          <w:szCs w:val="24"/>
        </w:rPr>
        <w:t>Tomislav Kardum</w:t>
      </w:r>
    </w:p>
    <w:p w14:paraId="756E3953" w14:textId="5D3FC217" w:rsidR="00C541F0" w:rsidRPr="00C541F0" w:rsidRDefault="00C541F0" w:rsidP="00C541F0">
      <w:pPr>
        <w:jc w:val="center"/>
        <w:rPr>
          <w:rFonts w:ascii="Times New Roman" w:hAnsi="Times New Roman" w:cs="Times New Roman"/>
          <w:sz w:val="28"/>
        </w:rPr>
      </w:pPr>
      <w:r w:rsidRPr="00C541F0">
        <w:rPr>
          <w:rFonts w:ascii="Times New Roman" w:hAnsi="Times New Roman" w:cs="Times New Roman"/>
          <w:sz w:val="28"/>
        </w:rPr>
        <w:t>Ideološki pogledi Milana Šufflaya</w:t>
      </w:r>
    </w:p>
    <w:p w14:paraId="209A2D73" w14:textId="77777777" w:rsidR="00C541F0" w:rsidRPr="00A17079" w:rsidRDefault="00C541F0" w:rsidP="00C541F0">
      <w:pPr>
        <w:rPr>
          <w:rFonts w:ascii="Times New Roman" w:hAnsi="Times New Roman" w:cs="Times New Roman"/>
        </w:rPr>
      </w:pPr>
    </w:p>
    <w:p w14:paraId="55CE57D6" w14:textId="77777777" w:rsidR="00C541F0" w:rsidRPr="00A17079" w:rsidRDefault="00C541F0" w:rsidP="00C541F0">
      <w:pPr>
        <w:rPr>
          <w:rFonts w:ascii="Times New Roman" w:hAnsi="Times New Roman" w:cs="Times New Roman"/>
        </w:rPr>
      </w:pPr>
    </w:p>
    <w:p w14:paraId="680C9C62" w14:textId="77777777" w:rsidR="00C541F0" w:rsidRPr="00A17079" w:rsidRDefault="00C541F0" w:rsidP="00C541F0">
      <w:pPr>
        <w:rPr>
          <w:rFonts w:ascii="Times New Roman" w:hAnsi="Times New Roman" w:cs="Times New Roman"/>
        </w:rPr>
      </w:pPr>
    </w:p>
    <w:p w14:paraId="46D84E2B" w14:textId="77777777" w:rsidR="00C541F0" w:rsidRPr="00A17079" w:rsidRDefault="00C541F0" w:rsidP="00C541F0">
      <w:pPr>
        <w:rPr>
          <w:rFonts w:ascii="Times New Roman" w:hAnsi="Times New Roman" w:cs="Times New Roman"/>
        </w:rPr>
      </w:pPr>
    </w:p>
    <w:p w14:paraId="733B970B" w14:textId="77777777" w:rsidR="00C541F0" w:rsidRPr="00A17079" w:rsidRDefault="00C541F0" w:rsidP="00C541F0">
      <w:pPr>
        <w:rPr>
          <w:rFonts w:ascii="Times New Roman" w:hAnsi="Times New Roman" w:cs="Times New Roman"/>
        </w:rPr>
      </w:pPr>
    </w:p>
    <w:p w14:paraId="501E6F84" w14:textId="77777777" w:rsidR="00C541F0" w:rsidRPr="00A17079" w:rsidRDefault="00C541F0" w:rsidP="00C541F0">
      <w:pPr>
        <w:rPr>
          <w:rFonts w:ascii="Times New Roman" w:hAnsi="Times New Roman" w:cs="Times New Roman"/>
        </w:rPr>
      </w:pPr>
    </w:p>
    <w:p w14:paraId="3AA8F1CC" w14:textId="77777777" w:rsidR="00C541F0" w:rsidRPr="00A17079" w:rsidRDefault="00C541F0" w:rsidP="00C541F0">
      <w:pPr>
        <w:rPr>
          <w:rFonts w:ascii="Times New Roman" w:hAnsi="Times New Roman" w:cs="Times New Roman"/>
        </w:rPr>
      </w:pPr>
    </w:p>
    <w:p w14:paraId="7E50E696" w14:textId="77777777" w:rsidR="00C541F0" w:rsidRPr="00A17079" w:rsidRDefault="00C541F0" w:rsidP="00C541F0">
      <w:pPr>
        <w:rPr>
          <w:rFonts w:ascii="Times New Roman" w:hAnsi="Times New Roman" w:cs="Times New Roman"/>
        </w:rPr>
      </w:pPr>
    </w:p>
    <w:p w14:paraId="00AB13A3" w14:textId="77777777" w:rsidR="00C541F0" w:rsidRPr="00A17079" w:rsidRDefault="00C541F0" w:rsidP="00C541F0">
      <w:pPr>
        <w:rPr>
          <w:rFonts w:ascii="Times New Roman" w:hAnsi="Times New Roman" w:cs="Times New Roman"/>
        </w:rPr>
      </w:pPr>
    </w:p>
    <w:p w14:paraId="3E1D1388" w14:textId="77777777" w:rsidR="00C541F0" w:rsidRPr="00A17079" w:rsidRDefault="00C541F0" w:rsidP="00C541F0">
      <w:pPr>
        <w:rPr>
          <w:rFonts w:ascii="Times New Roman" w:hAnsi="Times New Roman" w:cs="Times New Roman"/>
        </w:rPr>
      </w:pPr>
    </w:p>
    <w:p w14:paraId="7C830E89" w14:textId="77777777" w:rsidR="00C541F0" w:rsidRPr="00A17079" w:rsidRDefault="00C541F0" w:rsidP="00C541F0">
      <w:pPr>
        <w:rPr>
          <w:rFonts w:ascii="Times New Roman" w:hAnsi="Times New Roman" w:cs="Times New Roman"/>
        </w:rPr>
      </w:pPr>
    </w:p>
    <w:p w14:paraId="4AD1AA09" w14:textId="77777777" w:rsidR="00C541F0" w:rsidRPr="00A17079" w:rsidRDefault="00C541F0" w:rsidP="00C541F0">
      <w:pPr>
        <w:rPr>
          <w:rFonts w:ascii="Times New Roman" w:hAnsi="Times New Roman" w:cs="Times New Roman"/>
        </w:rPr>
      </w:pPr>
    </w:p>
    <w:p w14:paraId="6874F64E" w14:textId="77777777" w:rsidR="00C541F0" w:rsidRPr="00A17079" w:rsidRDefault="00C541F0" w:rsidP="00C541F0">
      <w:pPr>
        <w:rPr>
          <w:rFonts w:ascii="Times New Roman" w:hAnsi="Times New Roman" w:cs="Times New Roman"/>
        </w:rPr>
      </w:pPr>
    </w:p>
    <w:p w14:paraId="6A1A02C6" w14:textId="77777777" w:rsidR="00C541F0" w:rsidRPr="00A17079" w:rsidRDefault="00C541F0" w:rsidP="00C541F0">
      <w:pPr>
        <w:rPr>
          <w:rFonts w:ascii="Times New Roman" w:hAnsi="Times New Roman" w:cs="Times New Roman"/>
        </w:rPr>
      </w:pPr>
    </w:p>
    <w:p w14:paraId="02E94A1D" w14:textId="77777777" w:rsidR="00C541F0" w:rsidRDefault="00C541F0" w:rsidP="00C541F0">
      <w:pPr>
        <w:rPr>
          <w:rFonts w:ascii="Times New Roman" w:hAnsi="Times New Roman" w:cs="Times New Roman"/>
          <w:sz w:val="24"/>
        </w:rPr>
      </w:pPr>
    </w:p>
    <w:p w14:paraId="4ACCE864" w14:textId="77777777" w:rsidR="00C541F0" w:rsidRDefault="00C541F0" w:rsidP="00C541F0">
      <w:pPr>
        <w:rPr>
          <w:rFonts w:ascii="Times New Roman" w:hAnsi="Times New Roman" w:cs="Times New Roman"/>
          <w:sz w:val="24"/>
        </w:rPr>
      </w:pPr>
    </w:p>
    <w:p w14:paraId="42B032C0" w14:textId="6377160C" w:rsidR="00C541F0" w:rsidRDefault="00C541F0" w:rsidP="00C541F0">
      <w:pPr>
        <w:spacing w:after="0" w:line="360" w:lineRule="auto"/>
        <w:jc w:val="center"/>
        <w:rPr>
          <w:rFonts w:ascii="Times New Roman" w:hAnsi="Times New Roman" w:cs="Times New Roman"/>
          <w:sz w:val="24"/>
        </w:rPr>
      </w:pPr>
      <w:r w:rsidRPr="0040544C">
        <w:rPr>
          <w:rFonts w:ascii="Times New Roman" w:hAnsi="Times New Roman" w:cs="Times New Roman"/>
          <w:sz w:val="24"/>
        </w:rPr>
        <w:t>Zagreb, 201</w:t>
      </w:r>
      <w:r>
        <w:rPr>
          <w:rFonts w:ascii="Times New Roman" w:hAnsi="Times New Roman" w:cs="Times New Roman"/>
          <w:sz w:val="24"/>
        </w:rPr>
        <w:t>9</w:t>
      </w:r>
      <w:r w:rsidRPr="0040544C">
        <w:rPr>
          <w:rFonts w:ascii="Times New Roman" w:hAnsi="Times New Roman" w:cs="Times New Roman"/>
          <w:sz w:val="24"/>
        </w:rPr>
        <w:t>.</w:t>
      </w:r>
    </w:p>
    <w:p w14:paraId="527253D7" w14:textId="3307FD15" w:rsidR="008D01B1" w:rsidRPr="008D01B1" w:rsidRDefault="00861F61" w:rsidP="00C541F0">
      <w:pPr>
        <w:spacing w:after="0" w:line="36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Sadržaj rada</w:t>
      </w:r>
    </w:p>
    <w:p w14:paraId="070740BE" w14:textId="77777777" w:rsidR="008D01B1" w:rsidRPr="008D01B1" w:rsidRDefault="008D01B1" w:rsidP="008D01B1">
      <w:pPr>
        <w:spacing w:after="0" w:line="360" w:lineRule="auto"/>
        <w:rPr>
          <w:rFonts w:ascii="Times New Roman" w:eastAsia="Times New Roman" w:hAnsi="Times New Roman" w:cs="Times New Roman"/>
          <w:sz w:val="24"/>
          <w:szCs w:val="24"/>
          <w:lang w:eastAsia="hr-HR"/>
        </w:rPr>
      </w:pPr>
    </w:p>
    <w:p w14:paraId="3C4B6023" w14:textId="0D5F2B45" w:rsidR="008D01B1" w:rsidRPr="008D01B1" w:rsidRDefault="008D01B1" w:rsidP="008D01B1">
      <w:pPr>
        <w:spacing w:after="0" w:line="360" w:lineRule="auto"/>
        <w:rPr>
          <w:rFonts w:ascii="Times New Roman" w:eastAsia="Times New Roman" w:hAnsi="Times New Roman" w:cs="Times New Roman"/>
          <w:sz w:val="24"/>
          <w:szCs w:val="24"/>
          <w:lang w:eastAsia="hr-HR"/>
        </w:rPr>
      </w:pPr>
      <w:r w:rsidRPr="008D01B1">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Uvod</w:t>
      </w:r>
      <w:r w:rsidRPr="008D01B1">
        <w:rPr>
          <w:rFonts w:ascii="Times New Roman" w:eastAsia="Times New Roman" w:hAnsi="Times New Roman" w:cs="Times New Roman"/>
          <w:sz w:val="24"/>
          <w:szCs w:val="24"/>
          <w:lang w:eastAsia="hr-HR"/>
        </w:rPr>
        <w:t>......................................................................................................................</w:t>
      </w:r>
      <w:r w:rsidR="00B47A92">
        <w:rPr>
          <w:rFonts w:ascii="Times New Roman" w:eastAsia="Times New Roman" w:hAnsi="Times New Roman" w:cs="Times New Roman"/>
          <w:sz w:val="24"/>
          <w:szCs w:val="24"/>
          <w:lang w:eastAsia="hr-HR"/>
        </w:rPr>
        <w:t>...........</w:t>
      </w:r>
      <w:r w:rsidRPr="008D01B1">
        <w:rPr>
          <w:rFonts w:ascii="Times New Roman" w:eastAsia="Times New Roman" w:hAnsi="Times New Roman" w:cs="Times New Roman"/>
          <w:sz w:val="24"/>
          <w:szCs w:val="24"/>
          <w:lang w:eastAsia="hr-HR"/>
        </w:rPr>
        <w:t>.......</w:t>
      </w:r>
      <w:r w:rsidR="00861F61">
        <w:rPr>
          <w:rFonts w:ascii="Times New Roman" w:eastAsia="Times New Roman" w:hAnsi="Times New Roman" w:cs="Times New Roman"/>
          <w:sz w:val="24"/>
          <w:szCs w:val="24"/>
          <w:lang w:eastAsia="hr-HR"/>
        </w:rPr>
        <w:t>1</w:t>
      </w:r>
    </w:p>
    <w:p w14:paraId="6DA5AD2A" w14:textId="46A703FC" w:rsidR="00053FF9" w:rsidRDefault="00053FF9" w:rsidP="008D01B1">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Kratka biografija Milana Šufflaya…………………………………………………………</w:t>
      </w:r>
      <w:r w:rsidR="00130FF1">
        <w:rPr>
          <w:rFonts w:ascii="Times New Roman" w:eastAsia="Times New Roman" w:hAnsi="Times New Roman" w:cs="Times New Roman"/>
          <w:sz w:val="24"/>
          <w:szCs w:val="24"/>
          <w:lang w:eastAsia="hr-HR"/>
        </w:rPr>
        <w:t>..</w:t>
      </w:r>
      <w:r w:rsidR="00861F61">
        <w:rPr>
          <w:rFonts w:ascii="Times New Roman" w:eastAsia="Times New Roman" w:hAnsi="Times New Roman" w:cs="Times New Roman"/>
          <w:sz w:val="24"/>
          <w:szCs w:val="24"/>
          <w:lang w:eastAsia="hr-HR"/>
        </w:rPr>
        <w:t>3</w:t>
      </w:r>
    </w:p>
    <w:p w14:paraId="204DC734" w14:textId="22B52AA3" w:rsidR="00130FF1" w:rsidRPr="008D01B1" w:rsidRDefault="00130FF1" w:rsidP="008D01B1">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Pr="008D01B1">
        <w:rPr>
          <w:rFonts w:ascii="Times New Roman" w:eastAsia="Times New Roman" w:hAnsi="Times New Roman" w:cs="Times New Roman"/>
          <w:sz w:val="24"/>
          <w:szCs w:val="24"/>
          <w:lang w:eastAsia="hr-HR"/>
        </w:rPr>
        <w:t>. Milan Šufflay i kritika „modernog“ svijeta</w:t>
      </w:r>
      <w:r>
        <w:rPr>
          <w:rFonts w:ascii="Times New Roman" w:eastAsia="Times New Roman" w:hAnsi="Times New Roman" w:cs="Times New Roman"/>
          <w:sz w:val="24"/>
          <w:szCs w:val="24"/>
          <w:lang w:eastAsia="hr-HR"/>
        </w:rPr>
        <w:t>……………………………………………….…</w:t>
      </w:r>
      <w:r w:rsidR="00861F61">
        <w:rPr>
          <w:rFonts w:ascii="Times New Roman" w:eastAsia="Times New Roman" w:hAnsi="Times New Roman" w:cs="Times New Roman"/>
          <w:sz w:val="24"/>
          <w:szCs w:val="24"/>
          <w:lang w:eastAsia="hr-HR"/>
        </w:rPr>
        <w:t>4</w:t>
      </w:r>
    </w:p>
    <w:p w14:paraId="3C44FD6A" w14:textId="5B708038" w:rsidR="008D01B1" w:rsidRPr="008D01B1" w:rsidRDefault="00130FF1" w:rsidP="008D01B1">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8D01B1" w:rsidRPr="008D01B1">
        <w:rPr>
          <w:rFonts w:ascii="Times New Roman" w:eastAsia="Times New Roman" w:hAnsi="Times New Roman" w:cs="Times New Roman"/>
          <w:sz w:val="24"/>
          <w:szCs w:val="24"/>
          <w:lang w:eastAsia="hr-HR"/>
        </w:rPr>
        <w:t xml:space="preserve">. </w:t>
      </w:r>
      <w:r w:rsidR="008D01B1">
        <w:rPr>
          <w:rFonts w:ascii="Times New Roman" w:eastAsia="Times New Roman" w:hAnsi="Times New Roman" w:cs="Times New Roman"/>
          <w:sz w:val="24"/>
          <w:szCs w:val="24"/>
          <w:lang w:eastAsia="hr-HR"/>
        </w:rPr>
        <w:t>Milan Šufflay i hrvatska nacija</w:t>
      </w:r>
      <w:r w:rsidR="008D01B1" w:rsidRPr="008D01B1">
        <w:rPr>
          <w:rFonts w:ascii="Times New Roman" w:eastAsia="Times New Roman" w:hAnsi="Times New Roman" w:cs="Times New Roman"/>
          <w:sz w:val="24"/>
          <w:szCs w:val="24"/>
          <w:lang w:eastAsia="hr-HR"/>
        </w:rPr>
        <w:t>.......................................................................................</w:t>
      </w:r>
      <w:r w:rsidR="00B47A9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w:t>
      </w:r>
      <w:r w:rsidR="00861F61">
        <w:rPr>
          <w:rFonts w:ascii="Times New Roman" w:eastAsia="Times New Roman" w:hAnsi="Times New Roman" w:cs="Times New Roman"/>
          <w:sz w:val="24"/>
          <w:szCs w:val="24"/>
          <w:lang w:eastAsia="hr-HR"/>
        </w:rPr>
        <w:t>2</w:t>
      </w:r>
    </w:p>
    <w:p w14:paraId="3DBAA8A5" w14:textId="73581CCB" w:rsidR="008D01B1" w:rsidRPr="008D01B1" w:rsidRDefault="00130FF1" w:rsidP="008D01B1">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8D01B1">
        <w:rPr>
          <w:rFonts w:ascii="Times New Roman" w:eastAsia="Times New Roman" w:hAnsi="Times New Roman" w:cs="Times New Roman"/>
          <w:sz w:val="24"/>
          <w:szCs w:val="24"/>
          <w:lang w:eastAsia="hr-HR"/>
        </w:rPr>
        <w:t>. Geopolitika Milana Šufflaya ………………</w:t>
      </w:r>
      <w:r w:rsidR="00B47A92">
        <w:rPr>
          <w:rFonts w:ascii="Times New Roman" w:eastAsia="Times New Roman" w:hAnsi="Times New Roman" w:cs="Times New Roman"/>
          <w:sz w:val="24"/>
          <w:szCs w:val="24"/>
          <w:lang w:eastAsia="hr-HR"/>
        </w:rPr>
        <w:t>………………………………………………</w:t>
      </w:r>
      <w:r w:rsidR="00913AFB">
        <w:rPr>
          <w:rFonts w:ascii="Times New Roman" w:eastAsia="Times New Roman" w:hAnsi="Times New Roman" w:cs="Times New Roman"/>
          <w:sz w:val="24"/>
          <w:szCs w:val="24"/>
          <w:lang w:eastAsia="hr-HR"/>
        </w:rPr>
        <w:t>2</w:t>
      </w:r>
      <w:r w:rsidR="00861F61">
        <w:rPr>
          <w:rFonts w:ascii="Times New Roman" w:eastAsia="Times New Roman" w:hAnsi="Times New Roman" w:cs="Times New Roman"/>
          <w:sz w:val="24"/>
          <w:szCs w:val="24"/>
          <w:lang w:eastAsia="hr-HR"/>
        </w:rPr>
        <w:t>7</w:t>
      </w:r>
    </w:p>
    <w:p w14:paraId="3CE49350" w14:textId="6CF813EB" w:rsidR="008D01B1" w:rsidRPr="008D01B1" w:rsidRDefault="00130FF1" w:rsidP="008D01B1">
      <w:pPr>
        <w:tabs>
          <w:tab w:val="left" w:pos="2832"/>
        </w:tabs>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8D01B1" w:rsidRPr="008D01B1">
        <w:rPr>
          <w:rFonts w:ascii="Times New Roman" w:eastAsia="Times New Roman" w:hAnsi="Times New Roman" w:cs="Times New Roman"/>
          <w:sz w:val="24"/>
          <w:szCs w:val="24"/>
          <w:lang w:eastAsia="hr-HR"/>
        </w:rPr>
        <w:t xml:space="preserve">. </w:t>
      </w:r>
      <w:r w:rsidR="008D01B1">
        <w:rPr>
          <w:rFonts w:ascii="Times New Roman" w:eastAsia="Times New Roman" w:hAnsi="Times New Roman" w:cs="Times New Roman"/>
          <w:sz w:val="24"/>
          <w:szCs w:val="24"/>
          <w:lang w:eastAsia="hr-HR"/>
        </w:rPr>
        <w:t>Zaključak</w:t>
      </w:r>
      <w:r w:rsidR="008D01B1" w:rsidRPr="008D01B1">
        <w:rPr>
          <w:rFonts w:ascii="Times New Roman" w:eastAsia="Times New Roman" w:hAnsi="Times New Roman" w:cs="Times New Roman"/>
          <w:sz w:val="24"/>
          <w:szCs w:val="24"/>
          <w:lang w:eastAsia="hr-HR"/>
        </w:rPr>
        <w:t>………………………………………</w:t>
      </w:r>
      <w:r w:rsidR="00B47A92">
        <w:rPr>
          <w:rFonts w:ascii="Times New Roman" w:eastAsia="Times New Roman" w:hAnsi="Times New Roman" w:cs="Times New Roman"/>
          <w:sz w:val="24"/>
          <w:szCs w:val="24"/>
          <w:lang w:eastAsia="hr-HR"/>
        </w:rPr>
        <w:t>…………………………………………...</w:t>
      </w:r>
      <w:r w:rsidR="00913AFB">
        <w:rPr>
          <w:rFonts w:ascii="Times New Roman" w:eastAsia="Times New Roman" w:hAnsi="Times New Roman" w:cs="Times New Roman"/>
          <w:sz w:val="24"/>
          <w:szCs w:val="24"/>
          <w:lang w:eastAsia="hr-HR"/>
        </w:rPr>
        <w:t>3</w:t>
      </w:r>
      <w:r w:rsidR="00861F61">
        <w:rPr>
          <w:rFonts w:ascii="Times New Roman" w:eastAsia="Times New Roman" w:hAnsi="Times New Roman" w:cs="Times New Roman"/>
          <w:sz w:val="24"/>
          <w:szCs w:val="24"/>
          <w:lang w:eastAsia="hr-HR"/>
        </w:rPr>
        <w:t>3</w:t>
      </w:r>
    </w:p>
    <w:p w14:paraId="27F447F2" w14:textId="0345FA42" w:rsidR="008D01B1" w:rsidRDefault="00130FF1" w:rsidP="008D01B1">
      <w:pPr>
        <w:tabs>
          <w:tab w:val="left" w:pos="2832"/>
        </w:tabs>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8D01B1" w:rsidRPr="008D01B1">
        <w:rPr>
          <w:rFonts w:ascii="Times New Roman" w:eastAsia="Times New Roman" w:hAnsi="Times New Roman" w:cs="Times New Roman"/>
          <w:sz w:val="24"/>
          <w:szCs w:val="24"/>
          <w:lang w:eastAsia="hr-HR"/>
        </w:rPr>
        <w:t xml:space="preserve">. </w:t>
      </w:r>
      <w:r w:rsidR="008D01B1">
        <w:rPr>
          <w:rFonts w:ascii="Times New Roman" w:eastAsia="Times New Roman" w:hAnsi="Times New Roman" w:cs="Times New Roman"/>
          <w:sz w:val="24"/>
          <w:szCs w:val="24"/>
          <w:lang w:eastAsia="hr-HR"/>
        </w:rPr>
        <w:t>Popis korištenih izvor</w:t>
      </w:r>
      <w:r w:rsidR="00B47A92">
        <w:rPr>
          <w:rFonts w:ascii="Times New Roman" w:eastAsia="Times New Roman" w:hAnsi="Times New Roman" w:cs="Times New Roman"/>
          <w:sz w:val="24"/>
          <w:szCs w:val="24"/>
          <w:lang w:eastAsia="hr-HR"/>
        </w:rPr>
        <w:t>a……………………………………………………………………..</w:t>
      </w:r>
      <w:r w:rsidR="00913AFB">
        <w:rPr>
          <w:rFonts w:ascii="Times New Roman" w:eastAsia="Times New Roman" w:hAnsi="Times New Roman" w:cs="Times New Roman"/>
          <w:sz w:val="24"/>
          <w:szCs w:val="24"/>
          <w:lang w:eastAsia="hr-HR"/>
        </w:rPr>
        <w:t>3</w:t>
      </w:r>
      <w:r w:rsidR="00861F61">
        <w:rPr>
          <w:rFonts w:ascii="Times New Roman" w:eastAsia="Times New Roman" w:hAnsi="Times New Roman" w:cs="Times New Roman"/>
          <w:sz w:val="24"/>
          <w:szCs w:val="24"/>
          <w:lang w:eastAsia="hr-HR"/>
        </w:rPr>
        <w:t>5</w:t>
      </w:r>
    </w:p>
    <w:p w14:paraId="550F15EE" w14:textId="129ABEB0" w:rsidR="006F7CC2" w:rsidRDefault="006F7CC2" w:rsidP="008D01B1">
      <w:pPr>
        <w:tabs>
          <w:tab w:val="left" w:pos="2832"/>
        </w:tabs>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Sažetak……………………………………………………………………………………</w:t>
      </w:r>
      <w:r w:rsidR="00B73419">
        <w:rPr>
          <w:rFonts w:ascii="Times New Roman" w:eastAsia="Times New Roman" w:hAnsi="Times New Roman" w:cs="Times New Roman"/>
          <w:sz w:val="24"/>
          <w:szCs w:val="24"/>
          <w:lang w:eastAsia="hr-HR"/>
        </w:rPr>
        <w:t>…..</w:t>
      </w:r>
      <w:r w:rsidR="00861F61">
        <w:rPr>
          <w:rFonts w:ascii="Times New Roman" w:eastAsia="Times New Roman" w:hAnsi="Times New Roman" w:cs="Times New Roman"/>
          <w:sz w:val="24"/>
          <w:szCs w:val="24"/>
          <w:lang w:eastAsia="hr-HR"/>
        </w:rPr>
        <w:t>39</w:t>
      </w:r>
    </w:p>
    <w:p w14:paraId="23EC30DC" w14:textId="0161BFF2" w:rsidR="00861F61" w:rsidRPr="00861F61" w:rsidRDefault="006F7CC2" w:rsidP="00861F61">
      <w:pPr>
        <w:tabs>
          <w:tab w:val="left" w:pos="2832"/>
        </w:tabs>
        <w:spacing w:after="0" w:line="360" w:lineRule="auto"/>
        <w:rPr>
          <w:rFonts w:ascii="Times New Roman" w:eastAsia="Times New Roman" w:hAnsi="Times New Roman" w:cs="Times New Roman"/>
          <w:sz w:val="24"/>
          <w:szCs w:val="24"/>
          <w:lang w:eastAsia="hr-HR"/>
        </w:rPr>
        <w:sectPr w:rsidR="00861F61" w:rsidRPr="00861F61" w:rsidSect="00861F61">
          <w:pgSz w:w="11906" w:h="16838"/>
          <w:pgMar w:top="1417" w:right="1417" w:bottom="1417" w:left="1417" w:header="708" w:footer="708" w:gutter="0"/>
          <w:pgNumType w:start="1"/>
          <w:cols w:space="708"/>
          <w:docGrid w:linePitch="360"/>
        </w:sectPr>
      </w:pPr>
      <w:r>
        <w:rPr>
          <w:rFonts w:ascii="Times New Roman" w:eastAsia="Times New Roman" w:hAnsi="Times New Roman" w:cs="Times New Roman"/>
          <w:sz w:val="24"/>
          <w:szCs w:val="24"/>
          <w:lang w:eastAsia="hr-HR"/>
        </w:rPr>
        <w:t>Summary……………………………………………………………………………………</w:t>
      </w:r>
      <w:r w:rsidR="00B73419">
        <w:rPr>
          <w:rFonts w:ascii="Times New Roman" w:eastAsia="Times New Roman" w:hAnsi="Times New Roman" w:cs="Times New Roman"/>
          <w:sz w:val="24"/>
          <w:szCs w:val="24"/>
          <w:lang w:eastAsia="hr-HR"/>
        </w:rPr>
        <w:t>...</w:t>
      </w:r>
      <w:r w:rsidR="00861F61">
        <w:rPr>
          <w:rFonts w:ascii="Times New Roman" w:eastAsia="Times New Roman" w:hAnsi="Times New Roman" w:cs="Times New Roman"/>
          <w:sz w:val="24"/>
          <w:szCs w:val="24"/>
          <w:lang w:eastAsia="hr-HR"/>
        </w:rPr>
        <w:t>40</w:t>
      </w:r>
    </w:p>
    <w:p w14:paraId="2FD8BFAE" w14:textId="561E45BE" w:rsidR="00953235" w:rsidRDefault="00953235" w:rsidP="009B787A">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1</w:t>
      </w:r>
      <w:r w:rsidR="00F013EE">
        <w:rPr>
          <w:rFonts w:ascii="Times New Roman" w:hAnsi="Times New Roman" w:cs="Times New Roman"/>
          <w:b/>
          <w:sz w:val="24"/>
        </w:rPr>
        <w:t xml:space="preserve">. </w:t>
      </w:r>
      <w:r>
        <w:rPr>
          <w:rFonts w:ascii="Times New Roman" w:hAnsi="Times New Roman" w:cs="Times New Roman"/>
          <w:b/>
          <w:sz w:val="24"/>
        </w:rPr>
        <w:t>Uvod</w:t>
      </w:r>
    </w:p>
    <w:p w14:paraId="7609D2BD" w14:textId="77777777" w:rsidR="00870BB9" w:rsidRDefault="00870BB9" w:rsidP="00870BB9">
      <w:pPr>
        <w:spacing w:after="0" w:line="360" w:lineRule="auto"/>
        <w:jc w:val="both"/>
        <w:rPr>
          <w:rFonts w:ascii="Times New Roman" w:hAnsi="Times New Roman" w:cs="Times New Roman"/>
          <w:b/>
          <w:sz w:val="24"/>
        </w:rPr>
      </w:pPr>
    </w:p>
    <w:p w14:paraId="6E874F41" w14:textId="3956A182" w:rsidR="00AB08B6" w:rsidRDefault="00A06A2B" w:rsidP="001A6BA1">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Milan Šufflay (1879.-1931.) </w:t>
      </w:r>
      <w:r w:rsidR="001A6BA1">
        <w:rPr>
          <w:rFonts w:ascii="Times New Roman" w:hAnsi="Times New Roman" w:cs="Times New Roman"/>
          <w:sz w:val="24"/>
        </w:rPr>
        <w:t>zbog</w:t>
      </w:r>
      <w:r w:rsidR="001A6BA1" w:rsidRPr="001A6BA1">
        <w:rPr>
          <w:rFonts w:ascii="Times New Roman" w:hAnsi="Times New Roman" w:cs="Times New Roman"/>
          <w:sz w:val="24"/>
        </w:rPr>
        <w:t xml:space="preserve"> svog raznovrsnog, ali minucioznog znanstvenog</w:t>
      </w:r>
      <w:r w:rsidR="001A6BA1">
        <w:rPr>
          <w:rFonts w:ascii="Times New Roman" w:hAnsi="Times New Roman" w:cs="Times New Roman"/>
          <w:sz w:val="24"/>
        </w:rPr>
        <w:t xml:space="preserve"> </w:t>
      </w:r>
      <w:r w:rsidR="001A6BA1" w:rsidRPr="001A6BA1">
        <w:rPr>
          <w:rFonts w:ascii="Times New Roman" w:hAnsi="Times New Roman" w:cs="Times New Roman"/>
          <w:sz w:val="24"/>
        </w:rPr>
        <w:t xml:space="preserve">rada jedan </w:t>
      </w:r>
      <w:r w:rsidR="001A6BA1">
        <w:rPr>
          <w:rFonts w:ascii="Times New Roman" w:hAnsi="Times New Roman" w:cs="Times New Roman"/>
          <w:sz w:val="24"/>
        </w:rPr>
        <w:t xml:space="preserve">je </w:t>
      </w:r>
      <w:r w:rsidR="001A6BA1" w:rsidRPr="001A6BA1">
        <w:rPr>
          <w:rFonts w:ascii="Times New Roman" w:hAnsi="Times New Roman" w:cs="Times New Roman"/>
          <w:sz w:val="24"/>
        </w:rPr>
        <w:t>od najpoznatijih hrv</w:t>
      </w:r>
      <w:r w:rsidR="001A6BA1">
        <w:rPr>
          <w:rFonts w:ascii="Times New Roman" w:hAnsi="Times New Roman" w:cs="Times New Roman"/>
          <w:sz w:val="24"/>
        </w:rPr>
        <w:t>atskih</w:t>
      </w:r>
      <w:r w:rsidR="001A6BA1" w:rsidRPr="001A6BA1">
        <w:rPr>
          <w:rFonts w:ascii="Times New Roman" w:hAnsi="Times New Roman" w:cs="Times New Roman"/>
          <w:sz w:val="24"/>
        </w:rPr>
        <w:t xml:space="preserve"> </w:t>
      </w:r>
      <w:r w:rsidR="001A6BA1">
        <w:rPr>
          <w:rFonts w:ascii="Times New Roman" w:hAnsi="Times New Roman" w:cs="Times New Roman"/>
          <w:sz w:val="24"/>
        </w:rPr>
        <w:t>i</w:t>
      </w:r>
      <w:r w:rsidR="001A6BA1" w:rsidRPr="001A6BA1">
        <w:rPr>
          <w:rFonts w:ascii="Times New Roman" w:hAnsi="Times New Roman" w:cs="Times New Roman"/>
          <w:sz w:val="24"/>
        </w:rPr>
        <w:t>ntelektualaca</w:t>
      </w:r>
      <w:r w:rsidR="001A6BA1">
        <w:rPr>
          <w:rFonts w:ascii="Times New Roman" w:hAnsi="Times New Roman" w:cs="Times New Roman"/>
          <w:sz w:val="24"/>
        </w:rPr>
        <w:t xml:space="preserve"> prve polovice 20. stoljeća</w:t>
      </w:r>
      <w:r w:rsidR="001A6BA1" w:rsidRPr="001A6BA1">
        <w:rPr>
          <w:rFonts w:ascii="Times New Roman" w:hAnsi="Times New Roman" w:cs="Times New Roman"/>
          <w:sz w:val="24"/>
        </w:rPr>
        <w:t>. Ipak, dosadašnji proučavatelji l</w:t>
      </w:r>
      <w:r w:rsidR="001A6BA1">
        <w:rPr>
          <w:rFonts w:ascii="Times New Roman" w:hAnsi="Times New Roman" w:cs="Times New Roman"/>
          <w:sz w:val="24"/>
        </w:rPr>
        <w:t xml:space="preserve">ika i djela Milana Šufflaya </w:t>
      </w:r>
      <w:r w:rsidR="001A6BA1" w:rsidRPr="001A6BA1">
        <w:rPr>
          <w:rFonts w:ascii="Times New Roman" w:hAnsi="Times New Roman" w:cs="Times New Roman"/>
          <w:sz w:val="24"/>
        </w:rPr>
        <w:t>malo su pažnje posvećivali njegovoj publicističkoj djelatnosti i predodžbama koje je putem nje</w:t>
      </w:r>
      <w:r w:rsidR="001A6BA1">
        <w:rPr>
          <w:rFonts w:ascii="Times New Roman" w:hAnsi="Times New Roman" w:cs="Times New Roman"/>
          <w:sz w:val="24"/>
        </w:rPr>
        <w:t xml:space="preserve"> </w:t>
      </w:r>
      <w:r w:rsidR="001A6BA1" w:rsidRPr="001A6BA1">
        <w:rPr>
          <w:rFonts w:ascii="Times New Roman" w:hAnsi="Times New Roman" w:cs="Times New Roman"/>
          <w:sz w:val="24"/>
        </w:rPr>
        <w:t xml:space="preserve">nastojao </w:t>
      </w:r>
      <w:r w:rsidR="001A6BA1">
        <w:rPr>
          <w:rFonts w:ascii="Times New Roman" w:hAnsi="Times New Roman" w:cs="Times New Roman"/>
          <w:sz w:val="24"/>
        </w:rPr>
        <w:t xml:space="preserve">prenijeti </w:t>
      </w:r>
      <w:r w:rsidR="001A6BA1" w:rsidRPr="001A6BA1">
        <w:rPr>
          <w:rFonts w:ascii="Times New Roman" w:hAnsi="Times New Roman" w:cs="Times New Roman"/>
          <w:sz w:val="24"/>
        </w:rPr>
        <w:t>širem krugu čitatelja raznih novina i časopisa tijekom 1920-ih (</w:t>
      </w:r>
      <w:r w:rsidR="001A6BA1">
        <w:rPr>
          <w:rFonts w:ascii="Times New Roman" w:hAnsi="Times New Roman" w:cs="Times New Roman"/>
          <w:i/>
          <w:sz w:val="24"/>
        </w:rPr>
        <w:t>Hrvatsko pravo</w:t>
      </w:r>
      <w:r w:rsidR="001A6BA1">
        <w:rPr>
          <w:rFonts w:ascii="Times New Roman" w:hAnsi="Times New Roman" w:cs="Times New Roman"/>
          <w:sz w:val="24"/>
        </w:rPr>
        <w:t>,</w:t>
      </w:r>
      <w:r w:rsidR="001A6BA1" w:rsidRPr="00D82DB0">
        <w:rPr>
          <w:rFonts w:ascii="Times New Roman" w:hAnsi="Times New Roman" w:cs="Times New Roman"/>
          <w:sz w:val="24"/>
        </w:rPr>
        <w:t xml:space="preserve"> </w:t>
      </w:r>
      <w:r w:rsidR="001A6BA1">
        <w:rPr>
          <w:rFonts w:ascii="Times New Roman" w:hAnsi="Times New Roman" w:cs="Times New Roman"/>
          <w:i/>
          <w:sz w:val="24"/>
        </w:rPr>
        <w:t xml:space="preserve">Novosti, Jutarnji list, Hrvatska misao, Starohrvatska prosvjeta, Obzor, </w:t>
      </w:r>
      <w:proofErr w:type="spellStart"/>
      <w:r w:rsidR="001A6BA1">
        <w:rPr>
          <w:rFonts w:ascii="Times New Roman" w:hAnsi="Times New Roman" w:cs="Times New Roman"/>
          <w:i/>
          <w:sz w:val="24"/>
        </w:rPr>
        <w:t>Pantheon</w:t>
      </w:r>
      <w:proofErr w:type="spellEnd"/>
      <w:r w:rsidR="001A6BA1">
        <w:rPr>
          <w:rFonts w:ascii="Times New Roman" w:hAnsi="Times New Roman" w:cs="Times New Roman"/>
          <w:i/>
          <w:sz w:val="24"/>
        </w:rPr>
        <w:t>, Književnik i Hrvatska revija</w:t>
      </w:r>
      <w:r w:rsidR="001A6BA1" w:rsidRPr="001A6BA1">
        <w:rPr>
          <w:rFonts w:ascii="Times New Roman" w:hAnsi="Times New Roman" w:cs="Times New Roman"/>
          <w:sz w:val="24"/>
        </w:rPr>
        <w:t>). Zato ovaj rad obrađuje njegovu međuratnu publicističku djelatnost, putem koje se stvara slika</w:t>
      </w:r>
      <w:r w:rsidR="001A6BA1">
        <w:rPr>
          <w:rFonts w:ascii="Times New Roman" w:hAnsi="Times New Roman" w:cs="Times New Roman"/>
          <w:sz w:val="24"/>
        </w:rPr>
        <w:t xml:space="preserve"> </w:t>
      </w:r>
      <w:r w:rsidR="005D7960">
        <w:rPr>
          <w:rFonts w:ascii="Times New Roman" w:hAnsi="Times New Roman" w:cs="Times New Roman"/>
          <w:sz w:val="24"/>
        </w:rPr>
        <w:t>o ideološkim pogledima Milana Šufflaya</w:t>
      </w:r>
      <w:r w:rsidR="004D562C">
        <w:rPr>
          <w:rFonts w:ascii="Times New Roman" w:hAnsi="Times New Roman" w:cs="Times New Roman"/>
          <w:sz w:val="24"/>
        </w:rPr>
        <w:t>.</w:t>
      </w:r>
      <w:r w:rsidR="00913AFB">
        <w:rPr>
          <w:rFonts w:ascii="Times New Roman" w:hAnsi="Times New Roman" w:cs="Times New Roman"/>
          <w:sz w:val="24"/>
        </w:rPr>
        <w:t xml:space="preserve"> </w:t>
      </w:r>
      <w:r w:rsidR="006A19E0">
        <w:rPr>
          <w:rFonts w:ascii="Times New Roman" w:hAnsi="Times New Roman" w:cs="Times New Roman"/>
          <w:sz w:val="24"/>
        </w:rPr>
        <w:t>Milan Šufflay djeluje u vrijeme kada je u intelektualnim krugovima bila izrazito raširena sumnja u tekovine prosvjetiteljstva te se izgubila „vjera u napredak</w:t>
      </w:r>
      <w:r w:rsidR="001A6BA1">
        <w:rPr>
          <w:rFonts w:ascii="Times New Roman" w:hAnsi="Times New Roman" w:cs="Times New Roman"/>
          <w:sz w:val="24"/>
        </w:rPr>
        <w:t>“</w:t>
      </w:r>
      <w:r w:rsidR="006A19E0">
        <w:rPr>
          <w:rFonts w:ascii="Times New Roman" w:hAnsi="Times New Roman" w:cs="Times New Roman"/>
          <w:sz w:val="24"/>
        </w:rPr>
        <w:t>, karakteristična za veći dio 19. stoljeća</w:t>
      </w:r>
      <w:r w:rsidR="0050030B">
        <w:rPr>
          <w:rFonts w:ascii="Times New Roman" w:hAnsi="Times New Roman" w:cs="Times New Roman"/>
          <w:sz w:val="24"/>
        </w:rPr>
        <w:t xml:space="preserve">. Pesimizam je zamijenio optimizam </w:t>
      </w:r>
      <w:r w:rsidR="005E18CC">
        <w:rPr>
          <w:rFonts w:ascii="Times New Roman" w:hAnsi="Times New Roman" w:cs="Times New Roman"/>
          <w:sz w:val="24"/>
        </w:rPr>
        <w:t>prethodnog</w:t>
      </w:r>
      <w:r w:rsidR="0050030B">
        <w:rPr>
          <w:rFonts w:ascii="Times New Roman" w:hAnsi="Times New Roman" w:cs="Times New Roman"/>
          <w:sz w:val="24"/>
        </w:rPr>
        <w:t xml:space="preserve"> stoljeća</w:t>
      </w:r>
      <w:r w:rsidR="006A19E0">
        <w:rPr>
          <w:rFonts w:ascii="Times New Roman" w:hAnsi="Times New Roman" w:cs="Times New Roman"/>
          <w:sz w:val="24"/>
        </w:rPr>
        <w:t>. Šufflayevo se djelovanje i ideološki pogledi ne mogu razumjeti, ako se promatraju u vakuumu. Oni se moraju promatrati uzimajući u obzir „duh vremena“ i intelektualne tendencije koje su se tada proširile i u Hrvatskoj.</w:t>
      </w:r>
      <w:r w:rsidR="00461C51">
        <w:rPr>
          <w:rFonts w:ascii="Times New Roman" w:hAnsi="Times New Roman" w:cs="Times New Roman"/>
          <w:sz w:val="24"/>
        </w:rPr>
        <w:t xml:space="preserve"> </w:t>
      </w:r>
      <w:r w:rsidR="00AB08B6">
        <w:rPr>
          <w:rFonts w:ascii="Times New Roman" w:hAnsi="Times New Roman" w:cs="Times New Roman"/>
          <w:sz w:val="24"/>
        </w:rPr>
        <w:t>U ovom su radu Šufflayevi tekstovi u tisku i publicistička djelatnost podijeljeni na tri kategorije: kritiku modernosti, Šuff</w:t>
      </w:r>
      <w:r w:rsidR="008879E2">
        <w:rPr>
          <w:rFonts w:ascii="Times New Roman" w:hAnsi="Times New Roman" w:cs="Times New Roman"/>
          <w:sz w:val="24"/>
        </w:rPr>
        <w:t>l</w:t>
      </w:r>
      <w:r w:rsidR="00AB08B6">
        <w:rPr>
          <w:rFonts w:ascii="Times New Roman" w:hAnsi="Times New Roman" w:cs="Times New Roman"/>
          <w:sz w:val="24"/>
        </w:rPr>
        <w:t>ayev pogled na naciju</w:t>
      </w:r>
      <w:r w:rsidR="0004721C">
        <w:rPr>
          <w:rFonts w:ascii="Times New Roman" w:hAnsi="Times New Roman" w:cs="Times New Roman"/>
          <w:sz w:val="24"/>
        </w:rPr>
        <w:t xml:space="preserve"> </w:t>
      </w:r>
      <w:r w:rsidR="00AB08B6">
        <w:rPr>
          <w:rFonts w:ascii="Times New Roman" w:hAnsi="Times New Roman" w:cs="Times New Roman"/>
          <w:sz w:val="24"/>
        </w:rPr>
        <w:t>te na njegova geopolitička razmišljanja.</w:t>
      </w:r>
      <w:r w:rsidR="005E18CC">
        <w:rPr>
          <w:rFonts w:ascii="Times New Roman" w:hAnsi="Times New Roman" w:cs="Times New Roman"/>
          <w:sz w:val="24"/>
        </w:rPr>
        <w:t xml:space="preserve"> Podjela na te tri cjeline prirodno se nameće iz Šufflayevih </w:t>
      </w:r>
      <w:r w:rsidR="00BE52E3">
        <w:rPr>
          <w:rFonts w:ascii="Times New Roman" w:hAnsi="Times New Roman" w:cs="Times New Roman"/>
          <w:sz w:val="24"/>
        </w:rPr>
        <w:t xml:space="preserve">radova, a sve ih objedinjuje Šufflayeva </w:t>
      </w:r>
      <w:proofErr w:type="spellStart"/>
      <w:r w:rsidR="00BE52E3">
        <w:rPr>
          <w:rFonts w:ascii="Times New Roman" w:hAnsi="Times New Roman" w:cs="Times New Roman"/>
          <w:sz w:val="24"/>
        </w:rPr>
        <w:t>antiprosvjetiteljska</w:t>
      </w:r>
      <w:proofErr w:type="spellEnd"/>
      <w:r w:rsidR="00BE52E3">
        <w:rPr>
          <w:rFonts w:ascii="Times New Roman" w:hAnsi="Times New Roman" w:cs="Times New Roman"/>
          <w:sz w:val="24"/>
        </w:rPr>
        <w:t xml:space="preserve"> pozicija povezana s intelektualnim strujanjima i „duhom vremena“.</w:t>
      </w:r>
      <w:r w:rsidR="004F106D">
        <w:rPr>
          <w:rFonts w:ascii="Times New Roman" w:hAnsi="Times New Roman" w:cs="Times New Roman"/>
          <w:sz w:val="24"/>
        </w:rPr>
        <w:t xml:space="preserve"> </w:t>
      </w:r>
    </w:p>
    <w:p w14:paraId="6128F6DF" w14:textId="0F8A9050" w:rsidR="00EF23A0" w:rsidRDefault="008208BF" w:rsidP="008208BF">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U </w:t>
      </w:r>
      <w:r w:rsidR="00E51C67">
        <w:rPr>
          <w:rFonts w:ascii="Times New Roman" w:hAnsi="Times New Roman" w:cs="Times New Roman"/>
          <w:sz w:val="24"/>
        </w:rPr>
        <w:t>navedenom</w:t>
      </w:r>
      <w:r w:rsidR="00960351">
        <w:rPr>
          <w:rFonts w:ascii="Times New Roman" w:hAnsi="Times New Roman" w:cs="Times New Roman"/>
          <w:sz w:val="24"/>
        </w:rPr>
        <w:t xml:space="preserve"> kontekstu</w:t>
      </w:r>
      <w:r>
        <w:rPr>
          <w:rFonts w:ascii="Times New Roman" w:hAnsi="Times New Roman" w:cs="Times New Roman"/>
          <w:sz w:val="24"/>
        </w:rPr>
        <w:t xml:space="preserve"> razni autori, koji su se dosada bavili njegovim likom i djelom, nisu adekvatno i sveobuhvatno, već paušalno u pojedinim radovima, obradili </w:t>
      </w:r>
      <w:r w:rsidR="00960351">
        <w:rPr>
          <w:rFonts w:ascii="Times New Roman" w:hAnsi="Times New Roman" w:cs="Times New Roman"/>
          <w:sz w:val="24"/>
        </w:rPr>
        <w:t>Šufflayevo stvaralaštvo i ideologij</w:t>
      </w:r>
      <w:r>
        <w:rPr>
          <w:rFonts w:ascii="Times New Roman" w:hAnsi="Times New Roman" w:cs="Times New Roman"/>
          <w:sz w:val="24"/>
        </w:rPr>
        <w:t>u.</w:t>
      </w:r>
      <w:r w:rsidR="00960351">
        <w:rPr>
          <w:rFonts w:ascii="Times New Roman" w:hAnsi="Times New Roman" w:cs="Times New Roman"/>
          <w:sz w:val="24"/>
        </w:rPr>
        <w:t xml:space="preserve"> </w:t>
      </w:r>
      <w:r w:rsidR="00960351" w:rsidRPr="00870BB9">
        <w:rPr>
          <w:rFonts w:ascii="Times New Roman" w:hAnsi="Times New Roman" w:cs="Times New Roman"/>
          <w:sz w:val="24"/>
        </w:rPr>
        <w:t>Josip Horvat daje pregled Šufflayeva djelovanja i njegovu romansiranu, impresionističku biografiju.</w:t>
      </w:r>
      <w:r w:rsidR="00E51C67">
        <w:rPr>
          <w:rStyle w:val="Referencafusnote"/>
          <w:rFonts w:ascii="Times New Roman" w:hAnsi="Times New Roman" w:cs="Times New Roman"/>
          <w:sz w:val="24"/>
        </w:rPr>
        <w:footnoteReference w:id="1"/>
      </w:r>
      <w:r w:rsidR="00960351" w:rsidRPr="00870BB9">
        <w:rPr>
          <w:rFonts w:ascii="Times New Roman" w:hAnsi="Times New Roman" w:cs="Times New Roman"/>
          <w:sz w:val="24"/>
        </w:rPr>
        <w:t xml:space="preserve"> Josip </w:t>
      </w:r>
      <w:proofErr w:type="spellStart"/>
      <w:r w:rsidR="00960351" w:rsidRPr="00870BB9">
        <w:rPr>
          <w:rFonts w:ascii="Times New Roman" w:hAnsi="Times New Roman" w:cs="Times New Roman"/>
          <w:sz w:val="24"/>
        </w:rPr>
        <w:t>Matota</w:t>
      </w:r>
      <w:proofErr w:type="spellEnd"/>
      <w:r w:rsidR="00960351" w:rsidRPr="00870BB9">
        <w:rPr>
          <w:rFonts w:ascii="Times New Roman" w:hAnsi="Times New Roman" w:cs="Times New Roman"/>
          <w:sz w:val="24"/>
        </w:rPr>
        <w:t xml:space="preserve"> je u prvom djelu knjige analizirao Šufflayevo shvaćanje uloge povijesti u narodnoj svijesti, a u drugom </w:t>
      </w:r>
      <w:r w:rsidR="00960351">
        <w:rPr>
          <w:rFonts w:ascii="Times New Roman" w:hAnsi="Times New Roman" w:cs="Times New Roman"/>
          <w:sz w:val="24"/>
        </w:rPr>
        <w:t>dijelu knjige obrađuje sukob Ferde Šišića i Šufflaya.</w:t>
      </w:r>
      <w:r w:rsidR="00E51C67">
        <w:rPr>
          <w:rStyle w:val="Referencafusnote"/>
          <w:rFonts w:ascii="Times New Roman" w:hAnsi="Times New Roman" w:cs="Times New Roman"/>
          <w:sz w:val="24"/>
        </w:rPr>
        <w:footnoteReference w:id="2"/>
      </w:r>
      <w:r w:rsidR="00960351">
        <w:rPr>
          <w:rFonts w:ascii="Times New Roman" w:hAnsi="Times New Roman" w:cs="Times New Roman"/>
          <w:sz w:val="24"/>
        </w:rPr>
        <w:t xml:space="preserve"> </w:t>
      </w:r>
      <w:r w:rsidR="00960351" w:rsidRPr="00870BB9">
        <w:rPr>
          <w:rFonts w:ascii="Times New Roman" w:hAnsi="Times New Roman" w:cs="Times New Roman"/>
          <w:sz w:val="24"/>
        </w:rPr>
        <w:t xml:space="preserve">Knjiga Darka </w:t>
      </w:r>
      <w:proofErr w:type="spellStart"/>
      <w:r w:rsidR="00960351" w:rsidRPr="00870BB9">
        <w:rPr>
          <w:rFonts w:ascii="Times New Roman" w:hAnsi="Times New Roman" w:cs="Times New Roman"/>
          <w:sz w:val="24"/>
        </w:rPr>
        <w:t>Sagraka</w:t>
      </w:r>
      <w:proofErr w:type="spellEnd"/>
      <w:r w:rsidR="00960351" w:rsidRPr="00870BB9">
        <w:rPr>
          <w:rFonts w:ascii="Times New Roman" w:hAnsi="Times New Roman" w:cs="Times New Roman"/>
          <w:sz w:val="24"/>
        </w:rPr>
        <w:t xml:space="preserve"> o Milanu Šufflayu</w:t>
      </w:r>
      <w:r w:rsidR="00960351">
        <w:rPr>
          <w:rFonts w:ascii="Times New Roman" w:hAnsi="Times New Roman" w:cs="Times New Roman"/>
          <w:sz w:val="24"/>
        </w:rPr>
        <w:t xml:space="preserve">, koja je biografska, </w:t>
      </w:r>
      <w:r w:rsidR="00960351" w:rsidRPr="00870BB9">
        <w:rPr>
          <w:rFonts w:ascii="Times New Roman" w:hAnsi="Times New Roman" w:cs="Times New Roman"/>
          <w:sz w:val="24"/>
        </w:rPr>
        <w:t>publicističke je naravi</w:t>
      </w:r>
      <w:r w:rsidR="00960351">
        <w:rPr>
          <w:rFonts w:ascii="Times New Roman" w:hAnsi="Times New Roman" w:cs="Times New Roman"/>
          <w:sz w:val="24"/>
        </w:rPr>
        <w:t xml:space="preserve"> te je ideologizirana.</w:t>
      </w:r>
      <w:r w:rsidR="00E51C67">
        <w:rPr>
          <w:rStyle w:val="Referencafusnote"/>
          <w:rFonts w:ascii="Times New Roman" w:hAnsi="Times New Roman" w:cs="Times New Roman"/>
          <w:sz w:val="24"/>
        </w:rPr>
        <w:footnoteReference w:id="3"/>
      </w:r>
      <w:r w:rsidR="00960351">
        <w:rPr>
          <w:rFonts w:ascii="Times New Roman" w:hAnsi="Times New Roman" w:cs="Times New Roman"/>
          <w:sz w:val="24"/>
        </w:rPr>
        <w:t xml:space="preserve"> Hrvoje Matković je u članku analizirao Šufflayev pokušaj stvaranje Hrvatske radikalne stranke, ali nije posebno obrađivao pitanje Šufflayevih ideoloških pogleda.</w:t>
      </w:r>
      <w:r w:rsidR="00E51C67">
        <w:rPr>
          <w:rStyle w:val="Referencafusnote"/>
          <w:rFonts w:ascii="Times New Roman" w:hAnsi="Times New Roman" w:cs="Times New Roman"/>
          <w:sz w:val="24"/>
        </w:rPr>
        <w:footnoteReference w:id="4"/>
      </w:r>
      <w:r w:rsidR="00960351">
        <w:rPr>
          <w:rFonts w:ascii="Times New Roman" w:hAnsi="Times New Roman" w:cs="Times New Roman"/>
          <w:sz w:val="24"/>
        </w:rPr>
        <w:t xml:space="preserve"> </w:t>
      </w:r>
      <w:r w:rsidR="00792061">
        <w:rPr>
          <w:rFonts w:ascii="Times New Roman" w:hAnsi="Times New Roman" w:cs="Times New Roman"/>
          <w:sz w:val="24"/>
        </w:rPr>
        <w:t xml:space="preserve">Dubravko Jelčić u predgovoru </w:t>
      </w:r>
      <w:r w:rsidR="00792061">
        <w:rPr>
          <w:rFonts w:ascii="Times New Roman" w:hAnsi="Times New Roman" w:cs="Times New Roman"/>
          <w:i/>
          <w:sz w:val="24"/>
        </w:rPr>
        <w:t xml:space="preserve">Izabranih političkih spisa Milana Šufflaya </w:t>
      </w:r>
      <w:r w:rsidR="00792061">
        <w:rPr>
          <w:rFonts w:ascii="Times New Roman" w:hAnsi="Times New Roman" w:cs="Times New Roman"/>
          <w:sz w:val="24"/>
        </w:rPr>
        <w:t xml:space="preserve">donosi neke korisne tvrdnje o Šufflayevim ideološki pogledima koje nije eksplicirao, ali su objašnjene u ovome radu. Jelčić napominje srodnost Šufflayeva „četvrtog doba“ i </w:t>
      </w:r>
      <w:proofErr w:type="spellStart"/>
      <w:r w:rsidR="00792061">
        <w:rPr>
          <w:rFonts w:ascii="Times New Roman" w:hAnsi="Times New Roman" w:cs="Times New Roman"/>
          <w:sz w:val="24"/>
        </w:rPr>
        <w:lastRenderedPageBreak/>
        <w:t>Berdjajevljovog</w:t>
      </w:r>
      <w:proofErr w:type="spellEnd"/>
      <w:r w:rsidR="00792061">
        <w:rPr>
          <w:rFonts w:ascii="Times New Roman" w:hAnsi="Times New Roman" w:cs="Times New Roman"/>
          <w:sz w:val="24"/>
        </w:rPr>
        <w:t xml:space="preserve"> </w:t>
      </w:r>
      <w:r w:rsidR="00792061">
        <w:rPr>
          <w:rFonts w:ascii="Times New Roman" w:hAnsi="Times New Roman" w:cs="Times New Roman"/>
          <w:i/>
          <w:sz w:val="24"/>
        </w:rPr>
        <w:t xml:space="preserve">Novog srednjovjekovlja </w:t>
      </w:r>
      <w:r w:rsidR="00792061">
        <w:rPr>
          <w:rFonts w:ascii="Times New Roman" w:hAnsi="Times New Roman" w:cs="Times New Roman"/>
          <w:sz w:val="24"/>
        </w:rPr>
        <w:t xml:space="preserve">te ukazuje da su neka Šufflayeva gledišta bliska </w:t>
      </w:r>
      <w:proofErr w:type="spellStart"/>
      <w:r w:rsidR="00792061">
        <w:rPr>
          <w:rFonts w:ascii="Times New Roman" w:hAnsi="Times New Roman" w:cs="Times New Roman"/>
          <w:sz w:val="24"/>
        </w:rPr>
        <w:t>Huntingtonovoj</w:t>
      </w:r>
      <w:proofErr w:type="spellEnd"/>
      <w:r w:rsidR="00792061">
        <w:rPr>
          <w:rFonts w:ascii="Times New Roman" w:hAnsi="Times New Roman" w:cs="Times New Roman"/>
          <w:sz w:val="24"/>
        </w:rPr>
        <w:t xml:space="preserve"> tezi o sukobu civilizacija.</w:t>
      </w:r>
      <w:r w:rsidR="00792061">
        <w:rPr>
          <w:rStyle w:val="Referencafusnote"/>
          <w:rFonts w:ascii="Times New Roman" w:hAnsi="Times New Roman" w:cs="Times New Roman"/>
          <w:sz w:val="24"/>
        </w:rPr>
        <w:footnoteReference w:id="5"/>
      </w:r>
      <w:r w:rsidR="00792061">
        <w:rPr>
          <w:rFonts w:ascii="Times New Roman" w:hAnsi="Times New Roman" w:cs="Times New Roman"/>
          <w:sz w:val="24"/>
        </w:rPr>
        <w:t xml:space="preserve"> </w:t>
      </w:r>
      <w:r w:rsidR="00443191">
        <w:rPr>
          <w:rFonts w:ascii="Times New Roman" w:hAnsi="Times New Roman" w:cs="Times New Roman"/>
          <w:sz w:val="24"/>
        </w:rPr>
        <w:t xml:space="preserve">Šufflayevo stvaralaštvo su rijetki uklopili u širi europski kontekst rasta </w:t>
      </w:r>
      <w:proofErr w:type="spellStart"/>
      <w:r w:rsidR="00443191">
        <w:rPr>
          <w:rFonts w:ascii="Times New Roman" w:hAnsi="Times New Roman" w:cs="Times New Roman"/>
          <w:sz w:val="24"/>
        </w:rPr>
        <w:t>antimodernističkih</w:t>
      </w:r>
      <w:proofErr w:type="spellEnd"/>
      <w:r w:rsidR="00443191">
        <w:rPr>
          <w:rFonts w:ascii="Times New Roman" w:hAnsi="Times New Roman" w:cs="Times New Roman"/>
          <w:sz w:val="24"/>
        </w:rPr>
        <w:t xml:space="preserve">, </w:t>
      </w:r>
      <w:proofErr w:type="spellStart"/>
      <w:r w:rsidR="00443191">
        <w:rPr>
          <w:rFonts w:ascii="Times New Roman" w:hAnsi="Times New Roman" w:cs="Times New Roman"/>
          <w:sz w:val="24"/>
        </w:rPr>
        <w:t>antiprosvjetiteljskih</w:t>
      </w:r>
      <w:proofErr w:type="spellEnd"/>
      <w:r w:rsidR="00443191">
        <w:rPr>
          <w:rFonts w:ascii="Times New Roman" w:hAnsi="Times New Roman" w:cs="Times New Roman"/>
          <w:sz w:val="24"/>
        </w:rPr>
        <w:t xml:space="preserve"> nastojanja. Ivo Banac će u članku, usredotočenom </w:t>
      </w:r>
      <w:r w:rsidR="00BE52E3">
        <w:rPr>
          <w:rFonts w:ascii="Times New Roman" w:hAnsi="Times New Roman" w:cs="Times New Roman"/>
          <w:sz w:val="24"/>
        </w:rPr>
        <w:t>na Šufflayeva razmišljanja o hrvatskoj naciji</w:t>
      </w:r>
      <w:r w:rsidR="00443191">
        <w:rPr>
          <w:rFonts w:ascii="Times New Roman" w:hAnsi="Times New Roman" w:cs="Times New Roman"/>
          <w:sz w:val="24"/>
        </w:rPr>
        <w:t>, reći da Šufflaya, kao pristašu „starije nacionalističke ideologije“</w:t>
      </w:r>
      <w:r w:rsidR="00BE52E3">
        <w:rPr>
          <w:rFonts w:ascii="Times New Roman" w:hAnsi="Times New Roman" w:cs="Times New Roman"/>
          <w:sz w:val="24"/>
        </w:rPr>
        <w:t>,</w:t>
      </w:r>
      <w:r w:rsidR="00443191">
        <w:rPr>
          <w:rFonts w:ascii="Times New Roman" w:hAnsi="Times New Roman" w:cs="Times New Roman"/>
          <w:sz w:val="24"/>
        </w:rPr>
        <w:t xml:space="preserve"> treba razlikovati od nove desnice. Upravo suprotno, Šufflay je pripadnik novog naraštaja hrvatskih nacionalista i zastupnik organskog koncepta nacije i stoji u opreci spram „starih“ nacionalista.</w:t>
      </w:r>
      <w:r w:rsidR="00E71951">
        <w:rPr>
          <w:rStyle w:val="Referencafusnote"/>
          <w:rFonts w:ascii="Times New Roman" w:hAnsi="Times New Roman" w:cs="Times New Roman"/>
          <w:sz w:val="24"/>
        </w:rPr>
        <w:footnoteReference w:id="6"/>
      </w:r>
      <w:r w:rsidR="00443191">
        <w:rPr>
          <w:rFonts w:ascii="Times New Roman" w:hAnsi="Times New Roman" w:cs="Times New Roman"/>
          <w:sz w:val="24"/>
        </w:rPr>
        <w:t xml:space="preserve"> Maša Grdešić i Zoran Kravar jedini </w:t>
      </w:r>
      <w:r w:rsidR="00F12B31">
        <w:rPr>
          <w:rFonts w:ascii="Times New Roman" w:hAnsi="Times New Roman" w:cs="Times New Roman"/>
          <w:sz w:val="24"/>
        </w:rPr>
        <w:t xml:space="preserve">su </w:t>
      </w:r>
      <w:r w:rsidR="00443191">
        <w:rPr>
          <w:rFonts w:ascii="Times New Roman" w:hAnsi="Times New Roman" w:cs="Times New Roman"/>
          <w:sz w:val="24"/>
        </w:rPr>
        <w:t>nagovijestili</w:t>
      </w:r>
      <w:r w:rsidR="00F12B31">
        <w:rPr>
          <w:rFonts w:ascii="Times New Roman" w:hAnsi="Times New Roman" w:cs="Times New Roman"/>
          <w:sz w:val="24"/>
        </w:rPr>
        <w:t>, u neznanstvenim časopisima,</w:t>
      </w:r>
      <w:r w:rsidR="00443191">
        <w:rPr>
          <w:rFonts w:ascii="Times New Roman" w:hAnsi="Times New Roman" w:cs="Times New Roman"/>
          <w:sz w:val="24"/>
        </w:rPr>
        <w:t xml:space="preserve"> na koji način treba proučavati Šufflayeve ideološke poglede</w:t>
      </w:r>
      <w:r w:rsidR="00F12B31">
        <w:rPr>
          <w:rFonts w:ascii="Times New Roman" w:hAnsi="Times New Roman" w:cs="Times New Roman"/>
          <w:sz w:val="24"/>
        </w:rPr>
        <w:t>. Odnosno,</w:t>
      </w:r>
      <w:r w:rsidR="00BE52E3">
        <w:rPr>
          <w:rFonts w:ascii="Times New Roman" w:hAnsi="Times New Roman" w:cs="Times New Roman"/>
          <w:sz w:val="24"/>
        </w:rPr>
        <w:t xml:space="preserve"> da Šufflaya treba </w:t>
      </w:r>
      <w:r w:rsidR="00F12B31">
        <w:rPr>
          <w:rFonts w:ascii="Times New Roman" w:hAnsi="Times New Roman" w:cs="Times New Roman"/>
          <w:sz w:val="24"/>
        </w:rPr>
        <w:t xml:space="preserve">proučavati kao predstavnika </w:t>
      </w:r>
      <w:proofErr w:type="spellStart"/>
      <w:r w:rsidR="00F12B31">
        <w:rPr>
          <w:rFonts w:ascii="Times New Roman" w:hAnsi="Times New Roman" w:cs="Times New Roman"/>
          <w:sz w:val="24"/>
        </w:rPr>
        <w:t>antimodernističkog</w:t>
      </w:r>
      <w:proofErr w:type="spellEnd"/>
      <w:r w:rsidR="00F12B31">
        <w:rPr>
          <w:rFonts w:ascii="Times New Roman" w:hAnsi="Times New Roman" w:cs="Times New Roman"/>
          <w:sz w:val="24"/>
        </w:rPr>
        <w:t xml:space="preserve"> duha vremena. </w:t>
      </w:r>
      <w:r w:rsidR="00960351">
        <w:rPr>
          <w:rFonts w:ascii="Times New Roman" w:hAnsi="Times New Roman" w:cs="Times New Roman"/>
          <w:sz w:val="24"/>
        </w:rPr>
        <w:t xml:space="preserve">Kravar je sugerirao da je Šufflayeva ideologija slična ideologijama europske desnice u međuratnom razdoblju te u tom kontekstu navodi </w:t>
      </w:r>
      <w:proofErr w:type="spellStart"/>
      <w:r w:rsidR="00960351">
        <w:rPr>
          <w:rFonts w:ascii="Times New Roman" w:hAnsi="Times New Roman" w:cs="Times New Roman"/>
          <w:sz w:val="24"/>
        </w:rPr>
        <w:t>Juliusa</w:t>
      </w:r>
      <w:proofErr w:type="spellEnd"/>
      <w:r w:rsidR="00960351">
        <w:rPr>
          <w:rFonts w:ascii="Times New Roman" w:hAnsi="Times New Roman" w:cs="Times New Roman"/>
          <w:sz w:val="24"/>
        </w:rPr>
        <w:t xml:space="preserve"> </w:t>
      </w:r>
      <w:proofErr w:type="spellStart"/>
      <w:r w:rsidR="00960351">
        <w:rPr>
          <w:rFonts w:ascii="Times New Roman" w:hAnsi="Times New Roman" w:cs="Times New Roman"/>
          <w:sz w:val="24"/>
        </w:rPr>
        <w:t>Evolu</w:t>
      </w:r>
      <w:proofErr w:type="spellEnd"/>
      <w:r w:rsidR="00960351">
        <w:rPr>
          <w:rFonts w:ascii="Times New Roman" w:hAnsi="Times New Roman" w:cs="Times New Roman"/>
          <w:sz w:val="24"/>
        </w:rPr>
        <w:t xml:space="preserve">, </w:t>
      </w:r>
      <w:proofErr w:type="spellStart"/>
      <w:r w:rsidR="00960351">
        <w:rPr>
          <w:rFonts w:ascii="Times New Roman" w:hAnsi="Times New Roman" w:cs="Times New Roman"/>
          <w:sz w:val="24"/>
        </w:rPr>
        <w:t>Georgesa</w:t>
      </w:r>
      <w:proofErr w:type="spellEnd"/>
      <w:r w:rsidR="00960351">
        <w:rPr>
          <w:rFonts w:ascii="Times New Roman" w:hAnsi="Times New Roman" w:cs="Times New Roman"/>
          <w:sz w:val="24"/>
        </w:rPr>
        <w:t xml:space="preserve"> </w:t>
      </w:r>
      <w:proofErr w:type="spellStart"/>
      <w:r w:rsidR="00960351">
        <w:rPr>
          <w:rFonts w:ascii="Times New Roman" w:hAnsi="Times New Roman" w:cs="Times New Roman"/>
          <w:sz w:val="24"/>
        </w:rPr>
        <w:t>Sorela</w:t>
      </w:r>
      <w:proofErr w:type="spellEnd"/>
      <w:r w:rsidR="00960351">
        <w:rPr>
          <w:rFonts w:ascii="Times New Roman" w:hAnsi="Times New Roman" w:cs="Times New Roman"/>
          <w:sz w:val="24"/>
        </w:rPr>
        <w:t xml:space="preserve">, konzervativne revolucionare </w:t>
      </w:r>
      <w:proofErr w:type="spellStart"/>
      <w:r w:rsidR="00960351">
        <w:rPr>
          <w:rFonts w:ascii="Times New Roman" w:hAnsi="Times New Roman" w:cs="Times New Roman"/>
          <w:sz w:val="24"/>
        </w:rPr>
        <w:t>Moelera</w:t>
      </w:r>
      <w:proofErr w:type="spellEnd"/>
      <w:r w:rsidR="00960351">
        <w:rPr>
          <w:rFonts w:ascii="Times New Roman" w:hAnsi="Times New Roman" w:cs="Times New Roman"/>
          <w:sz w:val="24"/>
        </w:rPr>
        <w:t xml:space="preserve"> van </w:t>
      </w:r>
      <w:proofErr w:type="spellStart"/>
      <w:r w:rsidR="00960351">
        <w:rPr>
          <w:rFonts w:ascii="Times New Roman" w:hAnsi="Times New Roman" w:cs="Times New Roman"/>
          <w:sz w:val="24"/>
        </w:rPr>
        <w:t>den</w:t>
      </w:r>
      <w:proofErr w:type="spellEnd"/>
      <w:r w:rsidR="00960351">
        <w:rPr>
          <w:rFonts w:ascii="Times New Roman" w:hAnsi="Times New Roman" w:cs="Times New Roman"/>
          <w:sz w:val="24"/>
        </w:rPr>
        <w:t xml:space="preserve"> </w:t>
      </w:r>
      <w:proofErr w:type="spellStart"/>
      <w:r w:rsidR="00960351">
        <w:rPr>
          <w:rFonts w:ascii="Times New Roman" w:hAnsi="Times New Roman" w:cs="Times New Roman"/>
          <w:sz w:val="24"/>
        </w:rPr>
        <w:t>Brucka</w:t>
      </w:r>
      <w:proofErr w:type="spellEnd"/>
      <w:r w:rsidR="00960351">
        <w:rPr>
          <w:rFonts w:ascii="Times New Roman" w:hAnsi="Times New Roman" w:cs="Times New Roman"/>
          <w:sz w:val="24"/>
        </w:rPr>
        <w:t xml:space="preserve">, Edgara Junga i Oswalda </w:t>
      </w:r>
      <w:proofErr w:type="spellStart"/>
      <w:r w:rsidR="00960351">
        <w:rPr>
          <w:rFonts w:ascii="Times New Roman" w:hAnsi="Times New Roman" w:cs="Times New Roman"/>
          <w:sz w:val="24"/>
        </w:rPr>
        <w:t>Spenglera</w:t>
      </w:r>
      <w:proofErr w:type="spellEnd"/>
      <w:r w:rsidR="00960351">
        <w:rPr>
          <w:rFonts w:ascii="Times New Roman" w:hAnsi="Times New Roman" w:cs="Times New Roman"/>
          <w:sz w:val="24"/>
        </w:rPr>
        <w:t>.</w:t>
      </w:r>
      <w:r w:rsidR="00960351">
        <w:rPr>
          <w:rStyle w:val="Referencafusnote"/>
          <w:rFonts w:ascii="Times New Roman" w:hAnsi="Times New Roman" w:cs="Times New Roman"/>
          <w:sz w:val="24"/>
        </w:rPr>
        <w:footnoteReference w:id="7"/>
      </w:r>
      <w:r w:rsidR="00BE52E3">
        <w:rPr>
          <w:rFonts w:ascii="Times New Roman" w:hAnsi="Times New Roman" w:cs="Times New Roman"/>
          <w:sz w:val="24"/>
        </w:rPr>
        <w:t xml:space="preserve"> </w:t>
      </w:r>
      <w:r w:rsidR="00BE52E3" w:rsidRPr="00F12B31">
        <w:rPr>
          <w:rFonts w:ascii="Times New Roman" w:hAnsi="Times New Roman" w:cs="Times New Roman"/>
          <w:sz w:val="24"/>
        </w:rPr>
        <w:t>Ipak, Kravarov je članak opsegom velik dvije stranice te predstavlja samo putokaz, a tema nije elaborirana</w:t>
      </w:r>
      <w:r w:rsidR="00BE52E3">
        <w:rPr>
          <w:rFonts w:ascii="Times New Roman" w:hAnsi="Times New Roman" w:cs="Times New Roman"/>
          <w:sz w:val="24"/>
        </w:rPr>
        <w:t xml:space="preserve">, te je </w:t>
      </w:r>
      <w:r w:rsidR="00BE52E3" w:rsidRPr="00F12B31">
        <w:rPr>
          <w:rFonts w:ascii="Times New Roman" w:hAnsi="Times New Roman" w:cs="Times New Roman"/>
          <w:sz w:val="24"/>
        </w:rPr>
        <w:t xml:space="preserve">jedino Grdešić </w:t>
      </w:r>
      <w:r w:rsidR="00BE52E3">
        <w:rPr>
          <w:rFonts w:ascii="Times New Roman" w:hAnsi="Times New Roman" w:cs="Times New Roman"/>
          <w:sz w:val="24"/>
        </w:rPr>
        <w:t xml:space="preserve">malo </w:t>
      </w:r>
      <w:r w:rsidR="00BE52E3" w:rsidRPr="00F12B31">
        <w:rPr>
          <w:rFonts w:ascii="Times New Roman" w:hAnsi="Times New Roman" w:cs="Times New Roman"/>
          <w:sz w:val="24"/>
        </w:rPr>
        <w:t>dublje zašla u temu</w:t>
      </w:r>
      <w:r w:rsidR="00BE52E3">
        <w:rPr>
          <w:rFonts w:ascii="Times New Roman" w:hAnsi="Times New Roman" w:cs="Times New Roman"/>
          <w:sz w:val="24"/>
        </w:rPr>
        <w:t xml:space="preserve">, iz </w:t>
      </w:r>
      <w:proofErr w:type="spellStart"/>
      <w:r w:rsidR="00BE52E3">
        <w:rPr>
          <w:rFonts w:ascii="Times New Roman" w:hAnsi="Times New Roman" w:cs="Times New Roman"/>
          <w:sz w:val="24"/>
        </w:rPr>
        <w:t>antimodernističkog</w:t>
      </w:r>
      <w:proofErr w:type="spellEnd"/>
      <w:r w:rsidR="00BE52E3">
        <w:rPr>
          <w:rFonts w:ascii="Times New Roman" w:hAnsi="Times New Roman" w:cs="Times New Roman"/>
          <w:sz w:val="24"/>
        </w:rPr>
        <w:t xml:space="preserve"> </w:t>
      </w:r>
      <w:proofErr w:type="spellStart"/>
      <w:r w:rsidR="00BE52E3">
        <w:rPr>
          <w:rFonts w:ascii="Times New Roman" w:hAnsi="Times New Roman" w:cs="Times New Roman"/>
          <w:sz w:val="24"/>
        </w:rPr>
        <w:t>očišta</w:t>
      </w:r>
      <w:proofErr w:type="spellEnd"/>
      <w:r w:rsidR="00BE52E3">
        <w:rPr>
          <w:rFonts w:ascii="Times New Roman" w:hAnsi="Times New Roman" w:cs="Times New Roman"/>
          <w:sz w:val="24"/>
        </w:rPr>
        <w:t>, ali nije analizirala Šufflayev odnos prema hrvatskog nacionalizmu i na koji način konstruira hrvatski nacionalni identitet, kao ni njegova geopolitička razmišljanja</w:t>
      </w:r>
      <w:r w:rsidR="00680A0D">
        <w:rPr>
          <w:rFonts w:ascii="Times New Roman" w:hAnsi="Times New Roman" w:cs="Times New Roman"/>
          <w:sz w:val="24"/>
        </w:rPr>
        <w:t>.</w:t>
      </w:r>
      <w:r w:rsidR="00EF23A0">
        <w:rPr>
          <w:rFonts w:ascii="Times New Roman" w:hAnsi="Times New Roman" w:cs="Times New Roman"/>
          <w:sz w:val="24"/>
        </w:rPr>
        <w:t xml:space="preserve"> </w:t>
      </w:r>
    </w:p>
    <w:p w14:paraId="5896E44D" w14:textId="573CE42F" w:rsidR="00093057" w:rsidRDefault="00503611" w:rsidP="00BE52E3">
      <w:pPr>
        <w:spacing w:after="0" w:line="360" w:lineRule="auto"/>
        <w:ind w:firstLine="708"/>
        <w:jc w:val="both"/>
        <w:rPr>
          <w:rFonts w:ascii="Times New Roman" w:hAnsi="Times New Roman" w:cs="Times New Roman"/>
          <w:sz w:val="24"/>
        </w:rPr>
      </w:pPr>
      <w:r>
        <w:rPr>
          <w:rFonts w:ascii="Times New Roman" w:hAnsi="Times New Roman" w:cs="Times New Roman"/>
          <w:sz w:val="24"/>
        </w:rPr>
        <w:t>Hipoteza je ovoga rada da</w:t>
      </w:r>
      <w:r w:rsidR="00130FF1">
        <w:rPr>
          <w:rFonts w:ascii="Times New Roman" w:hAnsi="Times New Roman" w:cs="Times New Roman"/>
          <w:sz w:val="24"/>
        </w:rPr>
        <w:t xml:space="preserve"> </w:t>
      </w:r>
      <w:r>
        <w:rPr>
          <w:rFonts w:ascii="Times New Roman" w:hAnsi="Times New Roman" w:cs="Times New Roman"/>
          <w:sz w:val="24"/>
        </w:rPr>
        <w:t xml:space="preserve">Šufflay u svojim radovima nastupa iz </w:t>
      </w:r>
      <w:proofErr w:type="spellStart"/>
      <w:r>
        <w:rPr>
          <w:rFonts w:ascii="Times New Roman" w:hAnsi="Times New Roman" w:cs="Times New Roman"/>
          <w:sz w:val="24"/>
        </w:rPr>
        <w:t>antimodernističke</w:t>
      </w:r>
      <w:proofErr w:type="spellEnd"/>
      <w:r>
        <w:rPr>
          <w:rFonts w:ascii="Times New Roman" w:hAnsi="Times New Roman" w:cs="Times New Roman"/>
          <w:sz w:val="24"/>
        </w:rPr>
        <w:t xml:space="preserve">, </w:t>
      </w:r>
      <w:proofErr w:type="spellStart"/>
      <w:r>
        <w:rPr>
          <w:rFonts w:ascii="Times New Roman" w:hAnsi="Times New Roman" w:cs="Times New Roman"/>
          <w:sz w:val="24"/>
        </w:rPr>
        <w:t>antiprosvjetiteljske</w:t>
      </w:r>
      <w:proofErr w:type="spellEnd"/>
      <w:r>
        <w:rPr>
          <w:rFonts w:ascii="Times New Roman" w:hAnsi="Times New Roman" w:cs="Times New Roman"/>
          <w:sz w:val="24"/>
        </w:rPr>
        <w:t xml:space="preserve"> pozicije</w:t>
      </w:r>
      <w:r w:rsidR="00053FF9">
        <w:rPr>
          <w:rFonts w:ascii="Times New Roman" w:hAnsi="Times New Roman" w:cs="Times New Roman"/>
          <w:sz w:val="24"/>
        </w:rPr>
        <w:t xml:space="preserve">, koja je uklopljena u širi europski kontekst </w:t>
      </w:r>
      <w:proofErr w:type="spellStart"/>
      <w:r w:rsidR="00053FF9">
        <w:rPr>
          <w:rFonts w:ascii="Times New Roman" w:hAnsi="Times New Roman" w:cs="Times New Roman"/>
          <w:sz w:val="24"/>
        </w:rPr>
        <w:t>antimodernističkih</w:t>
      </w:r>
      <w:proofErr w:type="spellEnd"/>
      <w:r w:rsidR="00053FF9">
        <w:rPr>
          <w:rFonts w:ascii="Times New Roman" w:hAnsi="Times New Roman" w:cs="Times New Roman"/>
          <w:sz w:val="24"/>
        </w:rPr>
        <w:t xml:space="preserve"> intelektualnih tendencija u međuratnom razdoblju,</w:t>
      </w:r>
      <w:r>
        <w:rPr>
          <w:rFonts w:ascii="Times New Roman" w:hAnsi="Times New Roman" w:cs="Times New Roman"/>
          <w:sz w:val="24"/>
        </w:rPr>
        <w:t xml:space="preserve"> što se očituje u Šufflayevoj kritici „modernog“ svijeta, njegovom </w:t>
      </w:r>
      <w:r w:rsidR="00053FF9">
        <w:rPr>
          <w:rFonts w:ascii="Times New Roman" w:hAnsi="Times New Roman" w:cs="Times New Roman"/>
          <w:sz w:val="24"/>
        </w:rPr>
        <w:t xml:space="preserve">specifičnom </w:t>
      </w:r>
      <w:r>
        <w:rPr>
          <w:rFonts w:ascii="Times New Roman" w:hAnsi="Times New Roman" w:cs="Times New Roman"/>
          <w:sz w:val="24"/>
        </w:rPr>
        <w:t>pogledu na hrvatsku n</w:t>
      </w:r>
      <w:r w:rsidR="00053FF9">
        <w:rPr>
          <w:rFonts w:ascii="Times New Roman" w:hAnsi="Times New Roman" w:cs="Times New Roman"/>
          <w:sz w:val="24"/>
        </w:rPr>
        <w:t>aciju</w:t>
      </w:r>
      <w:r>
        <w:rPr>
          <w:rFonts w:ascii="Times New Roman" w:hAnsi="Times New Roman" w:cs="Times New Roman"/>
          <w:sz w:val="24"/>
        </w:rPr>
        <w:t xml:space="preserve"> i geopolitičkim razmišljanjima.</w:t>
      </w:r>
      <w:r w:rsidR="009318FD">
        <w:rPr>
          <w:rFonts w:ascii="Times New Roman" w:hAnsi="Times New Roman" w:cs="Times New Roman"/>
          <w:sz w:val="24"/>
        </w:rPr>
        <w:t xml:space="preserve"> Slika o Šufflayevim ideološkim pogledima prvenstveno je konstruirana na temelju analize</w:t>
      </w:r>
      <w:r w:rsidR="001C1BBB">
        <w:rPr>
          <w:rFonts w:ascii="Times New Roman" w:hAnsi="Times New Roman" w:cs="Times New Roman"/>
          <w:sz w:val="24"/>
        </w:rPr>
        <w:t xml:space="preserve"> Šufflayevih</w:t>
      </w:r>
      <w:r w:rsidR="009318FD">
        <w:rPr>
          <w:rFonts w:ascii="Times New Roman" w:hAnsi="Times New Roman" w:cs="Times New Roman"/>
          <w:sz w:val="24"/>
        </w:rPr>
        <w:t xml:space="preserve"> tekstova objavl</w:t>
      </w:r>
      <w:r w:rsidR="001C1BBB">
        <w:rPr>
          <w:rFonts w:ascii="Times New Roman" w:hAnsi="Times New Roman" w:cs="Times New Roman"/>
          <w:sz w:val="24"/>
        </w:rPr>
        <w:t xml:space="preserve">jivanih u onodobnim novinama i časopisima, u periodu od 1923. do 1930., a koji su objedinjeni u publikaciji </w:t>
      </w:r>
      <w:r w:rsidR="001C1BBB" w:rsidRPr="001C1BBB">
        <w:rPr>
          <w:rFonts w:ascii="Times New Roman" w:hAnsi="Times New Roman" w:cs="Times New Roman"/>
          <w:i/>
          <w:sz w:val="24"/>
        </w:rPr>
        <w:t>Milan Šufflay</w:t>
      </w:r>
      <w:r w:rsidR="001C1BBB">
        <w:rPr>
          <w:rFonts w:ascii="Times New Roman" w:hAnsi="Times New Roman" w:cs="Times New Roman"/>
          <w:sz w:val="24"/>
        </w:rPr>
        <w:t xml:space="preserve">: </w:t>
      </w:r>
      <w:r w:rsidR="001C1BBB">
        <w:rPr>
          <w:rFonts w:ascii="Times New Roman" w:hAnsi="Times New Roman" w:cs="Times New Roman"/>
          <w:i/>
          <w:sz w:val="24"/>
        </w:rPr>
        <w:t>Izabrani politički spisi Milana Šufflaya</w:t>
      </w:r>
      <w:r w:rsidR="001C1BBB">
        <w:rPr>
          <w:rFonts w:ascii="Times New Roman" w:hAnsi="Times New Roman" w:cs="Times New Roman"/>
          <w:sz w:val="24"/>
        </w:rPr>
        <w:t xml:space="preserve"> objavljenoj 2000. godine.</w:t>
      </w:r>
      <w:r w:rsidR="001C1BBB">
        <w:rPr>
          <w:rStyle w:val="Referencafusnote"/>
          <w:rFonts w:ascii="Times New Roman" w:hAnsi="Times New Roman" w:cs="Times New Roman"/>
          <w:sz w:val="24"/>
        </w:rPr>
        <w:footnoteReference w:id="8"/>
      </w:r>
    </w:p>
    <w:p w14:paraId="305231CD" w14:textId="1AD2DB05" w:rsidR="001D6AFB" w:rsidRDefault="001D6AFB" w:rsidP="004F106D">
      <w:pPr>
        <w:spacing w:after="0" w:line="360" w:lineRule="auto"/>
        <w:jc w:val="both"/>
        <w:rPr>
          <w:rFonts w:ascii="Times New Roman" w:hAnsi="Times New Roman" w:cs="Times New Roman"/>
          <w:b/>
          <w:sz w:val="24"/>
        </w:rPr>
      </w:pPr>
    </w:p>
    <w:p w14:paraId="2629200A" w14:textId="12BEF594" w:rsidR="00053FF9" w:rsidRDefault="00053FF9" w:rsidP="004F106D">
      <w:pPr>
        <w:spacing w:after="0" w:line="360" w:lineRule="auto"/>
        <w:jc w:val="both"/>
        <w:rPr>
          <w:rFonts w:ascii="Times New Roman" w:hAnsi="Times New Roman" w:cs="Times New Roman"/>
          <w:b/>
          <w:sz w:val="24"/>
        </w:rPr>
      </w:pPr>
    </w:p>
    <w:p w14:paraId="42DFEF5B" w14:textId="23EE3F91" w:rsidR="00053FF9" w:rsidRDefault="00053FF9" w:rsidP="004F106D">
      <w:pPr>
        <w:spacing w:after="0" w:line="360" w:lineRule="auto"/>
        <w:jc w:val="both"/>
        <w:rPr>
          <w:rFonts w:ascii="Times New Roman" w:hAnsi="Times New Roman" w:cs="Times New Roman"/>
          <w:b/>
          <w:sz w:val="24"/>
        </w:rPr>
      </w:pPr>
    </w:p>
    <w:p w14:paraId="0609586C" w14:textId="507C6600" w:rsidR="00053FF9" w:rsidRDefault="00053FF9" w:rsidP="004F106D">
      <w:pPr>
        <w:spacing w:after="0" w:line="360" w:lineRule="auto"/>
        <w:jc w:val="both"/>
        <w:rPr>
          <w:rFonts w:ascii="Times New Roman" w:hAnsi="Times New Roman" w:cs="Times New Roman"/>
          <w:b/>
          <w:sz w:val="24"/>
        </w:rPr>
      </w:pPr>
    </w:p>
    <w:p w14:paraId="70F4EBB2" w14:textId="1E0D54C6" w:rsidR="001C1BBB" w:rsidRDefault="001C1BBB" w:rsidP="004F106D">
      <w:pPr>
        <w:spacing w:after="0" w:line="360" w:lineRule="auto"/>
        <w:jc w:val="both"/>
        <w:rPr>
          <w:rFonts w:ascii="Times New Roman" w:hAnsi="Times New Roman" w:cs="Times New Roman"/>
          <w:b/>
          <w:sz w:val="24"/>
        </w:rPr>
      </w:pPr>
    </w:p>
    <w:p w14:paraId="0079E9B4" w14:textId="77777777" w:rsidR="00861F61" w:rsidRDefault="00861F61" w:rsidP="004F106D">
      <w:pPr>
        <w:spacing w:after="0" w:line="360" w:lineRule="auto"/>
        <w:jc w:val="both"/>
        <w:rPr>
          <w:rFonts w:ascii="Times New Roman" w:hAnsi="Times New Roman" w:cs="Times New Roman"/>
          <w:b/>
          <w:sz w:val="24"/>
        </w:rPr>
      </w:pPr>
    </w:p>
    <w:p w14:paraId="238AD344" w14:textId="5B14C77E" w:rsidR="00913AFB" w:rsidRDefault="00EF23A0" w:rsidP="004F106D">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2. Kratka biografija Milana Šufflaya</w:t>
      </w:r>
    </w:p>
    <w:p w14:paraId="0C77A304" w14:textId="77777777" w:rsidR="00346AE0" w:rsidRDefault="00346AE0" w:rsidP="00023BCD">
      <w:pPr>
        <w:spacing w:after="0" w:line="360" w:lineRule="auto"/>
        <w:ind w:firstLine="708"/>
        <w:jc w:val="both"/>
        <w:rPr>
          <w:rFonts w:ascii="Times New Roman" w:hAnsi="Times New Roman" w:cs="Times New Roman"/>
          <w:sz w:val="24"/>
        </w:rPr>
      </w:pPr>
    </w:p>
    <w:p w14:paraId="105B96EF" w14:textId="6EE619C6" w:rsidR="00023BCD" w:rsidRDefault="00503611" w:rsidP="00023BCD">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Milan Šufflay rođen je 9. 11. 1879. u Lepoglavi u obitelji sitnog plemstva. Njegov predak Matija Šufflay je 1675. od cara Leopolda I. dobio plemićki status, a obitelj je bila poznata kao Šufflay od </w:t>
      </w:r>
      <w:proofErr w:type="spellStart"/>
      <w:r>
        <w:rPr>
          <w:rFonts w:ascii="Times New Roman" w:hAnsi="Times New Roman" w:cs="Times New Roman"/>
          <w:sz w:val="24"/>
        </w:rPr>
        <w:t>Otruševca</w:t>
      </w:r>
      <w:proofErr w:type="spellEnd"/>
      <w:r>
        <w:rPr>
          <w:rFonts w:ascii="Times New Roman" w:hAnsi="Times New Roman" w:cs="Times New Roman"/>
          <w:sz w:val="24"/>
        </w:rPr>
        <w:t xml:space="preserve">. Milan Šufflay završava studij povijesnih znanosti na Sveučilištu u Zagrebu, a za vrijeme školovanja učio je njemački, engleski, francuski, talijanski, mađarski, sve slavenske jezike, latinski, starogrčki i </w:t>
      </w:r>
      <w:proofErr w:type="spellStart"/>
      <w:r>
        <w:rPr>
          <w:rFonts w:ascii="Times New Roman" w:hAnsi="Times New Roman" w:cs="Times New Roman"/>
          <w:sz w:val="24"/>
        </w:rPr>
        <w:t>srednjogrčki</w:t>
      </w:r>
      <w:proofErr w:type="spellEnd"/>
      <w:r>
        <w:rPr>
          <w:rFonts w:ascii="Times New Roman" w:hAnsi="Times New Roman" w:cs="Times New Roman"/>
          <w:sz w:val="24"/>
        </w:rPr>
        <w:t>, a idućih godina albanski, novogrčki, hebrejski i sanskrt.</w:t>
      </w:r>
      <w:r>
        <w:rPr>
          <w:rStyle w:val="Referencafusnote"/>
          <w:rFonts w:ascii="Times New Roman" w:hAnsi="Times New Roman" w:cs="Times New Roman"/>
          <w:sz w:val="24"/>
        </w:rPr>
        <w:footnoteReference w:id="9"/>
      </w:r>
      <w:r>
        <w:rPr>
          <w:rFonts w:ascii="Times New Roman" w:hAnsi="Times New Roman" w:cs="Times New Roman"/>
          <w:sz w:val="24"/>
        </w:rPr>
        <w:t xml:space="preserve"> Čuveni povjesničar Tadija </w:t>
      </w:r>
      <w:proofErr w:type="spellStart"/>
      <w:r>
        <w:rPr>
          <w:rFonts w:ascii="Times New Roman" w:hAnsi="Times New Roman" w:cs="Times New Roman"/>
          <w:sz w:val="24"/>
        </w:rPr>
        <w:t>Smičiklas</w:t>
      </w:r>
      <w:proofErr w:type="spellEnd"/>
      <w:r>
        <w:rPr>
          <w:rFonts w:ascii="Times New Roman" w:hAnsi="Times New Roman" w:cs="Times New Roman"/>
          <w:sz w:val="24"/>
        </w:rPr>
        <w:t xml:space="preserve"> držao je da je Milan Šufflay njegov najbolji student. Doktorsku je disertaciju naslova </w:t>
      </w:r>
      <w:r w:rsidRPr="00DC3454">
        <w:rPr>
          <w:rFonts w:ascii="Times New Roman" w:hAnsi="Times New Roman" w:cs="Times New Roman"/>
          <w:i/>
          <w:sz w:val="24"/>
        </w:rPr>
        <w:t xml:space="preserve">Hrvatska i zadnja pregnuća istočne imperije pod žezlom triju </w:t>
      </w:r>
      <w:proofErr w:type="spellStart"/>
      <w:r w:rsidRPr="00DC3454">
        <w:rPr>
          <w:rFonts w:ascii="Times New Roman" w:hAnsi="Times New Roman" w:cs="Times New Roman"/>
          <w:i/>
          <w:sz w:val="24"/>
        </w:rPr>
        <w:t>Komnena</w:t>
      </w:r>
      <w:proofErr w:type="spellEnd"/>
      <w:r w:rsidRPr="00DC3454">
        <w:rPr>
          <w:rFonts w:ascii="Times New Roman" w:hAnsi="Times New Roman" w:cs="Times New Roman"/>
          <w:i/>
          <w:sz w:val="24"/>
        </w:rPr>
        <w:t xml:space="preserve"> (1075.-1180.)</w:t>
      </w:r>
      <w:r>
        <w:rPr>
          <w:rFonts w:ascii="Times New Roman" w:hAnsi="Times New Roman" w:cs="Times New Roman"/>
          <w:sz w:val="24"/>
        </w:rPr>
        <w:t xml:space="preserve"> obranio s 22 godine.</w:t>
      </w:r>
      <w:r w:rsidR="001C1BBB">
        <w:rPr>
          <w:rStyle w:val="Referencafusnote"/>
          <w:rFonts w:ascii="Times New Roman" w:hAnsi="Times New Roman" w:cs="Times New Roman"/>
          <w:sz w:val="24"/>
        </w:rPr>
        <w:footnoteReference w:id="10"/>
      </w:r>
      <w:r>
        <w:rPr>
          <w:rFonts w:ascii="Times New Roman" w:hAnsi="Times New Roman" w:cs="Times New Roman"/>
          <w:sz w:val="24"/>
        </w:rPr>
        <w:t xml:space="preserve"> Za vrijeme Austro-Ugarske povezan je s unionistima te je bio prijatelj bana </w:t>
      </w:r>
      <w:r w:rsidR="001C1BBB">
        <w:rPr>
          <w:rFonts w:ascii="Times New Roman" w:hAnsi="Times New Roman" w:cs="Times New Roman"/>
          <w:sz w:val="24"/>
        </w:rPr>
        <w:t xml:space="preserve">Pavla </w:t>
      </w:r>
      <w:proofErr w:type="spellStart"/>
      <w:r>
        <w:rPr>
          <w:rFonts w:ascii="Times New Roman" w:hAnsi="Times New Roman" w:cs="Times New Roman"/>
          <w:sz w:val="24"/>
        </w:rPr>
        <w:t>Raucha</w:t>
      </w:r>
      <w:proofErr w:type="spellEnd"/>
      <w:r>
        <w:rPr>
          <w:rFonts w:ascii="Times New Roman" w:hAnsi="Times New Roman" w:cs="Times New Roman"/>
          <w:sz w:val="24"/>
        </w:rPr>
        <w:t xml:space="preserve">, a namještenje u Budimpešti osigurao mu je poznati mađarski povjesničar </w:t>
      </w:r>
      <w:r w:rsidRPr="003C1DD0">
        <w:rPr>
          <w:rFonts w:ascii="Times New Roman" w:hAnsi="Times New Roman" w:cs="Times New Roman"/>
          <w:sz w:val="24"/>
        </w:rPr>
        <w:t xml:space="preserve">Ljudevit </w:t>
      </w:r>
      <w:proofErr w:type="spellStart"/>
      <w:r w:rsidRPr="003C1DD0">
        <w:rPr>
          <w:rFonts w:ascii="Times New Roman" w:hAnsi="Times New Roman" w:cs="Times New Roman"/>
          <w:sz w:val="24"/>
        </w:rPr>
        <w:t>Thallóczy</w:t>
      </w:r>
      <w:proofErr w:type="spellEnd"/>
      <w:r>
        <w:rPr>
          <w:rFonts w:ascii="Times New Roman" w:hAnsi="Times New Roman" w:cs="Times New Roman"/>
          <w:sz w:val="24"/>
        </w:rPr>
        <w:t xml:space="preserve">. Kao povjesničar se u Austro-Ugarskoj sukobio s hrvatskim „nacionalnim“ povjesničarima jer je ustvrdio, u polemici s Nikolom </w:t>
      </w:r>
      <w:proofErr w:type="spellStart"/>
      <w:r>
        <w:rPr>
          <w:rFonts w:ascii="Times New Roman" w:hAnsi="Times New Roman" w:cs="Times New Roman"/>
          <w:sz w:val="24"/>
        </w:rPr>
        <w:t>Tomašićem</w:t>
      </w:r>
      <w:proofErr w:type="spellEnd"/>
      <w:r>
        <w:rPr>
          <w:rFonts w:ascii="Times New Roman" w:hAnsi="Times New Roman" w:cs="Times New Roman"/>
          <w:sz w:val="24"/>
        </w:rPr>
        <w:t xml:space="preserve">, da je </w:t>
      </w:r>
      <w:proofErr w:type="spellStart"/>
      <w:r>
        <w:rPr>
          <w:rFonts w:ascii="Times New Roman" w:hAnsi="Times New Roman" w:cs="Times New Roman"/>
          <w:i/>
          <w:sz w:val="24"/>
        </w:rPr>
        <w:t>P</w:t>
      </w:r>
      <w:r w:rsidRPr="00DC3454">
        <w:rPr>
          <w:rFonts w:ascii="Times New Roman" w:hAnsi="Times New Roman" w:cs="Times New Roman"/>
          <w:i/>
          <w:sz w:val="24"/>
        </w:rPr>
        <w:t>acta</w:t>
      </w:r>
      <w:proofErr w:type="spellEnd"/>
      <w:r w:rsidRPr="00DC3454">
        <w:rPr>
          <w:rFonts w:ascii="Times New Roman" w:hAnsi="Times New Roman" w:cs="Times New Roman"/>
          <w:i/>
          <w:sz w:val="24"/>
        </w:rPr>
        <w:t xml:space="preserve"> </w:t>
      </w:r>
      <w:proofErr w:type="spellStart"/>
      <w:r w:rsidRPr="00DC3454">
        <w:rPr>
          <w:rFonts w:ascii="Times New Roman" w:hAnsi="Times New Roman" w:cs="Times New Roman"/>
          <w:i/>
          <w:sz w:val="24"/>
        </w:rPr>
        <w:t>conventa</w:t>
      </w:r>
      <w:proofErr w:type="spellEnd"/>
      <w:r>
        <w:rPr>
          <w:rFonts w:ascii="Times New Roman" w:hAnsi="Times New Roman" w:cs="Times New Roman"/>
          <w:sz w:val="24"/>
        </w:rPr>
        <w:t xml:space="preserve"> falsifikat. Promjenom vlasti 1918. oduzeta mu je katedra na Sveučilištu u Zagrebu.</w:t>
      </w:r>
      <w:r w:rsidR="00023BCD">
        <w:rPr>
          <w:rStyle w:val="Referencafusnote"/>
          <w:rFonts w:ascii="Times New Roman" w:hAnsi="Times New Roman" w:cs="Times New Roman"/>
          <w:sz w:val="24"/>
        </w:rPr>
        <w:footnoteReference w:id="11"/>
      </w:r>
    </w:p>
    <w:p w14:paraId="7F64AE1E" w14:textId="37C62074" w:rsidR="00503611" w:rsidRPr="00130FF1" w:rsidRDefault="00503611" w:rsidP="001C1BBB">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U znanosti će se kasnije Šufflay afirmirati kao jedan od vodećih svjetskih albanologa. Godine 1920. uhićen je zbog veza s frankovačkim </w:t>
      </w:r>
      <w:r w:rsidRPr="00680A0D">
        <w:rPr>
          <w:rFonts w:ascii="Times New Roman" w:hAnsi="Times New Roman" w:cs="Times New Roman"/>
          <w:i/>
          <w:sz w:val="24"/>
        </w:rPr>
        <w:t>Hrvatskim komitetom</w:t>
      </w:r>
      <w:r>
        <w:rPr>
          <w:rFonts w:ascii="Times New Roman" w:hAnsi="Times New Roman" w:cs="Times New Roman"/>
          <w:sz w:val="24"/>
        </w:rPr>
        <w:t xml:space="preserve"> te je osuđen na kaznu zatvora </w:t>
      </w:r>
      <w:r w:rsidR="00023BCD">
        <w:rPr>
          <w:rFonts w:ascii="Times New Roman" w:hAnsi="Times New Roman" w:cs="Times New Roman"/>
          <w:sz w:val="24"/>
        </w:rPr>
        <w:t>tri i po godine</w:t>
      </w:r>
      <w:r>
        <w:rPr>
          <w:rFonts w:ascii="Times New Roman" w:hAnsi="Times New Roman" w:cs="Times New Roman"/>
          <w:sz w:val="24"/>
        </w:rPr>
        <w:t xml:space="preserve">, odsluživši polovicu. Nakon toga djelovat će kao intelektualac Hrvatske stranke prava te će objavljivati članke u stranačkom glasilu </w:t>
      </w:r>
      <w:r>
        <w:rPr>
          <w:rFonts w:ascii="Times New Roman" w:hAnsi="Times New Roman" w:cs="Times New Roman"/>
          <w:i/>
          <w:sz w:val="24"/>
        </w:rPr>
        <w:t>Hrvatsko pravo</w:t>
      </w:r>
      <w:r>
        <w:rPr>
          <w:rFonts w:ascii="Times New Roman" w:hAnsi="Times New Roman" w:cs="Times New Roman"/>
          <w:sz w:val="24"/>
        </w:rPr>
        <w:t>.</w:t>
      </w:r>
      <w:r w:rsidR="00A668F8">
        <w:rPr>
          <w:rStyle w:val="Referencafusnote"/>
          <w:rFonts w:ascii="Times New Roman" w:hAnsi="Times New Roman" w:cs="Times New Roman"/>
          <w:sz w:val="24"/>
        </w:rPr>
        <w:footnoteReference w:id="12"/>
      </w:r>
      <w:r>
        <w:rPr>
          <w:rFonts w:ascii="Times New Roman" w:hAnsi="Times New Roman" w:cs="Times New Roman"/>
          <w:sz w:val="24"/>
        </w:rPr>
        <w:t xml:space="preserve"> Ubijen je u Zagrebu, u veljači 1931., za vrijeme </w:t>
      </w:r>
      <w:proofErr w:type="spellStart"/>
      <w:r>
        <w:rPr>
          <w:rFonts w:ascii="Times New Roman" w:hAnsi="Times New Roman" w:cs="Times New Roman"/>
          <w:sz w:val="24"/>
        </w:rPr>
        <w:t>Šestosiječanjske</w:t>
      </w:r>
      <w:proofErr w:type="spellEnd"/>
      <w:r>
        <w:rPr>
          <w:rFonts w:ascii="Times New Roman" w:hAnsi="Times New Roman" w:cs="Times New Roman"/>
          <w:sz w:val="24"/>
        </w:rPr>
        <w:t xml:space="preserve"> diktature,</w:t>
      </w:r>
      <w:r w:rsidR="00B30AA9">
        <w:rPr>
          <w:rFonts w:ascii="Times New Roman" w:hAnsi="Times New Roman" w:cs="Times New Roman"/>
          <w:sz w:val="24"/>
        </w:rPr>
        <w:t xml:space="preserve"> a usmrtili su ga policijski agenti </w:t>
      </w:r>
      <w:r w:rsidR="00B30AA9" w:rsidRPr="00B30AA9">
        <w:rPr>
          <w:rFonts w:ascii="Times New Roman" w:hAnsi="Times New Roman" w:cs="Times New Roman"/>
          <w:sz w:val="24"/>
        </w:rPr>
        <w:t xml:space="preserve">Ljubomir Belošević i Branko </w:t>
      </w:r>
      <w:proofErr w:type="spellStart"/>
      <w:r w:rsidR="00B30AA9" w:rsidRPr="00B30AA9">
        <w:rPr>
          <w:rFonts w:ascii="Times New Roman" w:hAnsi="Times New Roman" w:cs="Times New Roman"/>
          <w:sz w:val="24"/>
        </w:rPr>
        <w:t>Zweger</w:t>
      </w:r>
      <w:proofErr w:type="spellEnd"/>
      <w:r w:rsidR="00B30AA9">
        <w:rPr>
          <w:rFonts w:ascii="Times New Roman" w:hAnsi="Times New Roman" w:cs="Times New Roman"/>
          <w:sz w:val="24"/>
        </w:rPr>
        <w:t xml:space="preserve">. Pokopan je </w:t>
      </w:r>
      <w:r>
        <w:rPr>
          <w:rFonts w:ascii="Times New Roman" w:hAnsi="Times New Roman" w:cs="Times New Roman"/>
          <w:sz w:val="24"/>
        </w:rPr>
        <w:t>kao „narodni mučenik“ u grobnici na</w:t>
      </w:r>
      <w:r w:rsidRPr="0095037E">
        <w:rPr>
          <w:rFonts w:ascii="Times New Roman" w:hAnsi="Times New Roman" w:cs="Times New Roman"/>
          <w:sz w:val="24"/>
        </w:rPr>
        <w:t xml:space="preserve"> zagrebačkom gradskom groblju Mirogoju</w:t>
      </w:r>
      <w:r>
        <w:rPr>
          <w:rFonts w:ascii="Times New Roman" w:hAnsi="Times New Roman" w:cs="Times New Roman"/>
          <w:sz w:val="24"/>
        </w:rPr>
        <w:t xml:space="preserve">, gdje je pokopan i Stjepan Radić. Povodom Šufflayeva ubojstva Albert Einstein i </w:t>
      </w:r>
      <w:proofErr w:type="spellStart"/>
      <w:r>
        <w:rPr>
          <w:rFonts w:ascii="Times New Roman" w:hAnsi="Times New Roman" w:cs="Times New Roman"/>
          <w:sz w:val="24"/>
        </w:rPr>
        <w:t>Heinrich</w:t>
      </w:r>
      <w:proofErr w:type="spellEnd"/>
      <w:r>
        <w:rPr>
          <w:rFonts w:ascii="Times New Roman" w:hAnsi="Times New Roman" w:cs="Times New Roman"/>
          <w:sz w:val="24"/>
        </w:rPr>
        <w:t xml:space="preserve"> Mann potpisali su apel Međunarodnoj ligi za ljudska prava u Parizu u kojem su kritizirali represiju jugoslavenskih vlasti.</w:t>
      </w:r>
      <w:r>
        <w:rPr>
          <w:rStyle w:val="Referencafusnote"/>
          <w:rFonts w:ascii="Times New Roman" w:hAnsi="Times New Roman" w:cs="Times New Roman"/>
          <w:sz w:val="24"/>
        </w:rPr>
        <w:footnoteReference w:id="13"/>
      </w:r>
      <w:r>
        <w:rPr>
          <w:rFonts w:ascii="Times New Roman" w:hAnsi="Times New Roman" w:cs="Times New Roman"/>
          <w:sz w:val="24"/>
        </w:rPr>
        <w:t xml:space="preserve"> Prema Ivi Bancu, Šufflay je</w:t>
      </w:r>
      <w:r w:rsidR="001C1BBB">
        <w:rPr>
          <w:rFonts w:ascii="Times New Roman" w:hAnsi="Times New Roman" w:cs="Times New Roman"/>
          <w:sz w:val="24"/>
        </w:rPr>
        <w:t>, zbog značajnog intelektualnog doprinos</w:t>
      </w:r>
      <w:r w:rsidR="00023BCD">
        <w:rPr>
          <w:rFonts w:ascii="Times New Roman" w:hAnsi="Times New Roman" w:cs="Times New Roman"/>
          <w:sz w:val="24"/>
        </w:rPr>
        <w:t xml:space="preserve">a svog stvaralaštva, </w:t>
      </w:r>
      <w:r>
        <w:rPr>
          <w:rFonts w:ascii="Times New Roman" w:hAnsi="Times New Roman" w:cs="Times New Roman"/>
          <w:sz w:val="24"/>
        </w:rPr>
        <w:t>„najistaknutiji“ od nepoznatih „velikih javnih osoba“ u Hrvatskoj 20. stoljeća.</w:t>
      </w:r>
      <w:r>
        <w:rPr>
          <w:rStyle w:val="Referencafusnote"/>
          <w:rFonts w:ascii="Times New Roman" w:hAnsi="Times New Roman" w:cs="Times New Roman"/>
          <w:sz w:val="24"/>
        </w:rPr>
        <w:footnoteReference w:id="14"/>
      </w:r>
    </w:p>
    <w:p w14:paraId="1AF0B51C" w14:textId="64B57B16" w:rsidR="00BE52E3" w:rsidRDefault="00BE52E3" w:rsidP="004F106D">
      <w:pPr>
        <w:spacing w:after="0" w:line="360" w:lineRule="auto"/>
        <w:jc w:val="both"/>
        <w:rPr>
          <w:rFonts w:ascii="Times New Roman" w:hAnsi="Times New Roman" w:cs="Times New Roman"/>
          <w:b/>
          <w:sz w:val="24"/>
        </w:rPr>
      </w:pPr>
    </w:p>
    <w:p w14:paraId="213FE265" w14:textId="2ADD09A5" w:rsidR="00346AE0" w:rsidRDefault="00346AE0" w:rsidP="004F106D">
      <w:pPr>
        <w:spacing w:after="0" w:line="360" w:lineRule="auto"/>
        <w:jc w:val="both"/>
        <w:rPr>
          <w:rFonts w:ascii="Times New Roman" w:hAnsi="Times New Roman" w:cs="Times New Roman"/>
          <w:b/>
          <w:sz w:val="24"/>
        </w:rPr>
      </w:pPr>
    </w:p>
    <w:p w14:paraId="7CC7C752" w14:textId="77777777" w:rsidR="00346AE0" w:rsidRDefault="00346AE0" w:rsidP="004F106D">
      <w:pPr>
        <w:spacing w:after="0" w:line="360" w:lineRule="auto"/>
        <w:jc w:val="both"/>
        <w:rPr>
          <w:rFonts w:ascii="Times New Roman" w:hAnsi="Times New Roman" w:cs="Times New Roman"/>
          <w:b/>
          <w:sz w:val="24"/>
        </w:rPr>
      </w:pPr>
    </w:p>
    <w:p w14:paraId="3313937C" w14:textId="77777777" w:rsidR="00A668F8" w:rsidRDefault="00EF23A0" w:rsidP="00A668F8">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3</w:t>
      </w:r>
      <w:r w:rsidR="004F106D">
        <w:rPr>
          <w:rFonts w:ascii="Times New Roman" w:hAnsi="Times New Roman" w:cs="Times New Roman"/>
          <w:b/>
          <w:sz w:val="24"/>
        </w:rPr>
        <w:t xml:space="preserve">. </w:t>
      </w:r>
      <w:bookmarkStart w:id="0" w:name="_Hlk4063782"/>
      <w:r w:rsidR="004F106D">
        <w:rPr>
          <w:rFonts w:ascii="Times New Roman" w:hAnsi="Times New Roman" w:cs="Times New Roman"/>
          <w:b/>
          <w:sz w:val="24"/>
        </w:rPr>
        <w:t>Milan Šufflay i kritika „modernog“ svijet</w:t>
      </w:r>
      <w:bookmarkEnd w:id="0"/>
      <w:r w:rsidR="00A668F8">
        <w:rPr>
          <w:rFonts w:ascii="Times New Roman" w:hAnsi="Times New Roman" w:cs="Times New Roman"/>
          <w:b/>
          <w:sz w:val="24"/>
        </w:rPr>
        <w:t>a</w:t>
      </w:r>
      <w:r w:rsidR="00D0064D">
        <w:rPr>
          <w:rFonts w:ascii="Times New Roman" w:hAnsi="Times New Roman" w:cs="Times New Roman"/>
          <w:b/>
          <w:sz w:val="24"/>
        </w:rPr>
        <w:tab/>
      </w:r>
    </w:p>
    <w:p w14:paraId="20EB0975" w14:textId="77777777" w:rsidR="00346AE0" w:rsidRDefault="00346AE0" w:rsidP="00A668F8">
      <w:pPr>
        <w:spacing w:after="0" w:line="360" w:lineRule="auto"/>
        <w:ind w:firstLine="708"/>
        <w:jc w:val="both"/>
        <w:rPr>
          <w:rFonts w:ascii="Times New Roman" w:hAnsi="Times New Roman" w:cs="Times New Roman"/>
          <w:sz w:val="24"/>
        </w:rPr>
      </w:pPr>
    </w:p>
    <w:p w14:paraId="4DD56E7C" w14:textId="17368077" w:rsidR="00EF23A0" w:rsidRPr="00503611" w:rsidRDefault="00EF23A0" w:rsidP="00A668F8">
      <w:pPr>
        <w:spacing w:after="0" w:line="360" w:lineRule="auto"/>
        <w:ind w:firstLine="708"/>
        <w:jc w:val="both"/>
        <w:rPr>
          <w:rFonts w:ascii="Times New Roman" w:hAnsi="Times New Roman" w:cs="Times New Roman"/>
          <w:b/>
          <w:sz w:val="24"/>
        </w:rPr>
      </w:pPr>
      <w:r>
        <w:rPr>
          <w:rFonts w:ascii="Times New Roman" w:hAnsi="Times New Roman" w:cs="Times New Roman"/>
          <w:sz w:val="24"/>
        </w:rPr>
        <w:t xml:space="preserve">U posljednjem desetljeću 19. stoljeća počinje proces odbacivanja liberalizma, materijalizma, univerzalizma, vjere u napredak i razum, pozitivizma i sl. Razum, koji je bio na pijedestalu, sve više zamjenjuju subjektivizam, vitalizam i </w:t>
      </w:r>
      <w:proofErr w:type="spellStart"/>
      <w:r>
        <w:rPr>
          <w:rFonts w:ascii="Times New Roman" w:hAnsi="Times New Roman" w:cs="Times New Roman"/>
          <w:sz w:val="24"/>
        </w:rPr>
        <w:t>antiuniverzalizam</w:t>
      </w:r>
      <w:proofErr w:type="spellEnd"/>
      <w:r>
        <w:rPr>
          <w:rFonts w:ascii="Times New Roman" w:hAnsi="Times New Roman" w:cs="Times New Roman"/>
          <w:sz w:val="24"/>
        </w:rPr>
        <w:t xml:space="preserve">, dok se kolektivizam i organski poredak glorificiraju nasuprot individualizmu. Povjesničar Stanley G. </w:t>
      </w:r>
      <w:proofErr w:type="spellStart"/>
      <w:r>
        <w:rPr>
          <w:rFonts w:ascii="Times New Roman" w:hAnsi="Times New Roman" w:cs="Times New Roman"/>
          <w:sz w:val="24"/>
        </w:rPr>
        <w:t>Payne</w:t>
      </w:r>
      <w:proofErr w:type="spellEnd"/>
      <w:r>
        <w:rPr>
          <w:rFonts w:ascii="Times New Roman" w:hAnsi="Times New Roman" w:cs="Times New Roman"/>
          <w:sz w:val="24"/>
        </w:rPr>
        <w:t xml:space="preserve"> navedeni proces naziva „kulturalnom transformacijom </w:t>
      </w:r>
      <w:r w:rsidRPr="00680A0D">
        <w:rPr>
          <w:rFonts w:ascii="Times New Roman" w:hAnsi="Times New Roman" w:cs="Times New Roman"/>
          <w:sz w:val="24"/>
        </w:rPr>
        <w:t xml:space="preserve">Fin de </w:t>
      </w:r>
      <w:proofErr w:type="spellStart"/>
      <w:r w:rsidRPr="00680A0D">
        <w:rPr>
          <w:rFonts w:ascii="Times New Roman" w:hAnsi="Times New Roman" w:cs="Times New Roman"/>
          <w:sz w:val="24"/>
        </w:rPr>
        <w:t>sièclea</w:t>
      </w:r>
      <w:proofErr w:type="spellEnd"/>
      <w:r w:rsidRPr="005E18CC">
        <w:rPr>
          <w:rFonts w:ascii="Times New Roman" w:hAnsi="Times New Roman" w:cs="Times New Roman"/>
          <w:sz w:val="24"/>
        </w:rPr>
        <w:t>“</w:t>
      </w:r>
      <w:r>
        <w:rPr>
          <w:rFonts w:ascii="Times New Roman" w:hAnsi="Times New Roman" w:cs="Times New Roman"/>
          <w:i/>
          <w:sz w:val="24"/>
        </w:rPr>
        <w:t>.</w:t>
      </w:r>
      <w:r w:rsidRPr="00A668F8">
        <w:rPr>
          <w:rStyle w:val="Referencafusnote"/>
          <w:rFonts w:ascii="Times New Roman" w:hAnsi="Times New Roman" w:cs="Times New Roman"/>
          <w:sz w:val="24"/>
        </w:rPr>
        <w:footnoteReference w:id="15"/>
      </w:r>
      <w:r>
        <w:rPr>
          <w:rFonts w:ascii="Times New Roman" w:hAnsi="Times New Roman" w:cs="Times New Roman"/>
          <w:i/>
          <w:sz w:val="24"/>
        </w:rPr>
        <w:t xml:space="preserve"> </w:t>
      </w:r>
      <w:r>
        <w:rPr>
          <w:rFonts w:ascii="Times New Roman" w:hAnsi="Times New Roman" w:cs="Times New Roman"/>
          <w:sz w:val="24"/>
        </w:rPr>
        <w:t>Jedan od predvodnika nove struje, Friedrich Nietzsche, pozvao je na „prevrednovanje svih vrijednosti“.</w:t>
      </w:r>
      <w:r>
        <w:rPr>
          <w:rStyle w:val="Referencafusnote"/>
          <w:rFonts w:ascii="Times New Roman" w:hAnsi="Times New Roman" w:cs="Times New Roman"/>
          <w:sz w:val="24"/>
        </w:rPr>
        <w:footnoteReference w:id="16"/>
      </w:r>
      <w:r>
        <w:rPr>
          <w:rFonts w:ascii="Times New Roman" w:hAnsi="Times New Roman" w:cs="Times New Roman"/>
          <w:sz w:val="24"/>
        </w:rPr>
        <w:t xml:space="preserve"> „Stare“ ideje prosvjetiteljstva i modernosti nisu odbačene, ali usporedno s njima teče navedeni proces. Zato </w:t>
      </w:r>
      <w:proofErr w:type="spellStart"/>
      <w:r>
        <w:rPr>
          <w:rFonts w:ascii="Times New Roman" w:hAnsi="Times New Roman" w:cs="Times New Roman"/>
          <w:sz w:val="24"/>
        </w:rPr>
        <w:t>Zeev</w:t>
      </w:r>
      <w:proofErr w:type="spellEnd"/>
      <w:r>
        <w:rPr>
          <w:rFonts w:ascii="Times New Roman" w:hAnsi="Times New Roman" w:cs="Times New Roman"/>
          <w:sz w:val="24"/>
        </w:rPr>
        <w:t xml:space="preserve"> </w:t>
      </w:r>
      <w:proofErr w:type="spellStart"/>
      <w:r>
        <w:rPr>
          <w:rFonts w:ascii="Times New Roman" w:hAnsi="Times New Roman" w:cs="Times New Roman"/>
          <w:sz w:val="24"/>
        </w:rPr>
        <w:t>Sternhell</w:t>
      </w:r>
      <w:proofErr w:type="spellEnd"/>
      <w:r>
        <w:rPr>
          <w:rFonts w:ascii="Times New Roman" w:hAnsi="Times New Roman" w:cs="Times New Roman"/>
          <w:sz w:val="24"/>
        </w:rPr>
        <w:t xml:space="preserve"> govori o dvije modernosti, pri čemu su jedna drugoj suprotstavljene. Prva je modernost prosvjetiteljska, dok je druga </w:t>
      </w:r>
      <w:proofErr w:type="spellStart"/>
      <w:r>
        <w:rPr>
          <w:rFonts w:ascii="Times New Roman" w:hAnsi="Times New Roman" w:cs="Times New Roman"/>
          <w:sz w:val="24"/>
        </w:rPr>
        <w:t>antiprosvjetiteljska</w:t>
      </w:r>
      <w:proofErr w:type="spellEnd"/>
      <w:r>
        <w:rPr>
          <w:rFonts w:ascii="Times New Roman" w:hAnsi="Times New Roman" w:cs="Times New Roman"/>
          <w:sz w:val="24"/>
        </w:rPr>
        <w:t xml:space="preserve">. </w:t>
      </w:r>
      <w:proofErr w:type="spellStart"/>
      <w:r>
        <w:rPr>
          <w:rFonts w:ascii="Times New Roman" w:hAnsi="Times New Roman" w:cs="Times New Roman"/>
          <w:sz w:val="24"/>
        </w:rPr>
        <w:t>Sternhell</w:t>
      </w:r>
      <w:proofErr w:type="spellEnd"/>
      <w:r>
        <w:rPr>
          <w:rFonts w:ascii="Times New Roman" w:hAnsi="Times New Roman" w:cs="Times New Roman"/>
          <w:sz w:val="24"/>
        </w:rPr>
        <w:t xml:space="preserve"> prati </w:t>
      </w:r>
      <w:proofErr w:type="spellStart"/>
      <w:r>
        <w:rPr>
          <w:rFonts w:ascii="Times New Roman" w:hAnsi="Times New Roman" w:cs="Times New Roman"/>
          <w:sz w:val="24"/>
        </w:rPr>
        <w:t>antiprosvjetiteljsku</w:t>
      </w:r>
      <w:proofErr w:type="spellEnd"/>
      <w:r>
        <w:rPr>
          <w:rFonts w:ascii="Times New Roman" w:hAnsi="Times New Roman" w:cs="Times New Roman"/>
          <w:sz w:val="24"/>
        </w:rPr>
        <w:t xml:space="preserve"> tradiciju od Vica, preko Herdera, pa do </w:t>
      </w:r>
      <w:proofErr w:type="spellStart"/>
      <w:r>
        <w:rPr>
          <w:rFonts w:ascii="Times New Roman" w:hAnsi="Times New Roman" w:cs="Times New Roman"/>
          <w:sz w:val="24"/>
        </w:rPr>
        <w:t>antiprosvjetiteljskih</w:t>
      </w:r>
      <w:proofErr w:type="spellEnd"/>
      <w:r>
        <w:rPr>
          <w:rFonts w:ascii="Times New Roman" w:hAnsi="Times New Roman" w:cs="Times New Roman"/>
          <w:sz w:val="24"/>
        </w:rPr>
        <w:t xml:space="preserve"> intelektualaca kraja 19. stoljeća i međuratnog razdoblja.</w:t>
      </w:r>
      <w:r>
        <w:rPr>
          <w:rStyle w:val="Referencafusnote"/>
          <w:rFonts w:ascii="Times New Roman" w:hAnsi="Times New Roman" w:cs="Times New Roman"/>
          <w:sz w:val="24"/>
        </w:rPr>
        <w:footnoteReference w:id="17"/>
      </w:r>
      <w:r>
        <w:rPr>
          <w:rFonts w:ascii="Times New Roman" w:hAnsi="Times New Roman" w:cs="Times New Roman"/>
          <w:sz w:val="24"/>
        </w:rPr>
        <w:t xml:space="preserve"> Potonji, u koje </w:t>
      </w:r>
      <w:r w:rsidRPr="00F8711B">
        <w:rPr>
          <w:rFonts w:ascii="Times New Roman" w:hAnsi="Times New Roman" w:cs="Times New Roman"/>
          <w:sz w:val="24"/>
        </w:rPr>
        <w:t xml:space="preserve">spadaju Charles </w:t>
      </w:r>
      <w:proofErr w:type="spellStart"/>
      <w:r w:rsidRPr="00F8711B">
        <w:rPr>
          <w:rFonts w:ascii="Times New Roman" w:hAnsi="Times New Roman" w:cs="Times New Roman"/>
          <w:sz w:val="24"/>
        </w:rPr>
        <w:t>Maurras</w:t>
      </w:r>
      <w:proofErr w:type="spellEnd"/>
      <w:r w:rsidRPr="00F8711B">
        <w:rPr>
          <w:rFonts w:ascii="Times New Roman" w:hAnsi="Times New Roman" w:cs="Times New Roman"/>
          <w:sz w:val="24"/>
        </w:rPr>
        <w:t xml:space="preserve">, George </w:t>
      </w:r>
      <w:proofErr w:type="spellStart"/>
      <w:r w:rsidRPr="00F8711B">
        <w:rPr>
          <w:rFonts w:ascii="Times New Roman" w:hAnsi="Times New Roman" w:cs="Times New Roman"/>
          <w:sz w:val="24"/>
        </w:rPr>
        <w:t>Sorel</w:t>
      </w:r>
      <w:proofErr w:type="spellEnd"/>
      <w:r w:rsidRPr="00F8711B">
        <w:rPr>
          <w:rFonts w:ascii="Times New Roman" w:hAnsi="Times New Roman" w:cs="Times New Roman"/>
          <w:sz w:val="24"/>
        </w:rPr>
        <w:t xml:space="preserve">, </w:t>
      </w:r>
      <w:proofErr w:type="spellStart"/>
      <w:r w:rsidRPr="00F8711B">
        <w:rPr>
          <w:rFonts w:ascii="Times New Roman" w:hAnsi="Times New Roman" w:cs="Times New Roman"/>
          <w:sz w:val="24"/>
        </w:rPr>
        <w:t>Maurice</w:t>
      </w:r>
      <w:proofErr w:type="spellEnd"/>
      <w:r w:rsidRPr="00F8711B">
        <w:rPr>
          <w:rFonts w:ascii="Times New Roman" w:hAnsi="Times New Roman" w:cs="Times New Roman"/>
          <w:sz w:val="24"/>
        </w:rPr>
        <w:t xml:space="preserve"> </w:t>
      </w:r>
      <w:proofErr w:type="spellStart"/>
      <w:r w:rsidRPr="00F8711B">
        <w:rPr>
          <w:rFonts w:ascii="Times New Roman" w:hAnsi="Times New Roman" w:cs="Times New Roman"/>
          <w:sz w:val="24"/>
        </w:rPr>
        <w:t>Barrès</w:t>
      </w:r>
      <w:proofErr w:type="spellEnd"/>
      <w:r w:rsidRPr="00F8711B">
        <w:rPr>
          <w:rFonts w:ascii="Times New Roman" w:hAnsi="Times New Roman" w:cs="Times New Roman"/>
          <w:sz w:val="24"/>
        </w:rPr>
        <w:t xml:space="preserve">, Henri </w:t>
      </w:r>
      <w:proofErr w:type="spellStart"/>
      <w:r w:rsidRPr="00F8711B">
        <w:rPr>
          <w:rFonts w:ascii="Times New Roman" w:hAnsi="Times New Roman" w:cs="Times New Roman"/>
          <w:sz w:val="24"/>
        </w:rPr>
        <w:t>Bergson</w:t>
      </w:r>
      <w:proofErr w:type="spellEnd"/>
      <w:r w:rsidRPr="00F8711B">
        <w:rPr>
          <w:rFonts w:ascii="Times New Roman" w:hAnsi="Times New Roman" w:cs="Times New Roman"/>
          <w:sz w:val="24"/>
        </w:rPr>
        <w:t xml:space="preserve">, Oswald </w:t>
      </w:r>
      <w:proofErr w:type="spellStart"/>
      <w:r w:rsidRPr="00F8711B">
        <w:rPr>
          <w:rFonts w:ascii="Times New Roman" w:hAnsi="Times New Roman" w:cs="Times New Roman"/>
          <w:sz w:val="24"/>
        </w:rPr>
        <w:t>Spengler</w:t>
      </w:r>
      <w:proofErr w:type="spellEnd"/>
      <w:r w:rsidRPr="00F8711B">
        <w:rPr>
          <w:rFonts w:ascii="Times New Roman" w:hAnsi="Times New Roman" w:cs="Times New Roman"/>
          <w:sz w:val="24"/>
        </w:rPr>
        <w:t xml:space="preserve">, Friedrich Nietzsche </w:t>
      </w:r>
      <w:r>
        <w:rPr>
          <w:rFonts w:ascii="Times New Roman" w:hAnsi="Times New Roman" w:cs="Times New Roman"/>
          <w:sz w:val="24"/>
        </w:rPr>
        <w:t xml:space="preserve">i drugi, važni su za razumijevanje ideoloških pogleda Milana </w:t>
      </w:r>
      <w:proofErr w:type="spellStart"/>
      <w:r>
        <w:rPr>
          <w:rFonts w:ascii="Times New Roman" w:hAnsi="Times New Roman" w:cs="Times New Roman"/>
          <w:sz w:val="24"/>
        </w:rPr>
        <w:t>Šufflayja</w:t>
      </w:r>
      <w:proofErr w:type="spellEnd"/>
      <w:r>
        <w:rPr>
          <w:rFonts w:ascii="Times New Roman" w:hAnsi="Times New Roman" w:cs="Times New Roman"/>
          <w:sz w:val="24"/>
        </w:rPr>
        <w:t xml:space="preserve">. Oni će kritizirati vjeru u napredak, pozitivizam, modernu civilizaciju, materijalizam i gubitak/marginaliziranje spiritualnih vrijednosti te će većinom prihvatiti </w:t>
      </w:r>
      <w:proofErr w:type="spellStart"/>
      <w:r>
        <w:rPr>
          <w:rFonts w:ascii="Times New Roman" w:hAnsi="Times New Roman" w:cs="Times New Roman"/>
          <w:sz w:val="24"/>
        </w:rPr>
        <w:t>socijaldarvinizam</w:t>
      </w:r>
      <w:proofErr w:type="spellEnd"/>
      <w:r>
        <w:rPr>
          <w:rFonts w:ascii="Times New Roman" w:hAnsi="Times New Roman" w:cs="Times New Roman"/>
          <w:sz w:val="24"/>
        </w:rPr>
        <w:t>.</w:t>
      </w:r>
      <w:r>
        <w:rPr>
          <w:rStyle w:val="Referencafusnote"/>
          <w:rFonts w:ascii="Times New Roman" w:hAnsi="Times New Roman" w:cs="Times New Roman"/>
          <w:sz w:val="24"/>
        </w:rPr>
        <w:footnoteReference w:id="18"/>
      </w:r>
      <w:r>
        <w:rPr>
          <w:rFonts w:ascii="Times New Roman" w:hAnsi="Times New Roman" w:cs="Times New Roman"/>
          <w:sz w:val="24"/>
        </w:rPr>
        <w:t xml:space="preserve"> U međuratnom se razdoblju događa, riječima Tomislava </w:t>
      </w:r>
      <w:proofErr w:type="spellStart"/>
      <w:r>
        <w:rPr>
          <w:rFonts w:ascii="Times New Roman" w:hAnsi="Times New Roman" w:cs="Times New Roman"/>
          <w:sz w:val="24"/>
        </w:rPr>
        <w:t>Sunića</w:t>
      </w:r>
      <w:proofErr w:type="spellEnd"/>
      <w:r>
        <w:rPr>
          <w:rFonts w:ascii="Times New Roman" w:hAnsi="Times New Roman" w:cs="Times New Roman"/>
          <w:sz w:val="24"/>
        </w:rPr>
        <w:t>, „konzervativna intelektualna revolucija“ koju se zove i „organskom revolucijom“. Intelektualci koji su sudjelovali u konzervativnoj revoluciji bili su protuliberalni, jer napadaju liberalni koncept pojedinca i „mehanički“ koncept društva, zagovarajući iskonsko, organsko društvo u kojem je kolektivitet iznad pojedinca. Također su bili izrazito protusocijalistički usmjereni.</w:t>
      </w:r>
      <w:r>
        <w:rPr>
          <w:rStyle w:val="Referencafusnote"/>
          <w:rFonts w:ascii="Times New Roman" w:hAnsi="Times New Roman" w:cs="Times New Roman"/>
          <w:sz w:val="24"/>
        </w:rPr>
        <w:footnoteReference w:id="19"/>
      </w:r>
      <w:r>
        <w:rPr>
          <w:rFonts w:ascii="Times New Roman" w:hAnsi="Times New Roman" w:cs="Times New Roman"/>
          <w:sz w:val="24"/>
        </w:rPr>
        <w:t xml:space="preserve"> </w:t>
      </w:r>
    </w:p>
    <w:p w14:paraId="531596C6" w14:textId="46424652" w:rsidR="00093057" w:rsidRDefault="00EF23A0" w:rsidP="00EF23A0">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Šufflay se ne poziva na sve navedene autora, ali su neke od njegovih ideja bliske spomenutim autorima i </w:t>
      </w:r>
      <w:proofErr w:type="spellStart"/>
      <w:r>
        <w:rPr>
          <w:rFonts w:ascii="Times New Roman" w:hAnsi="Times New Roman" w:cs="Times New Roman"/>
          <w:sz w:val="24"/>
        </w:rPr>
        <w:t>antiprosvjetiteljskoj</w:t>
      </w:r>
      <w:proofErr w:type="spellEnd"/>
      <w:r>
        <w:rPr>
          <w:rFonts w:ascii="Times New Roman" w:hAnsi="Times New Roman" w:cs="Times New Roman"/>
          <w:sz w:val="24"/>
        </w:rPr>
        <w:t xml:space="preserve"> tradiciji. On </w:t>
      </w:r>
      <w:r w:rsidR="00093057">
        <w:rPr>
          <w:rFonts w:ascii="Times New Roman" w:hAnsi="Times New Roman" w:cs="Times New Roman"/>
          <w:sz w:val="24"/>
        </w:rPr>
        <w:t xml:space="preserve">će u svojim tekstovima iz </w:t>
      </w:r>
      <w:proofErr w:type="spellStart"/>
      <w:r w:rsidR="00093057">
        <w:rPr>
          <w:rFonts w:ascii="Times New Roman" w:hAnsi="Times New Roman" w:cs="Times New Roman"/>
          <w:sz w:val="24"/>
        </w:rPr>
        <w:t>antimoderne</w:t>
      </w:r>
      <w:proofErr w:type="spellEnd"/>
      <w:r w:rsidR="00093057">
        <w:rPr>
          <w:rFonts w:ascii="Times New Roman" w:hAnsi="Times New Roman" w:cs="Times New Roman"/>
          <w:sz w:val="24"/>
        </w:rPr>
        <w:t xml:space="preserve">, </w:t>
      </w:r>
      <w:proofErr w:type="spellStart"/>
      <w:r w:rsidR="00093057">
        <w:rPr>
          <w:rFonts w:ascii="Times New Roman" w:hAnsi="Times New Roman" w:cs="Times New Roman"/>
          <w:sz w:val="24"/>
        </w:rPr>
        <w:t>antiprosvjetiteljske</w:t>
      </w:r>
      <w:proofErr w:type="spellEnd"/>
      <w:r w:rsidR="00093057">
        <w:rPr>
          <w:rFonts w:ascii="Times New Roman" w:hAnsi="Times New Roman" w:cs="Times New Roman"/>
          <w:sz w:val="24"/>
        </w:rPr>
        <w:t xml:space="preserve"> pozicije kritizirati moderni svijet, pozitivizam</w:t>
      </w:r>
      <w:r w:rsidR="0004721C">
        <w:rPr>
          <w:rFonts w:ascii="Times New Roman" w:hAnsi="Times New Roman" w:cs="Times New Roman"/>
          <w:sz w:val="24"/>
        </w:rPr>
        <w:t>,</w:t>
      </w:r>
      <w:r w:rsidR="00093057">
        <w:rPr>
          <w:rFonts w:ascii="Times New Roman" w:hAnsi="Times New Roman" w:cs="Times New Roman"/>
          <w:sz w:val="24"/>
        </w:rPr>
        <w:t xml:space="preserve"> </w:t>
      </w:r>
      <w:r w:rsidR="0004721C">
        <w:rPr>
          <w:rFonts w:ascii="Times New Roman" w:hAnsi="Times New Roman" w:cs="Times New Roman"/>
          <w:sz w:val="24"/>
        </w:rPr>
        <w:t>industrijalizaciju</w:t>
      </w:r>
      <w:r w:rsidR="00093057">
        <w:rPr>
          <w:rFonts w:ascii="Times New Roman" w:hAnsi="Times New Roman" w:cs="Times New Roman"/>
          <w:sz w:val="24"/>
        </w:rPr>
        <w:t>, individualizam</w:t>
      </w:r>
      <w:r w:rsidR="0004721C">
        <w:rPr>
          <w:rFonts w:ascii="Times New Roman" w:hAnsi="Times New Roman" w:cs="Times New Roman"/>
          <w:sz w:val="24"/>
        </w:rPr>
        <w:t xml:space="preserve"> i </w:t>
      </w:r>
      <w:r w:rsidR="00093057">
        <w:rPr>
          <w:rFonts w:ascii="Times New Roman" w:hAnsi="Times New Roman" w:cs="Times New Roman"/>
          <w:sz w:val="24"/>
        </w:rPr>
        <w:t>gradsku civilizaciju te će zagovarati povratak srednjovjekovlju</w:t>
      </w:r>
      <w:r w:rsidR="0004721C">
        <w:rPr>
          <w:rFonts w:ascii="Times New Roman" w:hAnsi="Times New Roman" w:cs="Times New Roman"/>
          <w:sz w:val="24"/>
        </w:rPr>
        <w:t xml:space="preserve"> i </w:t>
      </w:r>
      <w:r w:rsidR="00093057">
        <w:rPr>
          <w:rFonts w:ascii="Times New Roman" w:hAnsi="Times New Roman" w:cs="Times New Roman"/>
          <w:sz w:val="24"/>
        </w:rPr>
        <w:t>„iskonu“</w:t>
      </w:r>
      <w:r w:rsidR="0004721C">
        <w:rPr>
          <w:rFonts w:ascii="Times New Roman" w:hAnsi="Times New Roman" w:cs="Times New Roman"/>
          <w:sz w:val="24"/>
        </w:rPr>
        <w:t>, kao i</w:t>
      </w:r>
      <w:r w:rsidR="00093057">
        <w:rPr>
          <w:rFonts w:ascii="Times New Roman" w:hAnsi="Times New Roman" w:cs="Times New Roman"/>
          <w:sz w:val="24"/>
        </w:rPr>
        <w:t xml:space="preserve"> vitalizam. </w:t>
      </w:r>
      <w:r w:rsidR="00D82DB0" w:rsidRPr="00D82DB0">
        <w:rPr>
          <w:rFonts w:ascii="Times New Roman" w:hAnsi="Times New Roman" w:cs="Times New Roman"/>
          <w:sz w:val="24"/>
        </w:rPr>
        <w:t xml:space="preserve">Prvenstveno je to vidljivo u njegovim objavljenim </w:t>
      </w:r>
      <w:r w:rsidR="00D82DB0" w:rsidRPr="00D82DB0">
        <w:rPr>
          <w:rFonts w:ascii="Times New Roman" w:hAnsi="Times New Roman" w:cs="Times New Roman"/>
          <w:sz w:val="24"/>
        </w:rPr>
        <w:lastRenderedPageBreak/>
        <w:t>recenzija</w:t>
      </w:r>
      <w:r w:rsidR="00680A0D">
        <w:rPr>
          <w:rFonts w:ascii="Times New Roman" w:hAnsi="Times New Roman" w:cs="Times New Roman"/>
          <w:sz w:val="24"/>
        </w:rPr>
        <w:t>ma</w:t>
      </w:r>
      <w:r w:rsidR="00D82DB0" w:rsidRPr="00D82DB0">
        <w:rPr>
          <w:rFonts w:ascii="Times New Roman" w:hAnsi="Times New Roman" w:cs="Times New Roman"/>
          <w:sz w:val="24"/>
        </w:rPr>
        <w:t xml:space="preserve"> radova stranih </w:t>
      </w:r>
      <w:r w:rsidR="00D82DB0">
        <w:rPr>
          <w:rFonts w:ascii="Times New Roman" w:hAnsi="Times New Roman" w:cs="Times New Roman"/>
          <w:sz w:val="24"/>
        </w:rPr>
        <w:t xml:space="preserve">intelektualaca </w:t>
      </w:r>
      <w:r w:rsidR="00D82DB0" w:rsidRPr="00D82DB0">
        <w:rPr>
          <w:rFonts w:ascii="Times New Roman" w:hAnsi="Times New Roman" w:cs="Times New Roman"/>
          <w:sz w:val="24"/>
        </w:rPr>
        <w:t>koji su pisali o ovim temama</w:t>
      </w:r>
      <w:r w:rsidR="00D82DB0">
        <w:rPr>
          <w:rFonts w:ascii="Times New Roman" w:hAnsi="Times New Roman" w:cs="Times New Roman"/>
          <w:sz w:val="24"/>
        </w:rPr>
        <w:t xml:space="preserve"> te u drugim Šufflayevim člancima objav</w:t>
      </w:r>
      <w:r w:rsidR="00590CCA">
        <w:rPr>
          <w:rFonts w:ascii="Times New Roman" w:hAnsi="Times New Roman" w:cs="Times New Roman"/>
          <w:sz w:val="24"/>
        </w:rPr>
        <w:t xml:space="preserve">ljivanim u </w:t>
      </w:r>
      <w:r w:rsidR="001A6BA1">
        <w:rPr>
          <w:rFonts w:ascii="Times New Roman" w:hAnsi="Times New Roman" w:cs="Times New Roman"/>
          <w:sz w:val="24"/>
        </w:rPr>
        <w:t xml:space="preserve">raznim novinama i časopisima. </w:t>
      </w:r>
    </w:p>
    <w:p w14:paraId="49987609" w14:textId="7A4741B9" w:rsidR="009B787A" w:rsidRDefault="00F8711B" w:rsidP="009B787A">
      <w:pPr>
        <w:spacing w:after="0" w:line="360" w:lineRule="auto"/>
        <w:ind w:firstLine="708"/>
        <w:jc w:val="both"/>
        <w:rPr>
          <w:rFonts w:ascii="Times New Roman" w:hAnsi="Times New Roman" w:cs="Times New Roman"/>
          <w:sz w:val="24"/>
        </w:rPr>
      </w:pPr>
      <w:r>
        <w:rPr>
          <w:rFonts w:ascii="Times New Roman" w:hAnsi="Times New Roman" w:cs="Times New Roman"/>
          <w:sz w:val="24"/>
        </w:rPr>
        <w:t>„</w:t>
      </w:r>
      <w:r w:rsidRPr="00F8711B">
        <w:rPr>
          <w:rFonts w:ascii="Times New Roman" w:hAnsi="Times New Roman" w:cs="Times New Roman"/>
          <w:sz w:val="24"/>
        </w:rPr>
        <w:t>Znanost učinila je ljude bez dvojbe jačima. Zašto ih nije učinila sretnijima?! Devetnaesto stoljeće, taj raj znanstvenih luđaka, tvrdilo je da će to uslijediti</w:t>
      </w:r>
      <w:r w:rsidR="00BE2F10">
        <w:rPr>
          <w:rFonts w:ascii="Times New Roman" w:hAnsi="Times New Roman" w:cs="Times New Roman"/>
          <w:sz w:val="24"/>
        </w:rPr>
        <w:t xml:space="preserve">. I ovo XIX. </w:t>
      </w:r>
      <w:r w:rsidR="00CC332F">
        <w:rPr>
          <w:rFonts w:ascii="Times New Roman" w:hAnsi="Times New Roman" w:cs="Times New Roman"/>
          <w:sz w:val="24"/>
        </w:rPr>
        <w:t>s</w:t>
      </w:r>
      <w:r w:rsidR="00BE2F10">
        <w:rPr>
          <w:rFonts w:ascii="Times New Roman" w:hAnsi="Times New Roman" w:cs="Times New Roman"/>
          <w:sz w:val="24"/>
        </w:rPr>
        <w:t>toljeće svršilo se 1. kolovozom 1914.</w:t>
      </w:r>
      <w:r>
        <w:rPr>
          <w:rFonts w:ascii="Times New Roman" w:hAnsi="Times New Roman" w:cs="Times New Roman"/>
          <w:sz w:val="24"/>
        </w:rPr>
        <w:t xml:space="preserve">“, </w:t>
      </w:r>
      <w:r w:rsidR="00E55901">
        <w:rPr>
          <w:rFonts w:ascii="Times New Roman" w:hAnsi="Times New Roman" w:cs="Times New Roman"/>
          <w:sz w:val="24"/>
        </w:rPr>
        <w:t>napisat</w:t>
      </w:r>
      <w:r>
        <w:rPr>
          <w:rFonts w:ascii="Times New Roman" w:hAnsi="Times New Roman" w:cs="Times New Roman"/>
          <w:sz w:val="24"/>
        </w:rPr>
        <w:t xml:space="preserve"> će Šufflay</w:t>
      </w:r>
      <w:r w:rsidR="00925922">
        <w:rPr>
          <w:rFonts w:ascii="Times New Roman" w:hAnsi="Times New Roman" w:cs="Times New Roman"/>
          <w:sz w:val="24"/>
        </w:rPr>
        <w:t xml:space="preserve">, kritizirajući vjeru u progres i </w:t>
      </w:r>
      <w:r w:rsidR="0004721C">
        <w:rPr>
          <w:rFonts w:ascii="Times New Roman" w:hAnsi="Times New Roman" w:cs="Times New Roman"/>
          <w:sz w:val="24"/>
        </w:rPr>
        <w:t>scijentizam</w:t>
      </w:r>
      <w:r w:rsidR="00925922">
        <w:rPr>
          <w:rFonts w:ascii="Times New Roman" w:hAnsi="Times New Roman" w:cs="Times New Roman"/>
          <w:sz w:val="24"/>
        </w:rPr>
        <w:t>.</w:t>
      </w:r>
      <w:r w:rsidR="00925922">
        <w:rPr>
          <w:rStyle w:val="Referencafusnote"/>
          <w:rFonts w:ascii="Times New Roman" w:hAnsi="Times New Roman" w:cs="Times New Roman"/>
          <w:sz w:val="24"/>
        </w:rPr>
        <w:footnoteReference w:id="20"/>
      </w:r>
      <w:r w:rsidR="00925922">
        <w:rPr>
          <w:rFonts w:ascii="Times New Roman" w:hAnsi="Times New Roman" w:cs="Times New Roman"/>
          <w:sz w:val="24"/>
        </w:rPr>
        <w:t xml:space="preserve"> Znanost je, smatra Šufflay, samo povećala „ljudsku kontrolu nad prirodom“, ali nije povećala blagostanje čovječanstva. To bi nastupilo da su ljudi „</w:t>
      </w:r>
      <w:proofErr w:type="spellStart"/>
      <w:r w:rsidR="00BE2F10">
        <w:rPr>
          <w:rFonts w:ascii="Times New Roman" w:hAnsi="Times New Roman" w:cs="Times New Roman"/>
          <w:sz w:val="24"/>
        </w:rPr>
        <w:t>racijonalna</w:t>
      </w:r>
      <w:proofErr w:type="spellEnd"/>
      <w:r w:rsidR="00925922">
        <w:rPr>
          <w:rFonts w:ascii="Times New Roman" w:hAnsi="Times New Roman" w:cs="Times New Roman"/>
          <w:sz w:val="24"/>
        </w:rPr>
        <w:t xml:space="preserve"> bića. </w:t>
      </w:r>
      <w:proofErr w:type="spellStart"/>
      <w:r w:rsidR="00925922">
        <w:rPr>
          <w:rFonts w:ascii="Times New Roman" w:hAnsi="Times New Roman" w:cs="Times New Roman"/>
          <w:sz w:val="24"/>
        </w:rPr>
        <w:t>Nu</w:t>
      </w:r>
      <w:proofErr w:type="spellEnd"/>
      <w:r w:rsidR="00925922">
        <w:rPr>
          <w:rFonts w:ascii="Times New Roman" w:hAnsi="Times New Roman" w:cs="Times New Roman"/>
          <w:sz w:val="24"/>
        </w:rPr>
        <w:t xml:space="preserve"> uistinu oni su puni strasti i </w:t>
      </w:r>
      <w:proofErr w:type="spellStart"/>
      <w:r w:rsidR="00925922">
        <w:rPr>
          <w:rFonts w:ascii="Times New Roman" w:hAnsi="Times New Roman" w:cs="Times New Roman"/>
          <w:sz w:val="24"/>
        </w:rPr>
        <w:t>pranagona</w:t>
      </w:r>
      <w:proofErr w:type="spellEnd"/>
      <w:r w:rsidR="00925922">
        <w:rPr>
          <w:rFonts w:ascii="Times New Roman" w:hAnsi="Times New Roman" w:cs="Times New Roman"/>
          <w:sz w:val="24"/>
        </w:rPr>
        <w:t>“.</w:t>
      </w:r>
      <w:r w:rsidR="00925922">
        <w:rPr>
          <w:rStyle w:val="Referencafusnote"/>
          <w:rFonts w:ascii="Times New Roman" w:hAnsi="Times New Roman" w:cs="Times New Roman"/>
          <w:sz w:val="24"/>
        </w:rPr>
        <w:footnoteReference w:id="21"/>
      </w:r>
      <w:r w:rsidR="00925922">
        <w:rPr>
          <w:rFonts w:ascii="Times New Roman" w:hAnsi="Times New Roman" w:cs="Times New Roman"/>
          <w:sz w:val="24"/>
        </w:rPr>
        <w:t xml:space="preserve"> Šufflay u (</w:t>
      </w:r>
      <w:proofErr w:type="spellStart"/>
      <w:r w:rsidR="00925922">
        <w:rPr>
          <w:rFonts w:ascii="Times New Roman" w:hAnsi="Times New Roman" w:cs="Times New Roman"/>
          <w:sz w:val="24"/>
        </w:rPr>
        <w:t>pre</w:t>
      </w:r>
      <w:proofErr w:type="spellEnd"/>
      <w:r w:rsidR="00925922">
        <w:rPr>
          <w:rFonts w:ascii="Times New Roman" w:hAnsi="Times New Roman" w:cs="Times New Roman"/>
          <w:sz w:val="24"/>
        </w:rPr>
        <w:t xml:space="preserve">)brzom znanstvenom napretku vidi veliku opasnost, jer iracionalna ljudska bića nisu etički osvijestila što znanstveni napredak znači i što sve može proizvesti. </w:t>
      </w:r>
      <w:r w:rsidR="00E55901">
        <w:rPr>
          <w:rFonts w:ascii="Times New Roman" w:hAnsi="Times New Roman" w:cs="Times New Roman"/>
          <w:sz w:val="24"/>
        </w:rPr>
        <w:t xml:space="preserve">Znanstveni </w:t>
      </w:r>
      <w:r w:rsidR="00BE2F10">
        <w:rPr>
          <w:rFonts w:ascii="Times New Roman" w:hAnsi="Times New Roman" w:cs="Times New Roman"/>
          <w:sz w:val="24"/>
        </w:rPr>
        <w:t>napredak, bez usporednog etičkog napretka</w:t>
      </w:r>
      <w:r w:rsidR="00E55901">
        <w:rPr>
          <w:rFonts w:ascii="Times New Roman" w:hAnsi="Times New Roman" w:cs="Times New Roman"/>
          <w:sz w:val="24"/>
        </w:rPr>
        <w:t>, uzrokovao je i omogućio</w:t>
      </w:r>
      <w:r w:rsidR="00BE2F10">
        <w:rPr>
          <w:rFonts w:ascii="Times New Roman" w:hAnsi="Times New Roman" w:cs="Times New Roman"/>
          <w:sz w:val="24"/>
        </w:rPr>
        <w:t xml:space="preserve"> veliku, sofisticiranu klaonicu </w:t>
      </w:r>
      <w:r w:rsidR="00E55901">
        <w:rPr>
          <w:rFonts w:ascii="Times New Roman" w:hAnsi="Times New Roman" w:cs="Times New Roman"/>
          <w:sz w:val="24"/>
        </w:rPr>
        <w:t>Prvog</w:t>
      </w:r>
      <w:r w:rsidR="00BE2F10">
        <w:rPr>
          <w:rFonts w:ascii="Times New Roman" w:hAnsi="Times New Roman" w:cs="Times New Roman"/>
          <w:sz w:val="24"/>
        </w:rPr>
        <w:t xml:space="preserve"> svjetskog rata. Šufflay zaključuje da je potrebna „ravnoteža između znanstvene spreme ljudi i njihove umne i moralne spreme. Ali tehnički progres neprispodobivo je brži od etičkog progresa. I zato nema nade.“</w:t>
      </w:r>
      <w:r w:rsidR="00BE2F10">
        <w:rPr>
          <w:rStyle w:val="Referencafusnote"/>
          <w:rFonts w:ascii="Times New Roman" w:hAnsi="Times New Roman" w:cs="Times New Roman"/>
          <w:sz w:val="24"/>
        </w:rPr>
        <w:footnoteReference w:id="22"/>
      </w:r>
      <w:r w:rsidR="00E55901">
        <w:rPr>
          <w:rFonts w:ascii="Times New Roman" w:hAnsi="Times New Roman" w:cs="Times New Roman"/>
          <w:sz w:val="24"/>
        </w:rPr>
        <w:t xml:space="preserve"> Zapad,</w:t>
      </w:r>
      <w:r w:rsidR="0004721C">
        <w:rPr>
          <w:rFonts w:ascii="Times New Roman" w:hAnsi="Times New Roman" w:cs="Times New Roman"/>
          <w:sz w:val="24"/>
        </w:rPr>
        <w:t xml:space="preserve"> </w:t>
      </w:r>
      <w:r w:rsidR="00E55901">
        <w:rPr>
          <w:rFonts w:ascii="Times New Roman" w:hAnsi="Times New Roman" w:cs="Times New Roman"/>
          <w:sz w:val="24"/>
        </w:rPr>
        <w:t>„civilizacija bijele rase“</w:t>
      </w:r>
      <w:r w:rsidR="0004721C">
        <w:rPr>
          <w:rFonts w:ascii="Times New Roman" w:hAnsi="Times New Roman" w:cs="Times New Roman"/>
          <w:sz w:val="24"/>
        </w:rPr>
        <w:t>,</w:t>
      </w:r>
      <w:r w:rsidR="00E55901">
        <w:rPr>
          <w:rFonts w:ascii="Times New Roman" w:hAnsi="Times New Roman" w:cs="Times New Roman"/>
          <w:sz w:val="24"/>
        </w:rPr>
        <w:t xml:space="preserve"> je industrijska civilizacija, a takva se civilizacija temelji na tehničkim otkrićima, koja daju znanost, a znanost je „stupila punom snagom i u službu rata“, tumači</w:t>
      </w:r>
      <w:r w:rsidR="0004721C">
        <w:rPr>
          <w:rFonts w:ascii="Times New Roman" w:hAnsi="Times New Roman" w:cs="Times New Roman"/>
          <w:sz w:val="24"/>
        </w:rPr>
        <w:t xml:space="preserve"> Šufflay</w:t>
      </w:r>
      <w:r w:rsidR="00E55901">
        <w:rPr>
          <w:rFonts w:ascii="Times New Roman" w:hAnsi="Times New Roman" w:cs="Times New Roman"/>
          <w:sz w:val="24"/>
        </w:rPr>
        <w:t xml:space="preserve"> djelo </w:t>
      </w:r>
      <w:bookmarkStart w:id="1" w:name="_Hlk4342655"/>
      <w:proofErr w:type="spellStart"/>
      <w:r w:rsidR="00E55901">
        <w:rPr>
          <w:rFonts w:ascii="Times New Roman" w:hAnsi="Times New Roman" w:cs="Times New Roman"/>
          <w:sz w:val="24"/>
        </w:rPr>
        <w:t>Bertranda</w:t>
      </w:r>
      <w:proofErr w:type="spellEnd"/>
      <w:r w:rsidR="00E55901">
        <w:rPr>
          <w:rFonts w:ascii="Times New Roman" w:hAnsi="Times New Roman" w:cs="Times New Roman"/>
          <w:sz w:val="24"/>
        </w:rPr>
        <w:t xml:space="preserve"> Russella </w:t>
      </w:r>
      <w:proofErr w:type="spellStart"/>
      <w:r w:rsidR="00E55901" w:rsidRPr="0004721C">
        <w:rPr>
          <w:rFonts w:ascii="Times New Roman" w:hAnsi="Times New Roman" w:cs="Times New Roman"/>
          <w:i/>
          <w:sz w:val="24"/>
        </w:rPr>
        <w:t>Ikar</w:t>
      </w:r>
      <w:proofErr w:type="spellEnd"/>
      <w:r w:rsidR="00E55901" w:rsidRPr="0004721C">
        <w:rPr>
          <w:rFonts w:ascii="Times New Roman" w:hAnsi="Times New Roman" w:cs="Times New Roman"/>
          <w:i/>
          <w:sz w:val="24"/>
        </w:rPr>
        <w:t xml:space="preserve"> ili budućnost znanosti</w:t>
      </w:r>
      <w:r w:rsidR="0004721C">
        <w:rPr>
          <w:rFonts w:ascii="Times New Roman" w:hAnsi="Times New Roman" w:cs="Times New Roman"/>
          <w:sz w:val="24"/>
        </w:rPr>
        <w:t>.</w:t>
      </w:r>
      <w:r w:rsidR="00E55901">
        <w:rPr>
          <w:rStyle w:val="Referencafusnote"/>
          <w:rFonts w:ascii="Times New Roman" w:hAnsi="Times New Roman" w:cs="Times New Roman"/>
          <w:sz w:val="24"/>
        </w:rPr>
        <w:footnoteReference w:id="23"/>
      </w:r>
      <w:r w:rsidR="00E55901">
        <w:rPr>
          <w:rFonts w:ascii="Times New Roman" w:hAnsi="Times New Roman" w:cs="Times New Roman"/>
          <w:sz w:val="24"/>
        </w:rPr>
        <w:t xml:space="preserve"> Šufflay smatra da </w:t>
      </w:r>
      <w:r w:rsidR="0004721C">
        <w:rPr>
          <w:rFonts w:ascii="Times New Roman" w:hAnsi="Times New Roman" w:cs="Times New Roman"/>
          <w:sz w:val="24"/>
        </w:rPr>
        <w:t>su</w:t>
      </w:r>
      <w:r w:rsidR="00E55901">
        <w:rPr>
          <w:rFonts w:ascii="Times New Roman" w:hAnsi="Times New Roman" w:cs="Times New Roman"/>
          <w:sz w:val="24"/>
        </w:rPr>
        <w:t xml:space="preserve"> čovjeka </w:t>
      </w:r>
      <w:r w:rsidR="006806F5">
        <w:rPr>
          <w:rFonts w:ascii="Times New Roman" w:hAnsi="Times New Roman" w:cs="Times New Roman"/>
          <w:sz w:val="24"/>
        </w:rPr>
        <w:t>porobili strojevi</w:t>
      </w:r>
      <w:r w:rsidR="001F5512">
        <w:rPr>
          <w:rFonts w:ascii="Times New Roman" w:hAnsi="Times New Roman" w:cs="Times New Roman"/>
          <w:sz w:val="24"/>
        </w:rPr>
        <w:t xml:space="preserve"> -</w:t>
      </w:r>
      <w:r w:rsidR="00530562">
        <w:rPr>
          <w:rFonts w:ascii="Times New Roman" w:hAnsi="Times New Roman" w:cs="Times New Roman"/>
          <w:sz w:val="24"/>
        </w:rPr>
        <w:t>„demonskim svojim progresom od bijelca učiniše svog roba“.</w:t>
      </w:r>
      <w:r w:rsidR="00530562">
        <w:rPr>
          <w:rStyle w:val="Referencafusnote"/>
          <w:rFonts w:ascii="Times New Roman" w:hAnsi="Times New Roman" w:cs="Times New Roman"/>
          <w:sz w:val="24"/>
        </w:rPr>
        <w:footnoteReference w:id="24"/>
      </w:r>
      <w:bookmarkEnd w:id="1"/>
    </w:p>
    <w:p w14:paraId="344201D2" w14:textId="095ABDD3" w:rsidR="006806F5" w:rsidRPr="00BE2F10" w:rsidRDefault="00530562" w:rsidP="009B787A">
      <w:pPr>
        <w:spacing w:after="0" w:line="360" w:lineRule="auto"/>
        <w:ind w:firstLine="708"/>
        <w:jc w:val="both"/>
        <w:rPr>
          <w:rFonts w:ascii="Times New Roman" w:hAnsi="Times New Roman" w:cs="Times New Roman"/>
          <w:sz w:val="24"/>
        </w:rPr>
      </w:pPr>
      <w:r w:rsidRPr="00530562">
        <w:rPr>
          <w:rFonts w:ascii="Times New Roman" w:hAnsi="Times New Roman" w:cs="Times New Roman"/>
          <w:sz w:val="24"/>
        </w:rPr>
        <w:t xml:space="preserve">Oswald </w:t>
      </w:r>
      <w:proofErr w:type="spellStart"/>
      <w:r w:rsidRPr="00530562">
        <w:rPr>
          <w:rFonts w:ascii="Times New Roman" w:hAnsi="Times New Roman" w:cs="Times New Roman"/>
          <w:sz w:val="24"/>
        </w:rPr>
        <w:t>Spengler</w:t>
      </w:r>
      <w:proofErr w:type="spellEnd"/>
      <w:r w:rsidR="003A0510">
        <w:rPr>
          <w:rFonts w:ascii="Times New Roman" w:hAnsi="Times New Roman" w:cs="Times New Roman"/>
          <w:sz w:val="24"/>
        </w:rPr>
        <w:t xml:space="preserve"> </w:t>
      </w:r>
      <w:r w:rsidRPr="00530562">
        <w:rPr>
          <w:rFonts w:ascii="Times New Roman" w:hAnsi="Times New Roman" w:cs="Times New Roman"/>
          <w:sz w:val="24"/>
        </w:rPr>
        <w:t xml:space="preserve">u svojoj utjecajnoj knjizi </w:t>
      </w:r>
      <w:r w:rsidR="004B11F3">
        <w:rPr>
          <w:rFonts w:ascii="Times New Roman" w:hAnsi="Times New Roman" w:cs="Times New Roman"/>
          <w:i/>
          <w:sz w:val="24"/>
        </w:rPr>
        <w:t>Propast zapada</w:t>
      </w:r>
      <w:r w:rsidRPr="00530562">
        <w:rPr>
          <w:rFonts w:ascii="Times New Roman" w:hAnsi="Times New Roman" w:cs="Times New Roman"/>
          <w:sz w:val="24"/>
        </w:rPr>
        <w:t xml:space="preserve"> iznosi svoju viziju cikličke povijesti. </w:t>
      </w:r>
      <w:proofErr w:type="spellStart"/>
      <w:r w:rsidRPr="00530562">
        <w:rPr>
          <w:rFonts w:ascii="Times New Roman" w:hAnsi="Times New Roman" w:cs="Times New Roman"/>
          <w:sz w:val="24"/>
        </w:rPr>
        <w:t>Spengler</w:t>
      </w:r>
      <w:proofErr w:type="spellEnd"/>
      <w:r w:rsidRPr="00530562">
        <w:rPr>
          <w:rFonts w:ascii="Times New Roman" w:hAnsi="Times New Roman" w:cs="Times New Roman"/>
          <w:sz w:val="24"/>
        </w:rPr>
        <w:t xml:space="preserve"> uspostavlja analogiju između kulture i organizma. Prema </w:t>
      </w:r>
      <w:proofErr w:type="spellStart"/>
      <w:r w:rsidRPr="00530562">
        <w:rPr>
          <w:rFonts w:ascii="Times New Roman" w:hAnsi="Times New Roman" w:cs="Times New Roman"/>
          <w:sz w:val="24"/>
        </w:rPr>
        <w:t>Spengleru</w:t>
      </w:r>
      <w:proofErr w:type="spellEnd"/>
      <w:r w:rsidRPr="00530562">
        <w:rPr>
          <w:rFonts w:ascii="Times New Roman" w:hAnsi="Times New Roman" w:cs="Times New Roman"/>
          <w:sz w:val="24"/>
        </w:rPr>
        <w:t xml:space="preserve"> svaka kultura, a kroz povijest ih je identificirao osam, ima periode razvoja, vrhunca i neminovnog propadanja, ili kako ih </w:t>
      </w:r>
      <w:proofErr w:type="spellStart"/>
      <w:r w:rsidRPr="00530562">
        <w:rPr>
          <w:rFonts w:ascii="Times New Roman" w:hAnsi="Times New Roman" w:cs="Times New Roman"/>
          <w:sz w:val="24"/>
        </w:rPr>
        <w:t>Spengler</w:t>
      </w:r>
      <w:proofErr w:type="spellEnd"/>
      <w:r w:rsidRPr="00530562">
        <w:rPr>
          <w:rFonts w:ascii="Times New Roman" w:hAnsi="Times New Roman" w:cs="Times New Roman"/>
          <w:sz w:val="24"/>
        </w:rPr>
        <w:t xml:space="preserve"> označuje: proljeće, ljeto, jesen i zima. Svaka od osam kultura, njeguje distinktivan „duh“ s posebnim karakteristikama koje se </w:t>
      </w:r>
      <w:proofErr w:type="spellStart"/>
      <w:r w:rsidRPr="00530562">
        <w:rPr>
          <w:rFonts w:ascii="Times New Roman" w:hAnsi="Times New Roman" w:cs="Times New Roman"/>
          <w:sz w:val="24"/>
        </w:rPr>
        <w:t>ispoljavaju</w:t>
      </w:r>
      <w:proofErr w:type="spellEnd"/>
      <w:r w:rsidRPr="00530562">
        <w:rPr>
          <w:rFonts w:ascii="Times New Roman" w:hAnsi="Times New Roman" w:cs="Times New Roman"/>
          <w:sz w:val="24"/>
        </w:rPr>
        <w:t xml:space="preserve"> kroz kulturu. </w:t>
      </w:r>
      <w:r w:rsidR="00B66886">
        <w:rPr>
          <w:rFonts w:ascii="Times New Roman" w:hAnsi="Times New Roman" w:cs="Times New Roman"/>
          <w:sz w:val="24"/>
        </w:rPr>
        <w:t>Dakle</w:t>
      </w:r>
      <w:r w:rsidR="004254E8">
        <w:rPr>
          <w:rFonts w:ascii="Times New Roman" w:hAnsi="Times New Roman" w:cs="Times New Roman"/>
          <w:sz w:val="24"/>
        </w:rPr>
        <w:t>,</w:t>
      </w:r>
      <w:r w:rsidR="00B66886">
        <w:rPr>
          <w:rFonts w:ascii="Times New Roman" w:hAnsi="Times New Roman" w:cs="Times New Roman"/>
          <w:sz w:val="24"/>
        </w:rPr>
        <w:t xml:space="preserve"> ne postoji „čovječanstvo“, koje je za </w:t>
      </w:r>
      <w:proofErr w:type="spellStart"/>
      <w:r w:rsidR="00B66886">
        <w:rPr>
          <w:rFonts w:ascii="Times New Roman" w:hAnsi="Times New Roman" w:cs="Times New Roman"/>
          <w:sz w:val="24"/>
        </w:rPr>
        <w:t>Spenglera</w:t>
      </w:r>
      <w:proofErr w:type="spellEnd"/>
      <w:r w:rsidR="00B66886">
        <w:rPr>
          <w:rFonts w:ascii="Times New Roman" w:hAnsi="Times New Roman" w:cs="Times New Roman"/>
          <w:sz w:val="24"/>
        </w:rPr>
        <w:t xml:space="preserve"> „zoološki koncept ili prazna fraza“, i univerzalna povijest.</w:t>
      </w:r>
      <w:r w:rsidRPr="00530562">
        <w:rPr>
          <w:rFonts w:ascii="Times New Roman" w:hAnsi="Times New Roman" w:cs="Times New Roman"/>
          <w:sz w:val="24"/>
        </w:rPr>
        <w:t xml:space="preserve"> „Duh“ zapadne civilizacije je „faustovski“. Faustovska je civilizacija</w:t>
      </w:r>
      <w:r w:rsidR="003A0510">
        <w:rPr>
          <w:rFonts w:ascii="Times New Roman" w:hAnsi="Times New Roman" w:cs="Times New Roman"/>
          <w:sz w:val="24"/>
        </w:rPr>
        <w:t>,</w:t>
      </w:r>
      <w:r w:rsidRPr="00530562">
        <w:rPr>
          <w:rFonts w:ascii="Times New Roman" w:hAnsi="Times New Roman" w:cs="Times New Roman"/>
          <w:sz w:val="24"/>
        </w:rPr>
        <w:t xml:space="preserve"> zaključuje </w:t>
      </w:r>
      <w:proofErr w:type="spellStart"/>
      <w:r w:rsidRPr="00530562">
        <w:rPr>
          <w:rFonts w:ascii="Times New Roman" w:hAnsi="Times New Roman" w:cs="Times New Roman"/>
          <w:sz w:val="24"/>
        </w:rPr>
        <w:t>Spengler</w:t>
      </w:r>
      <w:proofErr w:type="spellEnd"/>
      <w:r w:rsidR="003A0510">
        <w:rPr>
          <w:rFonts w:ascii="Times New Roman" w:hAnsi="Times New Roman" w:cs="Times New Roman"/>
          <w:sz w:val="24"/>
        </w:rPr>
        <w:t>,</w:t>
      </w:r>
      <w:r w:rsidRPr="00530562">
        <w:rPr>
          <w:rFonts w:ascii="Times New Roman" w:hAnsi="Times New Roman" w:cs="Times New Roman"/>
          <w:sz w:val="24"/>
        </w:rPr>
        <w:t xml:space="preserve"> ušla u „zimu“, odnosno nazadovanje</w:t>
      </w:r>
      <w:r w:rsidR="00B66886">
        <w:rPr>
          <w:rFonts w:ascii="Times New Roman" w:hAnsi="Times New Roman" w:cs="Times New Roman"/>
          <w:sz w:val="24"/>
        </w:rPr>
        <w:t xml:space="preserve"> (kultura se pretvorila u civilizaciju)</w:t>
      </w:r>
      <w:r w:rsidRPr="00530562">
        <w:rPr>
          <w:rFonts w:ascii="Times New Roman" w:hAnsi="Times New Roman" w:cs="Times New Roman"/>
          <w:sz w:val="24"/>
        </w:rPr>
        <w:t>, nakon čega će uslijediti i propast.</w:t>
      </w:r>
      <w:r w:rsidR="00B66886">
        <w:rPr>
          <w:rFonts w:ascii="Times New Roman" w:hAnsi="Times New Roman" w:cs="Times New Roman"/>
          <w:sz w:val="24"/>
        </w:rPr>
        <w:t xml:space="preserve"> Europa je ušla u zimu nakon industrijske revolucije kada se </w:t>
      </w:r>
      <w:r w:rsidR="00B66886">
        <w:rPr>
          <w:rFonts w:ascii="Times New Roman" w:hAnsi="Times New Roman" w:cs="Times New Roman"/>
          <w:sz w:val="24"/>
        </w:rPr>
        <w:lastRenderedPageBreak/>
        <w:t>ruše stari, tradicionalni oblici života, a</w:t>
      </w:r>
      <w:r w:rsidR="003A0510">
        <w:rPr>
          <w:rFonts w:ascii="Times New Roman" w:hAnsi="Times New Roman" w:cs="Times New Roman"/>
          <w:sz w:val="24"/>
        </w:rPr>
        <w:t xml:space="preserve"> umjesto nje dolazi liberalno demokratska </w:t>
      </w:r>
      <w:r w:rsidR="00B66886">
        <w:rPr>
          <w:rFonts w:ascii="Times New Roman" w:hAnsi="Times New Roman" w:cs="Times New Roman"/>
          <w:sz w:val="24"/>
        </w:rPr>
        <w:t>ideologija.</w:t>
      </w:r>
      <w:r>
        <w:rPr>
          <w:rStyle w:val="Referencafusnote"/>
          <w:rFonts w:ascii="Times New Roman" w:hAnsi="Times New Roman" w:cs="Times New Roman"/>
          <w:sz w:val="24"/>
        </w:rPr>
        <w:footnoteReference w:id="25"/>
      </w:r>
      <w:r>
        <w:rPr>
          <w:rFonts w:ascii="Times New Roman" w:hAnsi="Times New Roman" w:cs="Times New Roman"/>
          <w:sz w:val="24"/>
        </w:rPr>
        <w:t xml:space="preserve"> </w:t>
      </w:r>
      <w:proofErr w:type="spellStart"/>
      <w:r>
        <w:rPr>
          <w:rFonts w:ascii="Times New Roman" w:hAnsi="Times New Roman" w:cs="Times New Roman"/>
          <w:sz w:val="24"/>
        </w:rPr>
        <w:t>Spenglerova</w:t>
      </w:r>
      <w:proofErr w:type="spellEnd"/>
      <w:r>
        <w:rPr>
          <w:rFonts w:ascii="Times New Roman" w:hAnsi="Times New Roman" w:cs="Times New Roman"/>
          <w:sz w:val="24"/>
        </w:rPr>
        <w:t xml:space="preserve"> je knjiga bila izrazito utjecajna, a 1929. prikazat će ju Šufflay. On se slaže s temel</w:t>
      </w:r>
      <w:r w:rsidR="003A0510">
        <w:rPr>
          <w:rFonts w:ascii="Times New Roman" w:hAnsi="Times New Roman" w:cs="Times New Roman"/>
          <w:sz w:val="24"/>
        </w:rPr>
        <w:t>j</w:t>
      </w:r>
      <w:r>
        <w:rPr>
          <w:rFonts w:ascii="Times New Roman" w:hAnsi="Times New Roman" w:cs="Times New Roman"/>
          <w:sz w:val="24"/>
        </w:rPr>
        <w:t xml:space="preserve">nom </w:t>
      </w:r>
      <w:proofErr w:type="spellStart"/>
      <w:r>
        <w:rPr>
          <w:rFonts w:ascii="Times New Roman" w:hAnsi="Times New Roman" w:cs="Times New Roman"/>
          <w:sz w:val="24"/>
        </w:rPr>
        <w:t>Spenglerovom</w:t>
      </w:r>
      <w:proofErr w:type="spellEnd"/>
      <w:r>
        <w:rPr>
          <w:rFonts w:ascii="Times New Roman" w:hAnsi="Times New Roman" w:cs="Times New Roman"/>
          <w:sz w:val="24"/>
        </w:rPr>
        <w:t xml:space="preserve"> postavkom te ga naziva „</w:t>
      </w:r>
      <w:proofErr w:type="spellStart"/>
      <w:r>
        <w:rPr>
          <w:rFonts w:ascii="Times New Roman" w:hAnsi="Times New Roman" w:cs="Times New Roman"/>
          <w:sz w:val="24"/>
        </w:rPr>
        <w:t>žrecom</w:t>
      </w:r>
      <w:proofErr w:type="spellEnd"/>
      <w:r>
        <w:rPr>
          <w:rFonts w:ascii="Times New Roman" w:hAnsi="Times New Roman" w:cs="Times New Roman"/>
          <w:sz w:val="24"/>
        </w:rPr>
        <w:t xml:space="preserve"> zapada“. Smatra da je </w:t>
      </w:r>
      <w:proofErr w:type="spellStart"/>
      <w:r>
        <w:rPr>
          <w:rFonts w:ascii="Times New Roman" w:hAnsi="Times New Roman" w:cs="Times New Roman"/>
          <w:sz w:val="24"/>
        </w:rPr>
        <w:t>Spengler</w:t>
      </w:r>
      <w:proofErr w:type="spellEnd"/>
      <w:r>
        <w:rPr>
          <w:rFonts w:ascii="Times New Roman" w:hAnsi="Times New Roman" w:cs="Times New Roman"/>
          <w:sz w:val="24"/>
        </w:rPr>
        <w:t xml:space="preserve"> u pravu</w:t>
      </w:r>
      <w:r w:rsidR="003A0510">
        <w:rPr>
          <w:rFonts w:ascii="Times New Roman" w:hAnsi="Times New Roman" w:cs="Times New Roman"/>
          <w:sz w:val="24"/>
        </w:rPr>
        <w:t xml:space="preserve"> </w:t>
      </w:r>
      <w:r>
        <w:rPr>
          <w:rFonts w:ascii="Times New Roman" w:hAnsi="Times New Roman" w:cs="Times New Roman"/>
          <w:sz w:val="24"/>
        </w:rPr>
        <w:t>što se tiče dekadencije zapadne civilizacije.</w:t>
      </w:r>
      <w:r>
        <w:rPr>
          <w:rStyle w:val="Referencafusnote"/>
          <w:rFonts w:ascii="Times New Roman" w:hAnsi="Times New Roman" w:cs="Times New Roman"/>
          <w:sz w:val="24"/>
        </w:rPr>
        <w:footnoteReference w:id="26"/>
      </w:r>
      <w:r>
        <w:rPr>
          <w:rFonts w:ascii="Times New Roman" w:hAnsi="Times New Roman" w:cs="Times New Roman"/>
          <w:sz w:val="24"/>
        </w:rPr>
        <w:t xml:space="preserve"> Nijedna europska država, osim Velike Britanije, prema Šufflayu, nije „država prvog reda“, a politika europskih država prema Sovjetskom Savezu, gurnula je SSSR Aziji. </w:t>
      </w:r>
      <w:r w:rsidR="00E02F3A">
        <w:rPr>
          <w:rFonts w:ascii="Times New Roman" w:hAnsi="Times New Roman" w:cs="Times New Roman"/>
          <w:sz w:val="24"/>
        </w:rPr>
        <w:t xml:space="preserve">Šufflay predviđa da će uskoro azijska hegemonija zamijeniti američku. Zato se cijeli zapad treba okupiti oko </w:t>
      </w:r>
      <w:proofErr w:type="spellStart"/>
      <w:r w:rsidR="00E02F3A">
        <w:rPr>
          <w:rFonts w:ascii="Times New Roman" w:hAnsi="Times New Roman" w:cs="Times New Roman"/>
          <w:sz w:val="24"/>
        </w:rPr>
        <w:t>anglo</w:t>
      </w:r>
      <w:proofErr w:type="spellEnd"/>
      <w:r w:rsidR="00E02F3A">
        <w:rPr>
          <w:rFonts w:ascii="Times New Roman" w:hAnsi="Times New Roman" w:cs="Times New Roman"/>
          <w:sz w:val="24"/>
        </w:rPr>
        <w:t xml:space="preserve">-američkog bloka koji je „jezgra </w:t>
      </w:r>
      <w:r w:rsidR="003A0510">
        <w:rPr>
          <w:rFonts w:ascii="Times New Roman" w:hAnsi="Times New Roman" w:cs="Times New Roman"/>
          <w:sz w:val="24"/>
        </w:rPr>
        <w:t>spasa</w:t>
      </w:r>
      <w:r w:rsidR="00E02F3A">
        <w:rPr>
          <w:rFonts w:ascii="Times New Roman" w:hAnsi="Times New Roman" w:cs="Times New Roman"/>
          <w:sz w:val="24"/>
        </w:rPr>
        <w:t>“.</w:t>
      </w:r>
      <w:r w:rsidR="00E02F3A">
        <w:rPr>
          <w:rStyle w:val="Referencafusnote"/>
          <w:rFonts w:ascii="Times New Roman" w:hAnsi="Times New Roman" w:cs="Times New Roman"/>
          <w:sz w:val="24"/>
        </w:rPr>
        <w:footnoteReference w:id="27"/>
      </w:r>
      <w:r w:rsidR="001F5512">
        <w:rPr>
          <w:rFonts w:ascii="Times New Roman" w:hAnsi="Times New Roman" w:cs="Times New Roman"/>
          <w:sz w:val="24"/>
        </w:rPr>
        <w:t xml:space="preserve"> Moguće je da Šufflay hrvatsku javnost upoznaje sa </w:t>
      </w:r>
      <w:proofErr w:type="spellStart"/>
      <w:r w:rsidR="001F5512">
        <w:rPr>
          <w:rFonts w:ascii="Times New Roman" w:hAnsi="Times New Roman" w:cs="Times New Roman"/>
          <w:sz w:val="24"/>
        </w:rPr>
        <w:t>Spenglerovim</w:t>
      </w:r>
      <w:proofErr w:type="spellEnd"/>
      <w:r w:rsidR="001F5512">
        <w:rPr>
          <w:rFonts w:ascii="Times New Roman" w:hAnsi="Times New Roman" w:cs="Times New Roman"/>
          <w:sz w:val="24"/>
        </w:rPr>
        <w:t xml:space="preserve"> ideja, ili samo želi utjecati na članove HSP-a, budući da je tekst objavljen u stranačkom glasilu. Svakako je simptomatično referiranje na </w:t>
      </w:r>
      <w:proofErr w:type="spellStart"/>
      <w:r w:rsidR="001F5512">
        <w:rPr>
          <w:rFonts w:ascii="Times New Roman" w:hAnsi="Times New Roman" w:cs="Times New Roman"/>
          <w:sz w:val="24"/>
        </w:rPr>
        <w:t>Spenglera</w:t>
      </w:r>
      <w:proofErr w:type="spellEnd"/>
      <w:r w:rsidR="001F5512">
        <w:rPr>
          <w:rFonts w:ascii="Times New Roman" w:hAnsi="Times New Roman" w:cs="Times New Roman"/>
          <w:sz w:val="24"/>
        </w:rPr>
        <w:t xml:space="preserve"> u stranačkom glasilu, što bi mogao biti važan element u proučavanju preobrazbe HSP-a </w:t>
      </w:r>
      <w:r w:rsidR="004254E8">
        <w:rPr>
          <w:rFonts w:ascii="Times New Roman" w:hAnsi="Times New Roman" w:cs="Times New Roman"/>
          <w:sz w:val="24"/>
        </w:rPr>
        <w:t>19</w:t>
      </w:r>
      <w:r w:rsidR="001F5512">
        <w:rPr>
          <w:rFonts w:ascii="Times New Roman" w:hAnsi="Times New Roman" w:cs="Times New Roman"/>
          <w:sz w:val="24"/>
        </w:rPr>
        <w:t>20-ih</w:t>
      </w:r>
      <w:r w:rsidR="00A668F8">
        <w:rPr>
          <w:rFonts w:ascii="Times New Roman" w:hAnsi="Times New Roman" w:cs="Times New Roman"/>
          <w:sz w:val="24"/>
        </w:rPr>
        <w:t xml:space="preserve"> prema ideologiji koja će biti svojstvena ustaškom pokretu.</w:t>
      </w:r>
    </w:p>
    <w:p w14:paraId="1537C930" w14:textId="33AA6B4D" w:rsidR="001F5512" w:rsidRDefault="00CA53F9" w:rsidP="00112488">
      <w:pPr>
        <w:spacing w:after="0" w:line="360" w:lineRule="auto"/>
        <w:ind w:firstLine="708"/>
        <w:jc w:val="both"/>
        <w:rPr>
          <w:rFonts w:ascii="Times New Roman" w:hAnsi="Times New Roman" w:cs="Times New Roman"/>
          <w:sz w:val="24"/>
        </w:rPr>
      </w:pPr>
      <w:r>
        <w:rPr>
          <w:rFonts w:ascii="Times New Roman" w:hAnsi="Times New Roman" w:cs="Times New Roman"/>
          <w:sz w:val="24"/>
        </w:rPr>
        <w:t>Šufflay ne ostaje samo na kritici industrijaliziranog zapada</w:t>
      </w:r>
      <w:r w:rsidR="005E777F">
        <w:rPr>
          <w:rFonts w:ascii="Times New Roman" w:hAnsi="Times New Roman" w:cs="Times New Roman"/>
          <w:sz w:val="24"/>
        </w:rPr>
        <w:t>. Kako ističe Kravar</w:t>
      </w:r>
      <w:r w:rsidR="004254E8">
        <w:rPr>
          <w:rFonts w:ascii="Times New Roman" w:hAnsi="Times New Roman" w:cs="Times New Roman"/>
          <w:sz w:val="24"/>
        </w:rPr>
        <w:t>,</w:t>
      </w:r>
      <w:r w:rsidR="005E777F">
        <w:rPr>
          <w:rFonts w:ascii="Times New Roman" w:hAnsi="Times New Roman" w:cs="Times New Roman"/>
          <w:sz w:val="24"/>
        </w:rPr>
        <w:t xml:space="preserve"> </w:t>
      </w:r>
      <w:proofErr w:type="spellStart"/>
      <w:r w:rsidR="005E777F">
        <w:rPr>
          <w:rFonts w:ascii="Times New Roman" w:hAnsi="Times New Roman" w:cs="Times New Roman"/>
          <w:sz w:val="24"/>
        </w:rPr>
        <w:t>antimodernisti</w:t>
      </w:r>
      <w:proofErr w:type="spellEnd"/>
      <w:r w:rsidR="005E777F">
        <w:rPr>
          <w:rFonts w:ascii="Times New Roman" w:hAnsi="Times New Roman" w:cs="Times New Roman"/>
          <w:sz w:val="24"/>
        </w:rPr>
        <w:t xml:space="preserve"> se zalažu za svijet koji je suprotstavljen moderni</w:t>
      </w:r>
      <w:r w:rsidR="003A0510">
        <w:rPr>
          <w:rFonts w:ascii="Times New Roman" w:hAnsi="Times New Roman" w:cs="Times New Roman"/>
          <w:sz w:val="24"/>
        </w:rPr>
        <w:t>.</w:t>
      </w:r>
      <w:r w:rsidR="005E777F">
        <w:rPr>
          <w:rFonts w:ascii="Times New Roman" w:hAnsi="Times New Roman" w:cs="Times New Roman"/>
          <w:sz w:val="24"/>
        </w:rPr>
        <w:t xml:space="preserve"> </w:t>
      </w:r>
      <w:r w:rsidR="003A0510">
        <w:rPr>
          <w:rFonts w:ascii="Times New Roman" w:hAnsi="Times New Roman" w:cs="Times New Roman"/>
          <w:sz w:val="24"/>
        </w:rPr>
        <w:t>T</w:t>
      </w:r>
      <w:r w:rsidR="005E777F">
        <w:rPr>
          <w:rFonts w:ascii="Times New Roman" w:hAnsi="Times New Roman" w:cs="Times New Roman"/>
          <w:sz w:val="24"/>
        </w:rPr>
        <w:t>o su</w:t>
      </w:r>
      <w:r w:rsidR="003A0510">
        <w:rPr>
          <w:rFonts w:ascii="Times New Roman" w:hAnsi="Times New Roman" w:cs="Times New Roman"/>
          <w:sz w:val="24"/>
        </w:rPr>
        <w:t>,</w:t>
      </w:r>
      <w:r w:rsidR="005E777F">
        <w:rPr>
          <w:rFonts w:ascii="Times New Roman" w:hAnsi="Times New Roman" w:cs="Times New Roman"/>
          <w:sz w:val="24"/>
        </w:rPr>
        <w:t xml:space="preserve"> većinom</w:t>
      </w:r>
      <w:r w:rsidR="003A0510">
        <w:rPr>
          <w:rFonts w:ascii="Times New Roman" w:hAnsi="Times New Roman" w:cs="Times New Roman"/>
          <w:sz w:val="24"/>
        </w:rPr>
        <w:t>,</w:t>
      </w:r>
      <w:r w:rsidR="005E777F">
        <w:rPr>
          <w:rFonts w:ascii="Times New Roman" w:hAnsi="Times New Roman" w:cs="Times New Roman"/>
          <w:sz w:val="24"/>
        </w:rPr>
        <w:t xml:space="preserve"> navodni</w:t>
      </w:r>
      <w:r w:rsidR="004254E8">
        <w:rPr>
          <w:rFonts w:ascii="Times New Roman" w:hAnsi="Times New Roman" w:cs="Times New Roman"/>
          <w:sz w:val="24"/>
        </w:rPr>
        <w:t xml:space="preserve">, idilični </w:t>
      </w:r>
      <w:r w:rsidR="005E777F">
        <w:rPr>
          <w:rFonts w:ascii="Times New Roman" w:hAnsi="Times New Roman" w:cs="Times New Roman"/>
          <w:sz w:val="24"/>
        </w:rPr>
        <w:t>„</w:t>
      </w:r>
      <w:proofErr w:type="spellStart"/>
      <w:r w:rsidR="005E777F">
        <w:rPr>
          <w:rFonts w:ascii="Times New Roman" w:hAnsi="Times New Roman" w:cs="Times New Roman"/>
          <w:sz w:val="24"/>
        </w:rPr>
        <w:t>protusvjetovi</w:t>
      </w:r>
      <w:proofErr w:type="spellEnd"/>
      <w:r w:rsidR="005E777F">
        <w:rPr>
          <w:rFonts w:ascii="Times New Roman" w:hAnsi="Times New Roman" w:cs="Times New Roman"/>
          <w:sz w:val="24"/>
        </w:rPr>
        <w:t>“ koji su postojali prije moderne.</w:t>
      </w:r>
      <w:r w:rsidR="005E777F">
        <w:rPr>
          <w:rStyle w:val="Referencafusnote"/>
          <w:rFonts w:ascii="Times New Roman" w:hAnsi="Times New Roman" w:cs="Times New Roman"/>
          <w:sz w:val="24"/>
        </w:rPr>
        <w:footnoteReference w:id="28"/>
      </w:r>
      <w:r w:rsidR="005E777F">
        <w:rPr>
          <w:rFonts w:ascii="Times New Roman" w:hAnsi="Times New Roman" w:cs="Times New Roman"/>
          <w:sz w:val="24"/>
        </w:rPr>
        <w:t xml:space="preserve"> Riječ je o svojevrsnom mitu o </w:t>
      </w:r>
      <w:r w:rsidR="005E777F" w:rsidRPr="00A668F8">
        <w:rPr>
          <w:rFonts w:ascii="Times New Roman" w:hAnsi="Times New Roman" w:cs="Times New Roman"/>
          <w:i/>
          <w:sz w:val="24"/>
        </w:rPr>
        <w:t>zlatnom dobu</w:t>
      </w:r>
      <w:r w:rsidR="005E777F">
        <w:rPr>
          <w:rFonts w:ascii="Times New Roman" w:hAnsi="Times New Roman" w:cs="Times New Roman"/>
          <w:sz w:val="24"/>
        </w:rPr>
        <w:t xml:space="preserve"> koje je nekoć navodno postojalo</w:t>
      </w:r>
      <w:r w:rsidR="003A0510">
        <w:rPr>
          <w:rFonts w:ascii="Times New Roman" w:hAnsi="Times New Roman" w:cs="Times New Roman"/>
          <w:sz w:val="24"/>
        </w:rPr>
        <w:t>, a</w:t>
      </w:r>
      <w:r w:rsidR="005E777F">
        <w:rPr>
          <w:rFonts w:ascii="Times New Roman" w:hAnsi="Times New Roman" w:cs="Times New Roman"/>
          <w:sz w:val="24"/>
        </w:rPr>
        <w:t xml:space="preserve"> koje</w:t>
      </w:r>
      <w:r w:rsidR="003A0510">
        <w:rPr>
          <w:rFonts w:ascii="Times New Roman" w:hAnsi="Times New Roman" w:cs="Times New Roman"/>
          <w:sz w:val="24"/>
        </w:rPr>
        <w:t xml:space="preserve"> je</w:t>
      </w:r>
      <w:r w:rsidR="004254E8">
        <w:rPr>
          <w:rFonts w:ascii="Times New Roman" w:hAnsi="Times New Roman" w:cs="Times New Roman"/>
          <w:sz w:val="24"/>
        </w:rPr>
        <w:t>,</w:t>
      </w:r>
      <w:r w:rsidR="005E777F">
        <w:rPr>
          <w:rFonts w:ascii="Times New Roman" w:hAnsi="Times New Roman" w:cs="Times New Roman"/>
          <w:sz w:val="24"/>
        </w:rPr>
        <w:t xml:space="preserve"> </w:t>
      </w:r>
      <w:r w:rsidR="004254E8">
        <w:rPr>
          <w:rFonts w:ascii="Times New Roman" w:hAnsi="Times New Roman" w:cs="Times New Roman"/>
          <w:sz w:val="24"/>
        </w:rPr>
        <w:t>prema</w:t>
      </w:r>
      <w:r w:rsidR="005E777F">
        <w:rPr>
          <w:rFonts w:ascii="Times New Roman" w:hAnsi="Times New Roman" w:cs="Times New Roman"/>
          <w:sz w:val="24"/>
        </w:rPr>
        <w:t xml:space="preserve"> </w:t>
      </w:r>
      <w:proofErr w:type="spellStart"/>
      <w:r w:rsidR="005E777F">
        <w:rPr>
          <w:rFonts w:ascii="Times New Roman" w:hAnsi="Times New Roman" w:cs="Times New Roman"/>
          <w:sz w:val="24"/>
        </w:rPr>
        <w:t>antiprosvjetiteljskoj</w:t>
      </w:r>
      <w:proofErr w:type="spellEnd"/>
      <w:r w:rsidR="005E777F">
        <w:rPr>
          <w:rFonts w:ascii="Times New Roman" w:hAnsi="Times New Roman" w:cs="Times New Roman"/>
          <w:sz w:val="24"/>
        </w:rPr>
        <w:t xml:space="preserve"> tradiciji</w:t>
      </w:r>
      <w:r w:rsidR="004254E8">
        <w:rPr>
          <w:rFonts w:ascii="Times New Roman" w:hAnsi="Times New Roman" w:cs="Times New Roman"/>
          <w:sz w:val="24"/>
        </w:rPr>
        <w:t>,</w:t>
      </w:r>
      <w:r w:rsidR="005E777F">
        <w:rPr>
          <w:rFonts w:ascii="Times New Roman" w:hAnsi="Times New Roman" w:cs="Times New Roman"/>
          <w:sz w:val="24"/>
        </w:rPr>
        <w:t xml:space="preserve"> izgubljeno kada je moderni svijet atomizirao čovjeka i razrušio srednjovjekovni organski poredak. </w:t>
      </w:r>
      <w:r w:rsidR="003A0510">
        <w:rPr>
          <w:rFonts w:ascii="Times New Roman" w:hAnsi="Times New Roman" w:cs="Times New Roman"/>
          <w:sz w:val="24"/>
        </w:rPr>
        <w:t>Tada je n</w:t>
      </w:r>
      <w:r w:rsidR="005E777F">
        <w:rPr>
          <w:rFonts w:ascii="Times New Roman" w:hAnsi="Times New Roman" w:cs="Times New Roman"/>
          <w:sz w:val="24"/>
        </w:rPr>
        <w:t>astao</w:t>
      </w:r>
      <w:r w:rsidR="003A0510">
        <w:rPr>
          <w:rFonts w:ascii="Times New Roman" w:hAnsi="Times New Roman" w:cs="Times New Roman"/>
          <w:sz w:val="24"/>
        </w:rPr>
        <w:t xml:space="preserve"> </w:t>
      </w:r>
      <w:r w:rsidR="005E777F">
        <w:rPr>
          <w:rFonts w:ascii="Times New Roman" w:hAnsi="Times New Roman" w:cs="Times New Roman"/>
          <w:sz w:val="24"/>
        </w:rPr>
        <w:t xml:space="preserve">materijalistički </w:t>
      </w:r>
      <w:proofErr w:type="spellStart"/>
      <w:r w:rsidR="005E777F">
        <w:rPr>
          <w:rFonts w:ascii="Times New Roman" w:hAnsi="Times New Roman" w:cs="Times New Roman"/>
          <w:sz w:val="24"/>
        </w:rPr>
        <w:t>antiduhovni</w:t>
      </w:r>
      <w:proofErr w:type="spellEnd"/>
      <w:r w:rsidR="005E777F">
        <w:rPr>
          <w:rFonts w:ascii="Times New Roman" w:hAnsi="Times New Roman" w:cs="Times New Roman"/>
          <w:sz w:val="24"/>
        </w:rPr>
        <w:t xml:space="preserve"> pojedinac.</w:t>
      </w:r>
      <w:r w:rsidR="005E777F">
        <w:rPr>
          <w:rStyle w:val="Referencafusnote"/>
          <w:rFonts w:ascii="Times New Roman" w:hAnsi="Times New Roman" w:cs="Times New Roman"/>
          <w:sz w:val="24"/>
        </w:rPr>
        <w:footnoteReference w:id="29"/>
      </w:r>
      <w:r w:rsidR="005E777F">
        <w:rPr>
          <w:rFonts w:ascii="Times New Roman" w:hAnsi="Times New Roman" w:cs="Times New Roman"/>
          <w:sz w:val="24"/>
        </w:rPr>
        <w:t xml:space="preserve"> Šufflay rješenje vidi u </w:t>
      </w:r>
      <w:r w:rsidR="003A0510">
        <w:rPr>
          <w:rFonts w:ascii="Times New Roman" w:hAnsi="Times New Roman" w:cs="Times New Roman"/>
          <w:sz w:val="24"/>
        </w:rPr>
        <w:t>novom, „</w:t>
      </w:r>
      <w:r w:rsidR="005E777F">
        <w:rPr>
          <w:rFonts w:ascii="Times New Roman" w:hAnsi="Times New Roman" w:cs="Times New Roman"/>
          <w:sz w:val="24"/>
        </w:rPr>
        <w:t>četvrtom dobu</w:t>
      </w:r>
      <w:r w:rsidR="003A0510">
        <w:rPr>
          <w:rFonts w:ascii="Times New Roman" w:hAnsi="Times New Roman" w:cs="Times New Roman"/>
          <w:sz w:val="24"/>
        </w:rPr>
        <w:t xml:space="preserve">“ - </w:t>
      </w:r>
      <w:r w:rsidR="005E777F">
        <w:rPr>
          <w:rFonts w:ascii="Times New Roman" w:hAnsi="Times New Roman" w:cs="Times New Roman"/>
          <w:sz w:val="24"/>
        </w:rPr>
        <w:t xml:space="preserve">„novom srednjovjekovlju“. </w:t>
      </w:r>
    </w:p>
    <w:p w14:paraId="1956B2CC" w14:textId="6B14BA31" w:rsidR="00112488" w:rsidRDefault="005E777F" w:rsidP="00112488">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Sintagma je to koju koristi poznati filozof </w:t>
      </w:r>
      <w:proofErr w:type="spellStart"/>
      <w:r>
        <w:rPr>
          <w:rFonts w:ascii="Times New Roman" w:hAnsi="Times New Roman" w:cs="Times New Roman"/>
          <w:sz w:val="24"/>
        </w:rPr>
        <w:t>Nikolaj</w:t>
      </w:r>
      <w:proofErr w:type="spellEnd"/>
      <w:r>
        <w:rPr>
          <w:rFonts w:ascii="Times New Roman" w:hAnsi="Times New Roman" w:cs="Times New Roman"/>
          <w:sz w:val="24"/>
        </w:rPr>
        <w:t xml:space="preserve"> A. </w:t>
      </w:r>
      <w:proofErr w:type="spellStart"/>
      <w:r>
        <w:rPr>
          <w:rFonts w:ascii="Times New Roman" w:hAnsi="Times New Roman" w:cs="Times New Roman"/>
          <w:sz w:val="24"/>
        </w:rPr>
        <w:t>Berdjajev</w:t>
      </w:r>
      <w:proofErr w:type="spellEnd"/>
      <w:r>
        <w:rPr>
          <w:rFonts w:ascii="Times New Roman" w:hAnsi="Times New Roman" w:cs="Times New Roman"/>
          <w:sz w:val="24"/>
        </w:rPr>
        <w:t xml:space="preserve"> u istoimenoj knjizi </w:t>
      </w:r>
      <w:r w:rsidRPr="005E777F">
        <w:rPr>
          <w:rFonts w:ascii="Times New Roman" w:hAnsi="Times New Roman" w:cs="Times New Roman"/>
          <w:i/>
          <w:sz w:val="24"/>
        </w:rPr>
        <w:t>Novo srednjovjekovlje</w:t>
      </w:r>
      <w:r>
        <w:rPr>
          <w:rFonts w:ascii="Times New Roman" w:hAnsi="Times New Roman" w:cs="Times New Roman"/>
          <w:i/>
          <w:sz w:val="24"/>
        </w:rPr>
        <w:t xml:space="preserve">. </w:t>
      </w:r>
      <w:proofErr w:type="spellStart"/>
      <w:r>
        <w:rPr>
          <w:rFonts w:ascii="Times New Roman" w:hAnsi="Times New Roman" w:cs="Times New Roman"/>
          <w:sz w:val="24"/>
        </w:rPr>
        <w:t>Berdjajev</w:t>
      </w:r>
      <w:proofErr w:type="spellEnd"/>
      <w:r>
        <w:rPr>
          <w:rFonts w:ascii="Times New Roman" w:hAnsi="Times New Roman" w:cs="Times New Roman"/>
          <w:sz w:val="24"/>
        </w:rPr>
        <w:t xml:space="preserve"> iznosi ideje koje imaju zapanjujuću sličnost sa Šufflayevima. </w:t>
      </w:r>
      <w:r w:rsidR="0098479B">
        <w:rPr>
          <w:rFonts w:ascii="Times New Roman" w:hAnsi="Times New Roman" w:cs="Times New Roman"/>
          <w:sz w:val="24"/>
        </w:rPr>
        <w:t>On smatra da se događa dehumanizacija čovjeka te da čovjek postaje „slika i prilika stroja“. Slično kao i Šufflay on smatra da je čovjekom zavladao stroj. Čovjek je postao „oruđe proizvodnje“</w:t>
      </w:r>
      <w:r w:rsidR="003A0510">
        <w:rPr>
          <w:rFonts w:ascii="Times New Roman" w:hAnsi="Times New Roman" w:cs="Times New Roman"/>
          <w:sz w:val="24"/>
        </w:rPr>
        <w:t xml:space="preserve">, </w:t>
      </w:r>
      <w:r w:rsidR="0098479B">
        <w:rPr>
          <w:rFonts w:ascii="Times New Roman" w:hAnsi="Times New Roman" w:cs="Times New Roman"/>
          <w:sz w:val="24"/>
        </w:rPr>
        <w:t xml:space="preserve">drži </w:t>
      </w:r>
      <w:proofErr w:type="spellStart"/>
      <w:r w:rsidR="0098479B">
        <w:rPr>
          <w:rFonts w:ascii="Times New Roman" w:hAnsi="Times New Roman" w:cs="Times New Roman"/>
          <w:sz w:val="24"/>
        </w:rPr>
        <w:t>Berdjajev</w:t>
      </w:r>
      <w:proofErr w:type="spellEnd"/>
      <w:r w:rsidR="00093057">
        <w:rPr>
          <w:rFonts w:ascii="Times New Roman" w:hAnsi="Times New Roman" w:cs="Times New Roman"/>
          <w:sz w:val="24"/>
        </w:rPr>
        <w:t>.</w:t>
      </w:r>
      <w:r w:rsidR="0098479B">
        <w:rPr>
          <w:rStyle w:val="Referencafusnote"/>
          <w:rFonts w:ascii="Times New Roman" w:hAnsi="Times New Roman" w:cs="Times New Roman"/>
          <w:sz w:val="24"/>
        </w:rPr>
        <w:footnoteReference w:id="30"/>
      </w:r>
      <w:r w:rsidR="0098479B">
        <w:rPr>
          <w:rFonts w:ascii="Times New Roman" w:hAnsi="Times New Roman" w:cs="Times New Roman"/>
          <w:sz w:val="24"/>
        </w:rPr>
        <w:t xml:space="preserve"> </w:t>
      </w:r>
      <w:proofErr w:type="spellStart"/>
      <w:r w:rsidR="0098479B">
        <w:rPr>
          <w:rFonts w:ascii="Times New Roman" w:hAnsi="Times New Roman" w:cs="Times New Roman"/>
          <w:sz w:val="24"/>
        </w:rPr>
        <w:t>Berdjajev</w:t>
      </w:r>
      <w:proofErr w:type="spellEnd"/>
      <w:r w:rsidR="0098479B">
        <w:rPr>
          <w:rFonts w:ascii="Times New Roman" w:hAnsi="Times New Roman" w:cs="Times New Roman"/>
          <w:sz w:val="24"/>
        </w:rPr>
        <w:t xml:space="preserve">, kao i Šufflay, nije </w:t>
      </w:r>
      <w:proofErr w:type="spellStart"/>
      <w:r w:rsidR="0098479B">
        <w:rPr>
          <w:rFonts w:ascii="Times New Roman" w:hAnsi="Times New Roman" w:cs="Times New Roman"/>
          <w:i/>
          <w:sz w:val="24"/>
        </w:rPr>
        <w:t>eo</w:t>
      </w:r>
      <w:proofErr w:type="spellEnd"/>
      <w:r w:rsidR="0098479B">
        <w:rPr>
          <w:rFonts w:ascii="Times New Roman" w:hAnsi="Times New Roman" w:cs="Times New Roman"/>
          <w:i/>
          <w:sz w:val="24"/>
        </w:rPr>
        <w:t xml:space="preserve"> </w:t>
      </w:r>
      <w:proofErr w:type="spellStart"/>
      <w:r w:rsidR="0098479B">
        <w:rPr>
          <w:rFonts w:ascii="Times New Roman" w:hAnsi="Times New Roman" w:cs="Times New Roman"/>
          <w:i/>
          <w:sz w:val="24"/>
        </w:rPr>
        <w:t>ipso</w:t>
      </w:r>
      <w:proofErr w:type="spellEnd"/>
      <w:r w:rsidR="0098479B">
        <w:rPr>
          <w:rFonts w:ascii="Times New Roman" w:hAnsi="Times New Roman" w:cs="Times New Roman"/>
          <w:i/>
          <w:sz w:val="24"/>
        </w:rPr>
        <w:t xml:space="preserve"> </w:t>
      </w:r>
      <w:r w:rsidR="0098479B">
        <w:rPr>
          <w:rFonts w:ascii="Times New Roman" w:hAnsi="Times New Roman" w:cs="Times New Roman"/>
          <w:sz w:val="24"/>
        </w:rPr>
        <w:t>protiv upotrebe tehnike, već smatra da lju</w:t>
      </w:r>
      <w:r w:rsidR="00953D47">
        <w:rPr>
          <w:rFonts w:ascii="Times New Roman" w:hAnsi="Times New Roman" w:cs="Times New Roman"/>
          <w:sz w:val="24"/>
        </w:rPr>
        <w:t xml:space="preserve">dska svijest nije dovoljno razvijena da bi njome upravljala. U „novom srednjovjekovlju“ čovjek će postati duhovan i shvatiti tehniku kao duhovno pitanje. </w:t>
      </w:r>
      <w:proofErr w:type="spellStart"/>
      <w:r w:rsidR="003A0510">
        <w:rPr>
          <w:rFonts w:ascii="Times New Roman" w:hAnsi="Times New Roman" w:cs="Times New Roman"/>
          <w:sz w:val="24"/>
        </w:rPr>
        <w:t>Berdjajevljevo</w:t>
      </w:r>
      <w:proofErr w:type="spellEnd"/>
      <w:r w:rsidR="00953D47">
        <w:rPr>
          <w:rFonts w:ascii="Times New Roman" w:hAnsi="Times New Roman" w:cs="Times New Roman"/>
          <w:sz w:val="24"/>
        </w:rPr>
        <w:t xml:space="preserve"> je novo doba obilježeno etičnošću i religioznošću ljudi.</w:t>
      </w:r>
      <w:r w:rsidR="00953D47">
        <w:rPr>
          <w:rStyle w:val="Referencafusnote"/>
          <w:rFonts w:ascii="Times New Roman" w:hAnsi="Times New Roman" w:cs="Times New Roman"/>
          <w:sz w:val="24"/>
        </w:rPr>
        <w:footnoteReference w:id="31"/>
      </w:r>
      <w:r w:rsidR="00953D47">
        <w:rPr>
          <w:rFonts w:ascii="Times New Roman" w:hAnsi="Times New Roman" w:cs="Times New Roman"/>
          <w:sz w:val="24"/>
        </w:rPr>
        <w:t xml:space="preserve"> U razgovoru s Bogdanom Radicom, </w:t>
      </w:r>
      <w:proofErr w:type="spellStart"/>
      <w:r w:rsidR="00953D47">
        <w:rPr>
          <w:rFonts w:ascii="Times New Roman" w:hAnsi="Times New Roman" w:cs="Times New Roman"/>
          <w:sz w:val="24"/>
        </w:rPr>
        <w:t>Berdjajev</w:t>
      </w:r>
      <w:proofErr w:type="spellEnd"/>
      <w:r w:rsidR="00953D47">
        <w:rPr>
          <w:rFonts w:ascii="Times New Roman" w:hAnsi="Times New Roman" w:cs="Times New Roman"/>
          <w:sz w:val="24"/>
        </w:rPr>
        <w:t xml:space="preserve"> će ukratko opisati što podrazumijeva pod krizom čovječanstva i koje je rješenje:</w:t>
      </w:r>
    </w:p>
    <w:p w14:paraId="11C8DABC" w14:textId="77777777" w:rsidR="00953D47" w:rsidRDefault="00953D47" w:rsidP="00953D47">
      <w:pPr>
        <w:spacing w:after="0" w:line="240" w:lineRule="auto"/>
        <w:ind w:left="708"/>
        <w:jc w:val="both"/>
        <w:rPr>
          <w:rFonts w:ascii="Times New Roman" w:hAnsi="Times New Roman" w:cs="Times New Roman"/>
        </w:rPr>
      </w:pPr>
    </w:p>
    <w:p w14:paraId="1740EE6D" w14:textId="373FAA6D" w:rsidR="00D94DA7" w:rsidRDefault="00953D47" w:rsidP="00F819F0">
      <w:pPr>
        <w:spacing w:after="0" w:line="240" w:lineRule="auto"/>
        <w:ind w:left="708"/>
        <w:jc w:val="both"/>
        <w:rPr>
          <w:rFonts w:ascii="Times New Roman" w:hAnsi="Times New Roman" w:cs="Times New Roman"/>
        </w:rPr>
      </w:pPr>
      <w:r w:rsidRPr="00953D47">
        <w:rPr>
          <w:rFonts w:ascii="Times New Roman" w:hAnsi="Times New Roman" w:cs="Times New Roman"/>
        </w:rPr>
        <w:t xml:space="preserve">Ovo nije samo kriza humanizma, humanističke doktrine XV. i XVI. </w:t>
      </w:r>
      <w:r w:rsidR="003A0510">
        <w:rPr>
          <w:rFonts w:ascii="Times New Roman" w:hAnsi="Times New Roman" w:cs="Times New Roman"/>
        </w:rPr>
        <w:t>s</w:t>
      </w:r>
      <w:r w:rsidRPr="00953D47">
        <w:rPr>
          <w:rFonts w:ascii="Times New Roman" w:hAnsi="Times New Roman" w:cs="Times New Roman"/>
        </w:rPr>
        <w:t xml:space="preserve">toljeća ili kriza civilizacije, njezine filozofije i njezinih bezbrojnih doktrina; Europa doživljava krizu čovjeka i slom svih ljudskih i čovjekovih vrijednosti. Nužno je da se Europa što prije vrati čovjeku, da traži i zahtijeva povratak čovjeku i čovječanskome. Europa mora izvesti veliku i temeljnu revoluciju obnove čovječanskih vrijednosti koje nazivamo </w:t>
      </w:r>
      <w:proofErr w:type="spellStart"/>
      <w:r w:rsidRPr="00953D47">
        <w:rPr>
          <w:rFonts w:ascii="Times New Roman" w:hAnsi="Times New Roman" w:cs="Times New Roman"/>
        </w:rPr>
        <w:t>personalizam</w:t>
      </w:r>
      <w:proofErr w:type="spellEnd"/>
      <w:r>
        <w:rPr>
          <w:rFonts w:ascii="Times New Roman" w:hAnsi="Times New Roman" w:cs="Times New Roman"/>
        </w:rPr>
        <w:t>.</w:t>
      </w:r>
      <w:r>
        <w:rPr>
          <w:rStyle w:val="Referencafusnote"/>
          <w:rFonts w:ascii="Times New Roman" w:hAnsi="Times New Roman" w:cs="Times New Roman"/>
        </w:rPr>
        <w:footnoteReference w:id="32"/>
      </w:r>
    </w:p>
    <w:p w14:paraId="658C84C4" w14:textId="77777777" w:rsidR="00A668F8" w:rsidRDefault="00D94DA7" w:rsidP="00D94DA7">
      <w:pPr>
        <w:spacing w:after="0" w:line="360" w:lineRule="auto"/>
        <w:jc w:val="both"/>
        <w:rPr>
          <w:rFonts w:ascii="Times New Roman" w:hAnsi="Times New Roman" w:cs="Times New Roman"/>
          <w:sz w:val="24"/>
        </w:rPr>
      </w:pPr>
      <w:r>
        <w:rPr>
          <w:rFonts w:ascii="Times New Roman" w:hAnsi="Times New Roman" w:cs="Times New Roman"/>
          <w:sz w:val="24"/>
        </w:rPr>
        <w:tab/>
      </w:r>
    </w:p>
    <w:p w14:paraId="05DBB01B" w14:textId="7930F0A3" w:rsidR="00930E77" w:rsidRDefault="00D94DA7" w:rsidP="00A668F8">
      <w:pPr>
        <w:spacing w:after="0" w:line="360" w:lineRule="auto"/>
        <w:ind w:firstLine="708"/>
        <w:jc w:val="both"/>
        <w:rPr>
          <w:rFonts w:ascii="Times New Roman" w:hAnsi="Times New Roman" w:cs="Times New Roman"/>
          <w:sz w:val="24"/>
        </w:rPr>
      </w:pPr>
      <w:r>
        <w:rPr>
          <w:rFonts w:ascii="Times New Roman" w:hAnsi="Times New Roman" w:cs="Times New Roman"/>
          <w:sz w:val="24"/>
        </w:rPr>
        <w:t>Šufflay u uništavanju sela i brzoj industrijalizaciji vidi korijen modernih problema.</w:t>
      </w:r>
      <w:r w:rsidR="00930E77">
        <w:rPr>
          <w:rFonts w:ascii="Times New Roman" w:hAnsi="Times New Roman" w:cs="Times New Roman"/>
          <w:sz w:val="24"/>
        </w:rPr>
        <w:t xml:space="preserve"> Koristeći znanstveni diskurs i pozivajući se na </w:t>
      </w:r>
      <w:r w:rsidR="00EF64FB">
        <w:rPr>
          <w:rFonts w:ascii="Times New Roman" w:hAnsi="Times New Roman" w:cs="Times New Roman"/>
          <w:sz w:val="24"/>
        </w:rPr>
        <w:t>prirodoslovne</w:t>
      </w:r>
      <w:r w:rsidR="00930E77">
        <w:rPr>
          <w:rFonts w:ascii="Times New Roman" w:hAnsi="Times New Roman" w:cs="Times New Roman"/>
          <w:sz w:val="24"/>
        </w:rPr>
        <w:t xml:space="preserve"> znanstvenike, </w:t>
      </w:r>
      <w:r w:rsidR="003A0510">
        <w:rPr>
          <w:rFonts w:ascii="Times New Roman" w:hAnsi="Times New Roman" w:cs="Times New Roman"/>
          <w:sz w:val="24"/>
        </w:rPr>
        <w:t xml:space="preserve">on </w:t>
      </w:r>
      <w:r w:rsidR="00930E77">
        <w:rPr>
          <w:rFonts w:ascii="Times New Roman" w:hAnsi="Times New Roman" w:cs="Times New Roman"/>
          <w:sz w:val="24"/>
        </w:rPr>
        <w:t>opravdava svoju teoriju.</w:t>
      </w:r>
      <w:r>
        <w:rPr>
          <w:rFonts w:ascii="Times New Roman" w:hAnsi="Times New Roman" w:cs="Times New Roman"/>
          <w:sz w:val="24"/>
        </w:rPr>
        <w:t xml:space="preserve"> Reći će da se život na zemlji može podijeliti na ono što njemački filozof i kemičar </w:t>
      </w:r>
      <w:proofErr w:type="spellStart"/>
      <w:r>
        <w:rPr>
          <w:rFonts w:ascii="Times New Roman" w:hAnsi="Times New Roman" w:cs="Times New Roman"/>
          <w:sz w:val="24"/>
        </w:rPr>
        <w:t>Wilhelm</w:t>
      </w:r>
      <w:proofErr w:type="spellEnd"/>
      <w:r>
        <w:rPr>
          <w:rFonts w:ascii="Times New Roman" w:hAnsi="Times New Roman" w:cs="Times New Roman"/>
          <w:sz w:val="24"/>
        </w:rPr>
        <w:t xml:space="preserve"> </w:t>
      </w:r>
      <w:proofErr w:type="spellStart"/>
      <w:r>
        <w:rPr>
          <w:rFonts w:ascii="Times New Roman" w:hAnsi="Times New Roman" w:cs="Times New Roman"/>
          <w:sz w:val="24"/>
        </w:rPr>
        <w:t>Ostwald</w:t>
      </w:r>
      <w:proofErr w:type="spellEnd"/>
      <w:r>
        <w:rPr>
          <w:rFonts w:ascii="Times New Roman" w:hAnsi="Times New Roman" w:cs="Times New Roman"/>
          <w:sz w:val="24"/>
        </w:rPr>
        <w:t xml:space="preserve"> naziva </w:t>
      </w:r>
      <w:proofErr w:type="spellStart"/>
      <w:r>
        <w:rPr>
          <w:rFonts w:ascii="Times New Roman" w:hAnsi="Times New Roman" w:cs="Times New Roman"/>
          <w:sz w:val="24"/>
        </w:rPr>
        <w:t>anabiontima</w:t>
      </w:r>
      <w:proofErr w:type="spellEnd"/>
      <w:r>
        <w:rPr>
          <w:rFonts w:ascii="Times New Roman" w:hAnsi="Times New Roman" w:cs="Times New Roman"/>
          <w:sz w:val="24"/>
        </w:rPr>
        <w:t xml:space="preserve"> i </w:t>
      </w:r>
      <w:proofErr w:type="spellStart"/>
      <w:r>
        <w:rPr>
          <w:rFonts w:ascii="Times New Roman" w:hAnsi="Times New Roman" w:cs="Times New Roman"/>
          <w:sz w:val="24"/>
        </w:rPr>
        <w:t>katabiontima</w:t>
      </w:r>
      <w:proofErr w:type="spellEnd"/>
      <w:r>
        <w:rPr>
          <w:rFonts w:ascii="Times New Roman" w:hAnsi="Times New Roman" w:cs="Times New Roman"/>
          <w:sz w:val="24"/>
        </w:rPr>
        <w:t xml:space="preserve">. Izvorni, važniji sloj je tzv. </w:t>
      </w:r>
      <w:proofErr w:type="spellStart"/>
      <w:r>
        <w:rPr>
          <w:rFonts w:ascii="Times New Roman" w:hAnsi="Times New Roman" w:cs="Times New Roman"/>
          <w:sz w:val="24"/>
        </w:rPr>
        <w:t>anabiont</w:t>
      </w:r>
      <w:proofErr w:type="spellEnd"/>
      <w:r w:rsidR="003A0510">
        <w:rPr>
          <w:rFonts w:ascii="Times New Roman" w:hAnsi="Times New Roman" w:cs="Times New Roman"/>
          <w:sz w:val="24"/>
        </w:rPr>
        <w:t xml:space="preserve"> </w:t>
      </w:r>
      <w:r>
        <w:rPr>
          <w:rFonts w:ascii="Times New Roman" w:hAnsi="Times New Roman" w:cs="Times New Roman"/>
          <w:sz w:val="24"/>
        </w:rPr>
        <w:t>ili</w:t>
      </w:r>
      <w:r w:rsidR="003A0510">
        <w:rPr>
          <w:rFonts w:ascii="Times New Roman" w:hAnsi="Times New Roman" w:cs="Times New Roman"/>
          <w:sz w:val="24"/>
        </w:rPr>
        <w:t>,</w:t>
      </w:r>
      <w:r>
        <w:rPr>
          <w:rFonts w:ascii="Times New Roman" w:hAnsi="Times New Roman" w:cs="Times New Roman"/>
          <w:sz w:val="24"/>
        </w:rPr>
        <w:t xml:space="preserve"> Šufflayevim riječima</w:t>
      </w:r>
      <w:r w:rsidR="003A0510">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bilina</w:t>
      </w:r>
      <w:proofErr w:type="spellEnd"/>
      <w:r>
        <w:rPr>
          <w:rFonts w:ascii="Times New Roman" w:hAnsi="Times New Roman" w:cs="Times New Roman"/>
          <w:sz w:val="24"/>
        </w:rPr>
        <w:t>. Životinje (</w:t>
      </w:r>
      <w:proofErr w:type="spellStart"/>
      <w:r>
        <w:rPr>
          <w:rFonts w:ascii="Times New Roman" w:hAnsi="Times New Roman" w:cs="Times New Roman"/>
          <w:sz w:val="24"/>
        </w:rPr>
        <w:t>katabionti</w:t>
      </w:r>
      <w:proofErr w:type="spellEnd"/>
      <w:r>
        <w:rPr>
          <w:rFonts w:ascii="Times New Roman" w:hAnsi="Times New Roman" w:cs="Times New Roman"/>
          <w:sz w:val="24"/>
        </w:rPr>
        <w:t>) „</w:t>
      </w:r>
      <w:r w:rsidR="008879E2">
        <w:rPr>
          <w:rFonts w:ascii="Times New Roman" w:hAnsi="Times New Roman" w:cs="Times New Roman"/>
          <w:sz w:val="24"/>
        </w:rPr>
        <w:t>parazitiraju</w:t>
      </w:r>
      <w:r>
        <w:rPr>
          <w:rFonts w:ascii="Times New Roman" w:hAnsi="Times New Roman" w:cs="Times New Roman"/>
          <w:sz w:val="24"/>
        </w:rPr>
        <w:t xml:space="preserve">“ na </w:t>
      </w:r>
      <w:proofErr w:type="spellStart"/>
      <w:r>
        <w:rPr>
          <w:rFonts w:ascii="Times New Roman" w:hAnsi="Times New Roman" w:cs="Times New Roman"/>
          <w:sz w:val="24"/>
        </w:rPr>
        <w:t>bilini</w:t>
      </w:r>
      <w:proofErr w:type="spellEnd"/>
      <w:r>
        <w:rPr>
          <w:rFonts w:ascii="Times New Roman" w:hAnsi="Times New Roman" w:cs="Times New Roman"/>
          <w:sz w:val="24"/>
        </w:rPr>
        <w:t xml:space="preserve">. Stoga je, „tako dugo, dok ljudski mozak ne otkrije tajnu </w:t>
      </w:r>
      <w:proofErr w:type="spellStart"/>
      <w:r>
        <w:rPr>
          <w:rFonts w:ascii="Times New Roman" w:hAnsi="Times New Roman" w:cs="Times New Roman"/>
          <w:sz w:val="24"/>
        </w:rPr>
        <w:t>biline</w:t>
      </w:r>
      <w:proofErr w:type="spellEnd"/>
      <w:r>
        <w:rPr>
          <w:rFonts w:ascii="Times New Roman" w:hAnsi="Times New Roman" w:cs="Times New Roman"/>
          <w:sz w:val="24"/>
        </w:rPr>
        <w:t xml:space="preserve">, </w:t>
      </w:r>
      <w:proofErr w:type="spellStart"/>
      <w:r>
        <w:rPr>
          <w:rFonts w:ascii="Times New Roman" w:hAnsi="Times New Roman" w:cs="Times New Roman"/>
          <w:sz w:val="24"/>
        </w:rPr>
        <w:t>klorofilnu</w:t>
      </w:r>
      <w:proofErr w:type="spellEnd"/>
      <w:r>
        <w:rPr>
          <w:rFonts w:ascii="Times New Roman" w:hAnsi="Times New Roman" w:cs="Times New Roman"/>
          <w:sz w:val="24"/>
        </w:rPr>
        <w:t xml:space="preserve"> funkciju njenog zelenog lista, jedina istinski vitalna industrija kult </w:t>
      </w:r>
      <w:proofErr w:type="spellStart"/>
      <w:r>
        <w:rPr>
          <w:rFonts w:ascii="Times New Roman" w:hAnsi="Times New Roman" w:cs="Times New Roman"/>
          <w:sz w:val="24"/>
        </w:rPr>
        <w:t>biline</w:t>
      </w:r>
      <w:proofErr w:type="spellEnd"/>
      <w:r>
        <w:rPr>
          <w:rFonts w:ascii="Times New Roman" w:hAnsi="Times New Roman" w:cs="Times New Roman"/>
          <w:sz w:val="24"/>
        </w:rPr>
        <w:t>, obrađivanje polja“</w:t>
      </w:r>
      <w:r w:rsidR="00F819F0">
        <w:rPr>
          <w:rFonts w:ascii="Times New Roman" w:hAnsi="Times New Roman" w:cs="Times New Roman"/>
          <w:sz w:val="24"/>
        </w:rPr>
        <w:t>.</w:t>
      </w:r>
      <w:r>
        <w:rPr>
          <w:rStyle w:val="Referencafusnote"/>
          <w:rFonts w:ascii="Times New Roman" w:hAnsi="Times New Roman" w:cs="Times New Roman"/>
          <w:sz w:val="24"/>
        </w:rPr>
        <w:footnoteReference w:id="33"/>
      </w:r>
      <w:r w:rsidR="00930E77">
        <w:rPr>
          <w:rFonts w:ascii="Times New Roman" w:hAnsi="Times New Roman" w:cs="Times New Roman"/>
          <w:sz w:val="24"/>
        </w:rPr>
        <w:t xml:space="preserve"> Industrijalizacija i urbanizacija uništavaju selo, a upravo je selo „</w:t>
      </w:r>
      <w:r w:rsidR="00F14CA7">
        <w:rPr>
          <w:rFonts w:ascii="Times New Roman" w:hAnsi="Times New Roman" w:cs="Times New Roman"/>
          <w:sz w:val="24"/>
        </w:rPr>
        <w:t>posrednik</w:t>
      </w:r>
      <w:r w:rsidR="00930E77">
        <w:rPr>
          <w:rFonts w:ascii="Times New Roman" w:hAnsi="Times New Roman" w:cs="Times New Roman"/>
          <w:sz w:val="24"/>
        </w:rPr>
        <w:t xml:space="preserve"> između </w:t>
      </w:r>
      <w:proofErr w:type="spellStart"/>
      <w:r w:rsidR="00930E77">
        <w:rPr>
          <w:rFonts w:ascii="Times New Roman" w:hAnsi="Times New Roman" w:cs="Times New Roman"/>
          <w:sz w:val="24"/>
        </w:rPr>
        <w:t>biline</w:t>
      </w:r>
      <w:proofErr w:type="spellEnd"/>
      <w:r w:rsidR="00930E77">
        <w:rPr>
          <w:rFonts w:ascii="Times New Roman" w:hAnsi="Times New Roman" w:cs="Times New Roman"/>
          <w:sz w:val="24"/>
        </w:rPr>
        <w:t xml:space="preserve"> i varoškog pučanstva“</w:t>
      </w:r>
      <w:r w:rsidR="00F819F0">
        <w:rPr>
          <w:rFonts w:ascii="Times New Roman" w:hAnsi="Times New Roman" w:cs="Times New Roman"/>
          <w:sz w:val="24"/>
        </w:rPr>
        <w:t>.</w:t>
      </w:r>
      <w:r w:rsidR="00930E77">
        <w:rPr>
          <w:rFonts w:ascii="Times New Roman" w:hAnsi="Times New Roman" w:cs="Times New Roman"/>
          <w:sz w:val="24"/>
        </w:rPr>
        <w:t xml:space="preserve"> Tako se stvaraju: </w:t>
      </w:r>
    </w:p>
    <w:p w14:paraId="60DE5B87" w14:textId="77777777" w:rsidR="00BD465F" w:rsidRDefault="00BD465F" w:rsidP="000754ED">
      <w:pPr>
        <w:spacing w:after="0" w:line="240" w:lineRule="auto"/>
        <w:ind w:left="708"/>
        <w:jc w:val="both"/>
        <w:rPr>
          <w:rFonts w:ascii="Times New Roman" w:hAnsi="Times New Roman" w:cs="Times New Roman"/>
        </w:rPr>
      </w:pPr>
    </w:p>
    <w:p w14:paraId="2A519491" w14:textId="05CE92B2" w:rsidR="000754ED" w:rsidRPr="000754ED" w:rsidRDefault="00930E77" w:rsidP="000754ED">
      <w:pPr>
        <w:spacing w:after="0" w:line="240" w:lineRule="auto"/>
        <w:ind w:left="708"/>
        <w:jc w:val="both"/>
        <w:rPr>
          <w:rFonts w:ascii="Times New Roman" w:hAnsi="Times New Roman" w:cs="Times New Roman"/>
        </w:rPr>
      </w:pPr>
      <w:r w:rsidRPr="000754ED">
        <w:rPr>
          <w:rFonts w:ascii="Times New Roman" w:hAnsi="Times New Roman" w:cs="Times New Roman"/>
        </w:rPr>
        <w:t xml:space="preserve">robovi mašina koji otkinuti od </w:t>
      </w:r>
      <w:r w:rsidRPr="000754ED">
        <w:rPr>
          <w:rFonts w:ascii="Times New Roman" w:hAnsi="Times New Roman" w:cs="Times New Roman"/>
          <w:i/>
        </w:rPr>
        <w:t>spoja s majčicom zemljom</w:t>
      </w:r>
      <w:r w:rsidR="000754ED" w:rsidRPr="000754ED">
        <w:rPr>
          <w:rFonts w:ascii="Times New Roman" w:hAnsi="Times New Roman" w:cs="Times New Roman"/>
          <w:i/>
        </w:rPr>
        <w:t xml:space="preserve"> </w:t>
      </w:r>
      <w:r w:rsidR="000754ED" w:rsidRPr="000754ED">
        <w:rPr>
          <w:rFonts w:ascii="Times New Roman" w:hAnsi="Times New Roman" w:cs="Times New Roman"/>
        </w:rPr>
        <w:t>(kurziv T. K.)</w:t>
      </w:r>
      <w:r w:rsidRPr="000754ED">
        <w:rPr>
          <w:rFonts w:ascii="Times New Roman" w:hAnsi="Times New Roman" w:cs="Times New Roman"/>
        </w:rPr>
        <w:t xml:space="preserve">, predstavljaju čardak ni na Nebu ni na Zemlji. Gomila ih u </w:t>
      </w:r>
      <w:proofErr w:type="spellStart"/>
      <w:r w:rsidRPr="000754ED">
        <w:rPr>
          <w:rFonts w:ascii="Times New Roman" w:hAnsi="Times New Roman" w:cs="Times New Roman"/>
        </w:rPr>
        <w:t>industrijalna</w:t>
      </w:r>
      <w:proofErr w:type="spellEnd"/>
      <w:r w:rsidRPr="000754ED">
        <w:rPr>
          <w:rFonts w:ascii="Times New Roman" w:hAnsi="Times New Roman" w:cs="Times New Roman"/>
        </w:rPr>
        <w:t xml:space="preserve"> središta, u varoši. Nagla urbanizacija, koja svojim bujanjem poput rak-rane ždere selo (…). Crne pokrajine (</w:t>
      </w:r>
      <w:proofErr w:type="spellStart"/>
      <w:r w:rsidRPr="000754ED">
        <w:rPr>
          <w:rFonts w:ascii="Times New Roman" w:hAnsi="Times New Roman" w:cs="Times New Roman"/>
        </w:rPr>
        <w:t>black</w:t>
      </w:r>
      <w:proofErr w:type="spellEnd"/>
      <w:r w:rsidRPr="000754ED">
        <w:rPr>
          <w:rFonts w:ascii="Times New Roman" w:hAnsi="Times New Roman" w:cs="Times New Roman"/>
        </w:rPr>
        <w:t xml:space="preserve"> </w:t>
      </w:r>
      <w:proofErr w:type="spellStart"/>
      <w:r w:rsidRPr="000754ED">
        <w:rPr>
          <w:rFonts w:ascii="Times New Roman" w:hAnsi="Times New Roman" w:cs="Times New Roman"/>
        </w:rPr>
        <w:t>countries</w:t>
      </w:r>
      <w:proofErr w:type="spellEnd"/>
      <w:r w:rsidRPr="000754ED">
        <w:rPr>
          <w:rFonts w:ascii="Times New Roman" w:hAnsi="Times New Roman" w:cs="Times New Roman"/>
        </w:rPr>
        <w:t>) zvane tako po svojim tvorničkim dimnjacima dominiraju na Velikom Zapadu, u Engleskoj i Americi. Dnevno rastu i šire se. Da je jedino prava i zdrava industrija baš obrađivanje polja to se je davno i posvuda znalo.</w:t>
      </w:r>
      <w:r w:rsidR="000754ED" w:rsidRPr="000754ED">
        <w:rPr>
          <w:rStyle w:val="Referencafusnote"/>
          <w:rFonts w:ascii="Times New Roman" w:hAnsi="Times New Roman" w:cs="Times New Roman"/>
        </w:rPr>
        <w:footnoteReference w:id="34"/>
      </w:r>
    </w:p>
    <w:p w14:paraId="70BD7A36" w14:textId="77777777" w:rsidR="000754ED" w:rsidRDefault="000754ED" w:rsidP="000754ED">
      <w:pPr>
        <w:spacing w:after="0" w:line="360" w:lineRule="auto"/>
        <w:jc w:val="both"/>
        <w:rPr>
          <w:rFonts w:ascii="Times New Roman" w:hAnsi="Times New Roman" w:cs="Times New Roman"/>
          <w:sz w:val="24"/>
        </w:rPr>
      </w:pPr>
      <w:r>
        <w:rPr>
          <w:rFonts w:ascii="Times New Roman" w:hAnsi="Times New Roman" w:cs="Times New Roman"/>
          <w:sz w:val="24"/>
        </w:rPr>
        <w:tab/>
      </w:r>
    </w:p>
    <w:p w14:paraId="037641D5" w14:textId="445E2043" w:rsidR="000754ED" w:rsidRPr="000754ED" w:rsidRDefault="000754ED" w:rsidP="000754ED">
      <w:pPr>
        <w:spacing w:after="0" w:line="360" w:lineRule="auto"/>
        <w:jc w:val="both"/>
        <w:rPr>
          <w:rFonts w:ascii="Times New Roman" w:hAnsi="Times New Roman" w:cs="Times New Roman"/>
          <w:sz w:val="24"/>
        </w:rPr>
      </w:pPr>
      <w:r>
        <w:rPr>
          <w:rFonts w:ascii="Times New Roman" w:hAnsi="Times New Roman" w:cs="Times New Roman"/>
          <w:sz w:val="24"/>
        </w:rPr>
        <w:tab/>
        <w:t xml:space="preserve">Ipak, Šufflay je svjestan da se kotač povijesti ne može zaustaviti te da treba poduzeti mjere za zaštitu sela i seljaka. Seljački </w:t>
      </w:r>
      <w:r w:rsidR="008E7021">
        <w:rPr>
          <w:rFonts w:ascii="Times New Roman" w:hAnsi="Times New Roman" w:cs="Times New Roman"/>
          <w:sz w:val="24"/>
        </w:rPr>
        <w:t xml:space="preserve">su narodi </w:t>
      </w:r>
      <w:r>
        <w:rPr>
          <w:rFonts w:ascii="Times New Roman" w:hAnsi="Times New Roman" w:cs="Times New Roman"/>
          <w:sz w:val="24"/>
        </w:rPr>
        <w:t>u prednost</w:t>
      </w:r>
      <w:r w:rsidR="008E7021">
        <w:rPr>
          <w:rFonts w:ascii="Times New Roman" w:hAnsi="Times New Roman" w:cs="Times New Roman"/>
          <w:sz w:val="24"/>
        </w:rPr>
        <w:t xml:space="preserve">i jer </w:t>
      </w:r>
      <w:r>
        <w:rPr>
          <w:rFonts w:ascii="Times New Roman" w:hAnsi="Times New Roman" w:cs="Times New Roman"/>
          <w:sz w:val="24"/>
        </w:rPr>
        <w:t xml:space="preserve">mogu „regulirati bujanje industrije i urbanizacije“, što je njihova „životna snaga“. U istom će članku citirati čuvenu rečenicu Oswalda </w:t>
      </w:r>
      <w:proofErr w:type="spellStart"/>
      <w:r>
        <w:rPr>
          <w:rFonts w:ascii="Times New Roman" w:hAnsi="Times New Roman" w:cs="Times New Roman"/>
          <w:sz w:val="24"/>
        </w:rPr>
        <w:t>Spengler</w:t>
      </w:r>
      <w:r w:rsidR="008E7021">
        <w:rPr>
          <w:rFonts w:ascii="Times New Roman" w:hAnsi="Times New Roman" w:cs="Times New Roman"/>
          <w:sz w:val="24"/>
        </w:rPr>
        <w:t>a</w:t>
      </w:r>
      <w:proofErr w:type="spellEnd"/>
      <w:r>
        <w:rPr>
          <w:rFonts w:ascii="Times New Roman" w:hAnsi="Times New Roman" w:cs="Times New Roman"/>
          <w:sz w:val="24"/>
        </w:rPr>
        <w:t xml:space="preserve">: </w:t>
      </w:r>
    </w:p>
    <w:p w14:paraId="3D7D2A5A" w14:textId="77777777" w:rsidR="00BD465F" w:rsidRDefault="00BD465F" w:rsidP="000754ED">
      <w:pPr>
        <w:spacing w:after="0" w:line="240" w:lineRule="auto"/>
        <w:ind w:left="708"/>
        <w:jc w:val="both"/>
        <w:rPr>
          <w:rFonts w:ascii="Times New Roman" w:hAnsi="Times New Roman" w:cs="Times New Roman"/>
        </w:rPr>
      </w:pPr>
    </w:p>
    <w:p w14:paraId="126313F3" w14:textId="1113B778" w:rsidR="000754ED" w:rsidRPr="006A6810" w:rsidRDefault="000754ED" w:rsidP="000754ED">
      <w:pPr>
        <w:spacing w:after="0" w:line="240" w:lineRule="auto"/>
        <w:ind w:left="708"/>
        <w:jc w:val="both"/>
        <w:rPr>
          <w:rFonts w:ascii="Times New Roman" w:hAnsi="Times New Roman" w:cs="Times New Roman"/>
        </w:rPr>
      </w:pPr>
      <w:r w:rsidRPr="006A6810">
        <w:rPr>
          <w:rFonts w:ascii="Times New Roman" w:hAnsi="Times New Roman" w:cs="Times New Roman"/>
        </w:rPr>
        <w:t xml:space="preserve">Nacije su narodne grupe, koje grade gradove. U zamcima one su se digle, u varošima one dozrijevaju do pune visine svjetske svijesti, a u svjetskim velegradovima one se raspadaju…. Pojava svjetskih metropola Londona, Pariza, New Yorka pruža centar, u kojem svršava </w:t>
      </w:r>
      <w:proofErr w:type="spellStart"/>
      <w:r w:rsidRPr="006A6810">
        <w:rPr>
          <w:rFonts w:ascii="Times New Roman" w:hAnsi="Times New Roman" w:cs="Times New Roman"/>
        </w:rPr>
        <w:t>uzvojni</w:t>
      </w:r>
      <w:proofErr w:type="spellEnd"/>
      <w:r w:rsidRPr="006A6810">
        <w:rPr>
          <w:rFonts w:ascii="Times New Roman" w:hAnsi="Times New Roman" w:cs="Times New Roman"/>
        </w:rPr>
        <w:t xml:space="preserve"> tok jedne svjetske povijesti. Kino, </w:t>
      </w:r>
      <w:proofErr w:type="spellStart"/>
      <w:r w:rsidRPr="006A6810">
        <w:rPr>
          <w:rFonts w:ascii="Times New Roman" w:hAnsi="Times New Roman" w:cs="Times New Roman"/>
        </w:rPr>
        <w:t>teosofiju</w:t>
      </w:r>
      <w:proofErr w:type="spellEnd"/>
      <w:r w:rsidRPr="006A6810">
        <w:rPr>
          <w:rFonts w:ascii="Times New Roman" w:hAnsi="Times New Roman" w:cs="Times New Roman"/>
        </w:rPr>
        <w:t>, boksanje, crnačke plesove, kocke i utrke, sve to možemo naći u starom Rimu. Bezvremeno selo i vječni seljak opet će osvanuti.</w:t>
      </w:r>
      <w:r w:rsidRPr="006A6810">
        <w:rPr>
          <w:rStyle w:val="Referencafusnote"/>
          <w:rFonts w:ascii="Times New Roman" w:hAnsi="Times New Roman" w:cs="Times New Roman"/>
        </w:rPr>
        <w:footnoteReference w:id="35"/>
      </w:r>
    </w:p>
    <w:p w14:paraId="356C44DA" w14:textId="6E3E5426" w:rsidR="000754ED" w:rsidRDefault="000754ED" w:rsidP="000754ED">
      <w:pPr>
        <w:spacing w:after="0" w:line="360" w:lineRule="auto"/>
        <w:jc w:val="both"/>
        <w:rPr>
          <w:rFonts w:ascii="Times New Roman" w:hAnsi="Times New Roman" w:cs="Times New Roman"/>
          <w:sz w:val="24"/>
        </w:rPr>
      </w:pPr>
      <w:r>
        <w:rPr>
          <w:rFonts w:ascii="Times New Roman" w:hAnsi="Times New Roman" w:cs="Times New Roman"/>
          <w:sz w:val="24"/>
        </w:rPr>
        <w:tab/>
      </w:r>
    </w:p>
    <w:p w14:paraId="682F2E84" w14:textId="22EBD7C0" w:rsidR="000754ED" w:rsidRDefault="000754ED" w:rsidP="00303A90">
      <w:pPr>
        <w:spacing w:after="0" w:line="360" w:lineRule="auto"/>
        <w:jc w:val="both"/>
        <w:rPr>
          <w:rFonts w:ascii="Times New Roman" w:hAnsi="Times New Roman" w:cs="Times New Roman"/>
          <w:sz w:val="24"/>
        </w:rPr>
      </w:pPr>
      <w:r>
        <w:rPr>
          <w:rFonts w:ascii="Times New Roman" w:hAnsi="Times New Roman" w:cs="Times New Roman"/>
          <w:sz w:val="24"/>
        </w:rPr>
        <w:tab/>
        <w:t xml:space="preserve">Evidentno je da se Šufflay slaže sa </w:t>
      </w:r>
      <w:proofErr w:type="spellStart"/>
      <w:r>
        <w:rPr>
          <w:rFonts w:ascii="Times New Roman" w:hAnsi="Times New Roman" w:cs="Times New Roman"/>
          <w:sz w:val="24"/>
        </w:rPr>
        <w:t>Spenglerovim</w:t>
      </w:r>
      <w:proofErr w:type="spellEnd"/>
      <w:r>
        <w:rPr>
          <w:rFonts w:ascii="Times New Roman" w:hAnsi="Times New Roman" w:cs="Times New Roman"/>
          <w:sz w:val="24"/>
        </w:rPr>
        <w:t xml:space="preserve"> napadom na gradsku civilizaciju i kozmopolitizam</w:t>
      </w:r>
      <w:r w:rsidR="00BD465F">
        <w:rPr>
          <w:rFonts w:ascii="Times New Roman" w:hAnsi="Times New Roman" w:cs="Times New Roman"/>
          <w:sz w:val="24"/>
        </w:rPr>
        <w:t xml:space="preserve">, a korištena fraza o „organskom spoju s majčicom zemljom“ govori u </w:t>
      </w:r>
      <w:r w:rsidR="00BD465F">
        <w:rPr>
          <w:rFonts w:ascii="Times New Roman" w:hAnsi="Times New Roman" w:cs="Times New Roman"/>
          <w:sz w:val="24"/>
        </w:rPr>
        <w:lastRenderedPageBreak/>
        <w:t>upućenost</w:t>
      </w:r>
      <w:r w:rsidR="008E5B01">
        <w:rPr>
          <w:rFonts w:ascii="Times New Roman" w:hAnsi="Times New Roman" w:cs="Times New Roman"/>
          <w:sz w:val="24"/>
        </w:rPr>
        <w:t xml:space="preserve">i </w:t>
      </w:r>
      <w:r w:rsidR="00BD465F">
        <w:rPr>
          <w:rFonts w:ascii="Times New Roman" w:hAnsi="Times New Roman" w:cs="Times New Roman"/>
          <w:sz w:val="24"/>
        </w:rPr>
        <w:t xml:space="preserve">u diskurs </w:t>
      </w:r>
      <w:proofErr w:type="spellStart"/>
      <w:r w:rsidR="00BD465F">
        <w:rPr>
          <w:rFonts w:ascii="Times New Roman" w:hAnsi="Times New Roman" w:cs="Times New Roman"/>
          <w:sz w:val="24"/>
        </w:rPr>
        <w:t>Spengleru</w:t>
      </w:r>
      <w:proofErr w:type="spellEnd"/>
      <w:r w:rsidR="00BD465F">
        <w:rPr>
          <w:rFonts w:ascii="Times New Roman" w:hAnsi="Times New Roman" w:cs="Times New Roman"/>
          <w:sz w:val="24"/>
        </w:rPr>
        <w:t xml:space="preserve"> sličnih intelektualaca koji su glorificirali selo i srednjovjekovnu organsku povezanost čovjeka sa zemljom.</w:t>
      </w:r>
      <w:r w:rsidR="00303A90">
        <w:rPr>
          <w:rFonts w:ascii="Times New Roman" w:hAnsi="Times New Roman" w:cs="Times New Roman"/>
          <w:sz w:val="24"/>
        </w:rPr>
        <w:t xml:space="preserve"> Za Šufflaya su veliki gradovi „prazne posude </w:t>
      </w:r>
      <w:proofErr w:type="spellStart"/>
      <w:r w:rsidR="00303A90">
        <w:rPr>
          <w:rFonts w:ascii="Times New Roman" w:hAnsi="Times New Roman" w:cs="Times New Roman"/>
          <w:sz w:val="24"/>
        </w:rPr>
        <w:t>izdahle</w:t>
      </w:r>
      <w:proofErr w:type="spellEnd"/>
      <w:r w:rsidR="00303A90">
        <w:rPr>
          <w:rFonts w:ascii="Times New Roman" w:hAnsi="Times New Roman" w:cs="Times New Roman"/>
          <w:sz w:val="24"/>
        </w:rPr>
        <w:t xml:space="preserve"> duše, u koje se lagano gnijezdi čovječanstvo bez historije“, odnosno stanovništvo bez </w:t>
      </w:r>
      <w:r w:rsidR="00F819F0">
        <w:rPr>
          <w:rFonts w:ascii="Times New Roman" w:hAnsi="Times New Roman" w:cs="Times New Roman"/>
          <w:sz w:val="24"/>
        </w:rPr>
        <w:t>„</w:t>
      </w:r>
      <w:r w:rsidR="00303A90">
        <w:rPr>
          <w:rFonts w:ascii="Times New Roman" w:hAnsi="Times New Roman" w:cs="Times New Roman"/>
          <w:sz w:val="24"/>
        </w:rPr>
        <w:t>korijena</w:t>
      </w:r>
      <w:r w:rsidR="00F819F0">
        <w:rPr>
          <w:rFonts w:ascii="Times New Roman" w:hAnsi="Times New Roman" w:cs="Times New Roman"/>
          <w:sz w:val="24"/>
        </w:rPr>
        <w:t>“</w:t>
      </w:r>
      <w:r w:rsidR="00303A90">
        <w:rPr>
          <w:rFonts w:ascii="Times New Roman" w:hAnsi="Times New Roman" w:cs="Times New Roman"/>
          <w:sz w:val="24"/>
        </w:rPr>
        <w:t xml:space="preserve"> i povezanosti sa zemljom</w:t>
      </w:r>
      <w:r w:rsidR="008E7021">
        <w:rPr>
          <w:rFonts w:ascii="Times New Roman" w:hAnsi="Times New Roman" w:cs="Times New Roman"/>
          <w:sz w:val="24"/>
        </w:rPr>
        <w:t>, svojom kulturom, poviješću i civilizacijom</w:t>
      </w:r>
      <w:r w:rsidR="001F5512">
        <w:rPr>
          <w:rFonts w:ascii="Times New Roman" w:hAnsi="Times New Roman" w:cs="Times New Roman"/>
          <w:sz w:val="24"/>
        </w:rPr>
        <w:t>.</w:t>
      </w:r>
      <w:r w:rsidR="00303A90">
        <w:rPr>
          <w:rStyle w:val="Referencafusnote"/>
          <w:rFonts w:ascii="Times New Roman" w:hAnsi="Times New Roman" w:cs="Times New Roman"/>
          <w:sz w:val="24"/>
        </w:rPr>
        <w:footnoteReference w:id="36"/>
      </w:r>
      <w:r w:rsidR="00553845">
        <w:rPr>
          <w:rFonts w:ascii="Times New Roman" w:hAnsi="Times New Roman" w:cs="Times New Roman"/>
          <w:sz w:val="24"/>
        </w:rPr>
        <w:t xml:space="preserve"> </w:t>
      </w:r>
      <w:proofErr w:type="spellStart"/>
      <w:r w:rsidR="00BD465F">
        <w:rPr>
          <w:rFonts w:ascii="Times New Roman" w:hAnsi="Times New Roman" w:cs="Times New Roman"/>
          <w:sz w:val="24"/>
        </w:rPr>
        <w:t>Antimodernistička</w:t>
      </w:r>
      <w:proofErr w:type="spellEnd"/>
      <w:r w:rsidR="00BD465F">
        <w:rPr>
          <w:rFonts w:ascii="Times New Roman" w:hAnsi="Times New Roman" w:cs="Times New Roman"/>
          <w:sz w:val="24"/>
        </w:rPr>
        <w:t xml:space="preserve"> dihotomija organsko-mehaničko i samoniklo-načinjeno predstavljena je u Šufflayevu rezoniranju, kao i u </w:t>
      </w:r>
      <w:proofErr w:type="spellStart"/>
      <w:r w:rsidR="00BD465F">
        <w:rPr>
          <w:rFonts w:ascii="Times New Roman" w:hAnsi="Times New Roman" w:cs="Times New Roman"/>
          <w:sz w:val="24"/>
        </w:rPr>
        <w:t>Spenglerovom</w:t>
      </w:r>
      <w:proofErr w:type="spellEnd"/>
      <w:r w:rsidR="00BD465F">
        <w:rPr>
          <w:rFonts w:ascii="Times New Roman" w:hAnsi="Times New Roman" w:cs="Times New Roman"/>
          <w:sz w:val="24"/>
        </w:rPr>
        <w:t>.</w:t>
      </w:r>
      <w:r w:rsidR="00BD465F">
        <w:rPr>
          <w:rStyle w:val="Referencafusnote"/>
          <w:rFonts w:ascii="Times New Roman" w:hAnsi="Times New Roman" w:cs="Times New Roman"/>
          <w:sz w:val="24"/>
        </w:rPr>
        <w:footnoteReference w:id="37"/>
      </w:r>
      <w:r w:rsidR="00BD465F">
        <w:rPr>
          <w:rFonts w:ascii="Times New Roman" w:hAnsi="Times New Roman" w:cs="Times New Roman"/>
          <w:sz w:val="24"/>
        </w:rPr>
        <w:t xml:space="preserve"> Grad je tako obilježje umjetne, mehaničke</w:t>
      </w:r>
      <w:r w:rsidR="008E7021">
        <w:rPr>
          <w:rFonts w:ascii="Times New Roman" w:hAnsi="Times New Roman" w:cs="Times New Roman"/>
          <w:sz w:val="24"/>
        </w:rPr>
        <w:t xml:space="preserve">, </w:t>
      </w:r>
      <w:r w:rsidR="00BD465F">
        <w:rPr>
          <w:rFonts w:ascii="Times New Roman" w:hAnsi="Times New Roman" w:cs="Times New Roman"/>
          <w:sz w:val="24"/>
        </w:rPr>
        <w:t>neorganske civilizacije, nasuprot organskom selu koje se uništava. Zato je rješenje nedaća u povratku svijetu koji je predstavljao organsko</w:t>
      </w:r>
      <w:r w:rsidR="008E7021">
        <w:rPr>
          <w:rFonts w:ascii="Times New Roman" w:hAnsi="Times New Roman" w:cs="Times New Roman"/>
          <w:sz w:val="24"/>
        </w:rPr>
        <w:t>. Rješenje je „novo srednjovjekovlje“</w:t>
      </w:r>
      <w:r w:rsidR="00680A0D">
        <w:rPr>
          <w:rFonts w:ascii="Times New Roman" w:hAnsi="Times New Roman" w:cs="Times New Roman"/>
          <w:sz w:val="24"/>
        </w:rPr>
        <w:t>, odnosno povratak srednjovjekovnim vrijednostima (čast, viteštvo, duhovnost itd.) i organskom poretku</w:t>
      </w:r>
      <w:r w:rsidR="00BD465F">
        <w:rPr>
          <w:rFonts w:ascii="Times New Roman" w:hAnsi="Times New Roman" w:cs="Times New Roman"/>
          <w:sz w:val="24"/>
        </w:rPr>
        <w:t>. Šufflay smatra da Prvi svjetski rat obilježava početak „goleme mutacije“</w:t>
      </w:r>
      <w:r w:rsidR="000338AF">
        <w:rPr>
          <w:rStyle w:val="Referencafusnote"/>
          <w:rFonts w:ascii="Times New Roman" w:hAnsi="Times New Roman" w:cs="Times New Roman"/>
          <w:sz w:val="24"/>
        </w:rPr>
        <w:footnoteReference w:id="38"/>
      </w:r>
      <w:r w:rsidR="00BD465F">
        <w:rPr>
          <w:rFonts w:ascii="Times New Roman" w:hAnsi="Times New Roman" w:cs="Times New Roman"/>
          <w:sz w:val="24"/>
        </w:rPr>
        <w:t>, odnosno početak sloma materijalističkog svjetonazora.</w:t>
      </w:r>
      <w:r w:rsidR="006A6810">
        <w:rPr>
          <w:rFonts w:ascii="Times New Roman" w:hAnsi="Times New Roman" w:cs="Times New Roman"/>
          <w:sz w:val="24"/>
        </w:rPr>
        <w:t xml:space="preserve"> Njegov opis „novog doba“ sličan je </w:t>
      </w:r>
      <w:proofErr w:type="spellStart"/>
      <w:r w:rsidR="008E7021">
        <w:rPr>
          <w:rFonts w:ascii="Times New Roman" w:hAnsi="Times New Roman" w:cs="Times New Roman"/>
          <w:sz w:val="24"/>
        </w:rPr>
        <w:t>Berdjajevljevom</w:t>
      </w:r>
      <w:proofErr w:type="spellEnd"/>
      <w:r w:rsidR="006A6810">
        <w:rPr>
          <w:rFonts w:ascii="Times New Roman" w:hAnsi="Times New Roman" w:cs="Times New Roman"/>
          <w:sz w:val="24"/>
        </w:rPr>
        <w:t>:</w:t>
      </w:r>
    </w:p>
    <w:p w14:paraId="5932FA96" w14:textId="77777777" w:rsidR="006A6810" w:rsidRDefault="006A6810" w:rsidP="006A6810">
      <w:pPr>
        <w:spacing w:after="0" w:line="240" w:lineRule="auto"/>
        <w:ind w:left="708"/>
        <w:jc w:val="both"/>
        <w:rPr>
          <w:rFonts w:ascii="Times New Roman" w:hAnsi="Times New Roman" w:cs="Times New Roman"/>
        </w:rPr>
      </w:pPr>
    </w:p>
    <w:p w14:paraId="1A0A050E" w14:textId="5D41A212" w:rsidR="00BE2F10" w:rsidRDefault="006A6810" w:rsidP="00583A21">
      <w:pPr>
        <w:spacing w:after="0" w:line="240" w:lineRule="auto"/>
        <w:ind w:left="708"/>
        <w:jc w:val="both"/>
        <w:rPr>
          <w:rFonts w:ascii="Times New Roman" w:hAnsi="Times New Roman" w:cs="Times New Roman"/>
        </w:rPr>
      </w:pPr>
      <w:r w:rsidRPr="006A6810">
        <w:rPr>
          <w:rFonts w:ascii="Times New Roman" w:hAnsi="Times New Roman" w:cs="Times New Roman"/>
        </w:rPr>
        <w:t xml:space="preserve">Stojimo na pragu novog, s historijskog gledišta četvrtog doba, pred novim i golemim izdanjem prošlog „srednjeg vijeka“, u koje će i opet </w:t>
      </w:r>
      <w:proofErr w:type="spellStart"/>
      <w:r w:rsidRPr="006A6810">
        <w:rPr>
          <w:rFonts w:ascii="Times New Roman" w:hAnsi="Times New Roman" w:cs="Times New Roman"/>
        </w:rPr>
        <w:t>jedamput</w:t>
      </w:r>
      <w:proofErr w:type="spellEnd"/>
      <w:r w:rsidRPr="006A6810">
        <w:rPr>
          <w:rFonts w:ascii="Times New Roman" w:hAnsi="Times New Roman" w:cs="Times New Roman"/>
        </w:rPr>
        <w:t xml:space="preserve"> etičkim vrednotama biti posvećena veća pažnja, u kojem će ljudima i opet svijetliti svjetlo drugog svijeta., kako je ono počelo svijetliti na koncu starog Rimskog Carstva. Za ovo svjetlo bornirani moderni materijalizam nije imao ćutila, pak je čitavoj velikoj periodi evropske povijesti, kojom je pokretala religija i Crkva, dao ime „vijek tame“</w:t>
      </w:r>
      <w:r w:rsidR="008E7021">
        <w:rPr>
          <w:rFonts w:ascii="Times New Roman" w:hAnsi="Times New Roman" w:cs="Times New Roman"/>
        </w:rPr>
        <w:t>!</w:t>
      </w:r>
      <w:r w:rsidR="00E14C85">
        <w:rPr>
          <w:rStyle w:val="Referencafusnote"/>
          <w:rFonts w:ascii="Times New Roman" w:hAnsi="Times New Roman" w:cs="Times New Roman"/>
        </w:rPr>
        <w:footnoteReference w:id="39"/>
      </w:r>
      <w:r w:rsidR="008E7021">
        <w:rPr>
          <w:rFonts w:ascii="Times New Roman" w:hAnsi="Times New Roman" w:cs="Times New Roman"/>
        </w:rPr>
        <w:t xml:space="preserve"> </w:t>
      </w:r>
      <w:r w:rsidRPr="006A6810">
        <w:rPr>
          <w:rFonts w:ascii="Times New Roman" w:hAnsi="Times New Roman" w:cs="Times New Roman"/>
        </w:rPr>
        <w:t xml:space="preserve">U religiji je sadržana svemirska tajna, refleks čitavog jednog </w:t>
      </w:r>
      <w:proofErr w:type="spellStart"/>
      <w:r w:rsidRPr="006A6810">
        <w:rPr>
          <w:rFonts w:ascii="Times New Roman" w:hAnsi="Times New Roman" w:cs="Times New Roman"/>
        </w:rPr>
        <w:t>kosmosa</w:t>
      </w:r>
      <w:proofErr w:type="spellEnd"/>
      <w:r w:rsidRPr="006A6810">
        <w:rPr>
          <w:rFonts w:ascii="Times New Roman" w:hAnsi="Times New Roman" w:cs="Times New Roman"/>
        </w:rPr>
        <w:t xml:space="preserve">, koji nije materijalan i ćutilima pristupačan, teleološki faktor, usađen u besmrtnu klicu </w:t>
      </w:r>
      <w:r w:rsidRPr="006A6810">
        <w:rPr>
          <w:rFonts w:ascii="Times New Roman" w:hAnsi="Times New Roman" w:cs="Times New Roman"/>
          <w:i/>
        </w:rPr>
        <w:t>Života</w:t>
      </w:r>
      <w:r>
        <w:rPr>
          <w:rFonts w:ascii="Times New Roman" w:hAnsi="Times New Roman" w:cs="Times New Roman"/>
          <w:i/>
        </w:rPr>
        <w:t xml:space="preserve"> (</w:t>
      </w:r>
      <w:r>
        <w:rPr>
          <w:rFonts w:ascii="Times New Roman" w:hAnsi="Times New Roman" w:cs="Times New Roman"/>
        </w:rPr>
        <w:t>kurziv T. K.)</w:t>
      </w:r>
      <w:r w:rsidRPr="006A6810">
        <w:rPr>
          <w:rFonts w:ascii="Times New Roman" w:hAnsi="Times New Roman" w:cs="Times New Roman"/>
        </w:rPr>
        <w:t>, a ne u jednodnevni mozak životnih postaja. U religiji leži najveće znanje uzdužnog i poprečnog reza ljudskog roda i bitni uvjet za pravu sreću svakog pojedinca.</w:t>
      </w:r>
      <w:r w:rsidR="003A5E9B">
        <w:rPr>
          <w:rStyle w:val="Referencafusnote"/>
          <w:rFonts w:ascii="Times New Roman" w:hAnsi="Times New Roman" w:cs="Times New Roman"/>
        </w:rPr>
        <w:footnoteReference w:id="40"/>
      </w:r>
    </w:p>
    <w:p w14:paraId="0E79665F" w14:textId="6259003C" w:rsidR="00583A21" w:rsidRDefault="00583A21" w:rsidP="00583A21">
      <w:pPr>
        <w:spacing w:after="0" w:line="240" w:lineRule="auto"/>
        <w:jc w:val="both"/>
        <w:rPr>
          <w:rFonts w:ascii="Times New Roman" w:hAnsi="Times New Roman" w:cs="Times New Roman"/>
        </w:rPr>
      </w:pPr>
    </w:p>
    <w:p w14:paraId="281836D8" w14:textId="77777777" w:rsidR="00425A77" w:rsidRDefault="00583A21" w:rsidP="00496A7F">
      <w:pPr>
        <w:spacing w:after="0" w:line="360" w:lineRule="auto"/>
        <w:jc w:val="both"/>
        <w:rPr>
          <w:rFonts w:ascii="Times New Roman" w:hAnsi="Times New Roman" w:cs="Times New Roman"/>
          <w:sz w:val="24"/>
        </w:rPr>
      </w:pPr>
      <w:r>
        <w:rPr>
          <w:rFonts w:ascii="Times New Roman" w:hAnsi="Times New Roman" w:cs="Times New Roman"/>
          <w:sz w:val="24"/>
        </w:rPr>
        <w:tab/>
      </w:r>
      <w:r w:rsidR="00496A7F">
        <w:rPr>
          <w:rFonts w:ascii="Times New Roman" w:hAnsi="Times New Roman" w:cs="Times New Roman"/>
          <w:sz w:val="24"/>
        </w:rPr>
        <w:t>Novo doba</w:t>
      </w:r>
      <w:r w:rsidR="008E7021">
        <w:rPr>
          <w:rFonts w:ascii="Times New Roman" w:hAnsi="Times New Roman" w:cs="Times New Roman"/>
          <w:sz w:val="24"/>
        </w:rPr>
        <w:t>,</w:t>
      </w:r>
      <w:r w:rsidR="00496A7F">
        <w:rPr>
          <w:rFonts w:ascii="Times New Roman" w:hAnsi="Times New Roman" w:cs="Times New Roman"/>
          <w:sz w:val="24"/>
        </w:rPr>
        <w:t xml:space="preserve"> koje će nastupiti nakon </w:t>
      </w:r>
      <w:proofErr w:type="spellStart"/>
      <w:r w:rsidR="008E7021">
        <w:rPr>
          <w:rFonts w:ascii="Times New Roman" w:hAnsi="Times New Roman" w:cs="Times New Roman"/>
          <w:sz w:val="24"/>
        </w:rPr>
        <w:t>spenglerovske</w:t>
      </w:r>
      <w:proofErr w:type="spellEnd"/>
      <w:r w:rsidR="00496A7F">
        <w:rPr>
          <w:rFonts w:ascii="Times New Roman" w:hAnsi="Times New Roman" w:cs="Times New Roman"/>
          <w:sz w:val="24"/>
        </w:rPr>
        <w:t xml:space="preserve"> </w:t>
      </w:r>
      <w:r w:rsidR="008E7021">
        <w:rPr>
          <w:rFonts w:ascii="Times New Roman" w:hAnsi="Times New Roman" w:cs="Times New Roman"/>
          <w:sz w:val="24"/>
        </w:rPr>
        <w:t>propasti</w:t>
      </w:r>
      <w:r w:rsidR="00496A7F">
        <w:rPr>
          <w:rFonts w:ascii="Times New Roman" w:hAnsi="Times New Roman" w:cs="Times New Roman"/>
          <w:sz w:val="24"/>
        </w:rPr>
        <w:t xml:space="preserve"> Zapada</w:t>
      </w:r>
      <w:r w:rsidR="008E7021">
        <w:rPr>
          <w:rFonts w:ascii="Times New Roman" w:hAnsi="Times New Roman" w:cs="Times New Roman"/>
          <w:sz w:val="24"/>
        </w:rPr>
        <w:t xml:space="preserve">, </w:t>
      </w:r>
      <w:r w:rsidR="00496A7F">
        <w:rPr>
          <w:rFonts w:ascii="Times New Roman" w:hAnsi="Times New Roman" w:cs="Times New Roman"/>
          <w:sz w:val="24"/>
        </w:rPr>
        <w:t>„poput divne mahovine pokrit će bogobojazni seljački sloj, tražitelj Boga, graditelj doma i općine, promicatelj ritmičkog, sunčanog rada i nositelj punog sklada između tehnike i etike, mozga i jajeta.“</w:t>
      </w:r>
      <w:r w:rsidR="00496A7F">
        <w:rPr>
          <w:rStyle w:val="Referencafusnote"/>
          <w:rFonts w:ascii="Times New Roman" w:hAnsi="Times New Roman" w:cs="Times New Roman"/>
          <w:sz w:val="24"/>
        </w:rPr>
        <w:footnoteReference w:id="41"/>
      </w:r>
      <w:r w:rsidR="00496A7F">
        <w:rPr>
          <w:rFonts w:ascii="Times New Roman" w:hAnsi="Times New Roman" w:cs="Times New Roman"/>
          <w:sz w:val="24"/>
        </w:rPr>
        <w:t xml:space="preserve"> </w:t>
      </w:r>
      <w:r w:rsidR="001F5512" w:rsidRPr="001F5512">
        <w:rPr>
          <w:rFonts w:ascii="Times New Roman" w:hAnsi="Times New Roman" w:cs="Times New Roman"/>
          <w:sz w:val="24"/>
        </w:rPr>
        <w:t>U ovakvom Š</w:t>
      </w:r>
      <w:r w:rsidR="001F5512">
        <w:rPr>
          <w:rFonts w:ascii="Times New Roman" w:hAnsi="Times New Roman" w:cs="Times New Roman"/>
          <w:sz w:val="24"/>
        </w:rPr>
        <w:t>ufflayevom</w:t>
      </w:r>
      <w:r w:rsidR="001F5512" w:rsidRPr="001F5512">
        <w:rPr>
          <w:rFonts w:ascii="Times New Roman" w:hAnsi="Times New Roman" w:cs="Times New Roman"/>
          <w:sz w:val="24"/>
        </w:rPr>
        <w:t xml:space="preserve"> pisanju prisutni su</w:t>
      </w:r>
      <w:r w:rsidR="008879E2">
        <w:rPr>
          <w:rFonts w:ascii="Times New Roman" w:hAnsi="Times New Roman" w:cs="Times New Roman"/>
          <w:sz w:val="24"/>
        </w:rPr>
        <w:t xml:space="preserve"> </w:t>
      </w:r>
      <w:r w:rsidR="008E5B01">
        <w:rPr>
          <w:rFonts w:ascii="Times New Roman" w:hAnsi="Times New Roman" w:cs="Times New Roman"/>
          <w:sz w:val="24"/>
        </w:rPr>
        <w:t xml:space="preserve">svi </w:t>
      </w:r>
      <w:r w:rsidR="00656302">
        <w:rPr>
          <w:rFonts w:ascii="Times New Roman" w:hAnsi="Times New Roman" w:cs="Times New Roman"/>
          <w:sz w:val="24"/>
        </w:rPr>
        <w:t xml:space="preserve">motivi </w:t>
      </w:r>
      <w:proofErr w:type="spellStart"/>
      <w:r w:rsidR="00656302">
        <w:rPr>
          <w:rFonts w:ascii="Times New Roman" w:hAnsi="Times New Roman" w:cs="Times New Roman"/>
          <w:sz w:val="24"/>
        </w:rPr>
        <w:t>antimodernizma</w:t>
      </w:r>
      <w:proofErr w:type="spellEnd"/>
      <w:r w:rsidR="00656302">
        <w:rPr>
          <w:rFonts w:ascii="Times New Roman" w:hAnsi="Times New Roman" w:cs="Times New Roman"/>
          <w:sz w:val="24"/>
        </w:rPr>
        <w:t>, kako navodi Grdešić, „polje, dom, Bog, općina, zajednica, sklad“.</w:t>
      </w:r>
      <w:r w:rsidR="00656302">
        <w:rPr>
          <w:rStyle w:val="Referencafusnote"/>
          <w:rFonts w:ascii="Times New Roman" w:hAnsi="Times New Roman" w:cs="Times New Roman"/>
          <w:sz w:val="24"/>
        </w:rPr>
        <w:footnoteReference w:id="42"/>
      </w:r>
      <w:r w:rsidR="00656302">
        <w:rPr>
          <w:rFonts w:ascii="Times New Roman" w:hAnsi="Times New Roman" w:cs="Times New Roman"/>
          <w:sz w:val="24"/>
        </w:rPr>
        <w:t xml:space="preserve"> </w:t>
      </w:r>
    </w:p>
    <w:p w14:paraId="6EF40DE5" w14:textId="5230757E" w:rsidR="00BE38D9" w:rsidRDefault="00E14C85" w:rsidP="00425A77">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Nostalgija za srednjim vijekom, očituje se i u Šufflayevu glorificiranju srednjovjekovnog viteškog </w:t>
      </w:r>
      <w:proofErr w:type="spellStart"/>
      <w:r>
        <w:rPr>
          <w:rFonts w:ascii="Times New Roman" w:hAnsi="Times New Roman" w:cs="Times New Roman"/>
          <w:i/>
          <w:sz w:val="24"/>
        </w:rPr>
        <w:t>ethosa</w:t>
      </w:r>
      <w:proofErr w:type="spellEnd"/>
      <w:r>
        <w:rPr>
          <w:rFonts w:ascii="Times New Roman" w:hAnsi="Times New Roman" w:cs="Times New Roman"/>
          <w:i/>
          <w:sz w:val="24"/>
        </w:rPr>
        <w:t xml:space="preserve">. </w:t>
      </w:r>
      <w:r w:rsidR="0027416E">
        <w:rPr>
          <w:rFonts w:ascii="Times New Roman" w:hAnsi="Times New Roman" w:cs="Times New Roman"/>
          <w:sz w:val="24"/>
        </w:rPr>
        <w:t xml:space="preserve">Srednjovjekovnog viteza </w:t>
      </w:r>
      <w:proofErr w:type="spellStart"/>
      <w:r w:rsidR="0027416E">
        <w:rPr>
          <w:rFonts w:ascii="Times New Roman" w:hAnsi="Times New Roman" w:cs="Times New Roman"/>
          <w:sz w:val="24"/>
        </w:rPr>
        <w:t>Bayarda</w:t>
      </w:r>
      <w:proofErr w:type="spellEnd"/>
      <w:r w:rsidR="0027416E">
        <w:rPr>
          <w:rFonts w:ascii="Times New Roman" w:hAnsi="Times New Roman" w:cs="Times New Roman"/>
          <w:sz w:val="24"/>
        </w:rPr>
        <w:t xml:space="preserve"> naves</w:t>
      </w:r>
      <w:r w:rsidR="008E5B01">
        <w:rPr>
          <w:rFonts w:ascii="Times New Roman" w:hAnsi="Times New Roman" w:cs="Times New Roman"/>
          <w:sz w:val="24"/>
        </w:rPr>
        <w:t>t</w:t>
      </w:r>
      <w:r w:rsidR="0027416E">
        <w:rPr>
          <w:rFonts w:ascii="Times New Roman" w:hAnsi="Times New Roman" w:cs="Times New Roman"/>
          <w:sz w:val="24"/>
        </w:rPr>
        <w:t xml:space="preserve"> će kao primjer </w:t>
      </w:r>
      <w:r w:rsidR="0027416E">
        <w:rPr>
          <w:rFonts w:ascii="Times New Roman" w:hAnsi="Times New Roman" w:cs="Times New Roman"/>
          <w:sz w:val="24"/>
        </w:rPr>
        <w:lastRenderedPageBreak/>
        <w:t>vrlina „vijeka tame“</w:t>
      </w:r>
      <w:r w:rsidR="004F106D">
        <w:rPr>
          <w:rFonts w:ascii="Times New Roman" w:hAnsi="Times New Roman" w:cs="Times New Roman"/>
          <w:sz w:val="24"/>
        </w:rPr>
        <w:t>, koje su podrazumijevale požrtvovnost, čast i stegu</w:t>
      </w:r>
      <w:r w:rsidR="0027416E">
        <w:rPr>
          <w:rFonts w:ascii="Times New Roman" w:hAnsi="Times New Roman" w:cs="Times New Roman"/>
          <w:sz w:val="24"/>
        </w:rPr>
        <w:t xml:space="preserve">. </w:t>
      </w:r>
      <w:proofErr w:type="spellStart"/>
      <w:r w:rsidR="0027416E">
        <w:rPr>
          <w:rFonts w:ascii="Times New Roman" w:hAnsi="Times New Roman" w:cs="Times New Roman"/>
          <w:sz w:val="24"/>
        </w:rPr>
        <w:t>Bayard</w:t>
      </w:r>
      <w:proofErr w:type="spellEnd"/>
      <w:r w:rsidR="0027416E">
        <w:rPr>
          <w:rFonts w:ascii="Times New Roman" w:hAnsi="Times New Roman" w:cs="Times New Roman"/>
          <w:sz w:val="24"/>
        </w:rPr>
        <w:t xml:space="preserve"> je, piše Šufflay, bio čovjek „bez straha i ljage“, heroj i „nositelj svih vrlina koje u svako doba označuju pravog gentlemana“.</w:t>
      </w:r>
      <w:r w:rsidR="0027416E">
        <w:rPr>
          <w:rStyle w:val="Referencafusnote"/>
          <w:rFonts w:ascii="Times New Roman" w:hAnsi="Times New Roman" w:cs="Times New Roman"/>
          <w:sz w:val="24"/>
        </w:rPr>
        <w:footnoteReference w:id="43"/>
      </w:r>
      <w:r w:rsidR="0027416E">
        <w:rPr>
          <w:rFonts w:ascii="Times New Roman" w:hAnsi="Times New Roman" w:cs="Times New Roman"/>
          <w:sz w:val="24"/>
        </w:rPr>
        <w:t xml:space="preserve"> </w:t>
      </w:r>
      <w:proofErr w:type="spellStart"/>
      <w:r w:rsidR="0027416E">
        <w:rPr>
          <w:rFonts w:ascii="Times New Roman" w:hAnsi="Times New Roman" w:cs="Times New Roman"/>
          <w:sz w:val="24"/>
        </w:rPr>
        <w:t>Bayardu</w:t>
      </w:r>
      <w:proofErr w:type="spellEnd"/>
      <w:r w:rsidR="0027416E">
        <w:rPr>
          <w:rFonts w:ascii="Times New Roman" w:hAnsi="Times New Roman" w:cs="Times New Roman"/>
          <w:sz w:val="24"/>
        </w:rPr>
        <w:t xml:space="preserve"> suprotstavlja nadolazeću renesansu koja je slična modernoj dekadenciji i materijalizmu. </w:t>
      </w:r>
      <w:proofErr w:type="spellStart"/>
      <w:r w:rsidR="0027416E">
        <w:rPr>
          <w:rFonts w:ascii="Times New Roman" w:hAnsi="Times New Roman" w:cs="Times New Roman"/>
          <w:sz w:val="24"/>
        </w:rPr>
        <w:t>Bayard</w:t>
      </w:r>
      <w:proofErr w:type="spellEnd"/>
      <w:r w:rsidR="0027416E">
        <w:rPr>
          <w:rFonts w:ascii="Times New Roman" w:hAnsi="Times New Roman" w:cs="Times New Roman"/>
          <w:sz w:val="24"/>
        </w:rPr>
        <w:t xml:space="preserve"> se pojavio „kada su, u praskozorju </w:t>
      </w:r>
      <w:proofErr w:type="spellStart"/>
      <w:r w:rsidR="0027416E">
        <w:rPr>
          <w:rFonts w:ascii="Times New Roman" w:hAnsi="Times New Roman" w:cs="Times New Roman"/>
          <w:sz w:val="24"/>
        </w:rPr>
        <w:t>renaissancea</w:t>
      </w:r>
      <w:proofErr w:type="spellEnd"/>
      <w:r w:rsidR="004F106D">
        <w:rPr>
          <w:rFonts w:ascii="Times New Roman" w:hAnsi="Times New Roman" w:cs="Times New Roman"/>
          <w:sz w:val="24"/>
        </w:rPr>
        <w:t>, lakajske duše i samoživi oportuniste stali već obilno da se rugaju vjeri, požrtvovnosti, hrabrosti i svijesti dužnosti viteštva“.</w:t>
      </w:r>
      <w:r w:rsidR="004F106D">
        <w:rPr>
          <w:rStyle w:val="Referencafusnote"/>
          <w:rFonts w:ascii="Times New Roman" w:hAnsi="Times New Roman" w:cs="Times New Roman"/>
          <w:sz w:val="24"/>
        </w:rPr>
        <w:footnoteReference w:id="44"/>
      </w:r>
      <w:r w:rsidR="004F106D">
        <w:rPr>
          <w:rFonts w:ascii="Times New Roman" w:hAnsi="Times New Roman" w:cs="Times New Roman"/>
          <w:sz w:val="24"/>
        </w:rPr>
        <w:t xml:space="preserve"> Srednji je vijek, navodi Šufflay, stvorio cehove, viteške redove, religioznost, žrtvovanje za ideale, poštovanje ženskog spola, viteško poimanje časti, dužnosti, lojalnosti i hrabrosti. Navedeno je dovoljno, iako je srednji vijek stvorio i puno više od toga, da </w:t>
      </w:r>
      <w:r w:rsidR="00BE38D9">
        <w:rPr>
          <w:rFonts w:ascii="Times New Roman" w:hAnsi="Times New Roman" w:cs="Times New Roman"/>
          <w:sz w:val="24"/>
        </w:rPr>
        <w:t>vijek tame</w:t>
      </w:r>
      <w:r w:rsidR="004F106D">
        <w:rPr>
          <w:rFonts w:ascii="Times New Roman" w:hAnsi="Times New Roman" w:cs="Times New Roman"/>
          <w:sz w:val="24"/>
        </w:rPr>
        <w:t xml:space="preserve"> bude „svijetao višak prema današnjoj moralnoj tami“. Međutim, „materijalistički mudraci“ to ne mogu spoznati, jer se to ne može „mjeriti aparatima i ne djeluje na fotografsku ploču“.</w:t>
      </w:r>
      <w:r w:rsidR="004F106D">
        <w:rPr>
          <w:rStyle w:val="Referencafusnote"/>
          <w:rFonts w:ascii="Times New Roman" w:hAnsi="Times New Roman" w:cs="Times New Roman"/>
          <w:sz w:val="24"/>
        </w:rPr>
        <w:footnoteReference w:id="45"/>
      </w:r>
      <w:r w:rsidR="004F106D">
        <w:rPr>
          <w:rFonts w:ascii="Times New Roman" w:hAnsi="Times New Roman" w:cs="Times New Roman"/>
          <w:sz w:val="24"/>
        </w:rPr>
        <w:t xml:space="preserve"> </w:t>
      </w:r>
    </w:p>
    <w:p w14:paraId="392337DD" w14:textId="4B409FE7" w:rsidR="001F5512" w:rsidRDefault="00583A21" w:rsidP="00BE38D9">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Za Šufflaya je u kršćanskoj </w:t>
      </w:r>
      <w:r w:rsidR="00BE38D9">
        <w:rPr>
          <w:rFonts w:ascii="Times New Roman" w:hAnsi="Times New Roman" w:cs="Times New Roman"/>
          <w:sz w:val="24"/>
        </w:rPr>
        <w:t>ljubavi prema bližnjem „</w:t>
      </w:r>
      <w:r>
        <w:rPr>
          <w:rFonts w:ascii="Times New Roman" w:hAnsi="Times New Roman" w:cs="Times New Roman"/>
          <w:sz w:val="24"/>
        </w:rPr>
        <w:t>sadržana tajna čitavog Života na zemlji“.</w:t>
      </w:r>
      <w:r>
        <w:rPr>
          <w:rStyle w:val="Referencafusnote"/>
          <w:rFonts w:ascii="Times New Roman" w:hAnsi="Times New Roman" w:cs="Times New Roman"/>
          <w:sz w:val="24"/>
        </w:rPr>
        <w:footnoteReference w:id="46"/>
      </w:r>
      <w:r>
        <w:rPr>
          <w:rFonts w:ascii="Times New Roman" w:hAnsi="Times New Roman" w:cs="Times New Roman"/>
          <w:sz w:val="24"/>
        </w:rPr>
        <w:t xml:space="preserve"> </w:t>
      </w:r>
      <w:r w:rsidR="001F5512" w:rsidRPr="001F5512">
        <w:rPr>
          <w:rFonts w:ascii="Times New Roman" w:hAnsi="Times New Roman" w:cs="Times New Roman"/>
          <w:sz w:val="24"/>
        </w:rPr>
        <w:t xml:space="preserve">Šufflay je u dva navoda riječ „Život“ napisao velikim slovima, </w:t>
      </w:r>
      <w:r w:rsidR="00425A77">
        <w:rPr>
          <w:rFonts w:ascii="Times New Roman" w:hAnsi="Times New Roman" w:cs="Times New Roman"/>
          <w:sz w:val="24"/>
        </w:rPr>
        <w:t>u</w:t>
      </w:r>
      <w:r w:rsidR="00425A77" w:rsidRPr="00425A77">
        <w:rPr>
          <w:rFonts w:ascii="Times New Roman" w:hAnsi="Times New Roman" w:cs="Times New Roman"/>
          <w:sz w:val="24"/>
        </w:rPr>
        <w:t>sput tvrdeći da se</w:t>
      </w:r>
      <w:r w:rsidR="00425A77">
        <w:rPr>
          <w:rFonts w:ascii="Times New Roman" w:hAnsi="Times New Roman" w:cs="Times New Roman"/>
          <w:sz w:val="24"/>
        </w:rPr>
        <w:t xml:space="preserve"> </w:t>
      </w:r>
      <w:r w:rsidR="001F5512">
        <w:rPr>
          <w:rFonts w:ascii="Times New Roman" w:hAnsi="Times New Roman" w:cs="Times New Roman"/>
          <w:sz w:val="24"/>
        </w:rPr>
        <w:t>u</w:t>
      </w:r>
      <w:r>
        <w:rPr>
          <w:rFonts w:ascii="Times New Roman" w:hAnsi="Times New Roman" w:cs="Times New Roman"/>
          <w:sz w:val="24"/>
        </w:rPr>
        <w:t xml:space="preserve"> vjeri nalazi „silna kinetička snaga prošlosti“.</w:t>
      </w:r>
      <w:r>
        <w:rPr>
          <w:rStyle w:val="Referencafusnote"/>
          <w:rFonts w:ascii="Times New Roman" w:hAnsi="Times New Roman" w:cs="Times New Roman"/>
          <w:sz w:val="24"/>
        </w:rPr>
        <w:footnoteReference w:id="47"/>
      </w:r>
      <w:r w:rsidR="001F5512">
        <w:rPr>
          <w:rFonts w:ascii="Times New Roman" w:hAnsi="Times New Roman" w:cs="Times New Roman"/>
          <w:sz w:val="24"/>
        </w:rPr>
        <w:t xml:space="preserve"> </w:t>
      </w:r>
      <w:r>
        <w:rPr>
          <w:rFonts w:ascii="Times New Roman" w:hAnsi="Times New Roman" w:cs="Times New Roman"/>
          <w:sz w:val="24"/>
        </w:rPr>
        <w:t xml:space="preserve">U drugom će se članku pozvati na koncept filozofa vitalizma Henrija </w:t>
      </w:r>
      <w:proofErr w:type="spellStart"/>
      <w:r>
        <w:rPr>
          <w:rFonts w:ascii="Times New Roman" w:hAnsi="Times New Roman" w:cs="Times New Roman"/>
          <w:sz w:val="24"/>
        </w:rPr>
        <w:t>Bergsona</w:t>
      </w:r>
      <w:proofErr w:type="spellEnd"/>
      <w:r w:rsidR="00BE38D9">
        <w:rPr>
          <w:rFonts w:ascii="Times New Roman" w:hAnsi="Times New Roman" w:cs="Times New Roman"/>
          <w:sz w:val="24"/>
        </w:rPr>
        <w:t xml:space="preserve"> </w:t>
      </w:r>
      <w:r>
        <w:rPr>
          <w:rFonts w:ascii="Times New Roman" w:hAnsi="Times New Roman" w:cs="Times New Roman"/>
          <w:i/>
          <w:sz w:val="24"/>
        </w:rPr>
        <w:t xml:space="preserve">elan </w:t>
      </w:r>
      <w:proofErr w:type="spellStart"/>
      <w:r>
        <w:rPr>
          <w:rFonts w:ascii="Times New Roman" w:hAnsi="Times New Roman" w:cs="Times New Roman"/>
          <w:i/>
          <w:sz w:val="24"/>
        </w:rPr>
        <w:t>vital</w:t>
      </w:r>
      <w:proofErr w:type="spellEnd"/>
      <w:r>
        <w:rPr>
          <w:rFonts w:ascii="Times New Roman" w:hAnsi="Times New Roman" w:cs="Times New Roman"/>
          <w:i/>
          <w:sz w:val="24"/>
        </w:rPr>
        <w:t xml:space="preserve"> </w:t>
      </w:r>
      <w:r>
        <w:rPr>
          <w:rFonts w:ascii="Times New Roman" w:hAnsi="Times New Roman" w:cs="Times New Roman"/>
          <w:sz w:val="24"/>
        </w:rPr>
        <w:t>(životni elan)</w:t>
      </w:r>
      <w:r w:rsidR="001F5512">
        <w:rPr>
          <w:rFonts w:ascii="Times New Roman" w:hAnsi="Times New Roman" w:cs="Times New Roman"/>
          <w:sz w:val="24"/>
        </w:rPr>
        <w:t xml:space="preserve"> te je upravo riječ „Život“ referenca na </w:t>
      </w:r>
      <w:proofErr w:type="spellStart"/>
      <w:r w:rsidR="001F5512">
        <w:rPr>
          <w:rFonts w:ascii="Times New Roman" w:hAnsi="Times New Roman" w:cs="Times New Roman"/>
          <w:sz w:val="24"/>
        </w:rPr>
        <w:t>Bergsona</w:t>
      </w:r>
      <w:proofErr w:type="spellEnd"/>
      <w:r>
        <w:rPr>
          <w:rFonts w:ascii="Times New Roman" w:hAnsi="Times New Roman" w:cs="Times New Roman"/>
          <w:sz w:val="24"/>
        </w:rPr>
        <w:t>.</w:t>
      </w:r>
      <w:r w:rsidR="00BE38D9">
        <w:rPr>
          <w:rFonts w:ascii="Times New Roman" w:hAnsi="Times New Roman" w:cs="Times New Roman"/>
          <w:sz w:val="24"/>
        </w:rPr>
        <w:t xml:space="preserve"> </w:t>
      </w:r>
      <w:proofErr w:type="spellStart"/>
      <w:r w:rsidR="008E5B01">
        <w:rPr>
          <w:rFonts w:ascii="Times New Roman" w:hAnsi="Times New Roman" w:cs="Times New Roman"/>
          <w:sz w:val="24"/>
        </w:rPr>
        <w:t>Antiracionalistički</w:t>
      </w:r>
      <w:proofErr w:type="spellEnd"/>
      <w:r w:rsidR="008E5B01">
        <w:rPr>
          <w:rFonts w:ascii="Times New Roman" w:hAnsi="Times New Roman" w:cs="Times New Roman"/>
          <w:sz w:val="24"/>
        </w:rPr>
        <w:t xml:space="preserve"> v</w:t>
      </w:r>
      <w:r>
        <w:rPr>
          <w:rFonts w:ascii="Times New Roman" w:hAnsi="Times New Roman" w:cs="Times New Roman"/>
          <w:sz w:val="24"/>
        </w:rPr>
        <w:t xml:space="preserve">italizam </w:t>
      </w:r>
      <w:r w:rsidR="008E5B01">
        <w:rPr>
          <w:rFonts w:ascii="Times New Roman" w:hAnsi="Times New Roman" w:cs="Times New Roman"/>
          <w:sz w:val="24"/>
        </w:rPr>
        <w:t xml:space="preserve">je </w:t>
      </w:r>
      <w:r>
        <w:rPr>
          <w:rFonts w:ascii="Times New Roman" w:hAnsi="Times New Roman" w:cs="Times New Roman"/>
          <w:sz w:val="24"/>
        </w:rPr>
        <w:t xml:space="preserve">jedno od obilježja </w:t>
      </w:r>
      <w:proofErr w:type="spellStart"/>
      <w:r>
        <w:rPr>
          <w:rFonts w:ascii="Times New Roman" w:hAnsi="Times New Roman" w:cs="Times New Roman"/>
          <w:sz w:val="24"/>
        </w:rPr>
        <w:t>antiprosvjetiteljske</w:t>
      </w:r>
      <w:proofErr w:type="spellEnd"/>
      <w:r>
        <w:rPr>
          <w:rFonts w:ascii="Times New Roman" w:hAnsi="Times New Roman" w:cs="Times New Roman"/>
          <w:sz w:val="24"/>
        </w:rPr>
        <w:t xml:space="preserve"> tradicije i </w:t>
      </w:r>
      <w:proofErr w:type="spellStart"/>
      <w:r>
        <w:rPr>
          <w:rFonts w:ascii="Times New Roman" w:hAnsi="Times New Roman" w:cs="Times New Roman"/>
          <w:sz w:val="24"/>
        </w:rPr>
        <w:t>antimodernizma</w:t>
      </w:r>
      <w:proofErr w:type="spellEnd"/>
      <w:r>
        <w:rPr>
          <w:rFonts w:ascii="Times New Roman" w:hAnsi="Times New Roman" w:cs="Times New Roman"/>
          <w:sz w:val="24"/>
        </w:rPr>
        <w:t>. Kako je rekao Nietzsche</w:t>
      </w:r>
      <w:r w:rsidRPr="00583A21">
        <w:rPr>
          <w:rFonts w:ascii="Times New Roman" w:hAnsi="Times New Roman" w:cs="Times New Roman"/>
          <w:sz w:val="24"/>
        </w:rPr>
        <w:t>: „Netočnost nekog mišljenja ne znači za nas nikakav prigovor protiv njega</w:t>
      </w:r>
      <w:r>
        <w:rPr>
          <w:rFonts w:ascii="Times New Roman" w:hAnsi="Times New Roman" w:cs="Times New Roman"/>
          <w:sz w:val="24"/>
        </w:rPr>
        <w:t>.</w:t>
      </w:r>
      <w:r w:rsidRPr="00583A21">
        <w:rPr>
          <w:rFonts w:ascii="Times New Roman" w:hAnsi="Times New Roman" w:cs="Times New Roman"/>
          <w:sz w:val="24"/>
        </w:rPr>
        <w:t xml:space="preserve"> Pitanje je koliko on doprinosi održanju i očuvanju života, čuvanju, a možda i stvaranju vrste“</w:t>
      </w:r>
      <w:r>
        <w:rPr>
          <w:rFonts w:ascii="Times New Roman" w:hAnsi="Times New Roman" w:cs="Times New Roman"/>
          <w:sz w:val="24"/>
        </w:rPr>
        <w:t>.</w:t>
      </w:r>
      <w:r>
        <w:rPr>
          <w:rStyle w:val="Referencafusnote"/>
          <w:rFonts w:ascii="Times New Roman" w:hAnsi="Times New Roman" w:cs="Times New Roman"/>
          <w:sz w:val="24"/>
        </w:rPr>
        <w:footnoteReference w:id="48"/>
      </w:r>
      <w:r>
        <w:rPr>
          <w:rFonts w:ascii="Times New Roman" w:hAnsi="Times New Roman" w:cs="Times New Roman"/>
          <w:sz w:val="24"/>
        </w:rPr>
        <w:t xml:space="preserve"> Čini se da Šufflay glorificira katoličku vjeru i stari poredak, ne toliko iz razloga što su oni istiniti, nego zato što doprinose „Životu“</w:t>
      </w:r>
      <w:r w:rsidR="00BE38D9">
        <w:rPr>
          <w:rFonts w:ascii="Times New Roman" w:hAnsi="Times New Roman" w:cs="Times New Roman"/>
          <w:sz w:val="24"/>
        </w:rPr>
        <w:t>, odnosno zato što je vjera „</w:t>
      </w:r>
      <w:proofErr w:type="spellStart"/>
      <w:r w:rsidR="00BE38D9">
        <w:rPr>
          <w:rFonts w:ascii="Times New Roman" w:hAnsi="Times New Roman" w:cs="Times New Roman"/>
          <w:sz w:val="24"/>
        </w:rPr>
        <w:t>kinetična</w:t>
      </w:r>
      <w:proofErr w:type="spellEnd"/>
      <w:r w:rsidR="00BE38D9">
        <w:rPr>
          <w:rFonts w:ascii="Times New Roman" w:hAnsi="Times New Roman" w:cs="Times New Roman"/>
          <w:sz w:val="24"/>
        </w:rPr>
        <w:t xml:space="preserve"> snaga“</w:t>
      </w:r>
      <w:r>
        <w:rPr>
          <w:rFonts w:ascii="Times New Roman" w:hAnsi="Times New Roman" w:cs="Times New Roman"/>
          <w:sz w:val="24"/>
        </w:rPr>
        <w:t xml:space="preserve">. </w:t>
      </w:r>
      <w:r w:rsidR="00C81834">
        <w:rPr>
          <w:rFonts w:ascii="Times New Roman" w:hAnsi="Times New Roman" w:cs="Times New Roman"/>
          <w:sz w:val="24"/>
        </w:rPr>
        <w:t xml:space="preserve">Henri </w:t>
      </w:r>
      <w:proofErr w:type="spellStart"/>
      <w:r w:rsidR="00C81834">
        <w:rPr>
          <w:rFonts w:ascii="Times New Roman" w:hAnsi="Times New Roman" w:cs="Times New Roman"/>
          <w:sz w:val="24"/>
        </w:rPr>
        <w:t>Bergson</w:t>
      </w:r>
      <w:proofErr w:type="spellEnd"/>
      <w:r w:rsidR="00C81834">
        <w:rPr>
          <w:rFonts w:ascii="Times New Roman" w:hAnsi="Times New Roman" w:cs="Times New Roman"/>
          <w:sz w:val="24"/>
        </w:rPr>
        <w:t xml:space="preserve"> je u djelu </w:t>
      </w:r>
      <w:r w:rsidR="00C81834" w:rsidRPr="00C81834">
        <w:rPr>
          <w:rFonts w:ascii="Times New Roman" w:hAnsi="Times New Roman" w:cs="Times New Roman"/>
          <w:i/>
          <w:sz w:val="24"/>
        </w:rPr>
        <w:t>Stvaralačka evolucija</w:t>
      </w:r>
      <w:r w:rsidR="00C81834">
        <w:rPr>
          <w:rFonts w:ascii="Times New Roman" w:hAnsi="Times New Roman" w:cs="Times New Roman"/>
          <w:sz w:val="24"/>
        </w:rPr>
        <w:t xml:space="preserve"> (</w:t>
      </w:r>
      <w:proofErr w:type="spellStart"/>
      <w:r w:rsidR="00C81834" w:rsidRPr="00C81834">
        <w:rPr>
          <w:rFonts w:ascii="Times New Roman" w:hAnsi="Times New Roman" w:cs="Times New Roman"/>
          <w:i/>
          <w:sz w:val="24"/>
        </w:rPr>
        <w:t>L’évolution</w:t>
      </w:r>
      <w:proofErr w:type="spellEnd"/>
      <w:r w:rsidR="00C81834" w:rsidRPr="00C81834">
        <w:rPr>
          <w:rFonts w:ascii="Times New Roman" w:hAnsi="Times New Roman" w:cs="Times New Roman"/>
          <w:i/>
          <w:sz w:val="24"/>
        </w:rPr>
        <w:t xml:space="preserve"> </w:t>
      </w:r>
      <w:proofErr w:type="spellStart"/>
      <w:r w:rsidR="00C81834" w:rsidRPr="00C81834">
        <w:rPr>
          <w:rFonts w:ascii="Times New Roman" w:hAnsi="Times New Roman" w:cs="Times New Roman"/>
          <w:i/>
          <w:sz w:val="24"/>
        </w:rPr>
        <w:t>creatrice</w:t>
      </w:r>
      <w:proofErr w:type="spellEnd"/>
      <w:r w:rsidR="00C81834">
        <w:rPr>
          <w:rFonts w:ascii="Times New Roman" w:hAnsi="Times New Roman" w:cs="Times New Roman"/>
          <w:sz w:val="24"/>
        </w:rPr>
        <w:t>) iz 1907. govorio o životnom elanu, tj. životnom in</w:t>
      </w:r>
      <w:r w:rsidR="001F5512">
        <w:rPr>
          <w:rFonts w:ascii="Times New Roman" w:hAnsi="Times New Roman" w:cs="Times New Roman"/>
          <w:sz w:val="24"/>
        </w:rPr>
        <w:t>s</w:t>
      </w:r>
      <w:r w:rsidR="00C81834">
        <w:rPr>
          <w:rFonts w:ascii="Times New Roman" w:hAnsi="Times New Roman" w:cs="Times New Roman"/>
          <w:sz w:val="24"/>
        </w:rPr>
        <w:t>tinktu, kao izvoru kreativnosti.</w:t>
      </w:r>
      <w:r w:rsidR="00C81834">
        <w:rPr>
          <w:rStyle w:val="Referencafusnote"/>
          <w:rFonts w:ascii="Times New Roman" w:hAnsi="Times New Roman" w:cs="Times New Roman"/>
          <w:sz w:val="24"/>
        </w:rPr>
        <w:footnoteReference w:id="49"/>
      </w:r>
      <w:r w:rsidR="00470775">
        <w:rPr>
          <w:rFonts w:ascii="Times New Roman" w:hAnsi="Times New Roman" w:cs="Times New Roman"/>
          <w:sz w:val="24"/>
        </w:rPr>
        <w:t xml:space="preserve"> „Dok se inteligencija ophodi spram svih stvari mehanički, instinkt postupa, ako možemo tako reći, organski“, </w:t>
      </w:r>
      <w:r w:rsidR="00F42800">
        <w:rPr>
          <w:rFonts w:ascii="Times New Roman" w:hAnsi="Times New Roman" w:cs="Times New Roman"/>
          <w:sz w:val="24"/>
        </w:rPr>
        <w:t>napisat</w:t>
      </w:r>
      <w:r w:rsidR="00470775">
        <w:rPr>
          <w:rFonts w:ascii="Times New Roman" w:hAnsi="Times New Roman" w:cs="Times New Roman"/>
          <w:sz w:val="24"/>
        </w:rPr>
        <w:t xml:space="preserve"> će </w:t>
      </w:r>
      <w:proofErr w:type="spellStart"/>
      <w:r w:rsidR="00470775">
        <w:rPr>
          <w:rFonts w:ascii="Times New Roman" w:hAnsi="Times New Roman" w:cs="Times New Roman"/>
          <w:sz w:val="24"/>
        </w:rPr>
        <w:t>Bergson</w:t>
      </w:r>
      <w:proofErr w:type="spellEnd"/>
      <w:r w:rsidR="00470775">
        <w:rPr>
          <w:rFonts w:ascii="Times New Roman" w:hAnsi="Times New Roman" w:cs="Times New Roman"/>
          <w:sz w:val="24"/>
        </w:rPr>
        <w:t xml:space="preserve">, izražavajući </w:t>
      </w:r>
      <w:proofErr w:type="spellStart"/>
      <w:r w:rsidR="00470775">
        <w:rPr>
          <w:rFonts w:ascii="Times New Roman" w:hAnsi="Times New Roman" w:cs="Times New Roman"/>
          <w:sz w:val="24"/>
        </w:rPr>
        <w:t>antimodernističku</w:t>
      </w:r>
      <w:proofErr w:type="spellEnd"/>
      <w:r w:rsidR="00470775">
        <w:rPr>
          <w:rFonts w:ascii="Times New Roman" w:hAnsi="Times New Roman" w:cs="Times New Roman"/>
          <w:sz w:val="24"/>
        </w:rPr>
        <w:t xml:space="preserve"> dihotomiju organsko-mehaničko. Naravno da je u toj dihotomiji organsko superiorno i ono što ima „snagu“ jer „inteligenciju karakterizira prirodno nerazumijevanje života“.</w:t>
      </w:r>
      <w:r w:rsidR="00470775">
        <w:rPr>
          <w:rStyle w:val="Referencafusnote"/>
          <w:rFonts w:ascii="Times New Roman" w:hAnsi="Times New Roman" w:cs="Times New Roman"/>
          <w:sz w:val="24"/>
        </w:rPr>
        <w:footnoteReference w:id="50"/>
      </w:r>
      <w:r w:rsidR="00470775">
        <w:rPr>
          <w:rFonts w:ascii="Times New Roman" w:hAnsi="Times New Roman" w:cs="Times New Roman"/>
          <w:sz w:val="24"/>
        </w:rPr>
        <w:t xml:space="preserve"> On </w:t>
      </w:r>
      <w:r w:rsidR="00C81834">
        <w:rPr>
          <w:rFonts w:ascii="Times New Roman" w:hAnsi="Times New Roman" w:cs="Times New Roman"/>
          <w:sz w:val="24"/>
        </w:rPr>
        <w:t>daje prednost intuiciji</w:t>
      </w:r>
      <w:r w:rsidR="00470775">
        <w:rPr>
          <w:rFonts w:ascii="Times New Roman" w:hAnsi="Times New Roman" w:cs="Times New Roman"/>
          <w:sz w:val="24"/>
        </w:rPr>
        <w:t>/instinktu</w:t>
      </w:r>
      <w:r w:rsidR="00C81834">
        <w:rPr>
          <w:rFonts w:ascii="Times New Roman" w:hAnsi="Times New Roman" w:cs="Times New Roman"/>
          <w:sz w:val="24"/>
        </w:rPr>
        <w:t xml:space="preserve"> pred analitičkim</w:t>
      </w:r>
      <w:r w:rsidR="00425A77">
        <w:rPr>
          <w:rFonts w:ascii="Times New Roman" w:hAnsi="Times New Roman" w:cs="Times New Roman"/>
          <w:sz w:val="24"/>
        </w:rPr>
        <w:t>,</w:t>
      </w:r>
      <w:r w:rsidR="003F4FB2">
        <w:rPr>
          <w:rStyle w:val="Referencafusnote"/>
          <w:rFonts w:ascii="Times New Roman" w:hAnsi="Times New Roman" w:cs="Times New Roman"/>
          <w:sz w:val="24"/>
        </w:rPr>
        <w:footnoteReference w:id="51"/>
      </w:r>
      <w:r w:rsidR="00425A77">
        <w:rPr>
          <w:rFonts w:ascii="Times New Roman" w:hAnsi="Times New Roman" w:cs="Times New Roman"/>
          <w:sz w:val="24"/>
        </w:rPr>
        <w:t xml:space="preserve"> </w:t>
      </w:r>
      <w:r w:rsidR="00C81834">
        <w:rPr>
          <w:rFonts w:ascii="Times New Roman" w:hAnsi="Times New Roman" w:cs="Times New Roman"/>
          <w:sz w:val="24"/>
        </w:rPr>
        <w:t xml:space="preserve">racionalnim mišljenjem te suprotstavlja nepredvidljivu </w:t>
      </w:r>
      <w:r w:rsidR="00C81834">
        <w:rPr>
          <w:rFonts w:ascii="Times New Roman" w:hAnsi="Times New Roman" w:cs="Times New Roman"/>
          <w:sz w:val="24"/>
        </w:rPr>
        <w:lastRenderedPageBreak/>
        <w:t>spontanost znanstvenom determinizmu.</w:t>
      </w:r>
      <w:r w:rsidR="00F53F35">
        <w:rPr>
          <w:rFonts w:ascii="Times New Roman" w:hAnsi="Times New Roman" w:cs="Times New Roman"/>
          <w:sz w:val="24"/>
        </w:rPr>
        <w:t xml:space="preserve"> Povijest se</w:t>
      </w:r>
      <w:r w:rsidR="00BE38D9">
        <w:rPr>
          <w:rFonts w:ascii="Times New Roman" w:hAnsi="Times New Roman" w:cs="Times New Roman"/>
          <w:sz w:val="24"/>
        </w:rPr>
        <w:t>,</w:t>
      </w:r>
      <w:r w:rsidR="00F42800">
        <w:rPr>
          <w:rFonts w:ascii="Times New Roman" w:hAnsi="Times New Roman" w:cs="Times New Roman"/>
          <w:sz w:val="24"/>
        </w:rPr>
        <w:t xml:space="preserve"> </w:t>
      </w:r>
      <w:r w:rsidR="00BE38D9">
        <w:rPr>
          <w:rFonts w:ascii="Times New Roman" w:hAnsi="Times New Roman" w:cs="Times New Roman"/>
          <w:sz w:val="24"/>
        </w:rPr>
        <w:t xml:space="preserve">prema </w:t>
      </w:r>
      <w:proofErr w:type="spellStart"/>
      <w:r w:rsidR="00BE38D9">
        <w:rPr>
          <w:rFonts w:ascii="Times New Roman" w:hAnsi="Times New Roman" w:cs="Times New Roman"/>
          <w:sz w:val="24"/>
        </w:rPr>
        <w:t>Bergsonu</w:t>
      </w:r>
      <w:proofErr w:type="spellEnd"/>
      <w:r w:rsidR="00BE38D9">
        <w:rPr>
          <w:rFonts w:ascii="Times New Roman" w:hAnsi="Times New Roman" w:cs="Times New Roman"/>
          <w:sz w:val="24"/>
        </w:rPr>
        <w:t xml:space="preserve">, </w:t>
      </w:r>
      <w:r w:rsidR="00F53F35">
        <w:rPr>
          <w:rFonts w:ascii="Times New Roman" w:hAnsi="Times New Roman" w:cs="Times New Roman"/>
          <w:sz w:val="24"/>
        </w:rPr>
        <w:t>razvija potpuno nepredvidljivo i neočekivano, što je smatrao i Šufflay koji je odbacivao zakonitosti povijesnog razvoja.</w:t>
      </w:r>
      <w:r w:rsidR="00425A77">
        <w:rPr>
          <w:rFonts w:ascii="Times New Roman" w:hAnsi="Times New Roman" w:cs="Times New Roman"/>
          <w:sz w:val="24"/>
        </w:rPr>
        <w:t xml:space="preserve"> </w:t>
      </w:r>
      <w:r w:rsidR="00425A77" w:rsidRPr="00425A77">
        <w:rPr>
          <w:rFonts w:ascii="Times New Roman" w:hAnsi="Times New Roman" w:cs="Times New Roman"/>
          <w:sz w:val="24"/>
        </w:rPr>
        <w:t xml:space="preserve">Šufflay će napisati da je nemoguće ustanoviti zakonitosti povijesnog razvoja. Smatrao je da se „historija ne ponavlja točno. Tok njezin organički je rast. Uvjetuju ga poglavito krv i zemlja, vis a </w:t>
      </w:r>
      <w:proofErr w:type="spellStart"/>
      <w:r w:rsidR="00425A77" w:rsidRPr="00425A77">
        <w:rPr>
          <w:rFonts w:ascii="Times New Roman" w:hAnsi="Times New Roman" w:cs="Times New Roman"/>
          <w:sz w:val="24"/>
        </w:rPr>
        <w:t>tergo</w:t>
      </w:r>
      <w:proofErr w:type="spellEnd"/>
      <w:r w:rsidR="00425A77" w:rsidRPr="00425A77">
        <w:rPr>
          <w:rFonts w:ascii="Times New Roman" w:hAnsi="Times New Roman" w:cs="Times New Roman"/>
          <w:sz w:val="24"/>
        </w:rPr>
        <w:t xml:space="preserve"> ili životni elan, pa klima i plastika tla</w:t>
      </w:r>
      <w:r w:rsidR="00425A77">
        <w:rPr>
          <w:rFonts w:ascii="Times New Roman" w:hAnsi="Times New Roman" w:cs="Times New Roman"/>
          <w:sz w:val="24"/>
        </w:rPr>
        <w:t>.“</w:t>
      </w:r>
      <w:r w:rsidR="00BE38D9">
        <w:rPr>
          <w:rStyle w:val="Referencafusnote"/>
          <w:rFonts w:ascii="Times New Roman" w:hAnsi="Times New Roman" w:cs="Times New Roman"/>
          <w:sz w:val="24"/>
        </w:rPr>
        <w:footnoteReference w:id="52"/>
      </w:r>
      <w:r w:rsidR="00C81834">
        <w:rPr>
          <w:rFonts w:ascii="Times New Roman" w:hAnsi="Times New Roman" w:cs="Times New Roman"/>
          <w:sz w:val="24"/>
        </w:rPr>
        <w:t xml:space="preserve"> </w:t>
      </w:r>
      <w:proofErr w:type="spellStart"/>
      <w:r w:rsidR="00BE38D9">
        <w:rPr>
          <w:rFonts w:ascii="Times New Roman" w:hAnsi="Times New Roman" w:cs="Times New Roman"/>
          <w:sz w:val="24"/>
        </w:rPr>
        <w:t>Bergson</w:t>
      </w:r>
      <w:proofErr w:type="spellEnd"/>
      <w:r w:rsidR="00C81834">
        <w:rPr>
          <w:rFonts w:ascii="Times New Roman" w:hAnsi="Times New Roman" w:cs="Times New Roman"/>
          <w:sz w:val="24"/>
        </w:rPr>
        <w:t xml:space="preserve"> govori o „neizražajnosti konkretnog“, pri čemu su konkretno mitovi i životni elan.</w:t>
      </w:r>
      <w:r w:rsidR="00C81834">
        <w:rPr>
          <w:rStyle w:val="Referencafusnote"/>
          <w:rFonts w:ascii="Times New Roman" w:hAnsi="Times New Roman" w:cs="Times New Roman"/>
          <w:sz w:val="24"/>
        </w:rPr>
        <w:footnoteReference w:id="53"/>
      </w:r>
      <w:r w:rsidR="00C81834">
        <w:rPr>
          <w:rFonts w:ascii="Times New Roman" w:hAnsi="Times New Roman" w:cs="Times New Roman"/>
          <w:sz w:val="24"/>
        </w:rPr>
        <w:t xml:space="preserve"> </w:t>
      </w:r>
    </w:p>
    <w:p w14:paraId="361F9A8D" w14:textId="40C40E92" w:rsidR="00BE2F10" w:rsidRPr="00496A7F" w:rsidRDefault="00C81834" w:rsidP="00BE38D9">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I drugi </w:t>
      </w:r>
      <w:proofErr w:type="spellStart"/>
      <w:r>
        <w:rPr>
          <w:rFonts w:ascii="Times New Roman" w:hAnsi="Times New Roman" w:cs="Times New Roman"/>
          <w:sz w:val="24"/>
        </w:rPr>
        <w:t>antiprosvjetiteljski</w:t>
      </w:r>
      <w:proofErr w:type="spellEnd"/>
      <w:r>
        <w:rPr>
          <w:rFonts w:ascii="Times New Roman" w:hAnsi="Times New Roman" w:cs="Times New Roman"/>
          <w:sz w:val="24"/>
        </w:rPr>
        <w:t xml:space="preserve"> mislioci međuratne generacije i kasnog 19. stoljeća zagovaraju vitalizam te je za njih religija korisna, zbog pragmatičnih razloga, a ne sama po sebi. Ona nema inherentnu vrijednost.</w:t>
      </w:r>
      <w:r w:rsidR="00F53F35">
        <w:rPr>
          <w:rFonts w:ascii="Times New Roman" w:hAnsi="Times New Roman" w:cs="Times New Roman"/>
          <w:sz w:val="24"/>
        </w:rPr>
        <w:t xml:space="preserve"> </w:t>
      </w:r>
      <w:proofErr w:type="spellStart"/>
      <w:r w:rsidR="00F53F35">
        <w:rPr>
          <w:rFonts w:ascii="Times New Roman" w:hAnsi="Times New Roman" w:cs="Times New Roman"/>
          <w:sz w:val="24"/>
        </w:rPr>
        <w:t>Spengler</w:t>
      </w:r>
      <w:proofErr w:type="spellEnd"/>
      <w:r w:rsidR="00F53F35">
        <w:rPr>
          <w:rFonts w:ascii="Times New Roman" w:hAnsi="Times New Roman" w:cs="Times New Roman"/>
          <w:sz w:val="24"/>
        </w:rPr>
        <w:t xml:space="preserve"> je racionalizmu prosvjetiteljstva suprotstavljao „religijsku kreativnost“ povezanu s instinktima </w:t>
      </w:r>
      <w:r w:rsidR="00BE38D9">
        <w:rPr>
          <w:rFonts w:ascii="Times New Roman" w:hAnsi="Times New Roman" w:cs="Times New Roman"/>
          <w:sz w:val="24"/>
        </w:rPr>
        <w:t>te s povezanošću pojedinca i zajednice</w:t>
      </w:r>
      <w:r w:rsidR="00F53F35">
        <w:rPr>
          <w:rFonts w:ascii="Times New Roman" w:hAnsi="Times New Roman" w:cs="Times New Roman"/>
          <w:sz w:val="24"/>
        </w:rPr>
        <w:t xml:space="preserve">. Religija i vjera bile su korisne i poželjne jer su dio </w:t>
      </w:r>
      <w:r w:rsidR="000338AF">
        <w:rPr>
          <w:rFonts w:ascii="Times New Roman" w:hAnsi="Times New Roman" w:cs="Times New Roman"/>
          <w:sz w:val="24"/>
        </w:rPr>
        <w:t xml:space="preserve">iskonske </w:t>
      </w:r>
      <w:r w:rsidR="00F53F35">
        <w:rPr>
          <w:rFonts w:ascii="Times New Roman" w:hAnsi="Times New Roman" w:cs="Times New Roman"/>
          <w:sz w:val="24"/>
        </w:rPr>
        <w:t>tradicije.</w:t>
      </w:r>
      <w:r w:rsidR="004874FD">
        <w:rPr>
          <w:rFonts w:ascii="Times New Roman" w:hAnsi="Times New Roman" w:cs="Times New Roman"/>
          <w:sz w:val="24"/>
        </w:rPr>
        <w:t xml:space="preserve"> Mjerilo više nije Bog, već vitalnost.</w:t>
      </w:r>
      <w:r w:rsidR="00F53F35">
        <w:rPr>
          <w:rStyle w:val="Referencafusnote"/>
          <w:rFonts w:ascii="Times New Roman" w:hAnsi="Times New Roman" w:cs="Times New Roman"/>
          <w:sz w:val="24"/>
        </w:rPr>
        <w:footnoteReference w:id="54"/>
      </w:r>
      <w:r w:rsidR="00F53F35">
        <w:rPr>
          <w:rFonts w:ascii="Times New Roman" w:hAnsi="Times New Roman" w:cs="Times New Roman"/>
          <w:sz w:val="24"/>
        </w:rPr>
        <w:t xml:space="preserve"> </w:t>
      </w:r>
      <w:r w:rsidR="000338AF">
        <w:rPr>
          <w:rFonts w:ascii="Times New Roman" w:hAnsi="Times New Roman" w:cs="Times New Roman"/>
          <w:sz w:val="24"/>
        </w:rPr>
        <w:t xml:space="preserve">Da je riječ o </w:t>
      </w:r>
      <w:proofErr w:type="spellStart"/>
      <w:r w:rsidR="000338AF">
        <w:rPr>
          <w:rFonts w:ascii="Times New Roman" w:hAnsi="Times New Roman" w:cs="Times New Roman"/>
          <w:sz w:val="24"/>
        </w:rPr>
        <w:t>vitalističkom</w:t>
      </w:r>
      <w:proofErr w:type="spellEnd"/>
      <w:r w:rsidR="000338AF">
        <w:rPr>
          <w:rFonts w:ascii="Times New Roman" w:hAnsi="Times New Roman" w:cs="Times New Roman"/>
          <w:sz w:val="24"/>
        </w:rPr>
        <w:t xml:space="preserve"> novom dobu, dokazuje Šuff</w:t>
      </w:r>
      <w:r w:rsidR="008879E2">
        <w:rPr>
          <w:rFonts w:ascii="Times New Roman" w:hAnsi="Times New Roman" w:cs="Times New Roman"/>
          <w:sz w:val="24"/>
        </w:rPr>
        <w:t>l</w:t>
      </w:r>
      <w:r w:rsidR="000338AF">
        <w:rPr>
          <w:rFonts w:ascii="Times New Roman" w:hAnsi="Times New Roman" w:cs="Times New Roman"/>
          <w:sz w:val="24"/>
        </w:rPr>
        <w:t xml:space="preserve">ayeva eksplikacija „četvrtog doba“ u drugom članku, u kojemu kaže </w:t>
      </w:r>
      <w:r w:rsidR="00963461">
        <w:rPr>
          <w:rFonts w:ascii="Times New Roman" w:hAnsi="Times New Roman" w:cs="Times New Roman"/>
          <w:sz w:val="24"/>
        </w:rPr>
        <w:t>da početak novog doba obilježava</w:t>
      </w:r>
      <w:r w:rsidR="000338AF">
        <w:rPr>
          <w:rFonts w:ascii="Times New Roman" w:hAnsi="Times New Roman" w:cs="Times New Roman"/>
          <w:sz w:val="24"/>
        </w:rPr>
        <w:t xml:space="preserve"> „okret prema ispitivanju nedovoljno poznatih, dakle okultnih sila“.</w:t>
      </w:r>
      <w:r w:rsidR="000338AF">
        <w:rPr>
          <w:rStyle w:val="Referencafusnote"/>
          <w:rFonts w:ascii="Times New Roman" w:hAnsi="Times New Roman" w:cs="Times New Roman"/>
          <w:sz w:val="24"/>
        </w:rPr>
        <w:footnoteReference w:id="55"/>
      </w:r>
      <w:r w:rsidR="000338AF">
        <w:rPr>
          <w:rFonts w:ascii="Times New Roman" w:hAnsi="Times New Roman" w:cs="Times New Roman"/>
          <w:sz w:val="24"/>
        </w:rPr>
        <w:t xml:space="preserve"> </w:t>
      </w:r>
      <w:r w:rsidR="00303A90">
        <w:rPr>
          <w:rFonts w:ascii="Times New Roman" w:hAnsi="Times New Roman" w:cs="Times New Roman"/>
          <w:sz w:val="24"/>
        </w:rPr>
        <w:t>Novo doba će pripremiti „stvaralačka klica hipnotičkom snagom“. U novom će dobu duhovnost imati veću vrijednost.</w:t>
      </w:r>
      <w:r w:rsidR="00303A90">
        <w:rPr>
          <w:rStyle w:val="Referencafusnote"/>
          <w:rFonts w:ascii="Times New Roman" w:hAnsi="Times New Roman" w:cs="Times New Roman"/>
          <w:sz w:val="24"/>
        </w:rPr>
        <w:footnoteReference w:id="56"/>
      </w:r>
      <w:r w:rsidR="00BE38D9">
        <w:rPr>
          <w:rFonts w:ascii="Times New Roman" w:hAnsi="Times New Roman" w:cs="Times New Roman"/>
          <w:sz w:val="24"/>
        </w:rPr>
        <w:t xml:space="preserve"> </w:t>
      </w:r>
      <w:r w:rsidR="000338AF">
        <w:rPr>
          <w:rFonts w:ascii="Times New Roman" w:hAnsi="Times New Roman" w:cs="Times New Roman"/>
          <w:sz w:val="24"/>
        </w:rPr>
        <w:t>Šufflay objašnjava:</w:t>
      </w:r>
    </w:p>
    <w:p w14:paraId="23295B29" w14:textId="77777777" w:rsidR="005B19EB" w:rsidRDefault="005B19EB" w:rsidP="005B19EB">
      <w:pPr>
        <w:spacing w:after="0" w:line="240" w:lineRule="auto"/>
        <w:ind w:left="708"/>
        <w:jc w:val="both"/>
        <w:rPr>
          <w:rFonts w:ascii="Times New Roman" w:hAnsi="Times New Roman" w:cs="Times New Roman"/>
        </w:rPr>
      </w:pPr>
    </w:p>
    <w:p w14:paraId="424D025B" w14:textId="78E3F9D2" w:rsidR="000338AF" w:rsidRPr="005B19EB" w:rsidRDefault="000338AF" w:rsidP="005B19EB">
      <w:pPr>
        <w:spacing w:after="0" w:line="240" w:lineRule="auto"/>
        <w:ind w:left="708"/>
        <w:jc w:val="both"/>
        <w:rPr>
          <w:rFonts w:ascii="Times New Roman" w:hAnsi="Times New Roman" w:cs="Times New Roman"/>
        </w:rPr>
      </w:pPr>
      <w:r w:rsidRPr="005B19EB">
        <w:rPr>
          <w:rFonts w:ascii="Times New Roman" w:hAnsi="Times New Roman" w:cs="Times New Roman"/>
        </w:rPr>
        <w:t xml:space="preserve">Jedan od znakova da je tomu doista tako, jest val okultizma, koji sve jače poplavljuje Zapad i </w:t>
      </w:r>
      <w:proofErr w:type="spellStart"/>
      <w:r w:rsidRPr="005B19EB">
        <w:rPr>
          <w:rFonts w:ascii="Times New Roman" w:hAnsi="Times New Roman" w:cs="Times New Roman"/>
        </w:rPr>
        <w:t>najavlja</w:t>
      </w:r>
      <w:proofErr w:type="spellEnd"/>
      <w:r w:rsidRPr="005B19EB">
        <w:rPr>
          <w:rFonts w:ascii="Times New Roman" w:hAnsi="Times New Roman" w:cs="Times New Roman"/>
        </w:rPr>
        <w:t xml:space="preserve"> neko novo i golemo izdanje prošlog, „srednjeg vijeka“. Da doista stojimo na pragu </w:t>
      </w:r>
      <w:proofErr w:type="spellStart"/>
      <w:r w:rsidRPr="005B19EB">
        <w:rPr>
          <w:rFonts w:ascii="Times New Roman" w:hAnsi="Times New Roman" w:cs="Times New Roman"/>
        </w:rPr>
        <w:t>ovakovog</w:t>
      </w:r>
      <w:proofErr w:type="spellEnd"/>
      <w:r w:rsidRPr="005B19EB">
        <w:rPr>
          <w:rFonts w:ascii="Times New Roman" w:hAnsi="Times New Roman" w:cs="Times New Roman"/>
        </w:rPr>
        <w:t>, s historijskog gledišta, četvrtoga doba, za to govori, osim brojnih manjih</w:t>
      </w:r>
      <w:r w:rsidR="005B19EB" w:rsidRPr="005B19EB">
        <w:rPr>
          <w:rFonts w:ascii="Times New Roman" w:hAnsi="Times New Roman" w:cs="Times New Roman"/>
        </w:rPr>
        <w:t xml:space="preserve"> </w:t>
      </w:r>
      <w:r w:rsidRPr="005B19EB">
        <w:rPr>
          <w:rFonts w:ascii="Times New Roman" w:hAnsi="Times New Roman" w:cs="Times New Roman"/>
        </w:rPr>
        <w:t>indicija i sve veća težnja Zapada za upoznavanjem indijske filozofije koja je u opreci sa zapadnom znanošću odvajkada upravila svoj pogled prema spiritualnom svijetu</w:t>
      </w:r>
      <w:r w:rsidR="005B19EB" w:rsidRPr="005B19EB">
        <w:rPr>
          <w:rFonts w:ascii="Times New Roman" w:hAnsi="Times New Roman" w:cs="Times New Roman"/>
        </w:rPr>
        <w:t xml:space="preserve">. </w:t>
      </w:r>
      <w:r w:rsidRPr="005B19EB">
        <w:rPr>
          <w:rFonts w:ascii="Times New Roman" w:hAnsi="Times New Roman" w:cs="Times New Roman"/>
        </w:rPr>
        <w:t xml:space="preserve">Bijela znanost pomalo se posvema odvraća od borniranog materijalizma i priklanja </w:t>
      </w:r>
      <w:proofErr w:type="spellStart"/>
      <w:r w:rsidRPr="005B19EB">
        <w:rPr>
          <w:rFonts w:ascii="Times New Roman" w:hAnsi="Times New Roman" w:cs="Times New Roman"/>
        </w:rPr>
        <w:t>vitalističkom</w:t>
      </w:r>
      <w:proofErr w:type="spellEnd"/>
      <w:r w:rsidRPr="005B19EB">
        <w:rPr>
          <w:rFonts w:ascii="Times New Roman" w:hAnsi="Times New Roman" w:cs="Times New Roman"/>
        </w:rPr>
        <w:t xml:space="preserve"> stanovištu tj. tezi da u Životu rade sile, koje nisu od ovog, </w:t>
      </w:r>
      <w:r w:rsidR="005B19EB">
        <w:rPr>
          <w:rFonts w:ascii="Times New Roman" w:hAnsi="Times New Roman" w:cs="Times New Roman"/>
        </w:rPr>
        <w:t>materijalnog</w:t>
      </w:r>
      <w:r w:rsidRPr="005B19EB">
        <w:rPr>
          <w:rFonts w:ascii="Times New Roman" w:hAnsi="Times New Roman" w:cs="Times New Roman"/>
        </w:rPr>
        <w:t xml:space="preserve"> svijeta. Život izgleda meni poput iskre, u kojoj se sastaju dva kozmosa</w:t>
      </w:r>
      <w:r w:rsidR="005B19EB">
        <w:rPr>
          <w:rFonts w:ascii="Times New Roman" w:hAnsi="Times New Roman" w:cs="Times New Roman"/>
        </w:rPr>
        <w:t>.</w:t>
      </w:r>
      <w:r w:rsidR="005B19EB">
        <w:rPr>
          <w:rStyle w:val="Referencafusnote"/>
          <w:rFonts w:ascii="Times New Roman" w:hAnsi="Times New Roman" w:cs="Times New Roman"/>
        </w:rPr>
        <w:footnoteReference w:id="57"/>
      </w:r>
    </w:p>
    <w:p w14:paraId="07630384" w14:textId="747E6A6C" w:rsidR="00404D7C" w:rsidRDefault="00404D7C" w:rsidP="005B19EB">
      <w:pPr>
        <w:spacing w:after="0" w:line="360" w:lineRule="auto"/>
        <w:jc w:val="both"/>
        <w:rPr>
          <w:rFonts w:ascii="Times New Roman" w:hAnsi="Times New Roman" w:cs="Times New Roman"/>
          <w:sz w:val="24"/>
        </w:rPr>
      </w:pPr>
    </w:p>
    <w:p w14:paraId="6C423EC5" w14:textId="77777777" w:rsidR="00963461" w:rsidRDefault="005B19EB" w:rsidP="005B19EB">
      <w:pPr>
        <w:spacing w:after="0" w:line="360" w:lineRule="auto"/>
        <w:jc w:val="both"/>
        <w:rPr>
          <w:rFonts w:ascii="Times New Roman" w:hAnsi="Times New Roman" w:cs="Times New Roman"/>
          <w:sz w:val="24"/>
        </w:rPr>
      </w:pPr>
      <w:r>
        <w:rPr>
          <w:rFonts w:ascii="Times New Roman" w:hAnsi="Times New Roman" w:cs="Times New Roman"/>
          <w:sz w:val="24"/>
        </w:rPr>
        <w:tab/>
        <w:t xml:space="preserve">Šufflay ne zagovara univerzalističko kršćanstvo jer je ono jedino „ispravno“. On čak iskazuje divljenje spram duhovne indijske filozofije, očito prikladne za indijsku kulturu. Moral vjerojatno za njega nije univerzalan, već kulturološki uvjetovan, </w:t>
      </w:r>
      <w:r w:rsidR="00BE38D9">
        <w:rPr>
          <w:rFonts w:ascii="Times New Roman" w:hAnsi="Times New Roman" w:cs="Times New Roman"/>
          <w:sz w:val="24"/>
        </w:rPr>
        <w:t xml:space="preserve">što je tipičan stav </w:t>
      </w:r>
      <w:proofErr w:type="spellStart"/>
      <w:r w:rsidR="00BE38D9">
        <w:rPr>
          <w:rFonts w:ascii="Times New Roman" w:hAnsi="Times New Roman" w:cs="Times New Roman"/>
          <w:sz w:val="24"/>
        </w:rPr>
        <w:lastRenderedPageBreak/>
        <w:t>antiprosvjetiteljskih</w:t>
      </w:r>
      <w:proofErr w:type="spellEnd"/>
      <w:r w:rsidR="00BE38D9">
        <w:rPr>
          <w:rFonts w:ascii="Times New Roman" w:hAnsi="Times New Roman" w:cs="Times New Roman"/>
          <w:sz w:val="24"/>
        </w:rPr>
        <w:t xml:space="preserve"> intelektualaca. </w:t>
      </w:r>
      <w:proofErr w:type="spellStart"/>
      <w:r>
        <w:rPr>
          <w:rFonts w:ascii="Times New Roman" w:hAnsi="Times New Roman" w:cs="Times New Roman"/>
          <w:sz w:val="24"/>
        </w:rPr>
        <w:t>Spengler</w:t>
      </w:r>
      <w:proofErr w:type="spellEnd"/>
      <w:r>
        <w:rPr>
          <w:rFonts w:ascii="Times New Roman" w:hAnsi="Times New Roman" w:cs="Times New Roman"/>
          <w:sz w:val="24"/>
        </w:rPr>
        <w:t xml:space="preserve"> će </w:t>
      </w:r>
      <w:r w:rsidR="00963461">
        <w:rPr>
          <w:rFonts w:ascii="Times New Roman" w:hAnsi="Times New Roman" w:cs="Times New Roman"/>
          <w:sz w:val="24"/>
        </w:rPr>
        <w:t>također</w:t>
      </w:r>
      <w:r>
        <w:rPr>
          <w:rFonts w:ascii="Times New Roman" w:hAnsi="Times New Roman" w:cs="Times New Roman"/>
          <w:sz w:val="24"/>
        </w:rPr>
        <w:t xml:space="preserve"> reći da postoji onoliko </w:t>
      </w:r>
      <w:r w:rsidR="004874FD">
        <w:rPr>
          <w:rFonts w:ascii="Times New Roman" w:hAnsi="Times New Roman" w:cs="Times New Roman"/>
          <w:sz w:val="24"/>
        </w:rPr>
        <w:t>različitih moralnosti</w:t>
      </w:r>
      <w:r>
        <w:rPr>
          <w:rFonts w:ascii="Times New Roman" w:hAnsi="Times New Roman" w:cs="Times New Roman"/>
          <w:sz w:val="24"/>
        </w:rPr>
        <w:t xml:space="preserve"> koliko ima kultura te za njega ne postoji univerzalna kultura i univerzalna istina.</w:t>
      </w:r>
      <w:r>
        <w:rPr>
          <w:rStyle w:val="Referencafusnote"/>
          <w:rFonts w:ascii="Times New Roman" w:hAnsi="Times New Roman" w:cs="Times New Roman"/>
          <w:sz w:val="24"/>
        </w:rPr>
        <w:footnoteReference w:id="58"/>
      </w:r>
      <w:r w:rsidR="003A68F4">
        <w:rPr>
          <w:rFonts w:ascii="Times New Roman" w:hAnsi="Times New Roman" w:cs="Times New Roman"/>
          <w:sz w:val="24"/>
        </w:rPr>
        <w:t xml:space="preserve"> </w:t>
      </w:r>
    </w:p>
    <w:p w14:paraId="24C55BD2" w14:textId="77777777" w:rsidR="00963461" w:rsidRDefault="003F4FB2" w:rsidP="00963461">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Štoviše </w:t>
      </w:r>
      <w:r w:rsidR="00963461">
        <w:rPr>
          <w:rFonts w:ascii="Times New Roman" w:hAnsi="Times New Roman" w:cs="Times New Roman"/>
          <w:sz w:val="24"/>
        </w:rPr>
        <w:t>Z</w:t>
      </w:r>
      <w:r>
        <w:rPr>
          <w:rFonts w:ascii="Times New Roman" w:hAnsi="Times New Roman" w:cs="Times New Roman"/>
          <w:sz w:val="24"/>
        </w:rPr>
        <w:t>apadu</w:t>
      </w:r>
      <w:r w:rsidR="003A68F4">
        <w:rPr>
          <w:rFonts w:ascii="Times New Roman" w:hAnsi="Times New Roman" w:cs="Times New Roman"/>
          <w:sz w:val="24"/>
        </w:rPr>
        <w:t xml:space="preserve"> </w:t>
      </w:r>
      <w:r>
        <w:rPr>
          <w:rFonts w:ascii="Times New Roman" w:hAnsi="Times New Roman" w:cs="Times New Roman"/>
          <w:sz w:val="24"/>
        </w:rPr>
        <w:t xml:space="preserve">Šufflay suprotstavlja </w:t>
      </w:r>
      <w:r w:rsidR="00963461">
        <w:rPr>
          <w:rFonts w:ascii="Times New Roman" w:hAnsi="Times New Roman" w:cs="Times New Roman"/>
          <w:sz w:val="24"/>
        </w:rPr>
        <w:t>I</w:t>
      </w:r>
      <w:r>
        <w:rPr>
          <w:rFonts w:ascii="Times New Roman" w:hAnsi="Times New Roman" w:cs="Times New Roman"/>
          <w:sz w:val="24"/>
        </w:rPr>
        <w:t>stok koji ima brojne kvalitete</w:t>
      </w:r>
      <w:r w:rsidR="00AB08B6">
        <w:rPr>
          <w:rFonts w:ascii="Times New Roman" w:hAnsi="Times New Roman" w:cs="Times New Roman"/>
          <w:sz w:val="24"/>
        </w:rPr>
        <w:t>, na koje Šufflay gleda sa simpatijom.</w:t>
      </w:r>
      <w:r>
        <w:rPr>
          <w:rFonts w:ascii="Times New Roman" w:hAnsi="Times New Roman" w:cs="Times New Roman"/>
          <w:sz w:val="24"/>
        </w:rPr>
        <w:t xml:space="preserve"> Zapad </w:t>
      </w:r>
      <w:r w:rsidR="00AB08B6">
        <w:rPr>
          <w:rFonts w:ascii="Times New Roman" w:hAnsi="Times New Roman" w:cs="Times New Roman"/>
          <w:sz w:val="24"/>
        </w:rPr>
        <w:t>će te kvalitete</w:t>
      </w:r>
      <w:r w:rsidR="003A68F4">
        <w:rPr>
          <w:rFonts w:ascii="Times New Roman" w:hAnsi="Times New Roman" w:cs="Times New Roman"/>
          <w:sz w:val="24"/>
        </w:rPr>
        <w:t xml:space="preserve"> </w:t>
      </w:r>
      <w:r w:rsidR="00AB08B6">
        <w:rPr>
          <w:rFonts w:ascii="Times New Roman" w:hAnsi="Times New Roman" w:cs="Times New Roman"/>
          <w:sz w:val="24"/>
        </w:rPr>
        <w:t>oživiti u „novom dobu“</w:t>
      </w:r>
      <w:r>
        <w:rPr>
          <w:rFonts w:ascii="Times New Roman" w:hAnsi="Times New Roman" w:cs="Times New Roman"/>
          <w:sz w:val="24"/>
        </w:rPr>
        <w:t>.</w:t>
      </w:r>
      <w:r w:rsidR="009E6A88">
        <w:rPr>
          <w:rFonts w:ascii="Times New Roman" w:hAnsi="Times New Roman" w:cs="Times New Roman"/>
          <w:sz w:val="24"/>
        </w:rPr>
        <w:t xml:space="preserve"> Zapad je za Šufflaya </w:t>
      </w:r>
      <w:r w:rsidR="007B1463">
        <w:rPr>
          <w:rFonts w:ascii="Times New Roman" w:hAnsi="Times New Roman" w:cs="Times New Roman"/>
          <w:sz w:val="24"/>
        </w:rPr>
        <w:t>rob intelekta koji je izgradio industrijalizirani zapad te je „u službi mašina, gotovo napustio jedinu pravu industriju</w:t>
      </w:r>
      <w:r w:rsidR="003A68F4">
        <w:rPr>
          <w:rFonts w:ascii="Times New Roman" w:hAnsi="Times New Roman" w:cs="Times New Roman"/>
          <w:sz w:val="24"/>
        </w:rPr>
        <w:t>,</w:t>
      </w:r>
      <w:r w:rsidR="007B1463">
        <w:rPr>
          <w:rFonts w:ascii="Times New Roman" w:hAnsi="Times New Roman" w:cs="Times New Roman"/>
          <w:sz w:val="24"/>
        </w:rPr>
        <w:t xml:space="preserve"> obrađivanj</w:t>
      </w:r>
      <w:r w:rsidR="003A68F4">
        <w:rPr>
          <w:rFonts w:ascii="Times New Roman" w:hAnsi="Times New Roman" w:cs="Times New Roman"/>
          <w:sz w:val="24"/>
        </w:rPr>
        <w:t>e</w:t>
      </w:r>
      <w:r w:rsidR="007B1463">
        <w:rPr>
          <w:rFonts w:ascii="Times New Roman" w:hAnsi="Times New Roman" w:cs="Times New Roman"/>
          <w:sz w:val="24"/>
        </w:rPr>
        <w:t xml:space="preserve"> polja</w:t>
      </w:r>
      <w:r w:rsidR="003A68F4">
        <w:rPr>
          <w:rFonts w:ascii="Times New Roman" w:hAnsi="Times New Roman" w:cs="Times New Roman"/>
          <w:sz w:val="24"/>
        </w:rPr>
        <w:t>.</w:t>
      </w:r>
      <w:r w:rsidR="007B1463">
        <w:rPr>
          <w:rFonts w:ascii="Times New Roman" w:hAnsi="Times New Roman" w:cs="Times New Roman"/>
          <w:sz w:val="24"/>
        </w:rPr>
        <w:t>“</w:t>
      </w:r>
      <w:r w:rsidR="007B1463">
        <w:rPr>
          <w:rStyle w:val="Referencafusnote"/>
          <w:rFonts w:ascii="Times New Roman" w:hAnsi="Times New Roman" w:cs="Times New Roman"/>
          <w:sz w:val="24"/>
        </w:rPr>
        <w:footnoteReference w:id="59"/>
      </w:r>
      <w:r w:rsidR="007B1463">
        <w:rPr>
          <w:rFonts w:ascii="Times New Roman" w:hAnsi="Times New Roman" w:cs="Times New Roman"/>
          <w:sz w:val="24"/>
        </w:rPr>
        <w:t xml:space="preserve"> Suprotstavljen zapadu po tom pitanju je </w:t>
      </w:r>
      <w:r w:rsidR="00963461">
        <w:rPr>
          <w:rFonts w:ascii="Times New Roman" w:hAnsi="Times New Roman" w:cs="Times New Roman"/>
          <w:sz w:val="24"/>
        </w:rPr>
        <w:t>I</w:t>
      </w:r>
      <w:r w:rsidR="007B1463">
        <w:rPr>
          <w:rFonts w:ascii="Times New Roman" w:hAnsi="Times New Roman" w:cs="Times New Roman"/>
          <w:sz w:val="24"/>
        </w:rPr>
        <w:t>stok, prije svega Indija i Kina. „U tim zemljama obrađivanje polja jedina je prava industrija; pravda i sreća vrijede im više od poznavanja prirodnih sila“.</w:t>
      </w:r>
      <w:r w:rsidR="007B1463">
        <w:rPr>
          <w:rStyle w:val="Referencafusnote"/>
          <w:rFonts w:ascii="Times New Roman" w:hAnsi="Times New Roman" w:cs="Times New Roman"/>
          <w:sz w:val="24"/>
        </w:rPr>
        <w:footnoteReference w:id="60"/>
      </w:r>
      <w:r w:rsidR="007B1463">
        <w:rPr>
          <w:rFonts w:ascii="Times New Roman" w:hAnsi="Times New Roman" w:cs="Times New Roman"/>
          <w:sz w:val="24"/>
        </w:rPr>
        <w:t xml:space="preserve"> Dakle, </w:t>
      </w:r>
      <w:r w:rsidR="00963461">
        <w:rPr>
          <w:rFonts w:ascii="Times New Roman" w:hAnsi="Times New Roman" w:cs="Times New Roman"/>
          <w:sz w:val="24"/>
        </w:rPr>
        <w:t>I</w:t>
      </w:r>
      <w:r w:rsidR="007B1463">
        <w:rPr>
          <w:rFonts w:ascii="Times New Roman" w:hAnsi="Times New Roman" w:cs="Times New Roman"/>
          <w:sz w:val="24"/>
        </w:rPr>
        <w:t xml:space="preserve">stok pridaje veću pažnju </w:t>
      </w:r>
      <w:r w:rsidR="003A68F4">
        <w:rPr>
          <w:rFonts w:ascii="Times New Roman" w:hAnsi="Times New Roman" w:cs="Times New Roman"/>
          <w:sz w:val="24"/>
        </w:rPr>
        <w:t>duhovnom</w:t>
      </w:r>
      <w:r w:rsidR="007B1463">
        <w:rPr>
          <w:rFonts w:ascii="Times New Roman" w:hAnsi="Times New Roman" w:cs="Times New Roman"/>
          <w:sz w:val="24"/>
        </w:rPr>
        <w:t xml:space="preserve"> nego </w:t>
      </w:r>
      <w:r w:rsidR="003A68F4">
        <w:rPr>
          <w:rFonts w:ascii="Times New Roman" w:hAnsi="Times New Roman" w:cs="Times New Roman"/>
          <w:sz w:val="24"/>
        </w:rPr>
        <w:t>materijalnom</w:t>
      </w:r>
      <w:r w:rsidR="007B1463">
        <w:rPr>
          <w:rFonts w:ascii="Times New Roman" w:hAnsi="Times New Roman" w:cs="Times New Roman"/>
          <w:sz w:val="24"/>
        </w:rPr>
        <w:t xml:space="preserve">, za razliku od </w:t>
      </w:r>
      <w:r w:rsidR="00963461">
        <w:rPr>
          <w:rFonts w:ascii="Times New Roman" w:hAnsi="Times New Roman" w:cs="Times New Roman"/>
          <w:sz w:val="24"/>
        </w:rPr>
        <w:t>Z</w:t>
      </w:r>
      <w:r w:rsidR="007B1463">
        <w:rPr>
          <w:rFonts w:ascii="Times New Roman" w:hAnsi="Times New Roman" w:cs="Times New Roman"/>
          <w:sz w:val="24"/>
        </w:rPr>
        <w:t>apada. Tamo, ističe Šufflay, postoji „sklad između ljudske kulture i ljudske nature“ te ne postoji „jaz između religije i znanosti“, ali to ne zanima oholog bijelog čovjeka.</w:t>
      </w:r>
      <w:r w:rsidR="00F14CA7">
        <w:rPr>
          <w:rStyle w:val="Referencafusnote"/>
          <w:rFonts w:ascii="Times New Roman" w:hAnsi="Times New Roman" w:cs="Times New Roman"/>
          <w:sz w:val="24"/>
        </w:rPr>
        <w:footnoteReference w:id="61"/>
      </w:r>
      <w:r w:rsidR="00F13E09">
        <w:rPr>
          <w:rFonts w:ascii="Times New Roman" w:hAnsi="Times New Roman" w:cs="Times New Roman"/>
          <w:sz w:val="24"/>
        </w:rPr>
        <w:t xml:space="preserve"> Zapadnjak je </w:t>
      </w:r>
      <w:proofErr w:type="spellStart"/>
      <w:r w:rsidR="00F13E09">
        <w:rPr>
          <w:rFonts w:ascii="Times New Roman" w:hAnsi="Times New Roman" w:cs="Times New Roman"/>
          <w:sz w:val="24"/>
        </w:rPr>
        <w:t>individualac</w:t>
      </w:r>
      <w:proofErr w:type="spellEnd"/>
      <w:r w:rsidR="00F13E09">
        <w:rPr>
          <w:rFonts w:ascii="Times New Roman" w:hAnsi="Times New Roman" w:cs="Times New Roman"/>
          <w:sz w:val="24"/>
        </w:rPr>
        <w:t>, a pokreće ga egoizam, dok je „istočnjačka socijalna jedinica dom, životni princip mu je samozataja, požrtvovnost za dobre općine“. Za razliku od zapadnjaka koji „teži za znanošću i vlašću“, istočnjak teži za „mudrošću i unutarnjim mirom“.</w:t>
      </w:r>
      <w:r w:rsidR="00F13E09">
        <w:rPr>
          <w:rStyle w:val="Referencafusnote"/>
          <w:rFonts w:ascii="Times New Roman" w:hAnsi="Times New Roman" w:cs="Times New Roman"/>
          <w:sz w:val="24"/>
        </w:rPr>
        <w:footnoteReference w:id="62"/>
      </w:r>
      <w:r w:rsidR="00E14C85">
        <w:rPr>
          <w:rFonts w:ascii="Times New Roman" w:hAnsi="Times New Roman" w:cs="Times New Roman"/>
          <w:sz w:val="24"/>
        </w:rPr>
        <w:t xml:space="preserve"> Za Šufflaya je individualizacija negativan trend</w:t>
      </w:r>
      <w:r w:rsidR="003A68F4">
        <w:rPr>
          <w:rFonts w:ascii="Times New Roman" w:hAnsi="Times New Roman" w:cs="Times New Roman"/>
          <w:sz w:val="24"/>
        </w:rPr>
        <w:t>, a istočnjački kolektivizam poželjno društveno obilježje koje bi zapad trebao revitalizirati</w:t>
      </w:r>
      <w:r w:rsidR="00AA31C0">
        <w:rPr>
          <w:rFonts w:ascii="Times New Roman" w:hAnsi="Times New Roman" w:cs="Times New Roman"/>
          <w:sz w:val="24"/>
        </w:rPr>
        <w:t>.</w:t>
      </w:r>
      <w:r w:rsidR="00F6193E">
        <w:rPr>
          <w:rFonts w:ascii="Times New Roman" w:hAnsi="Times New Roman" w:cs="Times New Roman"/>
          <w:sz w:val="24"/>
        </w:rPr>
        <w:t xml:space="preserve"> </w:t>
      </w:r>
    </w:p>
    <w:p w14:paraId="5F254D13" w14:textId="40C561D6" w:rsidR="00093057" w:rsidRDefault="001E71F1" w:rsidP="00963461">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Šufflay koristi </w:t>
      </w:r>
      <w:proofErr w:type="spellStart"/>
      <w:r>
        <w:rPr>
          <w:rFonts w:ascii="Times New Roman" w:hAnsi="Times New Roman" w:cs="Times New Roman"/>
          <w:sz w:val="24"/>
        </w:rPr>
        <w:t>esencijalističku</w:t>
      </w:r>
      <w:proofErr w:type="spellEnd"/>
      <w:r>
        <w:rPr>
          <w:rFonts w:ascii="Times New Roman" w:hAnsi="Times New Roman" w:cs="Times New Roman"/>
          <w:sz w:val="24"/>
        </w:rPr>
        <w:t xml:space="preserve"> binarnu dihotomiju koja svijet dijeli na dvoje – </w:t>
      </w:r>
      <w:r w:rsidR="007679F5">
        <w:rPr>
          <w:rFonts w:ascii="Times New Roman" w:hAnsi="Times New Roman" w:cs="Times New Roman"/>
          <w:sz w:val="24"/>
        </w:rPr>
        <w:t>na Istok i na Zapad</w:t>
      </w:r>
      <w:r w:rsidR="00A02365">
        <w:rPr>
          <w:rFonts w:ascii="Times New Roman" w:hAnsi="Times New Roman" w:cs="Times New Roman"/>
          <w:sz w:val="24"/>
        </w:rPr>
        <w:t xml:space="preserve">, koji su u </w:t>
      </w:r>
      <w:proofErr w:type="spellStart"/>
      <w:r w:rsidR="00A02365">
        <w:rPr>
          <w:rFonts w:ascii="Times New Roman" w:hAnsi="Times New Roman" w:cs="Times New Roman"/>
          <w:sz w:val="24"/>
        </w:rPr>
        <w:t>perpetualnom</w:t>
      </w:r>
      <w:proofErr w:type="spellEnd"/>
      <w:r w:rsidR="00A02365">
        <w:rPr>
          <w:rFonts w:ascii="Times New Roman" w:hAnsi="Times New Roman" w:cs="Times New Roman"/>
          <w:sz w:val="24"/>
        </w:rPr>
        <w:t xml:space="preserve"> sukobu</w:t>
      </w:r>
      <w:r w:rsidR="007679F5">
        <w:rPr>
          <w:rFonts w:ascii="Times New Roman" w:hAnsi="Times New Roman" w:cs="Times New Roman"/>
          <w:sz w:val="24"/>
        </w:rPr>
        <w:t>.</w:t>
      </w:r>
      <w:r w:rsidR="0048450B">
        <w:rPr>
          <w:rFonts w:ascii="Times New Roman" w:hAnsi="Times New Roman" w:cs="Times New Roman"/>
          <w:sz w:val="24"/>
        </w:rPr>
        <w:t xml:space="preserve"> Šufflayevo je razmišljanje primjer orijentalizma. Za Edwarda W. </w:t>
      </w:r>
      <w:proofErr w:type="spellStart"/>
      <w:r w:rsidR="0048450B">
        <w:rPr>
          <w:rFonts w:ascii="Times New Roman" w:hAnsi="Times New Roman" w:cs="Times New Roman"/>
          <w:sz w:val="24"/>
        </w:rPr>
        <w:t>Saida</w:t>
      </w:r>
      <w:proofErr w:type="spellEnd"/>
      <w:r w:rsidR="0048450B">
        <w:rPr>
          <w:rFonts w:ascii="Times New Roman" w:hAnsi="Times New Roman" w:cs="Times New Roman"/>
          <w:sz w:val="24"/>
        </w:rPr>
        <w:t xml:space="preserve"> orijentalizam je „način mišljenja zasnovan na ontološkoj i epistemološkoj distinkciji između </w:t>
      </w:r>
      <w:r w:rsidR="0048450B" w:rsidRPr="0048450B">
        <w:rPr>
          <w:rFonts w:ascii="Times New Roman" w:hAnsi="Times New Roman" w:cs="Times New Roman"/>
          <w:sz w:val="24"/>
        </w:rPr>
        <w:t>'</w:t>
      </w:r>
      <w:proofErr w:type="spellStart"/>
      <w:r w:rsidR="0048450B">
        <w:rPr>
          <w:rFonts w:ascii="Times New Roman" w:hAnsi="Times New Roman" w:cs="Times New Roman"/>
          <w:sz w:val="24"/>
        </w:rPr>
        <w:t>Orijenta</w:t>
      </w:r>
      <w:proofErr w:type="spellEnd"/>
      <w:r w:rsidR="0048450B" w:rsidRPr="0048450B">
        <w:rPr>
          <w:rFonts w:ascii="Times New Roman" w:hAnsi="Times New Roman" w:cs="Times New Roman"/>
          <w:sz w:val="24"/>
        </w:rPr>
        <w:t>'</w:t>
      </w:r>
      <w:r w:rsidR="0048450B">
        <w:rPr>
          <w:rFonts w:ascii="Times New Roman" w:hAnsi="Times New Roman" w:cs="Times New Roman"/>
          <w:sz w:val="24"/>
        </w:rPr>
        <w:t xml:space="preserve"> i (većinom) </w:t>
      </w:r>
      <w:r w:rsidR="0048450B" w:rsidRPr="0048450B">
        <w:rPr>
          <w:rFonts w:ascii="Times New Roman" w:hAnsi="Times New Roman" w:cs="Times New Roman"/>
          <w:sz w:val="24"/>
        </w:rPr>
        <w:t>'</w:t>
      </w:r>
      <w:proofErr w:type="spellStart"/>
      <w:r w:rsidR="0048450B">
        <w:rPr>
          <w:rFonts w:ascii="Times New Roman" w:hAnsi="Times New Roman" w:cs="Times New Roman"/>
          <w:sz w:val="24"/>
        </w:rPr>
        <w:t>Okcidenta</w:t>
      </w:r>
      <w:proofErr w:type="spellEnd"/>
      <w:r w:rsidR="0048450B" w:rsidRPr="0048450B">
        <w:rPr>
          <w:rFonts w:ascii="Times New Roman" w:hAnsi="Times New Roman" w:cs="Times New Roman"/>
          <w:sz w:val="24"/>
        </w:rPr>
        <w:t>'</w:t>
      </w:r>
      <w:r w:rsidR="0048450B">
        <w:rPr>
          <w:rFonts w:ascii="Times New Roman" w:hAnsi="Times New Roman" w:cs="Times New Roman"/>
          <w:sz w:val="24"/>
        </w:rPr>
        <w:t>.</w:t>
      </w:r>
      <w:r w:rsidR="0048450B">
        <w:rPr>
          <w:rStyle w:val="Referencafusnote"/>
          <w:rFonts w:ascii="Times New Roman" w:hAnsi="Times New Roman" w:cs="Times New Roman"/>
          <w:sz w:val="24"/>
        </w:rPr>
        <w:footnoteReference w:id="63"/>
      </w:r>
      <w:r w:rsidR="00A02365">
        <w:rPr>
          <w:rFonts w:ascii="Times New Roman" w:hAnsi="Times New Roman" w:cs="Times New Roman"/>
          <w:sz w:val="24"/>
        </w:rPr>
        <w:t xml:space="preserve"> </w:t>
      </w:r>
      <w:proofErr w:type="spellStart"/>
      <w:r w:rsidR="00A02365">
        <w:rPr>
          <w:rFonts w:ascii="Times New Roman" w:hAnsi="Times New Roman" w:cs="Times New Roman"/>
          <w:sz w:val="24"/>
        </w:rPr>
        <w:t>Said</w:t>
      </w:r>
      <w:proofErr w:type="spellEnd"/>
      <w:r w:rsidR="00A02365">
        <w:rPr>
          <w:rFonts w:ascii="Times New Roman" w:hAnsi="Times New Roman" w:cs="Times New Roman"/>
          <w:sz w:val="24"/>
        </w:rPr>
        <w:t xml:space="preserve">, smatra da je </w:t>
      </w:r>
      <w:proofErr w:type="spellStart"/>
      <w:r w:rsidR="00A02365">
        <w:rPr>
          <w:rFonts w:ascii="Times New Roman" w:hAnsi="Times New Roman" w:cs="Times New Roman"/>
          <w:sz w:val="24"/>
        </w:rPr>
        <w:t>Orijent</w:t>
      </w:r>
      <w:proofErr w:type="spellEnd"/>
      <w:r w:rsidR="00A02365">
        <w:rPr>
          <w:rFonts w:ascii="Times New Roman" w:hAnsi="Times New Roman" w:cs="Times New Roman"/>
          <w:sz w:val="24"/>
        </w:rPr>
        <w:t xml:space="preserve"> Drugi koji je „pomogao da se Europa (ili Zapad) odredi kao njegov oprečna </w:t>
      </w:r>
      <w:r w:rsidR="000E0527">
        <w:rPr>
          <w:rFonts w:ascii="Times New Roman" w:hAnsi="Times New Roman" w:cs="Times New Roman"/>
          <w:sz w:val="24"/>
        </w:rPr>
        <w:t>Istoka</w:t>
      </w:r>
      <w:r w:rsidR="00A02365">
        <w:rPr>
          <w:rFonts w:ascii="Times New Roman" w:hAnsi="Times New Roman" w:cs="Times New Roman"/>
          <w:sz w:val="24"/>
        </w:rPr>
        <w:t>, zamisao, oprečna osobnost i oprečno iskustvo“.</w:t>
      </w:r>
      <w:r w:rsidR="00A02365">
        <w:rPr>
          <w:rStyle w:val="Referencafusnote"/>
          <w:rFonts w:ascii="Times New Roman" w:hAnsi="Times New Roman" w:cs="Times New Roman"/>
          <w:sz w:val="24"/>
        </w:rPr>
        <w:footnoteReference w:id="64"/>
      </w:r>
      <w:r w:rsidR="00A02365">
        <w:rPr>
          <w:rFonts w:ascii="Times New Roman" w:hAnsi="Times New Roman" w:cs="Times New Roman"/>
          <w:sz w:val="24"/>
        </w:rPr>
        <w:t xml:space="preserve"> Međutim, </w:t>
      </w:r>
      <w:r w:rsidR="000E0527">
        <w:rPr>
          <w:rFonts w:ascii="Times New Roman" w:hAnsi="Times New Roman" w:cs="Times New Roman"/>
          <w:sz w:val="24"/>
        </w:rPr>
        <w:t xml:space="preserve">za razliku od </w:t>
      </w:r>
      <w:proofErr w:type="spellStart"/>
      <w:r w:rsidR="000E0527">
        <w:rPr>
          <w:rFonts w:ascii="Times New Roman" w:hAnsi="Times New Roman" w:cs="Times New Roman"/>
          <w:sz w:val="24"/>
        </w:rPr>
        <w:t>Saidova</w:t>
      </w:r>
      <w:proofErr w:type="spellEnd"/>
      <w:r w:rsidR="000E0527">
        <w:rPr>
          <w:rFonts w:ascii="Times New Roman" w:hAnsi="Times New Roman" w:cs="Times New Roman"/>
          <w:sz w:val="24"/>
        </w:rPr>
        <w:t xml:space="preserve"> </w:t>
      </w:r>
      <w:proofErr w:type="spellStart"/>
      <w:r w:rsidR="000E0527">
        <w:rPr>
          <w:rFonts w:ascii="Times New Roman" w:hAnsi="Times New Roman" w:cs="Times New Roman"/>
          <w:sz w:val="24"/>
        </w:rPr>
        <w:t>Okcidenta</w:t>
      </w:r>
      <w:proofErr w:type="spellEnd"/>
      <w:r w:rsidR="000E0527">
        <w:rPr>
          <w:rFonts w:ascii="Times New Roman" w:hAnsi="Times New Roman" w:cs="Times New Roman"/>
          <w:sz w:val="24"/>
        </w:rPr>
        <w:t xml:space="preserve"> koji je </w:t>
      </w:r>
      <w:proofErr w:type="spellStart"/>
      <w:r w:rsidR="000E0527">
        <w:rPr>
          <w:rFonts w:ascii="Times New Roman" w:hAnsi="Times New Roman" w:cs="Times New Roman"/>
          <w:sz w:val="24"/>
        </w:rPr>
        <w:t>Orijent</w:t>
      </w:r>
      <w:proofErr w:type="spellEnd"/>
      <w:r w:rsidR="000E0527">
        <w:rPr>
          <w:rFonts w:ascii="Times New Roman" w:hAnsi="Times New Roman" w:cs="Times New Roman"/>
          <w:sz w:val="24"/>
        </w:rPr>
        <w:t xml:space="preserve"> definirao iz superiorne pozicije smatrajući ga inferiornim, </w:t>
      </w:r>
      <w:r w:rsidR="00A02365">
        <w:rPr>
          <w:rFonts w:ascii="Times New Roman" w:hAnsi="Times New Roman" w:cs="Times New Roman"/>
          <w:sz w:val="24"/>
        </w:rPr>
        <w:t xml:space="preserve">Šufflay ne pridaje Istoku samo negativne osobine. Istok i Zapad se nalaze u opreci, ali kao što je primjetno on iskazuje izrazito poštovanje prema Indiji i Kini. „Istok“ koji će biti isključivo pejorativno opisan bit će Balkan, točnije Srbi koji su za Šufflaya eksponent Istoka i nositelj negativnih osobina, o čemu će kasnije biti riječi. </w:t>
      </w:r>
      <w:proofErr w:type="spellStart"/>
      <w:r w:rsidR="00A02365">
        <w:rPr>
          <w:rFonts w:ascii="Times New Roman" w:hAnsi="Times New Roman" w:cs="Times New Roman"/>
          <w:sz w:val="24"/>
        </w:rPr>
        <w:t>Saidova</w:t>
      </w:r>
      <w:proofErr w:type="spellEnd"/>
      <w:r w:rsidR="00A02365">
        <w:rPr>
          <w:rFonts w:ascii="Times New Roman" w:hAnsi="Times New Roman" w:cs="Times New Roman"/>
          <w:sz w:val="24"/>
        </w:rPr>
        <w:t xml:space="preserve"> matrica upotrebljiva je u Šufflayevom slučaju jer </w:t>
      </w:r>
      <w:proofErr w:type="spellStart"/>
      <w:r w:rsidR="00A02365">
        <w:rPr>
          <w:rFonts w:ascii="Times New Roman" w:hAnsi="Times New Roman" w:cs="Times New Roman"/>
          <w:sz w:val="24"/>
        </w:rPr>
        <w:t>Orijent</w:t>
      </w:r>
      <w:proofErr w:type="spellEnd"/>
      <w:r w:rsidR="00A02365">
        <w:rPr>
          <w:rFonts w:ascii="Times New Roman" w:hAnsi="Times New Roman" w:cs="Times New Roman"/>
          <w:sz w:val="24"/>
        </w:rPr>
        <w:t xml:space="preserve"> i </w:t>
      </w:r>
      <w:proofErr w:type="spellStart"/>
      <w:r w:rsidR="00A02365">
        <w:rPr>
          <w:rFonts w:ascii="Times New Roman" w:hAnsi="Times New Roman" w:cs="Times New Roman"/>
          <w:sz w:val="24"/>
        </w:rPr>
        <w:t>Okcident</w:t>
      </w:r>
      <w:proofErr w:type="spellEnd"/>
      <w:r w:rsidR="00A02365">
        <w:rPr>
          <w:rFonts w:ascii="Times New Roman" w:hAnsi="Times New Roman" w:cs="Times New Roman"/>
          <w:sz w:val="24"/>
        </w:rPr>
        <w:t xml:space="preserve"> uistinu jesu ontološki potpuno različiti, a čini se da su</w:t>
      </w:r>
      <w:r w:rsidR="00963461">
        <w:rPr>
          <w:rFonts w:ascii="Times New Roman" w:hAnsi="Times New Roman" w:cs="Times New Roman"/>
          <w:sz w:val="24"/>
        </w:rPr>
        <w:t xml:space="preserve"> unutar sebe </w:t>
      </w:r>
      <w:r w:rsidR="00A02365">
        <w:rPr>
          <w:rFonts w:ascii="Times New Roman" w:hAnsi="Times New Roman" w:cs="Times New Roman"/>
          <w:sz w:val="24"/>
        </w:rPr>
        <w:t>homogeni. Tako Šufflay nikada ne diferencira različite kulture, načine razmišljanja i mentalitete na Istoku niti ga precizno određuje, kao ni Zapad.</w:t>
      </w:r>
    </w:p>
    <w:p w14:paraId="300AFB72" w14:textId="47956DB0" w:rsidR="00913AFB" w:rsidRDefault="00B66886" w:rsidP="00627AAD">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r>
      <w:r w:rsidR="00A02365">
        <w:rPr>
          <w:rFonts w:ascii="Times New Roman" w:hAnsi="Times New Roman" w:cs="Times New Roman"/>
          <w:sz w:val="24"/>
        </w:rPr>
        <w:t xml:space="preserve">Prethodno spomenuta Šufflayeva </w:t>
      </w:r>
      <w:r>
        <w:rPr>
          <w:rFonts w:ascii="Times New Roman" w:hAnsi="Times New Roman" w:cs="Times New Roman"/>
          <w:sz w:val="24"/>
        </w:rPr>
        <w:t>fraza „rob intelekta“, Šuf</w:t>
      </w:r>
      <w:r w:rsidR="00826B4A">
        <w:rPr>
          <w:rFonts w:ascii="Times New Roman" w:hAnsi="Times New Roman" w:cs="Times New Roman"/>
          <w:sz w:val="24"/>
        </w:rPr>
        <w:t>fl</w:t>
      </w:r>
      <w:r>
        <w:rPr>
          <w:rFonts w:ascii="Times New Roman" w:hAnsi="Times New Roman" w:cs="Times New Roman"/>
          <w:sz w:val="24"/>
        </w:rPr>
        <w:t xml:space="preserve">ayev je napad na racionalizam, čest kod </w:t>
      </w:r>
      <w:proofErr w:type="spellStart"/>
      <w:r>
        <w:rPr>
          <w:rFonts w:ascii="Times New Roman" w:hAnsi="Times New Roman" w:cs="Times New Roman"/>
          <w:sz w:val="24"/>
        </w:rPr>
        <w:t>antiprosvjetiteljskih</w:t>
      </w:r>
      <w:proofErr w:type="spellEnd"/>
      <w:r>
        <w:rPr>
          <w:rFonts w:ascii="Times New Roman" w:hAnsi="Times New Roman" w:cs="Times New Roman"/>
          <w:sz w:val="24"/>
        </w:rPr>
        <w:t xml:space="preserve"> intelektualaca. Tako </w:t>
      </w:r>
      <w:proofErr w:type="spellStart"/>
      <w:r>
        <w:rPr>
          <w:rFonts w:ascii="Times New Roman" w:hAnsi="Times New Roman" w:cs="Times New Roman"/>
          <w:sz w:val="24"/>
        </w:rPr>
        <w:t>Spenglerov</w:t>
      </w:r>
      <w:proofErr w:type="spellEnd"/>
      <w:r w:rsidR="00C868FE">
        <w:rPr>
          <w:rFonts w:ascii="Times New Roman" w:hAnsi="Times New Roman" w:cs="Times New Roman"/>
          <w:sz w:val="24"/>
        </w:rPr>
        <w:t xml:space="preserve"> koncept „degeneracije“ iz kulture u civilizaciju</w:t>
      </w:r>
      <w:r w:rsidR="003A68F4">
        <w:rPr>
          <w:rFonts w:ascii="Times New Roman" w:hAnsi="Times New Roman" w:cs="Times New Roman"/>
          <w:sz w:val="24"/>
        </w:rPr>
        <w:t>, koji počinje</w:t>
      </w:r>
      <w:r w:rsidR="00C868FE">
        <w:rPr>
          <w:rFonts w:ascii="Times New Roman" w:hAnsi="Times New Roman" w:cs="Times New Roman"/>
          <w:sz w:val="24"/>
        </w:rPr>
        <w:t xml:space="preserve"> nakon industrijske revolucije, korespondira s prevlašću razuma, odnosno robovanjem intelektu. Kulturu od civilizacije razlikuju „snaga pojedinaca suprotstavljena masi,</w:t>
      </w:r>
      <w:r w:rsidR="006D75C9">
        <w:rPr>
          <w:rFonts w:ascii="Times New Roman" w:hAnsi="Times New Roman" w:cs="Times New Roman"/>
          <w:sz w:val="24"/>
        </w:rPr>
        <w:t xml:space="preserve"> </w:t>
      </w:r>
      <w:r w:rsidR="00C868FE">
        <w:rPr>
          <w:rFonts w:ascii="Times New Roman" w:hAnsi="Times New Roman" w:cs="Times New Roman"/>
          <w:sz w:val="24"/>
        </w:rPr>
        <w:t>kreativnost suprotstavljena dekadenciji, genijalnost suprotstavljena racionalnosti“.</w:t>
      </w:r>
      <w:r w:rsidR="00C868FE">
        <w:rPr>
          <w:rStyle w:val="Referencafusnote"/>
          <w:rFonts w:ascii="Times New Roman" w:hAnsi="Times New Roman" w:cs="Times New Roman"/>
          <w:sz w:val="24"/>
        </w:rPr>
        <w:footnoteReference w:id="65"/>
      </w:r>
      <w:r w:rsidR="00C868FE">
        <w:rPr>
          <w:rFonts w:ascii="Times New Roman" w:hAnsi="Times New Roman" w:cs="Times New Roman"/>
          <w:sz w:val="24"/>
        </w:rPr>
        <w:t xml:space="preserve"> U </w:t>
      </w:r>
      <w:r w:rsidR="00C868FE">
        <w:rPr>
          <w:rFonts w:ascii="Times New Roman" w:hAnsi="Times New Roman" w:cs="Times New Roman"/>
          <w:i/>
          <w:sz w:val="24"/>
        </w:rPr>
        <w:t xml:space="preserve">Propasti zapada </w:t>
      </w:r>
      <w:proofErr w:type="spellStart"/>
      <w:r w:rsidR="00C868FE">
        <w:rPr>
          <w:rFonts w:ascii="Times New Roman" w:hAnsi="Times New Roman" w:cs="Times New Roman"/>
          <w:sz w:val="24"/>
        </w:rPr>
        <w:t>Spengler</w:t>
      </w:r>
      <w:proofErr w:type="spellEnd"/>
      <w:r w:rsidR="00C868FE">
        <w:rPr>
          <w:rFonts w:ascii="Times New Roman" w:hAnsi="Times New Roman" w:cs="Times New Roman"/>
          <w:sz w:val="24"/>
        </w:rPr>
        <w:t xml:space="preserve"> će napisati da kultura predstavlja „živo i produhovljeno tijelo“, dok je civilizacija „mumija tog istog tijela“.</w:t>
      </w:r>
      <w:r w:rsidR="00C868FE">
        <w:rPr>
          <w:rStyle w:val="Referencafusnote"/>
          <w:rFonts w:ascii="Times New Roman" w:hAnsi="Times New Roman" w:cs="Times New Roman"/>
          <w:sz w:val="24"/>
        </w:rPr>
        <w:footnoteReference w:id="66"/>
      </w:r>
    </w:p>
    <w:p w14:paraId="6AB817AF" w14:textId="77777777" w:rsidR="00346AE0" w:rsidRDefault="00346AE0" w:rsidP="00913AFB">
      <w:pPr>
        <w:spacing w:after="0" w:line="360" w:lineRule="auto"/>
        <w:jc w:val="both"/>
        <w:rPr>
          <w:rFonts w:ascii="Times New Roman" w:hAnsi="Times New Roman" w:cs="Times New Roman"/>
          <w:b/>
          <w:sz w:val="24"/>
        </w:rPr>
      </w:pPr>
    </w:p>
    <w:p w14:paraId="46F28C64" w14:textId="461D3CF3" w:rsidR="00913AFB" w:rsidRDefault="00503611" w:rsidP="00913AFB">
      <w:pPr>
        <w:spacing w:after="0" w:line="360" w:lineRule="auto"/>
        <w:jc w:val="both"/>
        <w:rPr>
          <w:rFonts w:ascii="Times New Roman" w:hAnsi="Times New Roman" w:cs="Times New Roman"/>
          <w:b/>
          <w:sz w:val="24"/>
        </w:rPr>
      </w:pPr>
      <w:r>
        <w:rPr>
          <w:rFonts w:ascii="Times New Roman" w:hAnsi="Times New Roman" w:cs="Times New Roman"/>
          <w:b/>
          <w:sz w:val="24"/>
        </w:rPr>
        <w:t>4</w:t>
      </w:r>
      <w:r w:rsidR="00627AAD">
        <w:rPr>
          <w:rFonts w:ascii="Times New Roman" w:hAnsi="Times New Roman" w:cs="Times New Roman"/>
          <w:b/>
          <w:sz w:val="24"/>
        </w:rPr>
        <w:t>. Milan Šufflay i hrvatska nacija</w:t>
      </w:r>
    </w:p>
    <w:p w14:paraId="1A4E1263" w14:textId="77777777" w:rsidR="00963461" w:rsidRDefault="00963461" w:rsidP="00913AFB">
      <w:pPr>
        <w:spacing w:after="0" w:line="360" w:lineRule="auto"/>
        <w:ind w:firstLine="708"/>
        <w:jc w:val="both"/>
        <w:rPr>
          <w:rFonts w:ascii="Times New Roman" w:hAnsi="Times New Roman" w:cs="Times New Roman"/>
          <w:sz w:val="24"/>
        </w:rPr>
      </w:pPr>
    </w:p>
    <w:p w14:paraId="6309396D" w14:textId="6F473877" w:rsidR="00627AAD" w:rsidRPr="00913AFB" w:rsidRDefault="00913AFB" w:rsidP="00913AFB">
      <w:pPr>
        <w:spacing w:after="0" w:line="360" w:lineRule="auto"/>
        <w:ind w:firstLine="708"/>
        <w:jc w:val="both"/>
        <w:rPr>
          <w:rFonts w:ascii="Times New Roman" w:hAnsi="Times New Roman" w:cs="Times New Roman"/>
          <w:b/>
          <w:sz w:val="24"/>
        </w:rPr>
      </w:pPr>
      <w:r>
        <w:rPr>
          <w:rFonts w:ascii="Times New Roman" w:hAnsi="Times New Roman" w:cs="Times New Roman"/>
          <w:sz w:val="24"/>
        </w:rPr>
        <w:t>P</w:t>
      </w:r>
      <w:r w:rsidR="00627AAD">
        <w:rPr>
          <w:rFonts w:ascii="Times New Roman" w:hAnsi="Times New Roman" w:cs="Times New Roman"/>
          <w:sz w:val="24"/>
        </w:rPr>
        <w:t xml:space="preserve">rije razmatranja Šufflayeva </w:t>
      </w:r>
      <w:r w:rsidR="003A68F4">
        <w:rPr>
          <w:rFonts w:ascii="Times New Roman" w:hAnsi="Times New Roman" w:cs="Times New Roman"/>
          <w:sz w:val="24"/>
        </w:rPr>
        <w:t>razumijevanja „naravi“ hrvatske nacije</w:t>
      </w:r>
      <w:r w:rsidR="00627AAD">
        <w:rPr>
          <w:rFonts w:ascii="Times New Roman" w:hAnsi="Times New Roman" w:cs="Times New Roman"/>
          <w:sz w:val="24"/>
        </w:rPr>
        <w:t>, ukratko ću opisati temeljne poglede na naciju, nekih od bitnih hrvatskih nacionalnih ideologa kako bi se razumjela posebnost Šufflayeva pogleda na naciju u kontekstu drugog „duha vremena“.</w:t>
      </w:r>
    </w:p>
    <w:p w14:paraId="130A70B7" w14:textId="7984240A" w:rsidR="00627AAD" w:rsidRPr="00627AAD" w:rsidRDefault="00627AAD" w:rsidP="00627AAD">
      <w:pPr>
        <w:spacing w:after="0" w:line="360" w:lineRule="auto"/>
        <w:ind w:firstLine="720"/>
        <w:jc w:val="both"/>
        <w:rPr>
          <w:rFonts w:ascii="Times New Roman" w:eastAsia="Times New Roman" w:hAnsi="Times New Roman" w:cs="Times New Roman"/>
          <w:sz w:val="24"/>
          <w:lang w:eastAsia="hr-HR"/>
        </w:rPr>
      </w:pPr>
      <w:r w:rsidRPr="00627AAD">
        <w:rPr>
          <w:rFonts w:ascii="Times New Roman" w:eastAsia="Times New Roman" w:hAnsi="Times New Roman" w:cs="Times New Roman"/>
          <w:sz w:val="24"/>
          <w:lang w:eastAsia="hr-HR"/>
        </w:rPr>
        <w:t>Intelektualni temelj za uopće formiranje ideje nacije dolazi u prosvjetiteljstvu kada se formira ideja narodnog suvereniteta</w:t>
      </w:r>
      <w:r w:rsidR="003A68F4">
        <w:rPr>
          <w:rFonts w:ascii="Times New Roman" w:eastAsia="Times New Roman" w:hAnsi="Times New Roman" w:cs="Times New Roman"/>
          <w:sz w:val="24"/>
          <w:lang w:eastAsia="hr-HR"/>
        </w:rPr>
        <w:t>,</w:t>
      </w:r>
      <w:r w:rsidRPr="00627AAD">
        <w:rPr>
          <w:rFonts w:ascii="Times New Roman" w:eastAsia="Times New Roman" w:hAnsi="Times New Roman" w:cs="Times New Roman"/>
          <w:sz w:val="24"/>
          <w:lang w:eastAsia="hr-HR"/>
        </w:rPr>
        <w:t xml:space="preserve"> odnosno suvereniteta nacije</w:t>
      </w:r>
      <w:r w:rsidR="003A68F4">
        <w:rPr>
          <w:rFonts w:ascii="Times New Roman" w:eastAsia="Times New Roman" w:hAnsi="Times New Roman" w:cs="Times New Roman"/>
          <w:sz w:val="24"/>
          <w:lang w:eastAsia="hr-HR"/>
        </w:rPr>
        <w:t>/naroda</w:t>
      </w:r>
      <w:r w:rsidRPr="00627AAD">
        <w:rPr>
          <w:rFonts w:ascii="Times New Roman" w:eastAsia="Times New Roman" w:hAnsi="Times New Roman" w:cs="Times New Roman"/>
          <w:sz w:val="24"/>
          <w:lang w:eastAsia="hr-HR"/>
        </w:rPr>
        <w:t xml:space="preserve"> ispred suvereniteta kralja, čiji je suverenitet u tadašnjoj paradigmi dolazio izravno od Boga. Prosvjetiteljski filozofi Locke, Hobbes, Rousseau, </w:t>
      </w:r>
      <w:proofErr w:type="spellStart"/>
      <w:r w:rsidRPr="00627AAD">
        <w:rPr>
          <w:rFonts w:ascii="Times New Roman" w:eastAsia="Times New Roman" w:hAnsi="Times New Roman" w:cs="Times New Roman"/>
          <w:sz w:val="24"/>
          <w:lang w:eastAsia="hr-HR"/>
        </w:rPr>
        <w:t>Montesquieu</w:t>
      </w:r>
      <w:proofErr w:type="spellEnd"/>
      <w:r w:rsidRPr="00627AAD">
        <w:rPr>
          <w:rFonts w:ascii="Times New Roman" w:eastAsia="Times New Roman" w:hAnsi="Times New Roman" w:cs="Times New Roman"/>
          <w:sz w:val="24"/>
          <w:lang w:eastAsia="hr-HR"/>
        </w:rPr>
        <w:t xml:space="preserve"> i drugi</w:t>
      </w:r>
      <w:r w:rsidR="003A68F4">
        <w:rPr>
          <w:rFonts w:ascii="Times New Roman" w:eastAsia="Times New Roman" w:hAnsi="Times New Roman" w:cs="Times New Roman"/>
          <w:sz w:val="24"/>
          <w:lang w:eastAsia="hr-HR"/>
        </w:rPr>
        <w:t xml:space="preserve">, </w:t>
      </w:r>
      <w:r w:rsidRPr="00627AAD">
        <w:rPr>
          <w:rFonts w:ascii="Times New Roman" w:eastAsia="Times New Roman" w:hAnsi="Times New Roman" w:cs="Times New Roman"/>
          <w:sz w:val="24"/>
          <w:lang w:eastAsia="hr-HR"/>
        </w:rPr>
        <w:t>konceptom</w:t>
      </w:r>
      <w:r w:rsidR="006467B8">
        <w:rPr>
          <w:rFonts w:ascii="Times New Roman" w:eastAsia="Times New Roman" w:hAnsi="Times New Roman" w:cs="Times New Roman"/>
          <w:sz w:val="24"/>
          <w:lang w:eastAsia="hr-HR"/>
        </w:rPr>
        <w:t xml:space="preserve"> su</w:t>
      </w:r>
      <w:r w:rsidRPr="00627AAD">
        <w:rPr>
          <w:rFonts w:ascii="Times New Roman" w:eastAsia="Times New Roman" w:hAnsi="Times New Roman" w:cs="Times New Roman"/>
          <w:sz w:val="24"/>
          <w:lang w:eastAsia="hr-HR"/>
        </w:rPr>
        <w:t xml:space="preserve"> prirodnih</w:t>
      </w:r>
      <w:r w:rsidR="006467B8">
        <w:rPr>
          <w:rFonts w:ascii="Times New Roman" w:eastAsia="Times New Roman" w:hAnsi="Times New Roman" w:cs="Times New Roman"/>
          <w:sz w:val="24"/>
          <w:lang w:eastAsia="hr-HR"/>
        </w:rPr>
        <w:t xml:space="preserve"> </w:t>
      </w:r>
      <w:r w:rsidRPr="00627AAD">
        <w:rPr>
          <w:rFonts w:ascii="Times New Roman" w:eastAsia="Times New Roman" w:hAnsi="Times New Roman" w:cs="Times New Roman"/>
          <w:sz w:val="24"/>
          <w:lang w:eastAsia="hr-HR"/>
        </w:rPr>
        <w:t>i neotuđivih prava uzdrmali taj koncept i stvorili naciju jednakih građana koji su nositelji suvereniteta, što će biti iskazano u Deklaraciji o pravima čovjeka i građanina i u američkom Ustavu</w:t>
      </w:r>
      <w:r w:rsidR="006467B8">
        <w:rPr>
          <w:rFonts w:ascii="Times New Roman" w:eastAsia="Times New Roman" w:hAnsi="Times New Roman" w:cs="Times New Roman"/>
          <w:sz w:val="24"/>
          <w:lang w:eastAsia="hr-HR"/>
        </w:rPr>
        <w:t>.</w:t>
      </w:r>
      <w:r w:rsidR="006467B8">
        <w:rPr>
          <w:rStyle w:val="Referencafusnote"/>
          <w:rFonts w:ascii="Times New Roman" w:eastAsia="Times New Roman" w:hAnsi="Times New Roman" w:cs="Times New Roman"/>
          <w:sz w:val="24"/>
          <w:lang w:eastAsia="hr-HR"/>
        </w:rPr>
        <w:footnoteReference w:id="67"/>
      </w:r>
      <w:r w:rsidR="006467B8">
        <w:rPr>
          <w:rFonts w:ascii="Times New Roman" w:eastAsia="Times New Roman" w:hAnsi="Times New Roman" w:cs="Times New Roman"/>
          <w:sz w:val="24"/>
          <w:lang w:eastAsia="hr-HR"/>
        </w:rPr>
        <w:t xml:space="preserve"> </w:t>
      </w:r>
      <w:r w:rsidRPr="00627AAD">
        <w:rPr>
          <w:rFonts w:ascii="Times New Roman" w:eastAsia="Times New Roman" w:hAnsi="Times New Roman" w:cs="Times New Roman"/>
          <w:sz w:val="24"/>
          <w:lang w:eastAsia="hr-HR"/>
        </w:rPr>
        <w:t xml:space="preserve">Tako su autori prve enciklopedije, prosvjetitelji Diderot </w:t>
      </w:r>
      <w:r w:rsidR="005774E2">
        <w:rPr>
          <w:rFonts w:ascii="Times New Roman" w:eastAsia="Times New Roman" w:hAnsi="Times New Roman" w:cs="Times New Roman"/>
          <w:sz w:val="24"/>
          <w:lang w:eastAsia="hr-HR"/>
        </w:rPr>
        <w:t xml:space="preserve">i </w:t>
      </w:r>
      <w:proofErr w:type="spellStart"/>
      <w:r w:rsidRPr="00627AAD">
        <w:rPr>
          <w:rFonts w:ascii="Times New Roman" w:eastAsia="Times New Roman" w:hAnsi="Times New Roman" w:cs="Times New Roman"/>
          <w:sz w:val="24"/>
          <w:lang w:eastAsia="hr-HR"/>
        </w:rPr>
        <w:t>d’Alembert</w:t>
      </w:r>
      <w:proofErr w:type="spellEnd"/>
      <w:r w:rsidR="003A68F4">
        <w:rPr>
          <w:rFonts w:ascii="Times New Roman" w:eastAsia="Times New Roman" w:hAnsi="Times New Roman" w:cs="Times New Roman"/>
          <w:sz w:val="24"/>
          <w:lang w:eastAsia="hr-HR"/>
        </w:rPr>
        <w:t>,</w:t>
      </w:r>
      <w:r w:rsidRPr="00627AAD">
        <w:rPr>
          <w:rFonts w:ascii="Times New Roman" w:eastAsia="Times New Roman" w:hAnsi="Times New Roman" w:cs="Times New Roman"/>
          <w:sz w:val="24"/>
          <w:lang w:eastAsia="hr-HR"/>
        </w:rPr>
        <w:t xml:space="preserve"> definirali </w:t>
      </w:r>
      <w:r w:rsidR="00545918">
        <w:rPr>
          <w:rFonts w:ascii="Times New Roman" w:eastAsia="Times New Roman" w:hAnsi="Times New Roman" w:cs="Times New Roman"/>
          <w:sz w:val="24"/>
          <w:lang w:eastAsia="hr-HR"/>
        </w:rPr>
        <w:t>da pod naciju spadaju ljudi koji žive na određenom teritoriju i imaju istu vlast, dok je Hume rekao da je nacija skup pojedinaca.</w:t>
      </w:r>
      <w:r w:rsidR="00545918">
        <w:rPr>
          <w:rStyle w:val="Referencafusnote"/>
          <w:rFonts w:ascii="Times New Roman" w:eastAsia="Times New Roman" w:hAnsi="Times New Roman" w:cs="Times New Roman"/>
          <w:sz w:val="24"/>
          <w:lang w:eastAsia="hr-HR"/>
        </w:rPr>
        <w:footnoteReference w:id="68"/>
      </w:r>
      <w:r w:rsidR="00545918">
        <w:rPr>
          <w:rFonts w:ascii="Times New Roman" w:eastAsia="Times New Roman" w:hAnsi="Times New Roman" w:cs="Times New Roman"/>
          <w:sz w:val="24"/>
          <w:lang w:eastAsia="hr-HR"/>
        </w:rPr>
        <w:t xml:space="preserve"> To je takozvani liberalni, građanski nacionalizam u kojem etnički i lingvistički čimbenici nisu bitni za određivanje nacionalne pripadnosti. Tako je </w:t>
      </w:r>
      <w:r w:rsidR="003A68F4">
        <w:rPr>
          <w:rFonts w:ascii="Times New Roman" w:eastAsia="Times New Roman" w:hAnsi="Times New Roman" w:cs="Times New Roman"/>
          <w:sz w:val="24"/>
          <w:lang w:eastAsia="hr-HR"/>
        </w:rPr>
        <w:t>primjerice</w:t>
      </w:r>
      <w:r w:rsidR="00545918">
        <w:rPr>
          <w:rFonts w:ascii="Times New Roman" w:eastAsia="Times New Roman" w:hAnsi="Times New Roman" w:cs="Times New Roman"/>
          <w:sz w:val="24"/>
          <w:lang w:eastAsia="hr-HR"/>
        </w:rPr>
        <w:t xml:space="preserve"> za francuske revolucionare osoba koja je pričala baskijski ili bretonski, svejedno bila Francuz po nacionalnosti.</w:t>
      </w:r>
      <w:r w:rsidRPr="00627AAD">
        <w:rPr>
          <w:rFonts w:ascii="Times New Roman" w:eastAsia="Times New Roman" w:hAnsi="Times New Roman" w:cs="Times New Roman"/>
          <w:sz w:val="24"/>
          <w:lang w:eastAsia="hr-HR"/>
        </w:rPr>
        <w:t xml:space="preserve"> </w:t>
      </w:r>
    </w:p>
    <w:p w14:paraId="1C79C731" w14:textId="5D67921C" w:rsidR="007F02C1" w:rsidRDefault="00627AAD" w:rsidP="00630004">
      <w:pPr>
        <w:spacing w:after="0" w:line="360" w:lineRule="auto"/>
        <w:jc w:val="both"/>
        <w:rPr>
          <w:rFonts w:ascii="Times New Roman" w:eastAsia="Times New Roman" w:hAnsi="Times New Roman" w:cs="Times New Roman"/>
          <w:sz w:val="24"/>
          <w:lang w:eastAsia="hr-HR"/>
        </w:rPr>
      </w:pPr>
      <w:r w:rsidRPr="00627AAD">
        <w:rPr>
          <w:rFonts w:ascii="Times New Roman" w:eastAsia="Times New Roman" w:hAnsi="Times New Roman" w:cs="Times New Roman"/>
          <w:sz w:val="24"/>
          <w:lang w:eastAsia="hr-HR"/>
        </w:rPr>
        <w:tab/>
        <w:t>Međutim, ubrzo je u razdoblju romantizma došlo do drugog gledišta, koje će postati predominantno u njemačkom govornom području, a</w:t>
      </w:r>
      <w:r w:rsidR="003A68F4">
        <w:rPr>
          <w:rFonts w:ascii="Times New Roman" w:eastAsia="Times New Roman" w:hAnsi="Times New Roman" w:cs="Times New Roman"/>
          <w:sz w:val="24"/>
          <w:lang w:eastAsia="hr-HR"/>
        </w:rPr>
        <w:t>li</w:t>
      </w:r>
      <w:r w:rsidRPr="00627AAD">
        <w:rPr>
          <w:rFonts w:ascii="Times New Roman" w:eastAsia="Times New Roman" w:hAnsi="Times New Roman" w:cs="Times New Roman"/>
          <w:sz w:val="24"/>
          <w:lang w:eastAsia="hr-HR"/>
        </w:rPr>
        <w:t xml:space="preserve"> i u istočnoj </w:t>
      </w:r>
      <w:r w:rsidR="003A68F4">
        <w:rPr>
          <w:rFonts w:ascii="Times New Roman" w:eastAsia="Times New Roman" w:hAnsi="Times New Roman" w:cs="Times New Roman"/>
          <w:sz w:val="24"/>
          <w:lang w:eastAsia="hr-HR"/>
        </w:rPr>
        <w:t>te u</w:t>
      </w:r>
      <w:r w:rsidRPr="00627AAD">
        <w:rPr>
          <w:rFonts w:ascii="Times New Roman" w:eastAsia="Times New Roman" w:hAnsi="Times New Roman" w:cs="Times New Roman"/>
          <w:sz w:val="24"/>
          <w:lang w:eastAsia="hr-HR"/>
        </w:rPr>
        <w:t xml:space="preserve"> jugoistočnoj Europi. Utjecaj</w:t>
      </w:r>
      <w:r w:rsidR="00545918">
        <w:rPr>
          <w:rFonts w:ascii="Times New Roman" w:eastAsia="Times New Roman" w:hAnsi="Times New Roman" w:cs="Times New Roman"/>
          <w:sz w:val="24"/>
          <w:lang w:eastAsia="hr-HR"/>
        </w:rPr>
        <w:t xml:space="preserve">ni </w:t>
      </w:r>
      <w:r w:rsidRPr="00627AAD">
        <w:rPr>
          <w:rFonts w:ascii="Times New Roman" w:eastAsia="Times New Roman" w:hAnsi="Times New Roman" w:cs="Times New Roman"/>
          <w:sz w:val="24"/>
          <w:lang w:eastAsia="hr-HR"/>
        </w:rPr>
        <w:t xml:space="preserve">romantičarski filozof Johann </w:t>
      </w:r>
      <w:proofErr w:type="spellStart"/>
      <w:r w:rsidRPr="00627AAD">
        <w:rPr>
          <w:rFonts w:ascii="Times New Roman" w:eastAsia="Times New Roman" w:hAnsi="Times New Roman" w:cs="Times New Roman"/>
          <w:sz w:val="24"/>
          <w:lang w:eastAsia="hr-HR"/>
        </w:rPr>
        <w:t>Gottfried</w:t>
      </w:r>
      <w:proofErr w:type="spellEnd"/>
      <w:r w:rsidRPr="00627AAD">
        <w:rPr>
          <w:rFonts w:ascii="Times New Roman" w:eastAsia="Times New Roman" w:hAnsi="Times New Roman" w:cs="Times New Roman"/>
          <w:sz w:val="24"/>
          <w:lang w:eastAsia="hr-HR"/>
        </w:rPr>
        <w:t xml:space="preserve"> Herder držao</w:t>
      </w:r>
      <w:r w:rsidR="003A68F4">
        <w:rPr>
          <w:rFonts w:ascii="Times New Roman" w:eastAsia="Times New Roman" w:hAnsi="Times New Roman" w:cs="Times New Roman"/>
          <w:sz w:val="24"/>
          <w:lang w:eastAsia="hr-HR"/>
        </w:rPr>
        <w:t xml:space="preserve"> je</w:t>
      </w:r>
      <w:r w:rsidRPr="00627AAD">
        <w:rPr>
          <w:rFonts w:ascii="Times New Roman" w:eastAsia="Times New Roman" w:hAnsi="Times New Roman" w:cs="Times New Roman"/>
          <w:sz w:val="24"/>
          <w:lang w:eastAsia="hr-HR"/>
        </w:rPr>
        <w:t xml:space="preserve"> da svaki narod ima</w:t>
      </w:r>
      <w:r w:rsidR="001F5512">
        <w:rPr>
          <w:rFonts w:ascii="Times New Roman" w:eastAsia="Times New Roman" w:hAnsi="Times New Roman" w:cs="Times New Roman"/>
          <w:sz w:val="24"/>
          <w:lang w:eastAsia="hr-HR"/>
        </w:rPr>
        <w:t xml:space="preserve"> svoj posebni</w:t>
      </w:r>
      <w:r w:rsidRPr="00627AAD">
        <w:rPr>
          <w:rFonts w:ascii="Times New Roman" w:eastAsia="Times New Roman" w:hAnsi="Times New Roman" w:cs="Times New Roman"/>
          <w:sz w:val="24"/>
          <w:lang w:eastAsia="hr-HR"/>
        </w:rPr>
        <w:t xml:space="preserve"> </w:t>
      </w:r>
      <w:r w:rsidR="003A68F4">
        <w:rPr>
          <w:rFonts w:ascii="Times New Roman" w:eastAsia="Times New Roman" w:hAnsi="Times New Roman" w:cs="Times New Roman"/>
          <w:sz w:val="24"/>
          <w:lang w:eastAsia="hr-HR"/>
        </w:rPr>
        <w:t>„</w:t>
      </w:r>
      <w:r w:rsidR="00545918">
        <w:rPr>
          <w:rFonts w:ascii="Times New Roman" w:eastAsia="Times New Roman" w:hAnsi="Times New Roman" w:cs="Times New Roman"/>
          <w:sz w:val="24"/>
          <w:lang w:eastAsia="hr-HR"/>
        </w:rPr>
        <w:t>duh</w:t>
      </w:r>
      <w:r w:rsidR="003A68F4">
        <w:rPr>
          <w:rFonts w:ascii="Times New Roman" w:eastAsia="Times New Roman" w:hAnsi="Times New Roman" w:cs="Times New Roman"/>
          <w:sz w:val="24"/>
          <w:lang w:eastAsia="hr-HR"/>
        </w:rPr>
        <w:t>“</w:t>
      </w:r>
      <w:r w:rsidRPr="00627AAD">
        <w:rPr>
          <w:rFonts w:ascii="Times New Roman" w:eastAsia="Times New Roman" w:hAnsi="Times New Roman" w:cs="Times New Roman"/>
          <w:sz w:val="24"/>
          <w:lang w:eastAsia="hr-HR"/>
        </w:rPr>
        <w:t xml:space="preserve"> (</w:t>
      </w:r>
      <w:proofErr w:type="spellStart"/>
      <w:r w:rsidRPr="00627AAD">
        <w:rPr>
          <w:rFonts w:ascii="Times New Roman" w:eastAsia="Times New Roman" w:hAnsi="Times New Roman" w:cs="Times New Roman"/>
          <w:i/>
          <w:sz w:val="24"/>
          <w:lang w:eastAsia="hr-HR"/>
        </w:rPr>
        <w:t>Volksgeist</w:t>
      </w:r>
      <w:proofErr w:type="spellEnd"/>
      <w:r w:rsidRPr="00627AAD">
        <w:rPr>
          <w:rFonts w:ascii="Times New Roman" w:eastAsia="Times New Roman" w:hAnsi="Times New Roman" w:cs="Times New Roman"/>
          <w:sz w:val="24"/>
          <w:lang w:eastAsia="hr-HR"/>
        </w:rPr>
        <w:t>)</w:t>
      </w:r>
      <w:r w:rsidR="00545918">
        <w:rPr>
          <w:rFonts w:ascii="Times New Roman" w:eastAsia="Times New Roman" w:hAnsi="Times New Roman" w:cs="Times New Roman"/>
          <w:sz w:val="24"/>
          <w:lang w:eastAsia="hr-HR"/>
        </w:rPr>
        <w:t xml:space="preserve">. Taj se </w:t>
      </w:r>
      <w:r w:rsidRPr="00627AAD">
        <w:rPr>
          <w:rFonts w:ascii="Times New Roman" w:eastAsia="Times New Roman" w:hAnsi="Times New Roman" w:cs="Times New Roman"/>
          <w:sz w:val="24"/>
          <w:lang w:eastAsia="hr-HR"/>
        </w:rPr>
        <w:t xml:space="preserve">duh najbolje izražava kroz jezik zajednice koji je isključivi kriterij za </w:t>
      </w:r>
      <w:r w:rsidR="00545918">
        <w:rPr>
          <w:rFonts w:ascii="Times New Roman" w:eastAsia="Times New Roman" w:hAnsi="Times New Roman" w:cs="Times New Roman"/>
          <w:sz w:val="24"/>
          <w:lang w:eastAsia="hr-HR"/>
        </w:rPr>
        <w:t>određivanje nacionalne pripadnosti</w:t>
      </w:r>
      <w:r w:rsidRPr="00627AAD">
        <w:rPr>
          <w:rFonts w:ascii="Times New Roman" w:eastAsia="Times New Roman" w:hAnsi="Times New Roman" w:cs="Times New Roman"/>
          <w:sz w:val="24"/>
          <w:lang w:eastAsia="hr-HR"/>
        </w:rPr>
        <w:t>.</w:t>
      </w:r>
      <w:r w:rsidR="00545918">
        <w:rPr>
          <w:rStyle w:val="Referencafusnote"/>
          <w:rFonts w:ascii="Times New Roman" w:eastAsia="Times New Roman" w:hAnsi="Times New Roman" w:cs="Times New Roman"/>
          <w:sz w:val="24"/>
          <w:lang w:eastAsia="hr-HR"/>
        </w:rPr>
        <w:footnoteReference w:id="69"/>
      </w:r>
      <w:r w:rsidRPr="00627AAD">
        <w:rPr>
          <w:rFonts w:ascii="Times New Roman" w:eastAsia="Times New Roman" w:hAnsi="Times New Roman" w:cs="Times New Roman"/>
          <w:sz w:val="24"/>
          <w:lang w:eastAsia="hr-HR"/>
        </w:rPr>
        <w:t xml:space="preserve"> </w:t>
      </w:r>
      <w:r w:rsidR="00FF5DEA">
        <w:rPr>
          <w:rFonts w:ascii="Times New Roman" w:eastAsia="Times New Roman" w:hAnsi="Times New Roman" w:cs="Times New Roman"/>
          <w:sz w:val="24"/>
          <w:lang w:eastAsia="hr-HR"/>
        </w:rPr>
        <w:t xml:space="preserve">Zato su romantičarski nacionalisti </w:t>
      </w:r>
      <w:r w:rsidRPr="00627AAD">
        <w:rPr>
          <w:rFonts w:ascii="Times New Roman" w:eastAsia="Times New Roman" w:hAnsi="Times New Roman" w:cs="Times New Roman"/>
          <w:sz w:val="24"/>
          <w:lang w:eastAsia="hr-HR"/>
        </w:rPr>
        <w:t xml:space="preserve">tragali za </w:t>
      </w:r>
      <w:r w:rsidRPr="00627AAD">
        <w:rPr>
          <w:rFonts w:ascii="Times New Roman" w:eastAsia="Times New Roman" w:hAnsi="Times New Roman" w:cs="Times New Roman"/>
          <w:sz w:val="24"/>
          <w:lang w:eastAsia="hr-HR"/>
        </w:rPr>
        <w:lastRenderedPageBreak/>
        <w:t xml:space="preserve">„pravim govorom naroda“ koji su nastojali promicati u književni standard, što su primjerice činila braća </w:t>
      </w:r>
      <w:proofErr w:type="spellStart"/>
      <w:r w:rsidRPr="00627AAD">
        <w:rPr>
          <w:rFonts w:ascii="Times New Roman" w:eastAsia="Times New Roman" w:hAnsi="Times New Roman" w:cs="Times New Roman"/>
          <w:sz w:val="24"/>
          <w:lang w:eastAsia="hr-HR"/>
        </w:rPr>
        <w:t>Grimm</w:t>
      </w:r>
      <w:proofErr w:type="spellEnd"/>
      <w:r w:rsidRPr="00627AAD">
        <w:rPr>
          <w:rFonts w:ascii="Times New Roman" w:eastAsia="Times New Roman" w:hAnsi="Times New Roman" w:cs="Times New Roman"/>
          <w:sz w:val="24"/>
          <w:lang w:eastAsia="hr-HR"/>
        </w:rPr>
        <w:t xml:space="preserve"> ili Vuk Karadžić</w:t>
      </w:r>
      <w:r w:rsidR="00FF5DEA">
        <w:rPr>
          <w:rFonts w:ascii="Times New Roman" w:eastAsia="Times New Roman" w:hAnsi="Times New Roman" w:cs="Times New Roman"/>
          <w:sz w:val="24"/>
          <w:lang w:eastAsia="hr-HR"/>
        </w:rPr>
        <w:t>.</w:t>
      </w:r>
      <w:r w:rsidR="00FF5DEA">
        <w:rPr>
          <w:rStyle w:val="Referencafusnote"/>
          <w:rFonts w:ascii="Times New Roman" w:eastAsia="Times New Roman" w:hAnsi="Times New Roman" w:cs="Times New Roman"/>
          <w:sz w:val="24"/>
          <w:lang w:eastAsia="hr-HR"/>
        </w:rPr>
        <w:footnoteReference w:id="70"/>
      </w:r>
      <w:r w:rsidRPr="00627AAD">
        <w:rPr>
          <w:rFonts w:ascii="Times New Roman" w:eastAsia="Times New Roman" w:hAnsi="Times New Roman" w:cs="Times New Roman"/>
          <w:sz w:val="24"/>
          <w:lang w:eastAsia="hr-HR"/>
        </w:rPr>
        <w:t xml:space="preserve"> Za konačnu ilustraciju razlike između etničkog i građanskog nacionalizma poslužit će primjer iz </w:t>
      </w:r>
      <w:r w:rsidR="001F5512">
        <w:rPr>
          <w:rFonts w:ascii="Times New Roman" w:eastAsia="Times New Roman" w:hAnsi="Times New Roman" w:cs="Times New Roman"/>
          <w:sz w:val="24"/>
          <w:lang w:eastAsia="hr-HR"/>
        </w:rPr>
        <w:t>18</w:t>
      </w:r>
      <w:r w:rsidRPr="00627AAD">
        <w:rPr>
          <w:rFonts w:ascii="Times New Roman" w:eastAsia="Times New Roman" w:hAnsi="Times New Roman" w:cs="Times New Roman"/>
          <w:sz w:val="24"/>
          <w:lang w:eastAsia="hr-HR"/>
        </w:rPr>
        <w:t>60</w:t>
      </w:r>
      <w:r w:rsidR="00FF5DEA">
        <w:rPr>
          <w:rFonts w:ascii="Times New Roman" w:eastAsia="Times New Roman" w:hAnsi="Times New Roman" w:cs="Times New Roman"/>
          <w:sz w:val="24"/>
          <w:lang w:eastAsia="hr-HR"/>
        </w:rPr>
        <w:t>-</w:t>
      </w:r>
      <w:r w:rsidRPr="00627AAD">
        <w:rPr>
          <w:rFonts w:ascii="Times New Roman" w:eastAsia="Times New Roman" w:hAnsi="Times New Roman" w:cs="Times New Roman"/>
          <w:sz w:val="24"/>
          <w:lang w:eastAsia="hr-HR"/>
        </w:rPr>
        <w:t xml:space="preserve">ih godina. Njemački lingvist Richard </w:t>
      </w:r>
      <w:proofErr w:type="spellStart"/>
      <w:r w:rsidRPr="00627AAD">
        <w:rPr>
          <w:rFonts w:ascii="Times New Roman" w:eastAsia="Times New Roman" w:hAnsi="Times New Roman" w:cs="Times New Roman"/>
          <w:sz w:val="24"/>
          <w:lang w:eastAsia="hr-HR"/>
        </w:rPr>
        <w:t>Böckh</w:t>
      </w:r>
      <w:proofErr w:type="spellEnd"/>
      <w:r w:rsidRPr="00627AAD">
        <w:rPr>
          <w:rFonts w:ascii="Times New Roman" w:eastAsia="Times New Roman" w:hAnsi="Times New Roman" w:cs="Times New Roman"/>
          <w:sz w:val="24"/>
          <w:lang w:eastAsia="hr-HR"/>
        </w:rPr>
        <w:t xml:space="preserve"> tvrdio </w:t>
      </w:r>
      <w:r w:rsidR="003A68F4">
        <w:rPr>
          <w:rFonts w:ascii="Times New Roman" w:eastAsia="Times New Roman" w:hAnsi="Times New Roman" w:cs="Times New Roman"/>
          <w:sz w:val="24"/>
          <w:lang w:eastAsia="hr-HR"/>
        </w:rPr>
        <w:t xml:space="preserve">je </w:t>
      </w:r>
      <w:r w:rsidRPr="00627AAD">
        <w:rPr>
          <w:rFonts w:ascii="Times New Roman" w:eastAsia="Times New Roman" w:hAnsi="Times New Roman" w:cs="Times New Roman"/>
          <w:sz w:val="24"/>
          <w:lang w:eastAsia="hr-HR"/>
        </w:rPr>
        <w:t>da je jezik jedini indikator nacionalnosti te je neuspješno uvjeravao Međunarodni kongres statističara da je u državne popise potrebno staviti pitanje o jezičnoj pripadnosti, što je za Francusko građansko poimanje nacije bilo irelevantno pitanje, a francuski je jezik govorila manjina stanovnika tadašnje Francuske.</w:t>
      </w:r>
      <w:r w:rsidR="00FF5DEA">
        <w:rPr>
          <w:rStyle w:val="Referencafusnote"/>
          <w:rFonts w:ascii="Times New Roman" w:eastAsia="Times New Roman" w:hAnsi="Times New Roman" w:cs="Times New Roman"/>
          <w:sz w:val="24"/>
          <w:lang w:eastAsia="hr-HR"/>
        </w:rPr>
        <w:footnoteReference w:id="71"/>
      </w:r>
      <w:r w:rsidR="006467B8" w:rsidRPr="006467B8">
        <w:rPr>
          <w:rFonts w:ascii="Times New Roman" w:hAnsi="Times New Roman"/>
          <w:sz w:val="24"/>
        </w:rPr>
        <w:t xml:space="preserve"> </w:t>
      </w:r>
      <w:r w:rsidR="00FF5DEA">
        <w:rPr>
          <w:rFonts w:ascii="Times New Roman" w:hAnsi="Times New Roman"/>
          <w:sz w:val="24"/>
        </w:rPr>
        <w:t xml:space="preserve">Narodna će stranka Josipa Jurja Strossmayera i Franje Račkog zastupati etnički nacionalizam, pri čemu se </w:t>
      </w:r>
      <w:r w:rsidR="00FF5DEA">
        <w:rPr>
          <w:rFonts w:ascii="Times New Roman" w:hAnsi="Times New Roman"/>
          <w:i/>
          <w:sz w:val="24"/>
        </w:rPr>
        <w:t xml:space="preserve">etnos </w:t>
      </w:r>
      <w:r w:rsidR="00FF5DEA">
        <w:rPr>
          <w:rFonts w:ascii="Times New Roman" w:hAnsi="Times New Roman"/>
          <w:sz w:val="24"/>
        </w:rPr>
        <w:t>temelji na zajedničkom jeziku, dok će Ante Starčević i Stranka prava zastupati građanski nacionalizam.</w:t>
      </w:r>
      <w:r w:rsidRPr="00627AAD">
        <w:rPr>
          <w:rFonts w:ascii="Times New Roman" w:eastAsia="Times New Roman" w:hAnsi="Times New Roman" w:cs="Times New Roman"/>
          <w:sz w:val="24"/>
          <w:lang w:eastAsia="hr-HR"/>
        </w:rPr>
        <w:t xml:space="preserve"> </w:t>
      </w:r>
    </w:p>
    <w:p w14:paraId="05C303B5" w14:textId="74933A27" w:rsidR="00627AAD" w:rsidRPr="00627AAD" w:rsidRDefault="00627AAD" w:rsidP="007F02C1">
      <w:pPr>
        <w:spacing w:after="0" w:line="360" w:lineRule="auto"/>
        <w:ind w:firstLine="708"/>
        <w:jc w:val="both"/>
        <w:rPr>
          <w:rFonts w:ascii="Times New Roman" w:eastAsia="Times New Roman" w:hAnsi="Times New Roman" w:cs="Times New Roman"/>
          <w:sz w:val="24"/>
          <w:lang w:eastAsia="hr-HR"/>
        </w:rPr>
      </w:pPr>
      <w:r w:rsidRPr="00627AAD">
        <w:rPr>
          <w:rFonts w:ascii="Times New Roman" w:eastAsia="Times New Roman" w:hAnsi="Times New Roman" w:cs="Times New Roman"/>
          <w:sz w:val="24"/>
          <w:lang w:eastAsia="hr-HR"/>
        </w:rPr>
        <w:t xml:space="preserve">Franjo Rački u tekstu </w:t>
      </w:r>
      <w:proofErr w:type="spellStart"/>
      <w:r w:rsidRPr="006D75C9">
        <w:rPr>
          <w:rFonts w:ascii="Times New Roman" w:eastAsia="Times New Roman" w:hAnsi="Times New Roman" w:cs="Times New Roman"/>
          <w:i/>
          <w:sz w:val="24"/>
          <w:lang w:eastAsia="hr-HR"/>
        </w:rPr>
        <w:t>Jugoslovjenstvo</w:t>
      </w:r>
      <w:proofErr w:type="spellEnd"/>
      <w:r w:rsidRPr="00627AAD">
        <w:rPr>
          <w:rFonts w:ascii="Times New Roman" w:eastAsia="Times New Roman" w:hAnsi="Times New Roman" w:cs="Times New Roman"/>
          <w:sz w:val="24"/>
          <w:lang w:eastAsia="hr-HR"/>
        </w:rPr>
        <w:t>, koji je programski spis Narodne stranke objavljen 1861.</w:t>
      </w:r>
      <w:r w:rsidR="007F02C1">
        <w:rPr>
          <w:rFonts w:ascii="Times New Roman" w:eastAsia="Times New Roman" w:hAnsi="Times New Roman" w:cs="Times New Roman"/>
          <w:sz w:val="24"/>
          <w:lang w:eastAsia="hr-HR"/>
        </w:rPr>
        <w:t>, ističe da je jezik „duša naroda“ te da je jedinstveni standardni jezik uvjet stvaranja nacije:</w:t>
      </w:r>
    </w:p>
    <w:p w14:paraId="2571E92F" w14:textId="77777777" w:rsidR="00627AAD" w:rsidRPr="00627AAD" w:rsidRDefault="00627AAD" w:rsidP="00627AAD">
      <w:pPr>
        <w:spacing w:after="0" w:line="240" w:lineRule="auto"/>
        <w:ind w:left="720"/>
        <w:jc w:val="both"/>
        <w:rPr>
          <w:rFonts w:ascii="Times New Roman" w:eastAsia="Times New Roman" w:hAnsi="Times New Roman" w:cs="Times New Roman"/>
          <w:sz w:val="24"/>
          <w:lang w:eastAsia="hr-HR"/>
        </w:rPr>
      </w:pPr>
    </w:p>
    <w:p w14:paraId="1E0B6CEB" w14:textId="29D08E8A" w:rsidR="00627AAD" w:rsidRPr="00627AAD" w:rsidRDefault="00627AAD" w:rsidP="00627AAD">
      <w:pPr>
        <w:spacing w:after="0" w:line="240" w:lineRule="auto"/>
        <w:ind w:left="720"/>
        <w:jc w:val="both"/>
        <w:rPr>
          <w:rFonts w:ascii="Times New Roman" w:eastAsia="Times New Roman" w:hAnsi="Times New Roman" w:cs="Times New Roman"/>
          <w:lang w:eastAsia="hr-HR"/>
        </w:rPr>
      </w:pPr>
      <w:r w:rsidRPr="00627AAD">
        <w:rPr>
          <w:rFonts w:ascii="Times New Roman" w:eastAsia="Times New Roman" w:hAnsi="Times New Roman" w:cs="Times New Roman"/>
          <w:lang w:eastAsia="hr-HR"/>
        </w:rPr>
        <w:t xml:space="preserve">Mi </w:t>
      </w:r>
      <w:proofErr w:type="spellStart"/>
      <w:r w:rsidRPr="00627AAD">
        <w:rPr>
          <w:rFonts w:ascii="Times New Roman" w:eastAsia="Times New Roman" w:hAnsi="Times New Roman" w:cs="Times New Roman"/>
          <w:lang w:eastAsia="hr-HR"/>
        </w:rPr>
        <w:t>Jugoslavjeni</w:t>
      </w:r>
      <w:proofErr w:type="spellEnd"/>
      <w:r w:rsidRPr="00627AAD">
        <w:rPr>
          <w:rFonts w:ascii="Times New Roman" w:eastAsia="Times New Roman" w:hAnsi="Times New Roman" w:cs="Times New Roman"/>
          <w:lang w:eastAsia="hr-HR"/>
        </w:rPr>
        <w:t xml:space="preserve"> razdijeljeni smo jezikom, ovom pravom dušom naroda, glavnim, često i jedinim sidrom narodnosti. Slovensko, srpsko-hrvatsko i bugarsko </w:t>
      </w:r>
      <w:proofErr w:type="spellStart"/>
      <w:r w:rsidRPr="00627AAD">
        <w:rPr>
          <w:rFonts w:ascii="Times New Roman" w:eastAsia="Times New Roman" w:hAnsi="Times New Roman" w:cs="Times New Roman"/>
          <w:lang w:eastAsia="hr-HR"/>
        </w:rPr>
        <w:t>nariječje</w:t>
      </w:r>
      <w:proofErr w:type="spellEnd"/>
      <w:r w:rsidRPr="00627AAD">
        <w:rPr>
          <w:rFonts w:ascii="Times New Roman" w:eastAsia="Times New Roman" w:hAnsi="Times New Roman" w:cs="Times New Roman"/>
          <w:lang w:eastAsia="hr-HR"/>
        </w:rPr>
        <w:t xml:space="preserve"> razliježe se iz usta trinaest milijuna žiteljstva na prostoru većem od čitave Italije (…) Želi li </w:t>
      </w:r>
      <w:proofErr w:type="spellStart"/>
      <w:r w:rsidRPr="00627AAD">
        <w:rPr>
          <w:rFonts w:ascii="Times New Roman" w:eastAsia="Times New Roman" w:hAnsi="Times New Roman" w:cs="Times New Roman"/>
          <w:lang w:eastAsia="hr-HR"/>
        </w:rPr>
        <w:t>Jugoslovjenstvo</w:t>
      </w:r>
      <w:proofErr w:type="spellEnd"/>
      <w:r w:rsidRPr="00627AAD">
        <w:rPr>
          <w:rFonts w:ascii="Times New Roman" w:eastAsia="Times New Roman" w:hAnsi="Times New Roman" w:cs="Times New Roman"/>
          <w:lang w:eastAsia="hr-HR"/>
        </w:rPr>
        <w:t xml:space="preserve"> jednim narodom u duhovnom smislu postati, to bi imalo nastojati da se sjedini u književnom jeziku. Tko god od </w:t>
      </w:r>
      <w:proofErr w:type="spellStart"/>
      <w:r w:rsidRPr="00627AAD">
        <w:rPr>
          <w:rFonts w:ascii="Times New Roman" w:eastAsia="Times New Roman" w:hAnsi="Times New Roman" w:cs="Times New Roman"/>
          <w:lang w:eastAsia="hr-HR"/>
        </w:rPr>
        <w:t>Jugoslovjena</w:t>
      </w:r>
      <w:proofErr w:type="spellEnd"/>
      <w:r w:rsidRPr="00627AAD">
        <w:rPr>
          <w:rFonts w:ascii="Times New Roman" w:eastAsia="Times New Roman" w:hAnsi="Times New Roman" w:cs="Times New Roman"/>
          <w:lang w:eastAsia="hr-HR"/>
        </w:rPr>
        <w:t xml:space="preserve"> ne želi da mu narod životari samo, ili u nekim stranama propada, lučeći se u susjedne tuđe, mnogo jače življe, taj ima nastojati da se ovo jedino spasonosno književno jedinstvo što prije oživotvori</w:t>
      </w:r>
      <w:r w:rsidR="007F02C1">
        <w:rPr>
          <w:rFonts w:ascii="Times New Roman" w:eastAsia="Times New Roman" w:hAnsi="Times New Roman" w:cs="Times New Roman"/>
          <w:lang w:eastAsia="hr-HR"/>
        </w:rPr>
        <w:t>.</w:t>
      </w:r>
      <w:r w:rsidR="007F02C1">
        <w:rPr>
          <w:rStyle w:val="Referencafusnote"/>
          <w:rFonts w:ascii="Times New Roman" w:eastAsia="Times New Roman" w:hAnsi="Times New Roman" w:cs="Times New Roman"/>
          <w:lang w:eastAsia="hr-HR"/>
        </w:rPr>
        <w:footnoteReference w:id="72"/>
      </w:r>
      <w:r w:rsidRPr="00627AAD">
        <w:rPr>
          <w:rFonts w:ascii="Times New Roman" w:eastAsia="Times New Roman" w:hAnsi="Times New Roman" w:cs="Times New Roman"/>
          <w:lang w:eastAsia="hr-HR"/>
        </w:rPr>
        <w:t xml:space="preserve"> </w:t>
      </w:r>
    </w:p>
    <w:p w14:paraId="74EB7FF2" w14:textId="77777777" w:rsidR="00627AAD" w:rsidRPr="00627AAD" w:rsidRDefault="00627AAD" w:rsidP="00627AAD">
      <w:pPr>
        <w:spacing w:after="0" w:line="360" w:lineRule="auto"/>
        <w:ind w:firstLine="720"/>
        <w:jc w:val="both"/>
        <w:rPr>
          <w:rFonts w:ascii="Times New Roman" w:eastAsia="Times New Roman" w:hAnsi="Times New Roman" w:cs="Times New Roman"/>
          <w:sz w:val="24"/>
          <w:lang w:eastAsia="hr-HR"/>
        </w:rPr>
      </w:pPr>
    </w:p>
    <w:p w14:paraId="013290C0" w14:textId="2629C77C" w:rsidR="00627AAD" w:rsidRPr="00627AAD" w:rsidRDefault="007F02C1" w:rsidP="007F02C1">
      <w:pPr>
        <w:spacing w:after="0" w:line="360" w:lineRule="auto"/>
        <w:ind w:firstLine="708"/>
        <w:jc w:val="both"/>
        <w:rPr>
          <w:rFonts w:ascii="Times New Roman" w:hAnsi="Times New Roman" w:cs="Times New Roman"/>
          <w:sz w:val="24"/>
        </w:rPr>
      </w:pPr>
      <w:r>
        <w:rPr>
          <w:rFonts w:ascii="Times New Roman" w:eastAsia="Times New Roman" w:hAnsi="Times New Roman" w:cs="Times New Roman"/>
          <w:sz w:val="24"/>
          <w:lang w:eastAsia="hr-HR"/>
        </w:rPr>
        <w:t>Identitet, pa tako i nacionalni identitet</w:t>
      </w:r>
      <w:r w:rsidR="003A68F4">
        <w:rPr>
          <w:rFonts w:ascii="Times New Roman" w:eastAsia="Times New Roman" w:hAnsi="Times New Roman" w:cs="Times New Roman"/>
          <w:sz w:val="24"/>
          <w:lang w:eastAsia="hr-HR"/>
        </w:rPr>
        <w:t>,</w:t>
      </w:r>
      <w:r>
        <w:rPr>
          <w:rFonts w:ascii="Times New Roman" w:eastAsia="Times New Roman" w:hAnsi="Times New Roman" w:cs="Times New Roman"/>
          <w:sz w:val="24"/>
          <w:lang w:eastAsia="hr-HR"/>
        </w:rPr>
        <w:t xml:space="preserve"> je relacijski te se formira u odnosu na Drugoga.</w:t>
      </w:r>
      <w:r>
        <w:rPr>
          <w:rStyle w:val="Referencafusnote"/>
          <w:rFonts w:ascii="Times New Roman" w:eastAsia="Times New Roman" w:hAnsi="Times New Roman" w:cs="Times New Roman"/>
          <w:sz w:val="24"/>
          <w:lang w:eastAsia="hr-HR"/>
        </w:rPr>
        <w:footnoteReference w:id="73"/>
      </w:r>
      <w:r w:rsidR="003A68F4">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 xml:space="preserve">Kako ističu </w:t>
      </w:r>
      <w:proofErr w:type="spellStart"/>
      <w:r>
        <w:rPr>
          <w:rFonts w:ascii="Times New Roman" w:eastAsia="Times New Roman" w:hAnsi="Times New Roman" w:cs="Times New Roman"/>
          <w:sz w:val="24"/>
          <w:lang w:eastAsia="hr-HR"/>
        </w:rPr>
        <w:t>Bucholtz</w:t>
      </w:r>
      <w:proofErr w:type="spellEnd"/>
      <w:r>
        <w:rPr>
          <w:rFonts w:ascii="Times New Roman" w:eastAsia="Times New Roman" w:hAnsi="Times New Roman" w:cs="Times New Roman"/>
          <w:sz w:val="24"/>
          <w:lang w:eastAsia="hr-HR"/>
        </w:rPr>
        <w:t xml:space="preserve"> i Hall identitet je „društveno pozicioniranje sebe i drugog“. </w:t>
      </w:r>
      <w:r w:rsidRPr="00627AAD">
        <w:rPr>
          <w:rFonts w:ascii="Times New Roman" w:eastAsia="Times New Roman" w:hAnsi="Times New Roman" w:cs="Times New Roman"/>
          <w:sz w:val="24"/>
          <w:lang w:eastAsia="hr-HR"/>
        </w:rPr>
        <w:t>Iz toga se potvrđuje da je identitet relacijski te se formira u odnosu na drugoga</w:t>
      </w:r>
      <w:r>
        <w:rPr>
          <w:rFonts w:ascii="Times New Roman" w:eastAsia="Times New Roman" w:hAnsi="Times New Roman" w:cs="Times New Roman"/>
          <w:sz w:val="24"/>
          <w:lang w:eastAsia="hr-HR"/>
        </w:rPr>
        <w:t>.</w:t>
      </w:r>
      <w:r>
        <w:rPr>
          <w:rStyle w:val="Referencafusnote"/>
          <w:rFonts w:ascii="Times New Roman" w:eastAsia="Times New Roman" w:hAnsi="Times New Roman" w:cs="Times New Roman"/>
          <w:sz w:val="24"/>
          <w:lang w:eastAsia="hr-HR"/>
        </w:rPr>
        <w:footnoteReference w:id="74"/>
      </w:r>
      <w:r w:rsidRPr="00627AAD">
        <w:rPr>
          <w:rFonts w:ascii="Times New Roman" w:eastAsia="Times New Roman" w:hAnsi="Times New Roman" w:cs="Times New Roman"/>
          <w:sz w:val="24"/>
          <w:lang w:eastAsia="hr-HR"/>
        </w:rPr>
        <w:t xml:space="preserve"> </w:t>
      </w:r>
      <w:r w:rsidR="004C08E6">
        <w:rPr>
          <w:rFonts w:ascii="Times New Roman" w:eastAsia="Times New Roman" w:hAnsi="Times New Roman" w:cs="Times New Roman"/>
          <w:sz w:val="24"/>
          <w:lang w:eastAsia="hr-HR"/>
        </w:rPr>
        <w:t xml:space="preserve">Riječima </w:t>
      </w:r>
      <w:proofErr w:type="spellStart"/>
      <w:r w:rsidR="004C08E6">
        <w:rPr>
          <w:rFonts w:ascii="Times New Roman" w:eastAsia="Times New Roman" w:hAnsi="Times New Roman" w:cs="Times New Roman"/>
          <w:sz w:val="24"/>
          <w:lang w:eastAsia="hr-HR"/>
        </w:rPr>
        <w:t>Pierera</w:t>
      </w:r>
      <w:proofErr w:type="spellEnd"/>
      <w:r w:rsidR="004C08E6">
        <w:rPr>
          <w:rFonts w:ascii="Times New Roman" w:eastAsia="Times New Roman" w:hAnsi="Times New Roman" w:cs="Times New Roman"/>
          <w:sz w:val="24"/>
          <w:lang w:eastAsia="hr-HR"/>
        </w:rPr>
        <w:t xml:space="preserve"> </w:t>
      </w:r>
      <w:proofErr w:type="spellStart"/>
      <w:r w:rsidR="004C08E6">
        <w:rPr>
          <w:rFonts w:ascii="Times New Roman" w:eastAsia="Times New Roman" w:hAnsi="Times New Roman" w:cs="Times New Roman"/>
          <w:sz w:val="24"/>
          <w:lang w:eastAsia="hr-HR"/>
        </w:rPr>
        <w:t>Bourdieua</w:t>
      </w:r>
      <w:proofErr w:type="spellEnd"/>
      <w:r w:rsidR="004C08E6">
        <w:rPr>
          <w:rFonts w:ascii="Times New Roman" w:eastAsia="Times New Roman" w:hAnsi="Times New Roman" w:cs="Times New Roman"/>
          <w:sz w:val="24"/>
          <w:lang w:eastAsia="hr-HR"/>
        </w:rPr>
        <w:t>, „društveni identitet leži u razlici“.</w:t>
      </w:r>
      <w:r w:rsidR="004C08E6">
        <w:rPr>
          <w:rStyle w:val="Referencafusnote"/>
          <w:rFonts w:ascii="Times New Roman" w:eastAsia="Times New Roman" w:hAnsi="Times New Roman" w:cs="Times New Roman"/>
          <w:sz w:val="24"/>
          <w:lang w:eastAsia="hr-HR"/>
        </w:rPr>
        <w:footnoteReference w:id="75"/>
      </w:r>
      <w:r>
        <w:rPr>
          <w:rFonts w:ascii="Times New Roman" w:hAnsi="Times New Roman" w:cs="Times New Roman"/>
          <w:sz w:val="24"/>
        </w:rPr>
        <w:t xml:space="preserve"> </w:t>
      </w:r>
      <w:r w:rsidR="00627AAD" w:rsidRPr="00627AAD">
        <w:rPr>
          <w:rFonts w:ascii="Times New Roman" w:eastAsia="Times New Roman" w:hAnsi="Times New Roman" w:cs="Times New Roman"/>
          <w:sz w:val="24"/>
          <w:lang w:eastAsia="hr-HR"/>
        </w:rPr>
        <w:t>Za razliku od jezika, katolička vjerska pripadnost Hrvata, nije mogla biti korištena kao distinktivni element nasuprot Mađara i Nijemaca, koji su pretežito katolici ili nasuprot isključivo katoličkih Talijana.</w:t>
      </w:r>
      <w:r>
        <w:rPr>
          <w:rStyle w:val="Referencafusnote"/>
          <w:rFonts w:ascii="Times New Roman" w:eastAsia="Times New Roman" w:hAnsi="Times New Roman" w:cs="Times New Roman"/>
          <w:sz w:val="24"/>
          <w:lang w:eastAsia="hr-HR"/>
        </w:rPr>
        <w:footnoteReference w:id="76"/>
      </w:r>
      <w:r w:rsidR="00627AAD" w:rsidRPr="00627AAD">
        <w:rPr>
          <w:rFonts w:ascii="Times New Roman" w:eastAsia="Times New Roman" w:hAnsi="Times New Roman" w:cs="Times New Roman"/>
          <w:sz w:val="24"/>
          <w:lang w:eastAsia="hr-HR"/>
        </w:rPr>
        <w:t xml:space="preserve"> Iako je čelnik Narodne stranke Josip Juraj Strossmayer bio katolički biskup, a Franjo Rački svećenik, nikada nisu smatrali da je vjera dio nacionalnog identiteta, a u </w:t>
      </w:r>
      <w:r>
        <w:rPr>
          <w:rFonts w:ascii="Times New Roman" w:eastAsia="Times New Roman" w:hAnsi="Times New Roman" w:cs="Times New Roman"/>
          <w:sz w:val="24"/>
          <w:lang w:eastAsia="hr-HR"/>
        </w:rPr>
        <w:t>Šufflayevom će vremenu</w:t>
      </w:r>
      <w:r w:rsidR="00627AAD" w:rsidRPr="00627AAD">
        <w:rPr>
          <w:rFonts w:ascii="Times New Roman" w:eastAsia="Times New Roman" w:hAnsi="Times New Roman" w:cs="Times New Roman"/>
          <w:sz w:val="24"/>
          <w:lang w:eastAsia="hr-HR"/>
        </w:rPr>
        <w:t>, upravo katolička vjera biti isticana kao distinktivno obilježje spram Srba u vjerskom i civilizacijskom smislu (pripadanje zapadu).</w:t>
      </w:r>
      <w:r w:rsidR="00627AAD">
        <w:rPr>
          <w:rFonts w:ascii="Times New Roman" w:eastAsia="Times New Roman" w:hAnsi="Times New Roman" w:cs="Times New Roman"/>
          <w:sz w:val="24"/>
          <w:lang w:eastAsia="hr-HR"/>
        </w:rPr>
        <w:t xml:space="preserve"> </w:t>
      </w:r>
      <w:r w:rsidR="00627AAD" w:rsidRPr="00627AAD">
        <w:rPr>
          <w:rFonts w:ascii="Times New Roman" w:eastAsia="Times New Roman" w:hAnsi="Times New Roman" w:cs="Times New Roman"/>
          <w:sz w:val="24"/>
          <w:lang w:eastAsia="hr-HR"/>
        </w:rPr>
        <w:t xml:space="preserve">Rački navodi da su Jugoslaveni na tri vjere razdijeljeni (katoličanstvo, islam i pravoslavlje), ali da to nije prepreka za narodno jedinstvo, jer postoje </w:t>
      </w:r>
      <w:r w:rsidR="00627AAD" w:rsidRPr="00627AAD">
        <w:rPr>
          <w:rFonts w:ascii="Times New Roman" w:eastAsia="Times New Roman" w:hAnsi="Times New Roman" w:cs="Times New Roman"/>
          <w:sz w:val="24"/>
          <w:lang w:eastAsia="hr-HR"/>
        </w:rPr>
        <w:lastRenderedPageBreak/>
        <w:t>druge nacije koje su</w:t>
      </w:r>
      <w:r w:rsidR="003A68F4">
        <w:rPr>
          <w:rFonts w:ascii="Times New Roman" w:eastAsia="Times New Roman" w:hAnsi="Times New Roman" w:cs="Times New Roman"/>
          <w:sz w:val="24"/>
          <w:lang w:eastAsia="hr-HR"/>
        </w:rPr>
        <w:t xml:space="preserve"> </w:t>
      </w:r>
      <w:proofErr w:type="spellStart"/>
      <w:r w:rsidR="003A68F4">
        <w:rPr>
          <w:rFonts w:ascii="Times New Roman" w:eastAsia="Times New Roman" w:hAnsi="Times New Roman" w:cs="Times New Roman"/>
          <w:sz w:val="24"/>
          <w:lang w:eastAsia="hr-HR"/>
        </w:rPr>
        <w:t>pluri</w:t>
      </w:r>
      <w:r w:rsidR="00627AAD" w:rsidRPr="00627AAD">
        <w:rPr>
          <w:rFonts w:ascii="Times New Roman" w:eastAsia="Times New Roman" w:hAnsi="Times New Roman" w:cs="Times New Roman"/>
          <w:sz w:val="24"/>
          <w:lang w:eastAsia="hr-HR"/>
        </w:rPr>
        <w:t>konfesionalne</w:t>
      </w:r>
      <w:proofErr w:type="spellEnd"/>
      <w:r w:rsidR="00627AAD" w:rsidRPr="00627AAD">
        <w:rPr>
          <w:rFonts w:ascii="Times New Roman" w:eastAsia="Times New Roman" w:hAnsi="Times New Roman" w:cs="Times New Roman"/>
          <w:sz w:val="24"/>
          <w:lang w:eastAsia="hr-HR"/>
        </w:rPr>
        <w:t xml:space="preserve"> te navodi katoličko-protestantske Nijemce, Mađare i Čehe</w:t>
      </w:r>
      <w:r>
        <w:rPr>
          <w:rFonts w:ascii="Times New Roman" w:eastAsia="Times New Roman" w:hAnsi="Times New Roman" w:cs="Times New Roman"/>
          <w:sz w:val="24"/>
          <w:lang w:eastAsia="hr-HR"/>
        </w:rPr>
        <w:t>.</w:t>
      </w:r>
      <w:r>
        <w:rPr>
          <w:rStyle w:val="Referencafusnote"/>
          <w:rFonts w:ascii="Times New Roman" w:eastAsia="Times New Roman" w:hAnsi="Times New Roman" w:cs="Times New Roman"/>
          <w:sz w:val="24"/>
          <w:lang w:eastAsia="hr-HR"/>
        </w:rPr>
        <w:footnoteReference w:id="77"/>
      </w:r>
    </w:p>
    <w:p w14:paraId="6E0663E6" w14:textId="080F39FF" w:rsidR="00627AAD" w:rsidRPr="00627AAD" w:rsidRDefault="00627AAD" w:rsidP="00FF5DEA">
      <w:pPr>
        <w:spacing w:after="0" w:line="360" w:lineRule="auto"/>
        <w:jc w:val="both"/>
        <w:rPr>
          <w:rFonts w:ascii="Times New Roman" w:eastAsia="Times New Roman" w:hAnsi="Times New Roman" w:cs="Times New Roman"/>
          <w:b/>
          <w:sz w:val="24"/>
          <w:lang w:eastAsia="hr-HR"/>
        </w:rPr>
      </w:pPr>
      <w:r w:rsidRPr="00627AAD">
        <w:rPr>
          <w:rFonts w:ascii="Times New Roman" w:eastAsia="Times New Roman" w:hAnsi="Times New Roman" w:cs="Times New Roman"/>
          <w:b/>
          <w:sz w:val="24"/>
          <w:lang w:eastAsia="hr-HR"/>
        </w:rPr>
        <w:tab/>
      </w:r>
      <w:r w:rsidRPr="00627AAD">
        <w:rPr>
          <w:rFonts w:ascii="Times New Roman" w:eastAsia="Times New Roman" w:hAnsi="Times New Roman" w:cs="Times New Roman"/>
          <w:sz w:val="24"/>
          <w:lang w:eastAsia="hr-HR"/>
        </w:rPr>
        <w:t>Suosnivač Stranke prava i kasnije dugogodišnji vođa Ante Starčević</w:t>
      </w:r>
      <w:r w:rsidR="003A68F4">
        <w:rPr>
          <w:rFonts w:ascii="Times New Roman" w:eastAsia="Times New Roman" w:hAnsi="Times New Roman" w:cs="Times New Roman"/>
          <w:sz w:val="24"/>
          <w:lang w:eastAsia="hr-HR"/>
        </w:rPr>
        <w:t xml:space="preserve"> </w:t>
      </w:r>
      <w:r w:rsidRPr="00627AAD">
        <w:rPr>
          <w:rFonts w:ascii="Times New Roman" w:eastAsia="Times New Roman" w:hAnsi="Times New Roman" w:cs="Times New Roman"/>
          <w:sz w:val="24"/>
          <w:lang w:eastAsia="hr-HR"/>
        </w:rPr>
        <w:t xml:space="preserve">bio </w:t>
      </w:r>
      <w:r w:rsidR="003A68F4">
        <w:rPr>
          <w:rFonts w:ascii="Times New Roman" w:eastAsia="Times New Roman" w:hAnsi="Times New Roman" w:cs="Times New Roman"/>
          <w:sz w:val="24"/>
          <w:lang w:eastAsia="hr-HR"/>
        </w:rPr>
        <w:t>je „</w:t>
      </w:r>
      <w:r w:rsidRPr="00627AAD">
        <w:rPr>
          <w:rFonts w:ascii="Times New Roman" w:eastAsia="Times New Roman" w:hAnsi="Times New Roman" w:cs="Times New Roman"/>
          <w:sz w:val="24"/>
          <w:lang w:eastAsia="hr-HR"/>
        </w:rPr>
        <w:t>učenik</w:t>
      </w:r>
      <w:r w:rsidR="003A68F4">
        <w:rPr>
          <w:rFonts w:ascii="Times New Roman" w:eastAsia="Times New Roman" w:hAnsi="Times New Roman" w:cs="Times New Roman"/>
          <w:sz w:val="24"/>
          <w:lang w:eastAsia="hr-HR"/>
        </w:rPr>
        <w:t>“</w:t>
      </w:r>
      <w:r w:rsidRPr="00627AAD">
        <w:rPr>
          <w:rFonts w:ascii="Times New Roman" w:eastAsia="Times New Roman" w:hAnsi="Times New Roman" w:cs="Times New Roman"/>
          <w:sz w:val="24"/>
          <w:lang w:eastAsia="hr-HR"/>
        </w:rPr>
        <w:t xml:space="preserve"> prosvjetiteljstva i Francuske revolucije. Bio je frankofil, a u svojim je radovima hvalio francusko </w:t>
      </w:r>
      <w:r w:rsidR="007F02C1">
        <w:rPr>
          <w:rFonts w:ascii="Times New Roman" w:eastAsia="Times New Roman" w:hAnsi="Times New Roman" w:cs="Times New Roman"/>
          <w:sz w:val="24"/>
          <w:lang w:eastAsia="hr-HR"/>
        </w:rPr>
        <w:t>državno uređenje</w:t>
      </w:r>
      <w:r w:rsidRPr="00627AAD">
        <w:rPr>
          <w:rFonts w:ascii="Times New Roman" w:eastAsia="Times New Roman" w:hAnsi="Times New Roman" w:cs="Times New Roman"/>
          <w:sz w:val="24"/>
          <w:lang w:eastAsia="hr-HR"/>
        </w:rPr>
        <w:t xml:space="preserve"> te se u svojim raspravama pozivao na Rousseaua i </w:t>
      </w:r>
      <w:proofErr w:type="spellStart"/>
      <w:r w:rsidRPr="00627AAD">
        <w:rPr>
          <w:rFonts w:ascii="Times New Roman" w:eastAsia="Times New Roman" w:hAnsi="Times New Roman" w:cs="Times New Roman"/>
          <w:sz w:val="24"/>
          <w:lang w:eastAsia="hr-HR"/>
        </w:rPr>
        <w:t>Montesquiea</w:t>
      </w:r>
      <w:proofErr w:type="spellEnd"/>
      <w:r w:rsidRPr="00627AAD">
        <w:rPr>
          <w:rFonts w:ascii="Times New Roman" w:eastAsia="Times New Roman" w:hAnsi="Times New Roman" w:cs="Times New Roman"/>
          <w:sz w:val="24"/>
          <w:lang w:eastAsia="hr-HR"/>
        </w:rPr>
        <w:t>. Zbog tih utjecaja</w:t>
      </w:r>
      <w:r w:rsidR="007F02C1">
        <w:rPr>
          <w:rFonts w:ascii="Times New Roman" w:eastAsia="Times New Roman" w:hAnsi="Times New Roman" w:cs="Times New Roman"/>
          <w:sz w:val="24"/>
          <w:lang w:eastAsia="hr-HR"/>
        </w:rPr>
        <w:t xml:space="preserve"> </w:t>
      </w:r>
      <w:r w:rsidRPr="00627AAD">
        <w:rPr>
          <w:rFonts w:ascii="Times New Roman" w:eastAsia="Times New Roman" w:hAnsi="Times New Roman" w:cs="Times New Roman"/>
          <w:sz w:val="24"/>
          <w:lang w:eastAsia="hr-HR"/>
        </w:rPr>
        <w:t>nije čudno da je bio pobornik građanskog nacionalizma, kakav je bio</w:t>
      </w:r>
      <w:r w:rsidR="007F02C1">
        <w:rPr>
          <w:rFonts w:ascii="Times New Roman" w:eastAsia="Times New Roman" w:hAnsi="Times New Roman" w:cs="Times New Roman"/>
          <w:sz w:val="24"/>
          <w:lang w:eastAsia="hr-HR"/>
        </w:rPr>
        <w:t xml:space="preserve"> prisutan</w:t>
      </w:r>
      <w:r w:rsidRPr="00627AAD">
        <w:rPr>
          <w:rFonts w:ascii="Times New Roman" w:eastAsia="Times New Roman" w:hAnsi="Times New Roman" w:cs="Times New Roman"/>
          <w:sz w:val="24"/>
          <w:lang w:eastAsia="hr-HR"/>
        </w:rPr>
        <w:t xml:space="preserve"> u Francuskoj. Uklopivši </w:t>
      </w:r>
      <w:r w:rsidR="003A68F4">
        <w:rPr>
          <w:rFonts w:ascii="Times New Roman" w:eastAsia="Times New Roman" w:hAnsi="Times New Roman" w:cs="Times New Roman"/>
          <w:sz w:val="24"/>
          <w:lang w:eastAsia="hr-HR"/>
        </w:rPr>
        <w:t>prosvjetiteljsku tradiciju u</w:t>
      </w:r>
      <w:r w:rsidRPr="00627AAD">
        <w:rPr>
          <w:rFonts w:ascii="Times New Roman" w:eastAsia="Times New Roman" w:hAnsi="Times New Roman" w:cs="Times New Roman"/>
          <w:sz w:val="24"/>
          <w:lang w:eastAsia="hr-HR"/>
        </w:rPr>
        <w:t xml:space="preserve"> tzv. </w:t>
      </w:r>
      <w:r w:rsidRPr="00425A77">
        <w:rPr>
          <w:rFonts w:ascii="Times New Roman" w:eastAsia="Times New Roman" w:hAnsi="Times New Roman" w:cs="Times New Roman"/>
          <w:i/>
          <w:sz w:val="24"/>
          <w:lang w:eastAsia="hr-HR"/>
        </w:rPr>
        <w:t>Hrvatsko državno pravo</w:t>
      </w:r>
      <w:r w:rsidRPr="00627AAD">
        <w:rPr>
          <w:rFonts w:ascii="Times New Roman" w:eastAsia="Times New Roman" w:hAnsi="Times New Roman" w:cs="Times New Roman"/>
          <w:sz w:val="24"/>
          <w:lang w:eastAsia="hr-HR"/>
        </w:rPr>
        <w:t xml:space="preserve"> </w:t>
      </w:r>
      <w:r w:rsidR="003A68F4">
        <w:rPr>
          <w:rFonts w:ascii="Times New Roman" w:eastAsia="Times New Roman" w:hAnsi="Times New Roman" w:cs="Times New Roman"/>
          <w:sz w:val="24"/>
          <w:lang w:eastAsia="hr-HR"/>
        </w:rPr>
        <w:t xml:space="preserve">tvrdio je da su na teritoriju </w:t>
      </w:r>
      <w:r w:rsidRPr="00627AAD">
        <w:rPr>
          <w:rFonts w:ascii="Times New Roman" w:eastAsia="Times New Roman" w:hAnsi="Times New Roman" w:cs="Times New Roman"/>
          <w:sz w:val="24"/>
          <w:lang w:eastAsia="hr-HR"/>
        </w:rPr>
        <w:t>svih krajeva, koji su povijesno bili Hrvatski jedino hrvati politički subjekt i jedina nacija</w:t>
      </w:r>
      <w:r w:rsidR="00C01814">
        <w:rPr>
          <w:rFonts w:ascii="Times New Roman" w:eastAsia="Times New Roman" w:hAnsi="Times New Roman" w:cs="Times New Roman"/>
          <w:sz w:val="24"/>
          <w:lang w:eastAsia="hr-HR"/>
        </w:rPr>
        <w:t xml:space="preserve"> </w:t>
      </w:r>
      <w:r w:rsidR="007F02C1">
        <w:rPr>
          <w:rFonts w:ascii="Times New Roman" w:eastAsia="Times New Roman" w:hAnsi="Times New Roman" w:cs="Times New Roman"/>
          <w:sz w:val="24"/>
          <w:lang w:eastAsia="hr-HR"/>
        </w:rPr>
        <w:t>jednakopravnih</w:t>
      </w:r>
      <w:r w:rsidRPr="00627AAD">
        <w:rPr>
          <w:rFonts w:ascii="Times New Roman" w:eastAsia="Times New Roman" w:hAnsi="Times New Roman" w:cs="Times New Roman"/>
          <w:sz w:val="24"/>
          <w:lang w:eastAsia="hr-HR"/>
        </w:rPr>
        <w:t xml:space="preserve"> građana, kao što su u Francuskoj Francuzi, a ne postoji primjerice bretonska nacionalna manjina. Taj povijesno hrvatski teritorij je za Starčevića </w:t>
      </w:r>
      <w:r w:rsidR="007F02C1">
        <w:rPr>
          <w:rFonts w:ascii="Times New Roman" w:eastAsia="Times New Roman" w:hAnsi="Times New Roman" w:cs="Times New Roman"/>
          <w:sz w:val="24"/>
          <w:lang w:eastAsia="hr-HR"/>
        </w:rPr>
        <w:t xml:space="preserve">obuhvaćao teritorij </w:t>
      </w:r>
      <w:r w:rsidRPr="00627AAD">
        <w:rPr>
          <w:rFonts w:ascii="Times New Roman" w:eastAsia="Times New Roman" w:hAnsi="Times New Roman" w:cs="Times New Roman"/>
          <w:sz w:val="24"/>
          <w:lang w:eastAsia="hr-HR"/>
        </w:rPr>
        <w:t>od Soče do Marice te su tako Slovenci „alpski Hrvati“, a Srbima se negira postojanje.</w:t>
      </w:r>
      <w:r w:rsidR="007F02C1">
        <w:rPr>
          <w:rStyle w:val="Referencafusnote"/>
          <w:rFonts w:ascii="Times New Roman" w:eastAsia="Times New Roman" w:hAnsi="Times New Roman" w:cs="Times New Roman"/>
          <w:sz w:val="24"/>
          <w:lang w:eastAsia="hr-HR"/>
        </w:rPr>
        <w:footnoteReference w:id="78"/>
      </w:r>
      <w:r w:rsidRPr="00627AAD">
        <w:rPr>
          <w:rFonts w:ascii="Times New Roman" w:eastAsia="Times New Roman" w:hAnsi="Times New Roman" w:cs="Times New Roman"/>
          <w:sz w:val="24"/>
          <w:lang w:eastAsia="hr-HR"/>
        </w:rPr>
        <w:t xml:space="preserve"> Budući da je njegov nacionalizam bio građanski, vjerska identifikacija nije imala ulogu za pripadnost hrvatskoj naciji. Štoviše otvoreno je iskazivao divljenje </w:t>
      </w:r>
      <w:r w:rsidR="00C01814">
        <w:rPr>
          <w:rFonts w:ascii="Times New Roman" w:eastAsia="Times New Roman" w:hAnsi="Times New Roman" w:cs="Times New Roman"/>
          <w:sz w:val="24"/>
          <w:lang w:eastAsia="hr-HR"/>
        </w:rPr>
        <w:t>prema</w:t>
      </w:r>
      <w:r w:rsidRPr="00627AAD">
        <w:rPr>
          <w:rFonts w:ascii="Times New Roman" w:eastAsia="Times New Roman" w:hAnsi="Times New Roman" w:cs="Times New Roman"/>
          <w:sz w:val="24"/>
          <w:lang w:eastAsia="hr-HR"/>
        </w:rPr>
        <w:t xml:space="preserve"> </w:t>
      </w:r>
      <w:r w:rsidR="00C01814">
        <w:rPr>
          <w:rFonts w:ascii="Times New Roman" w:eastAsia="Times New Roman" w:hAnsi="Times New Roman" w:cs="Times New Roman"/>
          <w:sz w:val="24"/>
          <w:lang w:eastAsia="hr-HR"/>
        </w:rPr>
        <w:t>Osmanskom</w:t>
      </w:r>
      <w:r w:rsidRPr="00627AAD">
        <w:rPr>
          <w:rFonts w:ascii="Times New Roman" w:eastAsia="Times New Roman" w:hAnsi="Times New Roman" w:cs="Times New Roman"/>
          <w:sz w:val="24"/>
          <w:lang w:eastAsia="hr-HR"/>
        </w:rPr>
        <w:t xml:space="preserve"> Carstv</w:t>
      </w:r>
      <w:r w:rsidR="00C01814">
        <w:rPr>
          <w:rFonts w:ascii="Times New Roman" w:eastAsia="Times New Roman" w:hAnsi="Times New Roman" w:cs="Times New Roman"/>
          <w:sz w:val="24"/>
          <w:lang w:eastAsia="hr-HR"/>
        </w:rPr>
        <w:t>u</w:t>
      </w:r>
      <w:r w:rsidRPr="00627AAD">
        <w:rPr>
          <w:rFonts w:ascii="Times New Roman" w:eastAsia="Times New Roman" w:hAnsi="Times New Roman" w:cs="Times New Roman"/>
          <w:sz w:val="24"/>
          <w:lang w:eastAsia="hr-HR"/>
        </w:rPr>
        <w:t xml:space="preserve"> čiji je feudalni sustav</w:t>
      </w:r>
      <w:r w:rsidR="00C01814">
        <w:rPr>
          <w:rFonts w:ascii="Times New Roman" w:eastAsia="Times New Roman" w:hAnsi="Times New Roman" w:cs="Times New Roman"/>
          <w:sz w:val="24"/>
          <w:lang w:eastAsia="hr-HR"/>
        </w:rPr>
        <w:t>,</w:t>
      </w:r>
      <w:r w:rsidRPr="00627AAD">
        <w:rPr>
          <w:rFonts w:ascii="Times New Roman" w:eastAsia="Times New Roman" w:hAnsi="Times New Roman" w:cs="Times New Roman"/>
          <w:sz w:val="24"/>
          <w:lang w:eastAsia="hr-HR"/>
        </w:rPr>
        <w:t xml:space="preserve"> p</w:t>
      </w:r>
      <w:r w:rsidR="00C01814">
        <w:rPr>
          <w:rFonts w:ascii="Times New Roman" w:eastAsia="Times New Roman" w:hAnsi="Times New Roman" w:cs="Times New Roman"/>
          <w:sz w:val="24"/>
          <w:lang w:eastAsia="hr-HR"/>
        </w:rPr>
        <w:t>rema</w:t>
      </w:r>
      <w:r w:rsidRPr="00627AAD">
        <w:rPr>
          <w:rFonts w:ascii="Times New Roman" w:eastAsia="Times New Roman" w:hAnsi="Times New Roman" w:cs="Times New Roman"/>
          <w:sz w:val="24"/>
          <w:lang w:eastAsia="hr-HR"/>
        </w:rPr>
        <w:t xml:space="preserve"> njemu</w:t>
      </w:r>
      <w:r w:rsidR="00C01814">
        <w:rPr>
          <w:rFonts w:ascii="Times New Roman" w:eastAsia="Times New Roman" w:hAnsi="Times New Roman" w:cs="Times New Roman"/>
          <w:sz w:val="24"/>
          <w:lang w:eastAsia="hr-HR"/>
        </w:rPr>
        <w:t xml:space="preserve">, </w:t>
      </w:r>
      <w:r w:rsidRPr="00627AAD">
        <w:rPr>
          <w:rFonts w:ascii="Times New Roman" w:eastAsia="Times New Roman" w:hAnsi="Times New Roman" w:cs="Times New Roman"/>
          <w:sz w:val="24"/>
          <w:lang w:eastAsia="hr-HR"/>
        </w:rPr>
        <w:t xml:space="preserve">bio manje represivan od zapadnoeuropskog te je svojim pristašama rekao da čitaju </w:t>
      </w:r>
      <w:r w:rsidR="00C01814">
        <w:rPr>
          <w:rFonts w:ascii="Times New Roman" w:eastAsia="Times New Roman" w:hAnsi="Times New Roman" w:cs="Times New Roman"/>
          <w:i/>
          <w:sz w:val="24"/>
          <w:lang w:eastAsia="hr-HR"/>
        </w:rPr>
        <w:t>K</w:t>
      </w:r>
      <w:r w:rsidRPr="00627AAD">
        <w:rPr>
          <w:rFonts w:ascii="Times New Roman" w:eastAsia="Times New Roman" w:hAnsi="Times New Roman" w:cs="Times New Roman"/>
          <w:i/>
          <w:sz w:val="24"/>
          <w:lang w:eastAsia="hr-HR"/>
        </w:rPr>
        <w:t>uran</w:t>
      </w:r>
      <w:r w:rsidRPr="00627AAD">
        <w:rPr>
          <w:rFonts w:ascii="Times New Roman" w:eastAsia="Times New Roman" w:hAnsi="Times New Roman" w:cs="Times New Roman"/>
          <w:sz w:val="24"/>
          <w:lang w:eastAsia="hr-HR"/>
        </w:rPr>
        <w:t xml:space="preserve"> kako bi bolje mogli razumjeti svoju „braću“ u Bosni i Hercegovini. Građanski se nacionalizam najbolje pokazao u tome što je Starčević za nasljednika na čelnom mjestu stranke odabrao pokrštenog </w:t>
      </w:r>
      <w:r w:rsidR="005A1B26">
        <w:rPr>
          <w:rFonts w:ascii="Times New Roman" w:eastAsia="Times New Roman" w:hAnsi="Times New Roman" w:cs="Times New Roman"/>
          <w:sz w:val="24"/>
          <w:lang w:eastAsia="hr-HR"/>
        </w:rPr>
        <w:t>Ž</w:t>
      </w:r>
      <w:r w:rsidRPr="00627AAD">
        <w:rPr>
          <w:rFonts w:ascii="Times New Roman" w:eastAsia="Times New Roman" w:hAnsi="Times New Roman" w:cs="Times New Roman"/>
          <w:sz w:val="24"/>
          <w:lang w:eastAsia="hr-HR"/>
        </w:rPr>
        <w:t xml:space="preserve">idova Josipa Franka, u vrijeme kada je </w:t>
      </w:r>
      <w:r w:rsidR="005A1B26">
        <w:rPr>
          <w:rFonts w:ascii="Times New Roman" w:eastAsia="Times New Roman" w:hAnsi="Times New Roman" w:cs="Times New Roman"/>
          <w:sz w:val="24"/>
          <w:lang w:eastAsia="hr-HR"/>
        </w:rPr>
        <w:t>„</w:t>
      </w:r>
      <w:proofErr w:type="spellStart"/>
      <w:r w:rsidRPr="00627AAD">
        <w:rPr>
          <w:rFonts w:ascii="Times New Roman" w:eastAsia="Times New Roman" w:hAnsi="Times New Roman" w:cs="Times New Roman"/>
          <w:sz w:val="24"/>
          <w:lang w:eastAsia="hr-HR"/>
        </w:rPr>
        <w:t>mainstream</w:t>
      </w:r>
      <w:proofErr w:type="spellEnd"/>
      <w:r w:rsidR="005A1B26">
        <w:rPr>
          <w:rFonts w:ascii="Times New Roman" w:eastAsia="Times New Roman" w:hAnsi="Times New Roman" w:cs="Times New Roman"/>
          <w:sz w:val="24"/>
          <w:lang w:eastAsia="hr-HR"/>
        </w:rPr>
        <w:t>“</w:t>
      </w:r>
      <w:r w:rsidRPr="00627AAD">
        <w:rPr>
          <w:rFonts w:ascii="Times New Roman" w:eastAsia="Times New Roman" w:hAnsi="Times New Roman" w:cs="Times New Roman"/>
          <w:sz w:val="24"/>
          <w:lang w:eastAsia="hr-HR"/>
        </w:rPr>
        <w:t xml:space="preserve"> bila </w:t>
      </w:r>
      <w:r w:rsidR="00C01814">
        <w:rPr>
          <w:rFonts w:ascii="Times New Roman" w:eastAsia="Times New Roman" w:hAnsi="Times New Roman" w:cs="Times New Roman"/>
          <w:sz w:val="24"/>
          <w:lang w:eastAsia="hr-HR"/>
        </w:rPr>
        <w:t xml:space="preserve">društvena </w:t>
      </w:r>
      <w:r w:rsidRPr="00627AAD">
        <w:rPr>
          <w:rFonts w:ascii="Times New Roman" w:eastAsia="Times New Roman" w:hAnsi="Times New Roman" w:cs="Times New Roman"/>
          <w:sz w:val="24"/>
          <w:lang w:eastAsia="hr-HR"/>
        </w:rPr>
        <w:t xml:space="preserve">distanca spram </w:t>
      </w:r>
      <w:r w:rsidR="00C01814">
        <w:rPr>
          <w:rFonts w:ascii="Times New Roman" w:eastAsia="Times New Roman" w:hAnsi="Times New Roman" w:cs="Times New Roman"/>
          <w:sz w:val="24"/>
          <w:lang w:eastAsia="hr-HR"/>
        </w:rPr>
        <w:t>Židova</w:t>
      </w:r>
      <w:r w:rsidRPr="00627AAD">
        <w:rPr>
          <w:rFonts w:ascii="Times New Roman" w:eastAsia="Times New Roman" w:hAnsi="Times New Roman" w:cs="Times New Roman"/>
          <w:sz w:val="24"/>
          <w:lang w:eastAsia="hr-HR"/>
        </w:rPr>
        <w:t>.</w:t>
      </w:r>
      <w:r w:rsidR="005A1B26">
        <w:rPr>
          <w:rStyle w:val="Referencafusnote"/>
          <w:rFonts w:ascii="Times New Roman" w:eastAsia="Times New Roman" w:hAnsi="Times New Roman" w:cs="Times New Roman"/>
          <w:sz w:val="24"/>
          <w:lang w:eastAsia="hr-HR"/>
        </w:rPr>
        <w:footnoteReference w:id="79"/>
      </w:r>
      <w:r w:rsidRPr="00627AAD">
        <w:rPr>
          <w:rFonts w:ascii="Times New Roman" w:eastAsia="Times New Roman" w:hAnsi="Times New Roman" w:cs="Times New Roman"/>
          <w:sz w:val="24"/>
          <w:lang w:eastAsia="hr-HR"/>
        </w:rPr>
        <w:t xml:space="preserve"> U članstvu „</w:t>
      </w:r>
      <w:bookmarkStart w:id="11" w:name="_Hlk4002362"/>
      <w:r w:rsidRPr="00627AAD">
        <w:rPr>
          <w:rFonts w:ascii="Times New Roman" w:eastAsia="Times New Roman" w:hAnsi="Times New Roman" w:cs="Times New Roman"/>
          <w:sz w:val="24"/>
          <w:lang w:eastAsia="hr-HR"/>
        </w:rPr>
        <w:t xml:space="preserve">Bi-li k </w:t>
      </w:r>
      <w:proofErr w:type="spellStart"/>
      <w:r w:rsidRPr="00627AAD">
        <w:rPr>
          <w:rFonts w:ascii="Times New Roman" w:eastAsia="Times New Roman" w:hAnsi="Times New Roman" w:cs="Times New Roman"/>
          <w:sz w:val="24"/>
          <w:lang w:eastAsia="hr-HR"/>
        </w:rPr>
        <w:t>Slavstvu</w:t>
      </w:r>
      <w:proofErr w:type="spellEnd"/>
      <w:r w:rsidRPr="00627AAD">
        <w:rPr>
          <w:rFonts w:ascii="Times New Roman" w:eastAsia="Times New Roman" w:hAnsi="Times New Roman" w:cs="Times New Roman"/>
          <w:sz w:val="24"/>
          <w:lang w:eastAsia="hr-HR"/>
        </w:rPr>
        <w:t xml:space="preserve"> ili ka Hrvatstvu</w:t>
      </w:r>
      <w:bookmarkEnd w:id="11"/>
      <w:r w:rsidRPr="00627AAD">
        <w:rPr>
          <w:rFonts w:ascii="Times New Roman" w:eastAsia="Times New Roman" w:hAnsi="Times New Roman" w:cs="Times New Roman"/>
          <w:sz w:val="24"/>
          <w:lang w:eastAsia="hr-HR"/>
        </w:rPr>
        <w:t xml:space="preserve">?“ Iz 1867. Starčević se obračunava s </w:t>
      </w:r>
      <w:proofErr w:type="spellStart"/>
      <w:r w:rsidRPr="00627AAD">
        <w:rPr>
          <w:rFonts w:ascii="Times New Roman" w:eastAsia="Times New Roman" w:hAnsi="Times New Roman" w:cs="Times New Roman"/>
          <w:sz w:val="24"/>
          <w:lang w:eastAsia="hr-HR"/>
        </w:rPr>
        <w:t>etnolingvističkim</w:t>
      </w:r>
      <w:proofErr w:type="spellEnd"/>
      <w:r w:rsidRPr="00627AAD">
        <w:rPr>
          <w:rFonts w:ascii="Times New Roman" w:eastAsia="Times New Roman" w:hAnsi="Times New Roman" w:cs="Times New Roman"/>
          <w:sz w:val="24"/>
          <w:lang w:eastAsia="hr-HR"/>
        </w:rPr>
        <w:t xml:space="preserve"> poimanjem nacije Ilirskog pokreta i Narodne stranke. „Pitate me, tko su Rusi, Poljaci </w:t>
      </w:r>
      <w:r w:rsidR="00AC025B">
        <w:rPr>
          <w:rFonts w:ascii="Times New Roman" w:eastAsia="Times New Roman" w:hAnsi="Times New Roman" w:cs="Times New Roman"/>
          <w:sz w:val="24"/>
          <w:lang w:eastAsia="hr-HR"/>
        </w:rPr>
        <w:t>i</w:t>
      </w:r>
      <w:r w:rsidRPr="00627AAD">
        <w:rPr>
          <w:rFonts w:ascii="Times New Roman" w:eastAsia="Times New Roman" w:hAnsi="Times New Roman" w:cs="Times New Roman"/>
          <w:sz w:val="24"/>
          <w:lang w:eastAsia="hr-HR"/>
        </w:rPr>
        <w:t xml:space="preserve">td. Ako nisu </w:t>
      </w:r>
      <w:proofErr w:type="spellStart"/>
      <w:r w:rsidRPr="00627AAD">
        <w:rPr>
          <w:rFonts w:ascii="Times New Roman" w:eastAsia="Times New Roman" w:hAnsi="Times New Roman" w:cs="Times New Roman"/>
          <w:sz w:val="24"/>
          <w:lang w:eastAsia="hr-HR"/>
        </w:rPr>
        <w:t>Slavjani</w:t>
      </w:r>
      <w:proofErr w:type="spellEnd"/>
      <w:r w:rsidRPr="00627AAD">
        <w:rPr>
          <w:rFonts w:ascii="Times New Roman" w:eastAsia="Times New Roman" w:hAnsi="Times New Roman" w:cs="Times New Roman"/>
          <w:sz w:val="24"/>
          <w:lang w:eastAsia="hr-HR"/>
        </w:rPr>
        <w:t xml:space="preserve">. Ja vam odgovaram, da su Rusi </w:t>
      </w:r>
      <w:proofErr w:type="spellStart"/>
      <w:r w:rsidRPr="00627AAD">
        <w:rPr>
          <w:rFonts w:ascii="Times New Roman" w:eastAsia="Times New Roman" w:hAnsi="Times New Roman" w:cs="Times New Roman"/>
          <w:sz w:val="24"/>
          <w:lang w:eastAsia="hr-HR"/>
        </w:rPr>
        <w:t>Rusi</w:t>
      </w:r>
      <w:proofErr w:type="spellEnd"/>
      <w:r w:rsidRPr="00627AAD">
        <w:rPr>
          <w:rFonts w:ascii="Times New Roman" w:eastAsia="Times New Roman" w:hAnsi="Times New Roman" w:cs="Times New Roman"/>
          <w:sz w:val="24"/>
          <w:lang w:eastAsia="hr-HR"/>
        </w:rPr>
        <w:t xml:space="preserve">, Poljaci </w:t>
      </w:r>
      <w:proofErr w:type="spellStart"/>
      <w:r w:rsidRPr="00627AAD">
        <w:rPr>
          <w:rFonts w:ascii="Times New Roman" w:eastAsia="Times New Roman" w:hAnsi="Times New Roman" w:cs="Times New Roman"/>
          <w:sz w:val="24"/>
          <w:lang w:eastAsia="hr-HR"/>
        </w:rPr>
        <w:t>P</w:t>
      </w:r>
      <w:r w:rsidR="005A1B26">
        <w:rPr>
          <w:rFonts w:ascii="Times New Roman" w:eastAsia="Times New Roman" w:hAnsi="Times New Roman" w:cs="Times New Roman"/>
          <w:sz w:val="24"/>
          <w:lang w:eastAsia="hr-HR"/>
        </w:rPr>
        <w:t>o</w:t>
      </w:r>
      <w:r w:rsidRPr="00627AAD">
        <w:rPr>
          <w:rFonts w:ascii="Times New Roman" w:eastAsia="Times New Roman" w:hAnsi="Times New Roman" w:cs="Times New Roman"/>
          <w:sz w:val="24"/>
          <w:lang w:eastAsia="hr-HR"/>
        </w:rPr>
        <w:t>ljaci</w:t>
      </w:r>
      <w:proofErr w:type="spellEnd"/>
      <w:r w:rsidRPr="00627AAD">
        <w:rPr>
          <w:rFonts w:ascii="Times New Roman" w:eastAsia="Times New Roman" w:hAnsi="Times New Roman" w:cs="Times New Roman"/>
          <w:sz w:val="24"/>
          <w:lang w:eastAsia="hr-HR"/>
        </w:rPr>
        <w:t xml:space="preserve">, </w:t>
      </w:r>
      <w:proofErr w:type="spellStart"/>
      <w:r w:rsidRPr="00627AAD">
        <w:rPr>
          <w:rFonts w:ascii="Times New Roman" w:eastAsia="Times New Roman" w:hAnsi="Times New Roman" w:cs="Times New Roman"/>
          <w:sz w:val="24"/>
          <w:lang w:eastAsia="hr-HR"/>
        </w:rPr>
        <w:t>Hervat</w:t>
      </w:r>
      <w:r w:rsidR="005A1B26">
        <w:rPr>
          <w:rFonts w:ascii="Times New Roman" w:eastAsia="Times New Roman" w:hAnsi="Times New Roman" w:cs="Times New Roman"/>
          <w:sz w:val="24"/>
          <w:lang w:eastAsia="hr-HR"/>
        </w:rPr>
        <w:t>i</w:t>
      </w:r>
      <w:proofErr w:type="spellEnd"/>
      <w:r w:rsidRPr="00627AAD">
        <w:rPr>
          <w:rFonts w:ascii="Times New Roman" w:eastAsia="Times New Roman" w:hAnsi="Times New Roman" w:cs="Times New Roman"/>
          <w:sz w:val="24"/>
          <w:lang w:eastAsia="hr-HR"/>
        </w:rPr>
        <w:t xml:space="preserve"> </w:t>
      </w:r>
      <w:proofErr w:type="spellStart"/>
      <w:r w:rsidRPr="00627AAD">
        <w:rPr>
          <w:rFonts w:ascii="Times New Roman" w:eastAsia="Times New Roman" w:hAnsi="Times New Roman" w:cs="Times New Roman"/>
          <w:sz w:val="24"/>
          <w:lang w:eastAsia="hr-HR"/>
        </w:rPr>
        <w:t>Hervati</w:t>
      </w:r>
      <w:proofErr w:type="spellEnd"/>
      <w:r w:rsidRPr="00627AAD">
        <w:rPr>
          <w:rFonts w:ascii="Times New Roman" w:eastAsia="Times New Roman" w:hAnsi="Times New Roman" w:cs="Times New Roman"/>
          <w:sz w:val="24"/>
          <w:lang w:eastAsia="hr-HR"/>
        </w:rPr>
        <w:t xml:space="preserve"> itd.“</w:t>
      </w:r>
      <w:r w:rsidR="005A1B26">
        <w:rPr>
          <w:rStyle w:val="Referencafusnote"/>
          <w:rFonts w:ascii="Times New Roman" w:eastAsia="Times New Roman" w:hAnsi="Times New Roman" w:cs="Times New Roman"/>
          <w:sz w:val="24"/>
          <w:lang w:eastAsia="hr-HR"/>
        </w:rPr>
        <w:footnoteReference w:id="80"/>
      </w:r>
      <w:r w:rsidR="005A1B26">
        <w:rPr>
          <w:rFonts w:ascii="Times New Roman" w:eastAsia="Times New Roman" w:hAnsi="Times New Roman" w:cs="Times New Roman"/>
          <w:sz w:val="24"/>
          <w:lang w:eastAsia="hr-HR"/>
        </w:rPr>
        <w:t xml:space="preserve"> </w:t>
      </w:r>
      <w:r w:rsidRPr="00627AAD">
        <w:rPr>
          <w:rFonts w:ascii="Times New Roman" w:eastAsia="Times New Roman" w:hAnsi="Times New Roman" w:cs="Times New Roman"/>
          <w:sz w:val="24"/>
          <w:lang w:eastAsia="hr-HR"/>
        </w:rPr>
        <w:t>Tekst je strukturiran kao razgovor između „</w:t>
      </w:r>
      <w:proofErr w:type="spellStart"/>
      <w:r w:rsidRPr="00627AAD">
        <w:rPr>
          <w:rFonts w:ascii="Times New Roman" w:eastAsia="Times New Roman" w:hAnsi="Times New Roman" w:cs="Times New Roman"/>
          <w:sz w:val="24"/>
          <w:lang w:eastAsia="hr-HR"/>
        </w:rPr>
        <w:t>prostodušnika</w:t>
      </w:r>
      <w:proofErr w:type="spellEnd"/>
      <w:r w:rsidRPr="00627AAD">
        <w:rPr>
          <w:rFonts w:ascii="Times New Roman" w:eastAsia="Times New Roman" w:hAnsi="Times New Roman" w:cs="Times New Roman"/>
          <w:sz w:val="24"/>
          <w:lang w:eastAsia="hr-HR"/>
        </w:rPr>
        <w:t xml:space="preserve">“ i „stekliša“ (Starčević), a kada </w:t>
      </w:r>
      <w:proofErr w:type="spellStart"/>
      <w:r w:rsidRPr="00627AAD">
        <w:rPr>
          <w:rFonts w:ascii="Times New Roman" w:eastAsia="Times New Roman" w:hAnsi="Times New Roman" w:cs="Times New Roman"/>
          <w:sz w:val="24"/>
          <w:lang w:eastAsia="hr-HR"/>
        </w:rPr>
        <w:t>prostodušnik</w:t>
      </w:r>
      <w:proofErr w:type="spellEnd"/>
      <w:r w:rsidRPr="00627AAD">
        <w:rPr>
          <w:rFonts w:ascii="Times New Roman" w:eastAsia="Times New Roman" w:hAnsi="Times New Roman" w:cs="Times New Roman"/>
          <w:sz w:val="24"/>
          <w:lang w:eastAsia="hr-HR"/>
        </w:rPr>
        <w:t xml:space="preserve"> kaže da su „jedinstvo krvi i jezika“, jedinstvo narodnosti stekliš mu odgovara:</w:t>
      </w:r>
    </w:p>
    <w:p w14:paraId="56457C81" w14:textId="77777777" w:rsidR="005A1B26" w:rsidRDefault="005A1B26" w:rsidP="00627AAD">
      <w:pPr>
        <w:spacing w:after="0" w:line="240" w:lineRule="auto"/>
        <w:ind w:left="720"/>
        <w:jc w:val="both"/>
        <w:rPr>
          <w:rFonts w:ascii="Times New Roman" w:eastAsia="Times New Roman" w:hAnsi="Times New Roman" w:cs="Times New Roman"/>
          <w:b/>
          <w:lang w:eastAsia="hr-HR"/>
        </w:rPr>
      </w:pPr>
    </w:p>
    <w:p w14:paraId="0633720F" w14:textId="47383B1A" w:rsidR="00627AAD" w:rsidRPr="00627AAD" w:rsidRDefault="00627AAD" w:rsidP="00627AAD">
      <w:pPr>
        <w:spacing w:after="0" w:line="240" w:lineRule="auto"/>
        <w:ind w:left="720"/>
        <w:jc w:val="both"/>
        <w:rPr>
          <w:rFonts w:ascii="Times New Roman" w:eastAsia="Times New Roman" w:hAnsi="Times New Roman" w:cs="Times New Roman"/>
          <w:lang w:eastAsia="hr-HR"/>
        </w:rPr>
      </w:pPr>
      <w:r w:rsidRPr="00627AAD">
        <w:rPr>
          <w:rFonts w:ascii="Times New Roman" w:eastAsia="Times New Roman" w:hAnsi="Times New Roman" w:cs="Times New Roman"/>
          <w:lang w:eastAsia="hr-HR"/>
        </w:rPr>
        <w:t xml:space="preserve">Starinom, u </w:t>
      </w:r>
      <w:proofErr w:type="spellStart"/>
      <w:r w:rsidRPr="00627AAD">
        <w:rPr>
          <w:rFonts w:ascii="Times New Roman" w:eastAsia="Times New Roman" w:hAnsi="Times New Roman" w:cs="Times New Roman"/>
          <w:lang w:eastAsia="hr-HR"/>
        </w:rPr>
        <w:t>Italii</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biaše</w:t>
      </w:r>
      <w:proofErr w:type="spellEnd"/>
      <w:r w:rsidRPr="00627AAD">
        <w:rPr>
          <w:rFonts w:ascii="Times New Roman" w:eastAsia="Times New Roman" w:hAnsi="Times New Roman" w:cs="Times New Roman"/>
          <w:lang w:eastAsia="hr-HR"/>
        </w:rPr>
        <w:t xml:space="preserve"> uz </w:t>
      </w:r>
      <w:proofErr w:type="spellStart"/>
      <w:r w:rsidRPr="00627AAD">
        <w:rPr>
          <w:rFonts w:ascii="Times New Roman" w:eastAsia="Times New Roman" w:hAnsi="Times New Roman" w:cs="Times New Roman"/>
          <w:lang w:eastAsia="hr-HR"/>
        </w:rPr>
        <w:t>rimljane</w:t>
      </w:r>
      <w:proofErr w:type="spellEnd"/>
      <w:r w:rsidRPr="00627AAD">
        <w:rPr>
          <w:rFonts w:ascii="Times New Roman" w:eastAsia="Times New Roman" w:hAnsi="Times New Roman" w:cs="Times New Roman"/>
          <w:lang w:eastAsia="hr-HR"/>
        </w:rPr>
        <w:t xml:space="preserve"> na desetke, možda na stotine drugih različnih </w:t>
      </w:r>
      <w:proofErr w:type="spellStart"/>
      <w:r w:rsidRPr="00627AAD">
        <w:rPr>
          <w:rFonts w:ascii="Times New Roman" w:eastAsia="Times New Roman" w:hAnsi="Times New Roman" w:cs="Times New Roman"/>
          <w:lang w:eastAsia="hr-HR"/>
        </w:rPr>
        <w:t>narodah</w:t>
      </w:r>
      <w:proofErr w:type="spellEnd"/>
      <w:r w:rsidRPr="00627AAD">
        <w:rPr>
          <w:rFonts w:ascii="Times New Roman" w:eastAsia="Times New Roman" w:hAnsi="Times New Roman" w:cs="Times New Roman"/>
          <w:lang w:eastAsia="hr-HR"/>
        </w:rPr>
        <w:t xml:space="preserve">. Tako onda </w:t>
      </w:r>
      <w:proofErr w:type="spellStart"/>
      <w:r w:rsidRPr="00627AAD">
        <w:rPr>
          <w:rFonts w:ascii="Times New Roman" w:eastAsia="Times New Roman" w:hAnsi="Times New Roman" w:cs="Times New Roman"/>
          <w:lang w:eastAsia="hr-HR"/>
        </w:rPr>
        <w:t>biaše</w:t>
      </w:r>
      <w:proofErr w:type="spellEnd"/>
      <w:r w:rsidRPr="00627AAD">
        <w:rPr>
          <w:rFonts w:ascii="Times New Roman" w:eastAsia="Times New Roman" w:hAnsi="Times New Roman" w:cs="Times New Roman"/>
          <w:lang w:eastAsia="hr-HR"/>
        </w:rPr>
        <w:t xml:space="preserve"> i u </w:t>
      </w:r>
      <w:proofErr w:type="spellStart"/>
      <w:r w:rsidRPr="00627AAD">
        <w:rPr>
          <w:rFonts w:ascii="Times New Roman" w:eastAsia="Times New Roman" w:hAnsi="Times New Roman" w:cs="Times New Roman"/>
          <w:lang w:eastAsia="hr-HR"/>
        </w:rPr>
        <w:t>Francezkoj</w:t>
      </w:r>
      <w:proofErr w:type="spellEnd"/>
      <w:r w:rsidRPr="00627AAD">
        <w:rPr>
          <w:rFonts w:ascii="Times New Roman" w:eastAsia="Times New Roman" w:hAnsi="Times New Roman" w:cs="Times New Roman"/>
          <w:lang w:eastAsia="hr-HR"/>
        </w:rPr>
        <w:t xml:space="preserve">, i u Španjolskoj. </w:t>
      </w:r>
      <w:proofErr w:type="spellStart"/>
      <w:r w:rsidRPr="00627AAD">
        <w:rPr>
          <w:rFonts w:ascii="Times New Roman" w:eastAsia="Times New Roman" w:hAnsi="Times New Roman" w:cs="Times New Roman"/>
          <w:lang w:eastAsia="hr-HR"/>
        </w:rPr>
        <w:t>Selenjem</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narodah</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naterpa</w:t>
      </w:r>
      <w:proofErr w:type="spellEnd"/>
      <w:r w:rsidRPr="00627AAD">
        <w:rPr>
          <w:rFonts w:ascii="Times New Roman" w:eastAsia="Times New Roman" w:hAnsi="Times New Roman" w:cs="Times New Roman"/>
          <w:lang w:eastAsia="hr-HR"/>
        </w:rPr>
        <w:t xml:space="preserve"> se u one zemlje na desetke, možda stotine novih različnih </w:t>
      </w:r>
      <w:proofErr w:type="spellStart"/>
      <w:r w:rsidRPr="00627AAD">
        <w:rPr>
          <w:rFonts w:ascii="Times New Roman" w:eastAsia="Times New Roman" w:hAnsi="Times New Roman" w:cs="Times New Roman"/>
          <w:lang w:eastAsia="hr-HR"/>
        </w:rPr>
        <w:t>narodah</w:t>
      </w:r>
      <w:proofErr w:type="spellEnd"/>
      <w:r w:rsidRPr="00627AAD">
        <w:rPr>
          <w:rFonts w:ascii="Times New Roman" w:eastAsia="Times New Roman" w:hAnsi="Times New Roman" w:cs="Times New Roman"/>
          <w:lang w:eastAsia="hr-HR"/>
        </w:rPr>
        <w:t>. Današnji st</w:t>
      </w:r>
      <w:r w:rsidR="005A1B26" w:rsidRPr="005A1B26">
        <w:rPr>
          <w:rFonts w:ascii="Times New Roman" w:eastAsia="Times New Roman" w:hAnsi="Times New Roman" w:cs="Times New Roman"/>
          <w:lang w:eastAsia="hr-HR"/>
        </w:rPr>
        <w:t>a</w:t>
      </w:r>
      <w:r w:rsidRPr="00627AAD">
        <w:rPr>
          <w:rFonts w:ascii="Times New Roman" w:eastAsia="Times New Roman" w:hAnsi="Times New Roman" w:cs="Times New Roman"/>
          <w:lang w:eastAsia="hr-HR"/>
        </w:rPr>
        <w:t xml:space="preserve">novnici onih </w:t>
      </w:r>
      <w:proofErr w:type="spellStart"/>
      <w:r w:rsidRPr="00627AAD">
        <w:rPr>
          <w:rFonts w:ascii="Times New Roman" w:eastAsia="Times New Roman" w:hAnsi="Times New Roman" w:cs="Times New Roman"/>
          <w:lang w:eastAsia="hr-HR"/>
        </w:rPr>
        <w:t>zemaljah</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deca</w:t>
      </w:r>
      <w:proofErr w:type="spellEnd"/>
      <w:r w:rsidRPr="00627AAD">
        <w:rPr>
          <w:rFonts w:ascii="Times New Roman" w:eastAsia="Times New Roman" w:hAnsi="Times New Roman" w:cs="Times New Roman"/>
          <w:lang w:eastAsia="hr-HR"/>
        </w:rPr>
        <w:t xml:space="preserve"> su onih velikih </w:t>
      </w:r>
      <w:proofErr w:type="spellStart"/>
      <w:r w:rsidRPr="00627AAD">
        <w:rPr>
          <w:rFonts w:ascii="Times New Roman" w:eastAsia="Times New Roman" w:hAnsi="Times New Roman" w:cs="Times New Roman"/>
          <w:lang w:eastAsia="hr-HR"/>
        </w:rPr>
        <w:t>smesah</w:t>
      </w:r>
      <w:proofErr w:type="spellEnd"/>
      <w:r w:rsidRPr="00627AAD">
        <w:rPr>
          <w:rFonts w:ascii="Times New Roman" w:eastAsia="Times New Roman" w:hAnsi="Times New Roman" w:cs="Times New Roman"/>
          <w:b/>
          <w:lang w:eastAsia="hr-HR"/>
        </w:rPr>
        <w:t>.</w:t>
      </w:r>
      <w:r w:rsidRPr="00627AAD">
        <w:rPr>
          <w:rFonts w:ascii="Times New Roman" w:eastAsia="Times New Roman" w:hAnsi="Times New Roman" w:cs="Times New Roman"/>
          <w:lang w:eastAsia="hr-HR"/>
        </w:rPr>
        <w:t xml:space="preserve"> Sada – učenjake da propustimo -, mislite</w:t>
      </w:r>
      <w:r w:rsidR="00A42D02">
        <w:rPr>
          <w:rFonts w:ascii="Times New Roman" w:eastAsia="Times New Roman" w:hAnsi="Times New Roman" w:cs="Times New Roman"/>
          <w:lang w:eastAsia="hr-HR"/>
        </w:rPr>
        <w:t>-</w:t>
      </w:r>
      <w:r w:rsidRPr="00627AAD">
        <w:rPr>
          <w:rFonts w:ascii="Times New Roman" w:eastAsia="Times New Roman" w:hAnsi="Times New Roman" w:cs="Times New Roman"/>
          <w:lang w:eastAsia="hr-HR"/>
        </w:rPr>
        <w:t xml:space="preserve">li, da se ima barem </w:t>
      </w:r>
      <w:proofErr w:type="spellStart"/>
      <w:r w:rsidRPr="00627AAD">
        <w:rPr>
          <w:rFonts w:ascii="Times New Roman" w:eastAsia="Times New Roman" w:hAnsi="Times New Roman" w:cs="Times New Roman"/>
          <w:lang w:eastAsia="hr-HR"/>
        </w:rPr>
        <w:t>dekla</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francezka</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talianska</w:t>
      </w:r>
      <w:proofErr w:type="spellEnd"/>
      <w:r w:rsidRPr="00627AAD">
        <w:rPr>
          <w:rFonts w:ascii="Times New Roman" w:eastAsia="Times New Roman" w:hAnsi="Times New Roman" w:cs="Times New Roman"/>
          <w:lang w:eastAsia="hr-HR"/>
        </w:rPr>
        <w:t xml:space="preserve"> ili španjolska, koja bi rekla da je n. p. </w:t>
      </w:r>
      <w:proofErr w:type="spellStart"/>
      <w:r w:rsidRPr="00627AAD">
        <w:rPr>
          <w:rFonts w:ascii="Times New Roman" w:eastAsia="Times New Roman" w:hAnsi="Times New Roman" w:cs="Times New Roman"/>
          <w:lang w:eastAsia="hr-HR"/>
        </w:rPr>
        <w:t>Cimber</w:t>
      </w:r>
      <w:proofErr w:type="spellEnd"/>
      <w:r w:rsidRPr="00627AAD">
        <w:rPr>
          <w:rFonts w:ascii="Times New Roman" w:eastAsia="Times New Roman" w:hAnsi="Times New Roman" w:cs="Times New Roman"/>
          <w:lang w:eastAsia="hr-HR"/>
        </w:rPr>
        <w:t xml:space="preserve">, Got, Frank itd. itd. brat ili </w:t>
      </w:r>
      <w:proofErr w:type="spellStart"/>
      <w:r w:rsidRPr="00627AAD">
        <w:rPr>
          <w:rFonts w:ascii="Times New Roman" w:eastAsia="Times New Roman" w:hAnsi="Times New Roman" w:cs="Times New Roman"/>
          <w:lang w:eastAsia="hr-HR"/>
        </w:rPr>
        <w:t>rodjak</w:t>
      </w:r>
      <w:proofErr w:type="spellEnd"/>
      <w:r w:rsidRPr="00627AAD">
        <w:rPr>
          <w:rFonts w:ascii="Times New Roman" w:eastAsia="Times New Roman" w:hAnsi="Times New Roman" w:cs="Times New Roman"/>
          <w:lang w:eastAsia="hr-HR"/>
        </w:rPr>
        <w:t xml:space="preserve"> </w:t>
      </w:r>
      <w:r w:rsidR="00761EB0">
        <w:rPr>
          <w:rFonts w:ascii="Times New Roman" w:eastAsia="Times New Roman" w:hAnsi="Times New Roman" w:cs="Times New Roman"/>
          <w:lang w:eastAsia="hr-HR"/>
        </w:rPr>
        <w:t xml:space="preserve">n. p. </w:t>
      </w:r>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Samnićanu</w:t>
      </w:r>
      <w:proofErr w:type="spellEnd"/>
      <w:r w:rsidRPr="00627AAD">
        <w:rPr>
          <w:rFonts w:ascii="Times New Roman" w:eastAsia="Times New Roman" w:hAnsi="Times New Roman" w:cs="Times New Roman"/>
          <w:lang w:eastAsia="hr-HR"/>
        </w:rPr>
        <w:t xml:space="preserve">, </w:t>
      </w:r>
      <w:r w:rsidR="00C01814">
        <w:rPr>
          <w:rFonts w:ascii="Times New Roman" w:eastAsia="Times New Roman" w:hAnsi="Times New Roman" w:cs="Times New Roman"/>
          <w:lang w:eastAsia="hr-HR"/>
        </w:rPr>
        <w:t>M</w:t>
      </w:r>
      <w:r w:rsidRPr="00627AAD">
        <w:rPr>
          <w:rFonts w:ascii="Times New Roman" w:eastAsia="Times New Roman" w:hAnsi="Times New Roman" w:cs="Times New Roman"/>
          <w:lang w:eastAsia="hr-HR"/>
        </w:rPr>
        <w:t xml:space="preserve">arsu, </w:t>
      </w:r>
      <w:proofErr w:type="spellStart"/>
      <w:r w:rsidRPr="00627AAD">
        <w:rPr>
          <w:rFonts w:ascii="Times New Roman" w:eastAsia="Times New Roman" w:hAnsi="Times New Roman" w:cs="Times New Roman"/>
          <w:lang w:eastAsia="hr-HR"/>
        </w:rPr>
        <w:t>Volsku</w:t>
      </w:r>
      <w:proofErr w:type="spellEnd"/>
      <w:r w:rsidRPr="00627AAD">
        <w:rPr>
          <w:rFonts w:ascii="Times New Roman" w:eastAsia="Times New Roman" w:hAnsi="Times New Roman" w:cs="Times New Roman"/>
          <w:lang w:eastAsia="hr-HR"/>
        </w:rPr>
        <w:t xml:space="preserve">, Mauru, Vandalu itd. itd.; mislite-li da se ima </w:t>
      </w:r>
      <w:proofErr w:type="spellStart"/>
      <w:r w:rsidRPr="00627AAD">
        <w:rPr>
          <w:rFonts w:ascii="Times New Roman" w:eastAsia="Times New Roman" w:hAnsi="Times New Roman" w:cs="Times New Roman"/>
          <w:lang w:eastAsia="hr-HR"/>
        </w:rPr>
        <w:t>dekla</w:t>
      </w:r>
      <w:proofErr w:type="spellEnd"/>
      <w:r w:rsidRPr="00627AAD">
        <w:rPr>
          <w:rFonts w:ascii="Times New Roman" w:eastAsia="Times New Roman" w:hAnsi="Times New Roman" w:cs="Times New Roman"/>
          <w:lang w:eastAsia="hr-HR"/>
        </w:rPr>
        <w:t xml:space="preserve">, koja bi rekla, da oni narodi nekada jedan narod </w:t>
      </w:r>
      <w:proofErr w:type="spellStart"/>
      <w:r w:rsidRPr="00627AAD">
        <w:rPr>
          <w:rFonts w:ascii="Times New Roman" w:eastAsia="Times New Roman" w:hAnsi="Times New Roman" w:cs="Times New Roman"/>
          <w:lang w:eastAsia="hr-HR"/>
        </w:rPr>
        <w:t>biahu</w:t>
      </w:r>
      <w:proofErr w:type="spellEnd"/>
      <w:r w:rsidRPr="00627AAD">
        <w:rPr>
          <w:rFonts w:ascii="Times New Roman" w:eastAsia="Times New Roman" w:hAnsi="Times New Roman" w:cs="Times New Roman"/>
          <w:lang w:eastAsia="hr-HR"/>
        </w:rPr>
        <w:t>?</w:t>
      </w:r>
      <w:r w:rsidR="005A1B26">
        <w:rPr>
          <w:rStyle w:val="Referencafusnote"/>
          <w:rFonts w:ascii="Times New Roman" w:eastAsia="Times New Roman" w:hAnsi="Times New Roman" w:cs="Times New Roman"/>
          <w:lang w:eastAsia="hr-HR"/>
        </w:rPr>
        <w:footnoteReference w:id="81"/>
      </w:r>
    </w:p>
    <w:p w14:paraId="7EAB5488" w14:textId="77777777" w:rsidR="00627AAD" w:rsidRPr="00627AAD" w:rsidRDefault="00627AAD" w:rsidP="00627AAD">
      <w:pPr>
        <w:spacing w:after="0" w:line="240" w:lineRule="auto"/>
        <w:jc w:val="both"/>
        <w:rPr>
          <w:rFonts w:ascii="Times New Roman" w:eastAsia="Times New Roman" w:hAnsi="Times New Roman" w:cs="Times New Roman"/>
          <w:b/>
          <w:lang w:eastAsia="hr-HR"/>
        </w:rPr>
      </w:pPr>
    </w:p>
    <w:p w14:paraId="0DD6D042" w14:textId="77777777" w:rsidR="00627AAD" w:rsidRPr="00627AAD" w:rsidRDefault="00627AAD" w:rsidP="00627AAD">
      <w:pPr>
        <w:spacing w:after="0" w:line="360" w:lineRule="auto"/>
        <w:jc w:val="both"/>
        <w:rPr>
          <w:rFonts w:ascii="Times New Roman" w:eastAsia="Times New Roman" w:hAnsi="Times New Roman" w:cs="Times New Roman"/>
          <w:sz w:val="24"/>
          <w:lang w:eastAsia="hr-HR"/>
        </w:rPr>
      </w:pPr>
      <w:r w:rsidRPr="00627AAD">
        <w:rPr>
          <w:rFonts w:ascii="Times New Roman" w:eastAsia="Times New Roman" w:hAnsi="Times New Roman" w:cs="Times New Roman"/>
          <w:sz w:val="24"/>
          <w:lang w:eastAsia="hr-HR"/>
        </w:rPr>
        <w:tab/>
      </w:r>
    </w:p>
    <w:p w14:paraId="0500285B" w14:textId="49B1654A" w:rsidR="00627AAD" w:rsidRPr="00627AAD" w:rsidRDefault="00627AAD" w:rsidP="00627AAD">
      <w:pPr>
        <w:spacing w:after="0" w:line="360" w:lineRule="auto"/>
        <w:ind w:firstLine="720"/>
        <w:jc w:val="both"/>
        <w:rPr>
          <w:rFonts w:ascii="Times New Roman" w:eastAsia="Times New Roman" w:hAnsi="Times New Roman" w:cs="Times New Roman"/>
          <w:sz w:val="24"/>
          <w:lang w:eastAsia="hr-HR"/>
        </w:rPr>
      </w:pPr>
      <w:r w:rsidRPr="00627AAD">
        <w:rPr>
          <w:rFonts w:ascii="Times New Roman" w:eastAsia="Times New Roman" w:hAnsi="Times New Roman" w:cs="Times New Roman"/>
          <w:sz w:val="24"/>
          <w:lang w:eastAsia="hr-HR"/>
        </w:rPr>
        <w:lastRenderedPageBreak/>
        <w:t xml:space="preserve">Dakle, jezik nije determinirajući faktor za određivanje nacije, već „državno pravo“. Za razliku od Narodne stranke ne negira da netko može etnički biti ne-hrvatskog podrijetla, a da ujedno bude pripadnik Hrvatske, nacije, a povlači analogiju s </w:t>
      </w:r>
      <w:proofErr w:type="spellStart"/>
      <w:r w:rsidRPr="00627AAD">
        <w:rPr>
          <w:rFonts w:ascii="Times New Roman" w:eastAsia="Times New Roman" w:hAnsi="Times New Roman" w:cs="Times New Roman"/>
          <w:sz w:val="24"/>
          <w:lang w:eastAsia="hr-HR"/>
        </w:rPr>
        <w:t>Gasko</w:t>
      </w:r>
      <w:r w:rsidR="005A1B26">
        <w:rPr>
          <w:rFonts w:ascii="Times New Roman" w:eastAsia="Times New Roman" w:hAnsi="Times New Roman" w:cs="Times New Roman"/>
          <w:sz w:val="24"/>
          <w:lang w:eastAsia="hr-HR"/>
        </w:rPr>
        <w:t>nj</w:t>
      </w:r>
      <w:r w:rsidRPr="00627AAD">
        <w:rPr>
          <w:rFonts w:ascii="Times New Roman" w:eastAsia="Times New Roman" w:hAnsi="Times New Roman" w:cs="Times New Roman"/>
          <w:sz w:val="24"/>
          <w:lang w:eastAsia="hr-HR"/>
        </w:rPr>
        <w:t>cima</w:t>
      </w:r>
      <w:proofErr w:type="spellEnd"/>
      <w:r w:rsidRPr="00627AAD">
        <w:rPr>
          <w:rFonts w:ascii="Times New Roman" w:eastAsia="Times New Roman" w:hAnsi="Times New Roman" w:cs="Times New Roman"/>
          <w:sz w:val="24"/>
          <w:lang w:eastAsia="hr-HR"/>
        </w:rPr>
        <w:t xml:space="preserve"> i Bretoncima u Francuskoj:</w:t>
      </w:r>
    </w:p>
    <w:p w14:paraId="7669485B" w14:textId="77777777" w:rsidR="00282997" w:rsidRDefault="00282997" w:rsidP="00627AAD">
      <w:pPr>
        <w:spacing w:after="0" w:line="240" w:lineRule="auto"/>
        <w:ind w:left="720"/>
        <w:jc w:val="both"/>
        <w:rPr>
          <w:rFonts w:ascii="Times New Roman" w:eastAsia="Times New Roman" w:hAnsi="Times New Roman" w:cs="Times New Roman"/>
          <w:lang w:eastAsia="hr-HR"/>
        </w:rPr>
      </w:pPr>
    </w:p>
    <w:p w14:paraId="7218DD42" w14:textId="529EF43C" w:rsidR="00627AAD" w:rsidRPr="00627AAD" w:rsidRDefault="00627AAD" w:rsidP="00627AAD">
      <w:pPr>
        <w:spacing w:after="0" w:line="240" w:lineRule="auto"/>
        <w:ind w:left="720"/>
        <w:jc w:val="both"/>
        <w:rPr>
          <w:rFonts w:ascii="Times New Roman" w:eastAsia="Times New Roman" w:hAnsi="Times New Roman" w:cs="Times New Roman"/>
          <w:lang w:eastAsia="hr-HR"/>
        </w:rPr>
      </w:pPr>
      <w:r w:rsidRPr="00627AAD">
        <w:rPr>
          <w:rFonts w:ascii="Times New Roman" w:eastAsia="Times New Roman" w:hAnsi="Times New Roman" w:cs="Times New Roman"/>
          <w:lang w:eastAsia="hr-HR"/>
        </w:rPr>
        <w:t xml:space="preserve">Narodnost </w:t>
      </w:r>
      <w:proofErr w:type="spellStart"/>
      <w:r w:rsidRPr="00627AAD">
        <w:rPr>
          <w:rFonts w:ascii="Times New Roman" w:eastAsia="Times New Roman" w:hAnsi="Times New Roman" w:cs="Times New Roman"/>
          <w:lang w:eastAsia="hr-HR"/>
        </w:rPr>
        <w:t>hervatska</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gospodivšega</w:t>
      </w:r>
      <w:proofErr w:type="spellEnd"/>
      <w:r w:rsidRPr="00627AAD">
        <w:rPr>
          <w:rFonts w:ascii="Times New Roman" w:eastAsia="Times New Roman" w:hAnsi="Times New Roman" w:cs="Times New Roman"/>
          <w:lang w:eastAsia="hr-HR"/>
        </w:rPr>
        <w:t xml:space="preserve"> naroda, nadahnula je </w:t>
      </w:r>
      <w:proofErr w:type="spellStart"/>
      <w:r w:rsidRPr="00627AAD">
        <w:rPr>
          <w:rFonts w:ascii="Times New Roman" w:eastAsia="Times New Roman" w:hAnsi="Times New Roman" w:cs="Times New Roman"/>
          <w:lang w:eastAsia="hr-HR"/>
        </w:rPr>
        <w:t>celo</w:t>
      </w:r>
      <w:proofErr w:type="spellEnd"/>
      <w:r w:rsidRPr="00627AAD">
        <w:rPr>
          <w:rFonts w:ascii="Times New Roman" w:eastAsia="Times New Roman" w:hAnsi="Times New Roman" w:cs="Times New Roman"/>
          <w:lang w:eastAsia="hr-HR"/>
        </w:rPr>
        <w:t xml:space="preserve"> pučanstvo naše domovine, premda ove narodnosti čiste danas </w:t>
      </w:r>
      <w:proofErr w:type="spellStart"/>
      <w:r w:rsidRPr="00627AAD">
        <w:rPr>
          <w:rFonts w:ascii="Times New Roman" w:eastAsia="Times New Roman" w:hAnsi="Times New Roman" w:cs="Times New Roman"/>
          <w:lang w:eastAsia="hr-HR"/>
        </w:rPr>
        <w:t>nigde</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neima</w:t>
      </w:r>
      <w:proofErr w:type="spellEnd"/>
      <w:r w:rsidRPr="00627AAD">
        <w:rPr>
          <w:rFonts w:ascii="Times New Roman" w:eastAsia="Times New Roman" w:hAnsi="Times New Roman" w:cs="Times New Roman"/>
          <w:lang w:eastAsia="hr-HR"/>
        </w:rPr>
        <w:t xml:space="preserve">. Za ono nadahnuće </w:t>
      </w:r>
      <w:proofErr w:type="spellStart"/>
      <w:r w:rsidRPr="00627AAD">
        <w:rPr>
          <w:rFonts w:ascii="Times New Roman" w:eastAsia="Times New Roman" w:hAnsi="Times New Roman" w:cs="Times New Roman"/>
          <w:lang w:eastAsia="hr-HR"/>
        </w:rPr>
        <w:t>htelo</w:t>
      </w:r>
      <w:proofErr w:type="spellEnd"/>
      <w:r w:rsidRPr="00627AAD">
        <w:rPr>
          <w:rFonts w:ascii="Times New Roman" w:eastAsia="Times New Roman" w:hAnsi="Times New Roman" w:cs="Times New Roman"/>
          <w:lang w:eastAsia="hr-HR"/>
        </w:rPr>
        <w:t xml:space="preserve"> se je vremena, ja se ne bi bojao reći da npr. još u VII. </w:t>
      </w:r>
      <w:proofErr w:type="spellStart"/>
      <w:r w:rsidR="00AC025B">
        <w:rPr>
          <w:rFonts w:ascii="Times New Roman" w:eastAsia="Times New Roman" w:hAnsi="Times New Roman" w:cs="Times New Roman"/>
          <w:lang w:eastAsia="hr-HR"/>
        </w:rPr>
        <w:t>v</w:t>
      </w:r>
      <w:r w:rsidRPr="00627AAD">
        <w:rPr>
          <w:rFonts w:ascii="Times New Roman" w:eastAsia="Times New Roman" w:hAnsi="Times New Roman" w:cs="Times New Roman"/>
          <w:lang w:eastAsia="hr-HR"/>
        </w:rPr>
        <w:t>eku</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nebiaše</w:t>
      </w:r>
      <w:proofErr w:type="spellEnd"/>
      <w:r w:rsidRPr="00627AAD">
        <w:rPr>
          <w:rFonts w:ascii="Times New Roman" w:eastAsia="Times New Roman" w:hAnsi="Times New Roman" w:cs="Times New Roman"/>
          <w:lang w:eastAsia="hr-HR"/>
        </w:rPr>
        <w:t xml:space="preserve"> u pučanstvu </w:t>
      </w:r>
      <w:proofErr w:type="spellStart"/>
      <w:r w:rsidRPr="00627AAD">
        <w:rPr>
          <w:rFonts w:ascii="Times New Roman" w:eastAsia="Times New Roman" w:hAnsi="Times New Roman" w:cs="Times New Roman"/>
          <w:lang w:eastAsia="hr-HR"/>
        </w:rPr>
        <w:t>Hervatske</w:t>
      </w:r>
      <w:proofErr w:type="spellEnd"/>
      <w:r w:rsidRPr="00627AAD">
        <w:rPr>
          <w:rFonts w:ascii="Times New Roman" w:eastAsia="Times New Roman" w:hAnsi="Times New Roman" w:cs="Times New Roman"/>
          <w:lang w:eastAsia="hr-HR"/>
        </w:rPr>
        <w:t xml:space="preserve">, ni petina pravih po jeziku </w:t>
      </w:r>
      <w:proofErr w:type="spellStart"/>
      <w:r w:rsidRPr="00627AAD">
        <w:rPr>
          <w:rFonts w:ascii="Times New Roman" w:eastAsia="Times New Roman" w:hAnsi="Times New Roman" w:cs="Times New Roman"/>
          <w:lang w:eastAsia="hr-HR"/>
        </w:rPr>
        <w:t>Hervatah</w:t>
      </w:r>
      <w:proofErr w:type="spellEnd"/>
      <w:r w:rsidRPr="00627AAD">
        <w:rPr>
          <w:rFonts w:ascii="Times New Roman" w:eastAsia="Times New Roman" w:hAnsi="Times New Roman" w:cs="Times New Roman"/>
          <w:lang w:eastAsia="hr-HR"/>
        </w:rPr>
        <w:t xml:space="preserve">. A danas, osim novih pojedinih </w:t>
      </w:r>
      <w:proofErr w:type="spellStart"/>
      <w:r w:rsidRPr="00627AAD">
        <w:rPr>
          <w:rFonts w:ascii="Times New Roman" w:eastAsia="Times New Roman" w:hAnsi="Times New Roman" w:cs="Times New Roman"/>
          <w:lang w:eastAsia="hr-HR"/>
        </w:rPr>
        <w:t>došlacah</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neima</w:t>
      </w:r>
      <w:proofErr w:type="spellEnd"/>
      <w:r w:rsidRPr="00627AAD">
        <w:rPr>
          <w:rFonts w:ascii="Times New Roman" w:eastAsia="Times New Roman" w:hAnsi="Times New Roman" w:cs="Times New Roman"/>
          <w:lang w:eastAsia="hr-HR"/>
        </w:rPr>
        <w:t xml:space="preserve"> u našoj domovini, po jeziku, po narodnosti, naroda osim naroda </w:t>
      </w:r>
      <w:proofErr w:type="spellStart"/>
      <w:r w:rsidRPr="00627AAD">
        <w:rPr>
          <w:rFonts w:ascii="Times New Roman" w:eastAsia="Times New Roman" w:hAnsi="Times New Roman" w:cs="Times New Roman"/>
          <w:lang w:eastAsia="hr-HR"/>
        </w:rPr>
        <w:t>hervatskoga</w:t>
      </w:r>
      <w:proofErr w:type="spellEnd"/>
      <w:r w:rsidRPr="00627AAD">
        <w:rPr>
          <w:rFonts w:ascii="Times New Roman" w:eastAsia="Times New Roman" w:hAnsi="Times New Roman" w:cs="Times New Roman"/>
          <w:lang w:eastAsia="hr-HR"/>
        </w:rPr>
        <w:t xml:space="preserve">. Pogledajte kako je u tomu pogledu </w:t>
      </w:r>
      <w:proofErr w:type="spellStart"/>
      <w:r w:rsidRPr="00627AAD">
        <w:rPr>
          <w:rFonts w:ascii="Times New Roman" w:eastAsia="Times New Roman" w:hAnsi="Times New Roman" w:cs="Times New Roman"/>
          <w:lang w:eastAsia="hr-HR"/>
        </w:rPr>
        <w:t>drugde</w:t>
      </w:r>
      <w:proofErr w:type="spellEnd"/>
      <w:r w:rsidRPr="00627AAD">
        <w:rPr>
          <w:rFonts w:ascii="Times New Roman" w:eastAsia="Times New Roman" w:hAnsi="Times New Roman" w:cs="Times New Roman"/>
          <w:lang w:eastAsia="hr-HR"/>
        </w:rPr>
        <w:t xml:space="preserve">. Tko pita, da-li je npr. </w:t>
      </w:r>
      <w:proofErr w:type="spellStart"/>
      <w:r w:rsidRPr="00627AAD">
        <w:rPr>
          <w:rFonts w:ascii="Times New Roman" w:eastAsia="Times New Roman" w:hAnsi="Times New Roman" w:cs="Times New Roman"/>
          <w:lang w:eastAsia="hr-HR"/>
        </w:rPr>
        <w:t>Gaskonac</w:t>
      </w:r>
      <w:proofErr w:type="spellEnd"/>
      <w:r w:rsidRPr="00627AAD">
        <w:rPr>
          <w:rFonts w:ascii="Times New Roman" w:eastAsia="Times New Roman" w:hAnsi="Times New Roman" w:cs="Times New Roman"/>
          <w:lang w:eastAsia="hr-HR"/>
        </w:rPr>
        <w:t xml:space="preserve">, Bretonac itd. </w:t>
      </w:r>
      <w:proofErr w:type="spellStart"/>
      <w:r w:rsidRPr="00627AAD">
        <w:rPr>
          <w:rFonts w:ascii="Times New Roman" w:eastAsia="Times New Roman" w:hAnsi="Times New Roman" w:cs="Times New Roman"/>
          <w:lang w:eastAsia="hr-HR"/>
        </w:rPr>
        <w:t>Francez</w:t>
      </w:r>
      <w:proofErr w:type="spellEnd"/>
      <w:r w:rsidRPr="00627AAD">
        <w:rPr>
          <w:rFonts w:ascii="Times New Roman" w:eastAsia="Times New Roman" w:hAnsi="Times New Roman" w:cs="Times New Roman"/>
          <w:lang w:eastAsia="hr-HR"/>
        </w:rPr>
        <w:t xml:space="preserve">; tko pita jeli npr. </w:t>
      </w:r>
      <w:proofErr w:type="spellStart"/>
      <w:r w:rsidRPr="00627AAD">
        <w:rPr>
          <w:rFonts w:ascii="Times New Roman" w:eastAsia="Times New Roman" w:hAnsi="Times New Roman" w:cs="Times New Roman"/>
          <w:lang w:eastAsia="hr-HR"/>
        </w:rPr>
        <w:t>Jules</w:t>
      </w:r>
      <w:proofErr w:type="spellEnd"/>
      <w:r w:rsidRPr="00627AAD">
        <w:rPr>
          <w:rFonts w:ascii="Times New Roman" w:eastAsia="Times New Roman" w:hAnsi="Times New Roman" w:cs="Times New Roman"/>
          <w:lang w:eastAsia="hr-HR"/>
        </w:rPr>
        <w:t xml:space="preserve"> Simon Rimljanin, ili Got, ili Gal, ili Frank itd.? Takovih </w:t>
      </w:r>
      <w:proofErr w:type="spellStart"/>
      <w:r w:rsidRPr="00627AAD">
        <w:rPr>
          <w:rFonts w:ascii="Times New Roman" w:eastAsia="Times New Roman" w:hAnsi="Times New Roman" w:cs="Times New Roman"/>
          <w:lang w:eastAsia="hr-HR"/>
        </w:rPr>
        <w:t>ludoriah</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neima</w:t>
      </w:r>
      <w:proofErr w:type="spellEnd"/>
      <w:r w:rsidRPr="00627AAD">
        <w:rPr>
          <w:rFonts w:ascii="Times New Roman" w:eastAsia="Times New Roman" w:hAnsi="Times New Roman" w:cs="Times New Roman"/>
          <w:lang w:eastAsia="hr-HR"/>
        </w:rPr>
        <w:t xml:space="preserve"> osim u </w:t>
      </w:r>
      <w:proofErr w:type="spellStart"/>
      <w:r w:rsidRPr="00627AAD">
        <w:rPr>
          <w:rFonts w:ascii="Times New Roman" w:eastAsia="Times New Roman" w:hAnsi="Times New Roman" w:cs="Times New Roman"/>
          <w:lang w:eastAsia="hr-HR"/>
        </w:rPr>
        <w:t>slavskih</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glavah</w:t>
      </w:r>
      <w:proofErr w:type="spellEnd"/>
      <w:r w:rsidRPr="00627AAD">
        <w:rPr>
          <w:rFonts w:ascii="Times New Roman" w:eastAsia="Times New Roman" w:hAnsi="Times New Roman" w:cs="Times New Roman"/>
          <w:lang w:eastAsia="hr-HR"/>
        </w:rPr>
        <w:t xml:space="preserve">. </w:t>
      </w:r>
      <w:proofErr w:type="spellStart"/>
      <w:r w:rsidRPr="00627AAD">
        <w:rPr>
          <w:rFonts w:ascii="Times New Roman" w:eastAsia="Times New Roman" w:hAnsi="Times New Roman" w:cs="Times New Roman"/>
          <w:lang w:eastAsia="hr-HR"/>
        </w:rPr>
        <w:t>Drugde</w:t>
      </w:r>
      <w:proofErr w:type="spellEnd"/>
      <w:r w:rsidRPr="00627AAD">
        <w:rPr>
          <w:rFonts w:ascii="Times New Roman" w:eastAsia="Times New Roman" w:hAnsi="Times New Roman" w:cs="Times New Roman"/>
          <w:lang w:eastAsia="hr-HR"/>
        </w:rPr>
        <w:t xml:space="preserve"> bo svatko zna da je </w:t>
      </w:r>
      <w:r w:rsidR="00761EB0">
        <w:rPr>
          <w:rFonts w:ascii="Times New Roman" w:eastAsia="Times New Roman" w:hAnsi="Times New Roman" w:cs="Times New Roman"/>
          <w:lang w:eastAsia="hr-HR"/>
        </w:rPr>
        <w:t>n. p</w:t>
      </w:r>
      <w:r w:rsidRPr="00627AAD">
        <w:rPr>
          <w:rFonts w:ascii="Times New Roman" w:eastAsia="Times New Roman" w:hAnsi="Times New Roman" w:cs="Times New Roman"/>
          <w:lang w:eastAsia="hr-HR"/>
        </w:rPr>
        <w:t xml:space="preserve">. i </w:t>
      </w:r>
      <w:proofErr w:type="spellStart"/>
      <w:r w:rsidRPr="00627AAD">
        <w:rPr>
          <w:rFonts w:ascii="Times New Roman" w:eastAsia="Times New Roman" w:hAnsi="Times New Roman" w:cs="Times New Roman"/>
          <w:lang w:eastAsia="hr-HR"/>
        </w:rPr>
        <w:t>Gaskonac</w:t>
      </w:r>
      <w:proofErr w:type="spellEnd"/>
      <w:r w:rsidRPr="00627AAD">
        <w:rPr>
          <w:rFonts w:ascii="Times New Roman" w:eastAsia="Times New Roman" w:hAnsi="Times New Roman" w:cs="Times New Roman"/>
          <w:lang w:eastAsia="hr-HR"/>
        </w:rPr>
        <w:t xml:space="preserve"> i Bretonac itd. </w:t>
      </w:r>
      <w:proofErr w:type="spellStart"/>
      <w:r w:rsidRPr="00627AAD">
        <w:rPr>
          <w:rFonts w:ascii="Times New Roman" w:eastAsia="Times New Roman" w:hAnsi="Times New Roman" w:cs="Times New Roman"/>
          <w:lang w:eastAsia="hr-HR"/>
        </w:rPr>
        <w:t>Francez</w:t>
      </w:r>
      <w:proofErr w:type="spellEnd"/>
      <w:r w:rsidRPr="00627AAD">
        <w:rPr>
          <w:rFonts w:ascii="Times New Roman" w:eastAsia="Times New Roman" w:hAnsi="Times New Roman" w:cs="Times New Roman"/>
          <w:lang w:eastAsia="hr-HR"/>
        </w:rPr>
        <w:t xml:space="preserve">; da je i </w:t>
      </w:r>
      <w:proofErr w:type="spellStart"/>
      <w:r w:rsidRPr="00627AAD">
        <w:rPr>
          <w:rFonts w:ascii="Times New Roman" w:eastAsia="Times New Roman" w:hAnsi="Times New Roman" w:cs="Times New Roman"/>
          <w:lang w:eastAsia="hr-HR"/>
        </w:rPr>
        <w:t>Jules</w:t>
      </w:r>
      <w:proofErr w:type="spellEnd"/>
      <w:r w:rsidRPr="00627AAD">
        <w:rPr>
          <w:rFonts w:ascii="Times New Roman" w:eastAsia="Times New Roman" w:hAnsi="Times New Roman" w:cs="Times New Roman"/>
          <w:lang w:eastAsia="hr-HR"/>
        </w:rPr>
        <w:t xml:space="preserve"> Simon </w:t>
      </w:r>
      <w:proofErr w:type="spellStart"/>
      <w:r w:rsidRPr="00627AAD">
        <w:rPr>
          <w:rFonts w:ascii="Times New Roman" w:eastAsia="Times New Roman" w:hAnsi="Times New Roman" w:cs="Times New Roman"/>
          <w:lang w:eastAsia="hr-HR"/>
        </w:rPr>
        <w:t>Francez</w:t>
      </w:r>
      <w:proofErr w:type="spellEnd"/>
      <w:r w:rsidRPr="00627AAD">
        <w:rPr>
          <w:rFonts w:ascii="Times New Roman" w:eastAsia="Times New Roman" w:hAnsi="Times New Roman" w:cs="Times New Roman"/>
          <w:lang w:eastAsia="hr-HR"/>
        </w:rPr>
        <w:t xml:space="preserve">; a za </w:t>
      </w:r>
      <w:proofErr w:type="spellStart"/>
      <w:r w:rsidRPr="00627AAD">
        <w:rPr>
          <w:rFonts w:ascii="Times New Roman" w:eastAsia="Times New Roman" w:hAnsi="Times New Roman" w:cs="Times New Roman"/>
          <w:lang w:eastAsia="hr-HR"/>
        </w:rPr>
        <w:t>kerstni</w:t>
      </w:r>
      <w:proofErr w:type="spellEnd"/>
      <w:r w:rsidRPr="00627AAD">
        <w:rPr>
          <w:rFonts w:ascii="Times New Roman" w:eastAsia="Times New Roman" w:hAnsi="Times New Roman" w:cs="Times New Roman"/>
          <w:lang w:eastAsia="hr-HR"/>
        </w:rPr>
        <w:t xml:space="preserve"> list ili za </w:t>
      </w:r>
      <w:proofErr w:type="spellStart"/>
      <w:r w:rsidRPr="00627AAD">
        <w:rPr>
          <w:rFonts w:ascii="Times New Roman" w:eastAsia="Times New Roman" w:hAnsi="Times New Roman" w:cs="Times New Roman"/>
          <w:lang w:eastAsia="hr-HR"/>
        </w:rPr>
        <w:t>pašuš</w:t>
      </w:r>
      <w:proofErr w:type="spellEnd"/>
      <w:r w:rsidRPr="00627AAD">
        <w:rPr>
          <w:rFonts w:ascii="Times New Roman" w:eastAsia="Times New Roman" w:hAnsi="Times New Roman" w:cs="Times New Roman"/>
          <w:lang w:eastAsia="hr-HR"/>
        </w:rPr>
        <w:t xml:space="preserve"> njegovih </w:t>
      </w:r>
      <w:proofErr w:type="spellStart"/>
      <w:r w:rsidRPr="00627AAD">
        <w:rPr>
          <w:rFonts w:ascii="Times New Roman" w:eastAsia="Times New Roman" w:hAnsi="Times New Roman" w:cs="Times New Roman"/>
          <w:lang w:eastAsia="hr-HR"/>
        </w:rPr>
        <w:t>prašukunbabah</w:t>
      </w:r>
      <w:proofErr w:type="spellEnd"/>
      <w:r w:rsidRPr="00627AAD">
        <w:rPr>
          <w:rFonts w:ascii="Times New Roman" w:eastAsia="Times New Roman" w:hAnsi="Times New Roman" w:cs="Times New Roman"/>
          <w:lang w:eastAsia="hr-HR"/>
        </w:rPr>
        <w:t xml:space="preserve">, za doznati jezik njihova rodna </w:t>
      </w:r>
      <w:proofErr w:type="spellStart"/>
      <w:r w:rsidRPr="00627AAD">
        <w:rPr>
          <w:rFonts w:ascii="Times New Roman" w:eastAsia="Times New Roman" w:hAnsi="Times New Roman" w:cs="Times New Roman"/>
          <w:lang w:eastAsia="hr-HR"/>
        </w:rPr>
        <w:t>mesta</w:t>
      </w:r>
      <w:proofErr w:type="spellEnd"/>
      <w:r w:rsidRPr="00627AAD">
        <w:rPr>
          <w:rFonts w:ascii="Times New Roman" w:eastAsia="Times New Roman" w:hAnsi="Times New Roman" w:cs="Times New Roman"/>
          <w:lang w:eastAsia="hr-HR"/>
        </w:rPr>
        <w:t xml:space="preserve">, nitko </w:t>
      </w:r>
      <w:proofErr w:type="spellStart"/>
      <w:r w:rsidRPr="00627AAD">
        <w:rPr>
          <w:rFonts w:ascii="Times New Roman" w:eastAsia="Times New Roman" w:hAnsi="Times New Roman" w:cs="Times New Roman"/>
          <w:lang w:eastAsia="hr-HR"/>
        </w:rPr>
        <w:t>nepita</w:t>
      </w:r>
      <w:proofErr w:type="spellEnd"/>
      <w:r w:rsidRPr="00627AAD">
        <w:rPr>
          <w:rFonts w:ascii="Times New Roman" w:eastAsia="Times New Roman" w:hAnsi="Times New Roman" w:cs="Times New Roman"/>
          <w:lang w:eastAsia="hr-HR"/>
        </w:rPr>
        <w:t>.</w:t>
      </w:r>
      <w:r w:rsidR="00282997">
        <w:rPr>
          <w:rStyle w:val="Referencafusnote"/>
          <w:rFonts w:ascii="Times New Roman" w:eastAsia="Times New Roman" w:hAnsi="Times New Roman" w:cs="Times New Roman"/>
          <w:lang w:eastAsia="hr-HR"/>
        </w:rPr>
        <w:footnoteReference w:id="82"/>
      </w:r>
      <w:r w:rsidR="00722142">
        <w:rPr>
          <w:rFonts w:ascii="Times New Roman" w:eastAsia="Times New Roman" w:hAnsi="Times New Roman" w:cs="Times New Roman"/>
          <w:lang w:eastAsia="hr-HR"/>
        </w:rPr>
        <w:t xml:space="preserve"> </w:t>
      </w:r>
    </w:p>
    <w:p w14:paraId="3EED21A4" w14:textId="77777777" w:rsidR="00627AAD" w:rsidRPr="00627AAD" w:rsidRDefault="00627AAD" w:rsidP="00627AAD">
      <w:pPr>
        <w:spacing w:after="0" w:line="240" w:lineRule="auto"/>
        <w:jc w:val="both"/>
        <w:rPr>
          <w:rFonts w:ascii="Times New Roman" w:eastAsia="Times New Roman" w:hAnsi="Times New Roman" w:cs="Times New Roman"/>
          <w:lang w:eastAsia="hr-HR"/>
        </w:rPr>
      </w:pPr>
    </w:p>
    <w:p w14:paraId="441D26DA" w14:textId="3FB7C41E" w:rsidR="00AC025B" w:rsidRDefault="00D92755" w:rsidP="00BF5680">
      <w:pPr>
        <w:spacing w:after="0" w:line="360" w:lineRule="auto"/>
        <w:ind w:firstLine="708"/>
        <w:jc w:val="both"/>
        <w:rPr>
          <w:rFonts w:ascii="Times New Roman" w:eastAsia="Times New Roman" w:hAnsi="Times New Roman" w:cs="Times New Roman"/>
          <w:sz w:val="24"/>
          <w:lang w:eastAsia="hr-HR"/>
        </w:rPr>
      </w:pPr>
      <w:r w:rsidRPr="00D92755">
        <w:rPr>
          <w:rFonts w:ascii="Times New Roman" w:eastAsia="Times New Roman" w:hAnsi="Times New Roman" w:cs="Times New Roman"/>
          <w:sz w:val="24"/>
          <w:lang w:eastAsia="hr-HR"/>
        </w:rPr>
        <w:t xml:space="preserve">U prvoj polovici 20. stoljeća skupina će </w:t>
      </w:r>
      <w:r w:rsidR="00C01814">
        <w:rPr>
          <w:rFonts w:ascii="Times New Roman" w:eastAsia="Times New Roman" w:hAnsi="Times New Roman" w:cs="Times New Roman"/>
          <w:sz w:val="24"/>
          <w:lang w:eastAsia="hr-HR"/>
        </w:rPr>
        <w:t>hrvatski</w:t>
      </w:r>
      <w:r w:rsidRPr="00D92755">
        <w:rPr>
          <w:rFonts w:ascii="Times New Roman" w:eastAsia="Times New Roman" w:hAnsi="Times New Roman" w:cs="Times New Roman"/>
          <w:sz w:val="24"/>
          <w:lang w:eastAsia="hr-HR"/>
        </w:rPr>
        <w:t xml:space="preserve"> intelektualaca formirati drugačiju sliku </w:t>
      </w:r>
      <w:r w:rsidR="00C01814">
        <w:rPr>
          <w:rFonts w:ascii="Times New Roman" w:eastAsia="Times New Roman" w:hAnsi="Times New Roman" w:cs="Times New Roman"/>
          <w:sz w:val="24"/>
          <w:lang w:eastAsia="hr-HR"/>
        </w:rPr>
        <w:t>h</w:t>
      </w:r>
      <w:r w:rsidRPr="00D92755">
        <w:rPr>
          <w:rFonts w:ascii="Times New Roman" w:eastAsia="Times New Roman" w:hAnsi="Times New Roman" w:cs="Times New Roman"/>
          <w:sz w:val="24"/>
          <w:lang w:eastAsia="hr-HR"/>
        </w:rPr>
        <w:t>rvatske nacije</w:t>
      </w:r>
      <w:r w:rsidR="00425A77">
        <w:rPr>
          <w:rFonts w:ascii="Times New Roman" w:eastAsia="Times New Roman" w:hAnsi="Times New Roman" w:cs="Times New Roman"/>
          <w:sz w:val="24"/>
          <w:lang w:eastAsia="hr-HR"/>
        </w:rPr>
        <w:t xml:space="preserve">. </w:t>
      </w:r>
      <w:r w:rsidR="00C01814">
        <w:rPr>
          <w:rFonts w:ascii="Times New Roman" w:eastAsia="Times New Roman" w:hAnsi="Times New Roman" w:cs="Times New Roman"/>
          <w:sz w:val="24"/>
          <w:lang w:eastAsia="hr-HR"/>
        </w:rPr>
        <w:t>Z</w:t>
      </w:r>
      <w:r w:rsidRPr="00D92755">
        <w:rPr>
          <w:rFonts w:ascii="Times New Roman" w:eastAsia="Times New Roman" w:hAnsi="Times New Roman" w:cs="Times New Roman"/>
          <w:sz w:val="24"/>
          <w:lang w:eastAsia="hr-HR"/>
        </w:rPr>
        <w:t xml:space="preserve">a </w:t>
      </w:r>
      <w:r w:rsidR="00C01814">
        <w:rPr>
          <w:rFonts w:ascii="Times New Roman" w:eastAsia="Times New Roman" w:hAnsi="Times New Roman" w:cs="Times New Roman"/>
          <w:sz w:val="24"/>
          <w:lang w:eastAsia="hr-HR"/>
        </w:rPr>
        <w:t xml:space="preserve">njih </w:t>
      </w:r>
      <w:r w:rsidRPr="00D92755">
        <w:rPr>
          <w:rFonts w:ascii="Times New Roman" w:eastAsia="Times New Roman" w:hAnsi="Times New Roman" w:cs="Times New Roman"/>
          <w:sz w:val="24"/>
          <w:lang w:eastAsia="hr-HR"/>
        </w:rPr>
        <w:t>će, kako navodi Stipe Kljaić</w:t>
      </w:r>
      <w:r w:rsidR="00C01814">
        <w:rPr>
          <w:rFonts w:ascii="Times New Roman" w:eastAsia="Times New Roman" w:hAnsi="Times New Roman" w:cs="Times New Roman"/>
          <w:sz w:val="24"/>
          <w:lang w:eastAsia="hr-HR"/>
        </w:rPr>
        <w:t>,</w:t>
      </w:r>
      <w:r>
        <w:rPr>
          <w:rFonts w:ascii="Times New Roman" w:eastAsia="Times New Roman" w:hAnsi="Times New Roman" w:cs="Times New Roman"/>
          <w:sz w:val="24"/>
          <w:lang w:eastAsia="hr-HR"/>
        </w:rPr>
        <w:t xml:space="preserve"> </w:t>
      </w:r>
      <w:r w:rsidRPr="00D92755">
        <w:rPr>
          <w:rFonts w:ascii="Times New Roman" w:eastAsia="Times New Roman" w:hAnsi="Times New Roman" w:cs="Times New Roman"/>
          <w:sz w:val="24"/>
          <w:lang w:eastAsia="hr-HR"/>
        </w:rPr>
        <w:t>„bit hrvatskoga nacionalizma“ biti „protujugoslavenstvo, protusrpstvo i protukomunizam“.</w:t>
      </w:r>
      <w:r>
        <w:rPr>
          <w:rStyle w:val="Referencafusnote"/>
          <w:rFonts w:ascii="Times New Roman" w:eastAsia="Times New Roman" w:hAnsi="Times New Roman" w:cs="Times New Roman"/>
          <w:sz w:val="24"/>
          <w:lang w:eastAsia="hr-HR"/>
        </w:rPr>
        <w:footnoteReference w:id="83"/>
      </w:r>
      <w:r w:rsidRPr="00D92755">
        <w:rPr>
          <w:rFonts w:ascii="Times New Roman" w:eastAsia="Times New Roman" w:hAnsi="Times New Roman" w:cs="Times New Roman"/>
          <w:sz w:val="24"/>
          <w:lang w:eastAsia="hr-HR"/>
        </w:rPr>
        <w:t xml:space="preserve"> U takvom razvijanju hrvatsko</w:t>
      </w:r>
      <w:r w:rsidR="00C01814">
        <w:rPr>
          <w:rFonts w:ascii="Times New Roman" w:eastAsia="Times New Roman" w:hAnsi="Times New Roman" w:cs="Times New Roman"/>
          <w:sz w:val="24"/>
          <w:lang w:eastAsia="hr-HR"/>
        </w:rPr>
        <w:t>g</w:t>
      </w:r>
      <w:r w:rsidRPr="00D92755">
        <w:rPr>
          <w:rFonts w:ascii="Times New Roman" w:eastAsia="Times New Roman" w:hAnsi="Times New Roman" w:cs="Times New Roman"/>
          <w:sz w:val="24"/>
          <w:lang w:eastAsia="hr-HR"/>
        </w:rPr>
        <w:t xml:space="preserve"> nacionalnog identiteta nasuprot srpskom, što se događa zbog iskustva srpske hegemonije u Kraljevini Jugoslaviji, značaj hrvatskog se jezika za hrvatski identitet umanjuje, zato što je srpski jezik </w:t>
      </w:r>
      <w:r w:rsidR="00C01814">
        <w:rPr>
          <w:rFonts w:ascii="Times New Roman" w:eastAsia="Times New Roman" w:hAnsi="Times New Roman" w:cs="Times New Roman"/>
          <w:sz w:val="24"/>
          <w:lang w:eastAsia="hr-HR"/>
        </w:rPr>
        <w:t>sličan</w:t>
      </w:r>
      <w:r w:rsidRPr="00D92755">
        <w:rPr>
          <w:rFonts w:ascii="Times New Roman" w:eastAsia="Times New Roman" w:hAnsi="Times New Roman" w:cs="Times New Roman"/>
          <w:sz w:val="24"/>
          <w:lang w:eastAsia="hr-HR"/>
        </w:rPr>
        <w:t xml:space="preserve"> hrvatskom, a u prvi </w:t>
      </w:r>
      <w:r w:rsidR="00C01814">
        <w:rPr>
          <w:rFonts w:ascii="Times New Roman" w:eastAsia="Times New Roman" w:hAnsi="Times New Roman" w:cs="Times New Roman"/>
          <w:sz w:val="24"/>
          <w:lang w:eastAsia="hr-HR"/>
        </w:rPr>
        <w:t xml:space="preserve">se </w:t>
      </w:r>
      <w:r w:rsidRPr="00D92755">
        <w:rPr>
          <w:rFonts w:ascii="Times New Roman" w:eastAsia="Times New Roman" w:hAnsi="Times New Roman" w:cs="Times New Roman"/>
          <w:sz w:val="24"/>
          <w:lang w:eastAsia="hr-HR"/>
        </w:rPr>
        <w:t>plan</w:t>
      </w:r>
      <w:r w:rsidR="00C01814">
        <w:rPr>
          <w:rFonts w:ascii="Times New Roman" w:eastAsia="Times New Roman" w:hAnsi="Times New Roman" w:cs="Times New Roman"/>
          <w:sz w:val="24"/>
          <w:lang w:eastAsia="hr-HR"/>
        </w:rPr>
        <w:t xml:space="preserve"> </w:t>
      </w:r>
      <w:r w:rsidRPr="00D92755">
        <w:rPr>
          <w:rFonts w:ascii="Times New Roman" w:eastAsia="Times New Roman" w:hAnsi="Times New Roman" w:cs="Times New Roman"/>
          <w:sz w:val="24"/>
          <w:lang w:eastAsia="hr-HR"/>
        </w:rPr>
        <w:t xml:space="preserve">stavljaju drugi </w:t>
      </w:r>
      <w:r>
        <w:rPr>
          <w:rFonts w:ascii="Times New Roman" w:eastAsia="Times New Roman" w:hAnsi="Times New Roman" w:cs="Times New Roman"/>
          <w:sz w:val="24"/>
          <w:lang w:eastAsia="hr-HR"/>
        </w:rPr>
        <w:t>elementi nacionalnog identiteta</w:t>
      </w:r>
      <w:r w:rsidRPr="00D92755">
        <w:rPr>
          <w:rFonts w:ascii="Times New Roman" w:eastAsia="Times New Roman" w:hAnsi="Times New Roman" w:cs="Times New Roman"/>
          <w:sz w:val="24"/>
          <w:lang w:eastAsia="hr-HR"/>
        </w:rPr>
        <w:t>. Najvažniji od tih intelektualaca, koje Višeslav Aralica naziva „hrvatskim nacionalistima“ kako bi ih razlikovao od intelektualaca povezanih sa seljačkim pokretom Stjepana Radića</w:t>
      </w:r>
      <w:r w:rsidR="00C01814">
        <w:rPr>
          <w:rFonts w:ascii="Times New Roman" w:eastAsia="Times New Roman" w:hAnsi="Times New Roman" w:cs="Times New Roman"/>
          <w:sz w:val="24"/>
          <w:lang w:eastAsia="hr-HR"/>
        </w:rPr>
        <w:t>,</w:t>
      </w:r>
      <w:r w:rsidRPr="00D92755">
        <w:rPr>
          <w:rFonts w:ascii="Times New Roman" w:eastAsia="Times New Roman" w:hAnsi="Times New Roman" w:cs="Times New Roman"/>
          <w:sz w:val="24"/>
          <w:lang w:eastAsia="hr-HR"/>
        </w:rPr>
        <w:t xml:space="preserve"> su Milan Šufflay, Ivo Pilar i Filip </w:t>
      </w:r>
      <w:proofErr w:type="spellStart"/>
      <w:r w:rsidRPr="00D92755">
        <w:rPr>
          <w:rFonts w:ascii="Times New Roman" w:eastAsia="Times New Roman" w:hAnsi="Times New Roman" w:cs="Times New Roman"/>
          <w:sz w:val="24"/>
          <w:lang w:eastAsia="hr-HR"/>
        </w:rPr>
        <w:t>Lukas</w:t>
      </w:r>
      <w:proofErr w:type="spellEnd"/>
      <w:r>
        <w:rPr>
          <w:rFonts w:ascii="Times New Roman" w:eastAsia="Times New Roman" w:hAnsi="Times New Roman" w:cs="Times New Roman"/>
          <w:sz w:val="24"/>
          <w:lang w:eastAsia="hr-HR"/>
        </w:rPr>
        <w:t>.</w:t>
      </w:r>
      <w:r>
        <w:rPr>
          <w:rStyle w:val="Referencafusnote"/>
          <w:rFonts w:ascii="Times New Roman" w:eastAsia="Times New Roman" w:hAnsi="Times New Roman" w:cs="Times New Roman"/>
          <w:sz w:val="24"/>
          <w:lang w:eastAsia="hr-HR"/>
        </w:rPr>
        <w:footnoteReference w:id="84"/>
      </w:r>
      <w:r w:rsidR="00BF5680">
        <w:rPr>
          <w:rFonts w:ascii="Times New Roman" w:eastAsia="Times New Roman" w:hAnsi="Times New Roman" w:cs="Times New Roman"/>
          <w:sz w:val="24"/>
          <w:lang w:eastAsia="hr-HR"/>
        </w:rPr>
        <w:t xml:space="preserve"> </w:t>
      </w:r>
    </w:p>
    <w:p w14:paraId="2B8B059D" w14:textId="3E6AEC24" w:rsidR="00BF5680" w:rsidRPr="00862FD2" w:rsidRDefault="00407950" w:rsidP="00862FD2">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Za Šufflaya je hrvatska nacija organska i primordijalna. Ona postoji od „iskona“</w:t>
      </w:r>
      <w:r w:rsidRPr="00407950">
        <w:rPr>
          <w:rFonts w:ascii="Times New Roman" w:eastAsia="Times New Roman" w:hAnsi="Times New Roman" w:cs="Times New Roman"/>
          <w:sz w:val="24"/>
          <w:lang w:eastAsia="hr-HR"/>
        </w:rPr>
        <w:t>. Riječima</w:t>
      </w:r>
      <w:r w:rsidR="00C01814">
        <w:rPr>
          <w:rFonts w:ascii="Times New Roman" w:eastAsia="Times New Roman" w:hAnsi="Times New Roman" w:cs="Times New Roman"/>
          <w:sz w:val="24"/>
          <w:lang w:eastAsia="hr-HR"/>
        </w:rPr>
        <w:t xml:space="preserve"> </w:t>
      </w:r>
      <w:r w:rsidRPr="00407950">
        <w:rPr>
          <w:rFonts w:ascii="Times New Roman" w:eastAsia="Times New Roman" w:hAnsi="Times New Roman" w:cs="Times New Roman"/>
          <w:sz w:val="24"/>
          <w:lang w:eastAsia="hr-HR"/>
        </w:rPr>
        <w:t>Zorana Kravara</w:t>
      </w:r>
      <w:r w:rsidR="00C01814">
        <w:rPr>
          <w:rFonts w:ascii="Times New Roman" w:eastAsia="Times New Roman" w:hAnsi="Times New Roman" w:cs="Times New Roman"/>
          <w:sz w:val="24"/>
          <w:lang w:eastAsia="hr-HR"/>
        </w:rPr>
        <w:t>,</w:t>
      </w:r>
      <w:r w:rsidRPr="00407950">
        <w:rPr>
          <w:rFonts w:ascii="Times New Roman" w:eastAsia="Times New Roman" w:hAnsi="Times New Roman" w:cs="Times New Roman"/>
          <w:sz w:val="24"/>
          <w:lang w:eastAsia="hr-HR"/>
        </w:rPr>
        <w:t xml:space="preserve"> Šufflay vjeruje „u neprekinute </w:t>
      </w:r>
      <w:proofErr w:type="spellStart"/>
      <w:r w:rsidRPr="00407950">
        <w:rPr>
          <w:rFonts w:ascii="Times New Roman" w:eastAsia="Times New Roman" w:hAnsi="Times New Roman" w:cs="Times New Roman"/>
          <w:sz w:val="24"/>
          <w:lang w:eastAsia="hr-HR"/>
        </w:rPr>
        <w:t>nacionalnopovijesne</w:t>
      </w:r>
      <w:proofErr w:type="spellEnd"/>
      <w:r w:rsidRPr="00407950">
        <w:rPr>
          <w:rFonts w:ascii="Times New Roman" w:eastAsia="Times New Roman" w:hAnsi="Times New Roman" w:cs="Times New Roman"/>
          <w:sz w:val="24"/>
          <w:lang w:eastAsia="hr-HR"/>
        </w:rPr>
        <w:t xml:space="preserve"> </w:t>
      </w:r>
      <w:proofErr w:type="spellStart"/>
      <w:r w:rsidRPr="00407950">
        <w:rPr>
          <w:rFonts w:ascii="Times New Roman" w:eastAsia="Times New Roman" w:hAnsi="Times New Roman" w:cs="Times New Roman"/>
          <w:sz w:val="24"/>
          <w:lang w:eastAsia="hr-HR"/>
        </w:rPr>
        <w:t>longitudinale</w:t>
      </w:r>
      <w:proofErr w:type="spellEnd"/>
      <w:r w:rsidRPr="00407950">
        <w:rPr>
          <w:rFonts w:ascii="Times New Roman" w:eastAsia="Times New Roman" w:hAnsi="Times New Roman" w:cs="Times New Roman"/>
          <w:sz w:val="24"/>
          <w:lang w:eastAsia="hr-HR"/>
        </w:rPr>
        <w:t>“.</w:t>
      </w:r>
      <w:r>
        <w:rPr>
          <w:rStyle w:val="Referencafusnote"/>
          <w:rFonts w:ascii="Times New Roman" w:eastAsia="Times New Roman" w:hAnsi="Times New Roman" w:cs="Times New Roman"/>
          <w:sz w:val="24"/>
          <w:lang w:eastAsia="hr-HR"/>
        </w:rPr>
        <w:footnoteReference w:id="85"/>
      </w:r>
      <w:r w:rsidRPr="00407950">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Također,</w:t>
      </w:r>
      <w:r w:rsidR="00BF5680">
        <w:rPr>
          <w:rFonts w:ascii="Times New Roman" w:eastAsia="Times New Roman" w:hAnsi="Times New Roman" w:cs="Times New Roman"/>
          <w:sz w:val="24"/>
          <w:lang w:eastAsia="hr-HR"/>
        </w:rPr>
        <w:t xml:space="preserve"> Šufflay </w:t>
      </w:r>
      <w:r>
        <w:rPr>
          <w:rFonts w:ascii="Times New Roman" w:eastAsia="Times New Roman" w:hAnsi="Times New Roman" w:cs="Times New Roman"/>
          <w:sz w:val="24"/>
          <w:lang w:eastAsia="hr-HR"/>
        </w:rPr>
        <w:t xml:space="preserve">će </w:t>
      </w:r>
      <w:r w:rsidR="00BF5680" w:rsidRPr="00BF5680">
        <w:rPr>
          <w:rFonts w:ascii="Times New Roman" w:eastAsia="Times New Roman" w:hAnsi="Times New Roman" w:cs="Times New Roman"/>
          <w:sz w:val="24"/>
          <w:lang w:eastAsia="hr-HR"/>
        </w:rPr>
        <w:t xml:space="preserve">upotrijebiti </w:t>
      </w:r>
      <w:r w:rsidR="00BF5680">
        <w:rPr>
          <w:rFonts w:ascii="Times New Roman" w:eastAsia="Times New Roman" w:hAnsi="Times New Roman" w:cs="Times New Roman"/>
          <w:sz w:val="24"/>
          <w:lang w:eastAsia="hr-HR"/>
        </w:rPr>
        <w:t>„</w:t>
      </w:r>
      <w:r w:rsidR="00BF5680" w:rsidRPr="00BF5680">
        <w:rPr>
          <w:rFonts w:ascii="Times New Roman" w:eastAsia="Times New Roman" w:hAnsi="Times New Roman" w:cs="Times New Roman"/>
          <w:sz w:val="24"/>
          <w:lang w:eastAsia="hr-HR"/>
        </w:rPr>
        <w:t>nove</w:t>
      </w:r>
      <w:r w:rsidR="00BF5680">
        <w:rPr>
          <w:rFonts w:ascii="Times New Roman" w:eastAsia="Times New Roman" w:hAnsi="Times New Roman" w:cs="Times New Roman"/>
          <w:sz w:val="24"/>
          <w:lang w:eastAsia="hr-HR"/>
        </w:rPr>
        <w:t>“</w:t>
      </w:r>
      <w:r w:rsidR="00BF5680" w:rsidRPr="00BF5680">
        <w:rPr>
          <w:rFonts w:ascii="Times New Roman" w:eastAsia="Times New Roman" w:hAnsi="Times New Roman" w:cs="Times New Roman"/>
          <w:sz w:val="24"/>
          <w:lang w:eastAsia="hr-HR"/>
        </w:rPr>
        <w:t xml:space="preserve"> rasne, civilizacijske i geografs</w:t>
      </w:r>
      <w:r w:rsidR="00BF5680">
        <w:rPr>
          <w:rFonts w:ascii="Times New Roman" w:eastAsia="Times New Roman" w:hAnsi="Times New Roman" w:cs="Times New Roman"/>
          <w:sz w:val="24"/>
          <w:lang w:eastAsia="hr-HR"/>
        </w:rPr>
        <w:t>ke argumente koji su ključni za „dušu“ hrvatske nacije, a koji su, naravno, svi izravno suprotstavljeni srpskom i jugoslavenskom nacionalnom identitet</w:t>
      </w:r>
      <w:r w:rsidR="00C01814">
        <w:rPr>
          <w:rFonts w:ascii="Times New Roman" w:eastAsia="Times New Roman" w:hAnsi="Times New Roman" w:cs="Times New Roman"/>
          <w:sz w:val="24"/>
          <w:lang w:eastAsia="hr-HR"/>
        </w:rPr>
        <w:t>, dok će minorizirati značaj jezika za konstituiranje nacije</w:t>
      </w:r>
      <w:r w:rsidR="00BF5680">
        <w:rPr>
          <w:rFonts w:ascii="Times New Roman" w:eastAsia="Times New Roman" w:hAnsi="Times New Roman" w:cs="Times New Roman"/>
          <w:sz w:val="24"/>
          <w:lang w:eastAsia="hr-HR"/>
        </w:rPr>
        <w:t>.</w:t>
      </w:r>
      <w:r w:rsidR="00BF5680">
        <w:rPr>
          <w:rStyle w:val="Referencafusnote"/>
          <w:rFonts w:ascii="Times New Roman" w:eastAsia="Times New Roman" w:hAnsi="Times New Roman" w:cs="Times New Roman"/>
          <w:sz w:val="24"/>
          <w:lang w:eastAsia="hr-HR"/>
        </w:rPr>
        <w:footnoteReference w:id="86"/>
      </w:r>
      <w:r w:rsidR="00BF5680" w:rsidRPr="00BF5680">
        <w:rPr>
          <w:rFonts w:ascii="Times New Roman" w:eastAsia="Times New Roman" w:hAnsi="Times New Roman" w:cs="Times New Roman"/>
          <w:sz w:val="24"/>
          <w:lang w:eastAsia="hr-HR"/>
        </w:rPr>
        <w:t xml:space="preserve"> Posao nam olakšava činjenica da je Šufflay eksplicitno definirao što je to za njega nacija:</w:t>
      </w:r>
    </w:p>
    <w:p w14:paraId="0F632AC2" w14:textId="2D68623F" w:rsidR="00BF5680" w:rsidRDefault="00BF5680" w:rsidP="00BF5680">
      <w:pPr>
        <w:spacing w:after="0" w:line="240" w:lineRule="auto"/>
        <w:ind w:left="720"/>
        <w:jc w:val="both"/>
        <w:rPr>
          <w:rFonts w:ascii="Times New Roman" w:eastAsia="Times New Roman" w:hAnsi="Times New Roman" w:cs="Times New Roman"/>
          <w:lang w:eastAsia="hr-HR"/>
        </w:rPr>
      </w:pPr>
      <w:r w:rsidRPr="00BF5680">
        <w:rPr>
          <w:rFonts w:ascii="Times New Roman" w:eastAsia="Times New Roman" w:hAnsi="Times New Roman" w:cs="Times New Roman"/>
          <w:lang w:eastAsia="hr-HR"/>
        </w:rPr>
        <w:t xml:space="preserve">Glavni unutarnji faktori za stvaranje </w:t>
      </w:r>
      <w:proofErr w:type="spellStart"/>
      <w:r w:rsidRPr="00BF5680">
        <w:rPr>
          <w:rFonts w:ascii="Times New Roman" w:eastAsia="Times New Roman" w:hAnsi="Times New Roman" w:cs="Times New Roman"/>
          <w:lang w:eastAsia="hr-HR"/>
        </w:rPr>
        <w:t>ovakove</w:t>
      </w:r>
      <w:proofErr w:type="spellEnd"/>
      <w:r w:rsidRPr="00BF5680">
        <w:rPr>
          <w:rFonts w:ascii="Times New Roman" w:eastAsia="Times New Roman" w:hAnsi="Times New Roman" w:cs="Times New Roman"/>
          <w:lang w:eastAsia="hr-HR"/>
        </w:rPr>
        <w:t xml:space="preserve"> kolektivne ćelije višeg reda jesu srodna krv, plastika tla, zajedničko pamćenje kolektivnih boli i radosti kroz dugi niz generacija, dakle rasni, geografski, kulturni i </w:t>
      </w:r>
      <w:proofErr w:type="spellStart"/>
      <w:r w:rsidRPr="00BF5680">
        <w:rPr>
          <w:rFonts w:ascii="Times New Roman" w:eastAsia="Times New Roman" w:hAnsi="Times New Roman" w:cs="Times New Roman"/>
          <w:lang w:eastAsia="hr-HR"/>
        </w:rPr>
        <w:t>historički</w:t>
      </w:r>
      <w:proofErr w:type="spellEnd"/>
      <w:r w:rsidRPr="00BF5680">
        <w:rPr>
          <w:rFonts w:ascii="Times New Roman" w:eastAsia="Times New Roman" w:hAnsi="Times New Roman" w:cs="Times New Roman"/>
          <w:lang w:eastAsia="hr-HR"/>
        </w:rPr>
        <w:t xml:space="preserve"> momenti.</w:t>
      </w:r>
      <w:r w:rsidR="007D4D9F">
        <w:rPr>
          <w:rStyle w:val="Referencafusnote"/>
          <w:rFonts w:ascii="Times New Roman" w:eastAsia="Times New Roman" w:hAnsi="Times New Roman" w:cs="Times New Roman"/>
          <w:lang w:eastAsia="hr-HR"/>
        </w:rPr>
        <w:footnoteReference w:id="87"/>
      </w:r>
      <w:r w:rsidRPr="00BF5680">
        <w:rPr>
          <w:rFonts w:ascii="Times New Roman" w:eastAsia="Times New Roman" w:hAnsi="Times New Roman" w:cs="Times New Roman"/>
          <w:lang w:eastAsia="hr-HR"/>
        </w:rPr>
        <w:t xml:space="preserve"> Zajednički jezik sam po sebi nipošto ne stvara </w:t>
      </w:r>
      <w:r w:rsidRPr="00BF5680">
        <w:rPr>
          <w:rFonts w:ascii="Times New Roman" w:eastAsia="Times New Roman" w:hAnsi="Times New Roman" w:cs="Times New Roman"/>
          <w:lang w:eastAsia="hr-HR"/>
        </w:rPr>
        <w:lastRenderedPageBreak/>
        <w:t xml:space="preserve">naciju. Kroz dugi niz vjekova jezik čak razbija nekad jedinstvena plemena, kako to uči </w:t>
      </w:r>
      <w:proofErr w:type="spellStart"/>
      <w:r w:rsidRPr="00BF5680">
        <w:rPr>
          <w:rFonts w:ascii="Times New Roman" w:eastAsia="Times New Roman" w:hAnsi="Times New Roman" w:cs="Times New Roman"/>
          <w:lang w:eastAsia="hr-HR"/>
        </w:rPr>
        <w:t>glotologija</w:t>
      </w:r>
      <w:proofErr w:type="spellEnd"/>
      <w:r w:rsidRPr="00BF5680">
        <w:rPr>
          <w:rFonts w:ascii="Times New Roman" w:eastAsia="Times New Roman" w:hAnsi="Times New Roman" w:cs="Times New Roman"/>
          <w:lang w:eastAsia="hr-HR"/>
        </w:rPr>
        <w:t xml:space="preserve"> uopće, a indoevropska komparativna filologija napose. Golemo područje engleskog jezika smjesta bi se raspalo barem na tri zasebna jezika, kad bi nestalo literarne tradicije i kad bi se napustila etimologija u pisanju</w:t>
      </w:r>
      <w:r w:rsidRPr="00BF5680">
        <w:rPr>
          <w:rFonts w:ascii="Times New Roman" w:eastAsia="Times New Roman" w:hAnsi="Times New Roman" w:cs="Times New Roman"/>
          <w:b/>
          <w:lang w:eastAsia="hr-HR"/>
        </w:rPr>
        <w:t xml:space="preserve">. </w:t>
      </w:r>
      <w:r w:rsidRPr="009B1206">
        <w:rPr>
          <w:rFonts w:ascii="Times New Roman" w:eastAsia="Times New Roman" w:hAnsi="Times New Roman" w:cs="Times New Roman"/>
          <w:i/>
          <w:lang w:eastAsia="hr-HR"/>
        </w:rPr>
        <w:t xml:space="preserve">Svaka nacija imade svoj vlastiti </w:t>
      </w:r>
      <w:proofErr w:type="spellStart"/>
      <w:r w:rsidRPr="009B1206">
        <w:rPr>
          <w:rFonts w:ascii="Times New Roman" w:eastAsia="Times New Roman" w:hAnsi="Times New Roman" w:cs="Times New Roman"/>
          <w:i/>
          <w:lang w:eastAsia="hr-HR"/>
        </w:rPr>
        <w:t>penši</w:t>
      </w:r>
      <w:proofErr w:type="spellEnd"/>
      <w:r w:rsidRPr="009B1206">
        <w:rPr>
          <w:rFonts w:ascii="Times New Roman" w:eastAsia="Times New Roman" w:hAnsi="Times New Roman" w:cs="Times New Roman"/>
          <w:i/>
          <w:lang w:eastAsia="hr-HR"/>
        </w:rPr>
        <w:t xml:space="preserve">, svoje zasebne biološke odlike i mane, a prema tomu postoji i </w:t>
      </w:r>
      <w:proofErr w:type="spellStart"/>
      <w:r w:rsidRPr="009B1206">
        <w:rPr>
          <w:rFonts w:ascii="Times New Roman" w:eastAsia="Times New Roman" w:hAnsi="Times New Roman" w:cs="Times New Roman"/>
          <w:i/>
          <w:lang w:eastAsia="hr-HR"/>
        </w:rPr>
        <w:t>penši</w:t>
      </w:r>
      <w:proofErr w:type="spellEnd"/>
      <w:r w:rsidRPr="009B1206">
        <w:rPr>
          <w:rFonts w:ascii="Times New Roman" w:eastAsia="Times New Roman" w:hAnsi="Times New Roman" w:cs="Times New Roman"/>
          <w:i/>
          <w:lang w:eastAsia="hr-HR"/>
        </w:rPr>
        <w:t xml:space="preserve"> njihova saobraćajnog organa, jezika</w:t>
      </w:r>
      <w:r w:rsidR="009B1206">
        <w:rPr>
          <w:rFonts w:ascii="Times New Roman" w:eastAsia="Times New Roman" w:hAnsi="Times New Roman" w:cs="Times New Roman"/>
          <w:lang w:eastAsia="hr-HR"/>
        </w:rPr>
        <w:t>. (kurziv T.K.)</w:t>
      </w:r>
    </w:p>
    <w:p w14:paraId="72E75574" w14:textId="77777777" w:rsidR="00BF5680" w:rsidRPr="00BF5680" w:rsidRDefault="00BF5680" w:rsidP="00BF5680">
      <w:pPr>
        <w:spacing w:after="0" w:line="240" w:lineRule="auto"/>
        <w:ind w:left="720"/>
        <w:jc w:val="both"/>
        <w:rPr>
          <w:rFonts w:ascii="Times New Roman" w:eastAsia="Times New Roman" w:hAnsi="Times New Roman" w:cs="Times New Roman"/>
          <w:lang w:eastAsia="hr-HR"/>
        </w:rPr>
      </w:pPr>
    </w:p>
    <w:p w14:paraId="6A6C1C55" w14:textId="77777777" w:rsidR="00BF5680" w:rsidRPr="00BF5680" w:rsidRDefault="00BF5680" w:rsidP="00BF5680">
      <w:pPr>
        <w:spacing w:after="0" w:line="240" w:lineRule="auto"/>
        <w:jc w:val="both"/>
        <w:rPr>
          <w:rFonts w:ascii="Times New Roman" w:eastAsia="Times New Roman" w:hAnsi="Times New Roman" w:cs="Times New Roman"/>
          <w:lang w:eastAsia="hr-HR"/>
        </w:rPr>
      </w:pPr>
    </w:p>
    <w:p w14:paraId="2CFB60C7" w14:textId="20510B12" w:rsidR="00BF5680" w:rsidRPr="00BF5680" w:rsidRDefault="00BF5680" w:rsidP="00BF5680">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Šufflay je uveo kineski pojam </w:t>
      </w:r>
      <w:r w:rsidR="00EF64FB">
        <w:rPr>
          <w:rFonts w:ascii="Times New Roman" w:eastAsia="Times New Roman" w:hAnsi="Times New Roman" w:cs="Times New Roman"/>
          <w:sz w:val="24"/>
          <w:lang w:eastAsia="hr-HR"/>
        </w:rPr>
        <w:t>„</w:t>
      </w:r>
      <w:proofErr w:type="spellStart"/>
      <w:r>
        <w:rPr>
          <w:rFonts w:ascii="Times New Roman" w:eastAsia="Times New Roman" w:hAnsi="Times New Roman" w:cs="Times New Roman"/>
          <w:sz w:val="24"/>
          <w:lang w:eastAsia="hr-HR"/>
        </w:rPr>
        <w:t>penšija</w:t>
      </w:r>
      <w:proofErr w:type="spellEnd"/>
      <w:r w:rsidR="00EF64FB">
        <w:rPr>
          <w:rFonts w:ascii="Times New Roman" w:eastAsia="Times New Roman" w:hAnsi="Times New Roman" w:cs="Times New Roman"/>
          <w:sz w:val="24"/>
          <w:lang w:eastAsia="hr-HR"/>
        </w:rPr>
        <w:t>“</w:t>
      </w:r>
      <w:r>
        <w:rPr>
          <w:rFonts w:ascii="Times New Roman" w:eastAsia="Times New Roman" w:hAnsi="Times New Roman" w:cs="Times New Roman"/>
          <w:sz w:val="24"/>
          <w:lang w:eastAsia="hr-HR"/>
        </w:rPr>
        <w:t xml:space="preserve">, za koji kaže da je neprevodiv, ali s obzirom na upotrebu pojma može se zaključiti o čemu je riječ. Kaže da je šepurenje paunov </w:t>
      </w:r>
      <w:proofErr w:type="spellStart"/>
      <w:r>
        <w:rPr>
          <w:rFonts w:ascii="Times New Roman" w:eastAsia="Times New Roman" w:hAnsi="Times New Roman" w:cs="Times New Roman"/>
          <w:sz w:val="24"/>
          <w:lang w:eastAsia="hr-HR"/>
        </w:rPr>
        <w:t>penši</w:t>
      </w:r>
      <w:proofErr w:type="spellEnd"/>
      <w:r>
        <w:rPr>
          <w:rFonts w:ascii="Times New Roman" w:eastAsia="Times New Roman" w:hAnsi="Times New Roman" w:cs="Times New Roman"/>
          <w:sz w:val="24"/>
          <w:lang w:eastAsia="hr-HR"/>
        </w:rPr>
        <w:t xml:space="preserve">, dok mravinjak ima komunistički </w:t>
      </w:r>
      <w:r w:rsidR="00AC025B">
        <w:rPr>
          <w:rFonts w:ascii="Times New Roman" w:eastAsia="Times New Roman" w:hAnsi="Times New Roman" w:cs="Times New Roman"/>
          <w:sz w:val="24"/>
          <w:lang w:eastAsia="hr-HR"/>
        </w:rPr>
        <w:t>„</w:t>
      </w:r>
      <w:proofErr w:type="spellStart"/>
      <w:r>
        <w:rPr>
          <w:rFonts w:ascii="Times New Roman" w:eastAsia="Times New Roman" w:hAnsi="Times New Roman" w:cs="Times New Roman"/>
          <w:sz w:val="24"/>
          <w:lang w:eastAsia="hr-HR"/>
        </w:rPr>
        <w:t>penši</w:t>
      </w:r>
      <w:proofErr w:type="spellEnd"/>
      <w:r w:rsidR="00AC025B">
        <w:rPr>
          <w:rFonts w:ascii="Times New Roman" w:eastAsia="Times New Roman" w:hAnsi="Times New Roman" w:cs="Times New Roman"/>
          <w:sz w:val="24"/>
          <w:lang w:eastAsia="hr-HR"/>
        </w:rPr>
        <w:t>“</w:t>
      </w:r>
      <w:r>
        <w:rPr>
          <w:rFonts w:ascii="Times New Roman" w:eastAsia="Times New Roman" w:hAnsi="Times New Roman" w:cs="Times New Roman"/>
          <w:sz w:val="24"/>
          <w:lang w:eastAsia="hr-HR"/>
        </w:rPr>
        <w:t>. Dakle taj bi termin mogli prevesti kao bit, duh ili narav</w:t>
      </w:r>
      <w:r w:rsidR="00F051BC">
        <w:rPr>
          <w:rFonts w:ascii="Times New Roman" w:eastAsia="Times New Roman" w:hAnsi="Times New Roman" w:cs="Times New Roman"/>
          <w:sz w:val="24"/>
          <w:lang w:eastAsia="hr-HR"/>
        </w:rPr>
        <w:t>.</w:t>
      </w:r>
      <w:r w:rsidR="00F051BC">
        <w:rPr>
          <w:rStyle w:val="Referencafusnote"/>
          <w:rFonts w:ascii="Times New Roman" w:eastAsia="Times New Roman" w:hAnsi="Times New Roman" w:cs="Times New Roman"/>
          <w:sz w:val="24"/>
          <w:lang w:eastAsia="hr-HR"/>
        </w:rPr>
        <w:footnoteReference w:id="88"/>
      </w:r>
      <w:r w:rsidR="00F051BC">
        <w:rPr>
          <w:rFonts w:ascii="Times New Roman" w:eastAsia="Times New Roman" w:hAnsi="Times New Roman" w:cs="Times New Roman"/>
          <w:sz w:val="24"/>
          <w:lang w:eastAsia="hr-HR"/>
        </w:rPr>
        <w:t xml:space="preserve"> </w:t>
      </w:r>
      <w:r w:rsidRPr="00BF5680">
        <w:rPr>
          <w:rFonts w:ascii="Times New Roman" w:eastAsia="Times New Roman" w:hAnsi="Times New Roman" w:cs="Times New Roman"/>
          <w:sz w:val="24"/>
          <w:lang w:eastAsia="hr-HR"/>
        </w:rPr>
        <w:t>Iako je minorizirao ulogu jezika</w:t>
      </w:r>
      <w:r w:rsidR="00C01814">
        <w:rPr>
          <w:rFonts w:ascii="Times New Roman" w:eastAsia="Times New Roman" w:hAnsi="Times New Roman" w:cs="Times New Roman"/>
          <w:sz w:val="24"/>
          <w:lang w:eastAsia="hr-HR"/>
        </w:rPr>
        <w:t>,</w:t>
      </w:r>
      <w:r w:rsidRPr="00BF5680">
        <w:rPr>
          <w:rFonts w:ascii="Times New Roman" w:eastAsia="Times New Roman" w:hAnsi="Times New Roman" w:cs="Times New Roman"/>
          <w:sz w:val="24"/>
          <w:lang w:eastAsia="hr-HR"/>
        </w:rPr>
        <w:t xml:space="preserve"> kaže da svaki jezik ima svoj </w:t>
      </w:r>
      <w:r w:rsidR="00AC025B">
        <w:rPr>
          <w:rFonts w:ascii="Times New Roman" w:eastAsia="Times New Roman" w:hAnsi="Times New Roman" w:cs="Times New Roman"/>
          <w:sz w:val="24"/>
          <w:lang w:eastAsia="hr-HR"/>
        </w:rPr>
        <w:t>„</w:t>
      </w:r>
      <w:proofErr w:type="spellStart"/>
      <w:r w:rsidRPr="00BF5680">
        <w:rPr>
          <w:rFonts w:ascii="Times New Roman" w:eastAsia="Times New Roman" w:hAnsi="Times New Roman" w:cs="Times New Roman"/>
          <w:sz w:val="24"/>
          <w:lang w:eastAsia="hr-HR"/>
        </w:rPr>
        <w:t>penši</w:t>
      </w:r>
      <w:proofErr w:type="spellEnd"/>
      <w:r w:rsidR="00AC025B">
        <w:rPr>
          <w:rFonts w:ascii="Times New Roman" w:eastAsia="Times New Roman" w:hAnsi="Times New Roman" w:cs="Times New Roman"/>
          <w:sz w:val="24"/>
          <w:lang w:eastAsia="hr-HR"/>
        </w:rPr>
        <w:t>“.</w:t>
      </w:r>
      <w:r w:rsidRPr="00BF5680">
        <w:rPr>
          <w:rFonts w:ascii="Times New Roman" w:eastAsia="Times New Roman" w:hAnsi="Times New Roman" w:cs="Times New Roman"/>
          <w:sz w:val="24"/>
          <w:lang w:eastAsia="hr-HR"/>
        </w:rPr>
        <w:t xml:space="preserve"> </w:t>
      </w:r>
      <w:r w:rsidR="00C01814">
        <w:rPr>
          <w:rFonts w:ascii="Times New Roman" w:eastAsia="Times New Roman" w:hAnsi="Times New Roman" w:cs="Times New Roman"/>
          <w:sz w:val="24"/>
          <w:lang w:eastAsia="hr-HR"/>
        </w:rPr>
        <w:t>T</w:t>
      </w:r>
      <w:r w:rsidRPr="00BF5680">
        <w:rPr>
          <w:rFonts w:ascii="Times New Roman" w:eastAsia="Times New Roman" w:hAnsi="Times New Roman" w:cs="Times New Roman"/>
          <w:sz w:val="24"/>
          <w:lang w:eastAsia="hr-HR"/>
        </w:rPr>
        <w:t xml:space="preserve">ako srpski i hrvatski jezik imaju različit </w:t>
      </w:r>
      <w:proofErr w:type="spellStart"/>
      <w:r w:rsidRPr="00BF5680">
        <w:rPr>
          <w:rFonts w:ascii="Times New Roman" w:eastAsia="Times New Roman" w:hAnsi="Times New Roman" w:cs="Times New Roman"/>
          <w:sz w:val="24"/>
          <w:lang w:eastAsia="hr-HR"/>
        </w:rPr>
        <w:t>penši</w:t>
      </w:r>
      <w:proofErr w:type="spellEnd"/>
      <w:r w:rsidRPr="00BF5680">
        <w:rPr>
          <w:rFonts w:ascii="Times New Roman" w:eastAsia="Times New Roman" w:hAnsi="Times New Roman" w:cs="Times New Roman"/>
          <w:sz w:val="24"/>
          <w:lang w:eastAsia="hr-HR"/>
        </w:rPr>
        <w:t xml:space="preserve">, što je očigledan postupak </w:t>
      </w:r>
      <w:proofErr w:type="spellStart"/>
      <w:r w:rsidRPr="00BF5680">
        <w:rPr>
          <w:rFonts w:ascii="Times New Roman" w:eastAsia="Times New Roman" w:hAnsi="Times New Roman" w:cs="Times New Roman"/>
          <w:sz w:val="24"/>
          <w:lang w:eastAsia="hr-HR"/>
        </w:rPr>
        <w:t>ikonizacije</w:t>
      </w:r>
      <w:proofErr w:type="spellEnd"/>
      <w:r w:rsidR="00F051BC">
        <w:rPr>
          <w:rFonts w:ascii="Times New Roman" w:eastAsia="Times New Roman" w:hAnsi="Times New Roman" w:cs="Times New Roman"/>
          <w:sz w:val="24"/>
          <w:lang w:eastAsia="hr-HR"/>
        </w:rPr>
        <w:t xml:space="preserve">. </w:t>
      </w:r>
      <w:proofErr w:type="spellStart"/>
      <w:r w:rsidR="00F051BC">
        <w:rPr>
          <w:rFonts w:ascii="Times New Roman" w:eastAsia="Times New Roman" w:hAnsi="Times New Roman" w:cs="Times New Roman"/>
          <w:sz w:val="24"/>
          <w:lang w:eastAsia="hr-HR"/>
        </w:rPr>
        <w:t>Ikonizacija</w:t>
      </w:r>
      <w:proofErr w:type="spellEnd"/>
      <w:r w:rsidR="00F051BC">
        <w:rPr>
          <w:rFonts w:ascii="Times New Roman" w:eastAsia="Times New Roman" w:hAnsi="Times New Roman" w:cs="Times New Roman"/>
          <w:sz w:val="24"/>
          <w:lang w:eastAsia="hr-HR"/>
        </w:rPr>
        <w:t xml:space="preserve"> je, prema </w:t>
      </w:r>
      <w:proofErr w:type="spellStart"/>
      <w:r w:rsidR="00F051BC">
        <w:rPr>
          <w:rFonts w:ascii="Times New Roman" w:eastAsia="Times New Roman" w:hAnsi="Times New Roman" w:cs="Times New Roman"/>
          <w:sz w:val="24"/>
          <w:lang w:eastAsia="hr-HR"/>
        </w:rPr>
        <w:t>Irvineu</w:t>
      </w:r>
      <w:proofErr w:type="spellEnd"/>
      <w:r w:rsidR="00F051BC">
        <w:rPr>
          <w:rFonts w:ascii="Times New Roman" w:eastAsia="Times New Roman" w:hAnsi="Times New Roman" w:cs="Times New Roman"/>
          <w:sz w:val="24"/>
          <w:lang w:eastAsia="hr-HR"/>
        </w:rPr>
        <w:t xml:space="preserve"> i </w:t>
      </w:r>
      <w:proofErr w:type="spellStart"/>
      <w:r w:rsidR="00F051BC">
        <w:rPr>
          <w:rFonts w:ascii="Times New Roman" w:eastAsia="Times New Roman" w:hAnsi="Times New Roman" w:cs="Times New Roman"/>
          <w:sz w:val="24"/>
          <w:lang w:eastAsia="hr-HR"/>
        </w:rPr>
        <w:t>Gallu</w:t>
      </w:r>
      <w:proofErr w:type="spellEnd"/>
      <w:r w:rsidR="00C01814">
        <w:rPr>
          <w:rFonts w:ascii="Times New Roman" w:eastAsia="Times New Roman" w:hAnsi="Times New Roman" w:cs="Times New Roman"/>
          <w:sz w:val="24"/>
          <w:lang w:eastAsia="hr-HR"/>
        </w:rPr>
        <w:t xml:space="preserve">, </w:t>
      </w:r>
      <w:r w:rsidR="00F051BC">
        <w:rPr>
          <w:rFonts w:ascii="Times New Roman" w:eastAsia="Times New Roman" w:hAnsi="Times New Roman" w:cs="Times New Roman"/>
          <w:sz w:val="24"/>
          <w:lang w:eastAsia="hr-HR"/>
        </w:rPr>
        <w:t xml:space="preserve">postupak kojim se </w:t>
      </w:r>
      <w:r w:rsidR="00407950">
        <w:rPr>
          <w:rFonts w:ascii="Times New Roman" w:eastAsia="Times New Roman" w:hAnsi="Times New Roman" w:cs="Times New Roman"/>
          <w:sz w:val="24"/>
          <w:lang w:eastAsia="hr-HR"/>
        </w:rPr>
        <w:t>lingvističke značajke određene društvene skupine projiciraju te se te značajke prikazuju kao da čine inherentnu narav te društvene skupine. Ta projekcija postaje „</w:t>
      </w:r>
      <w:proofErr w:type="spellStart"/>
      <w:r w:rsidR="00407950">
        <w:rPr>
          <w:rFonts w:ascii="Times New Roman" w:eastAsia="Times New Roman" w:hAnsi="Times New Roman" w:cs="Times New Roman"/>
          <w:sz w:val="24"/>
          <w:lang w:eastAsia="hr-HR"/>
        </w:rPr>
        <w:t>ikonična</w:t>
      </w:r>
      <w:proofErr w:type="spellEnd"/>
      <w:r w:rsidR="00407950">
        <w:rPr>
          <w:rFonts w:ascii="Times New Roman" w:eastAsia="Times New Roman" w:hAnsi="Times New Roman" w:cs="Times New Roman"/>
          <w:sz w:val="24"/>
          <w:lang w:eastAsia="hr-HR"/>
        </w:rPr>
        <w:t xml:space="preserve"> reprezentacija“ skupine</w:t>
      </w:r>
      <w:r w:rsidR="00407950">
        <w:rPr>
          <w:rStyle w:val="Referencafusnote"/>
          <w:rFonts w:ascii="Times New Roman" w:eastAsia="Times New Roman" w:hAnsi="Times New Roman" w:cs="Times New Roman"/>
          <w:sz w:val="24"/>
          <w:lang w:eastAsia="hr-HR"/>
        </w:rPr>
        <w:footnoteReference w:id="89"/>
      </w:r>
      <w:r w:rsidR="00C01814">
        <w:rPr>
          <w:rFonts w:ascii="Times New Roman" w:eastAsia="Times New Roman" w:hAnsi="Times New Roman" w:cs="Times New Roman"/>
          <w:sz w:val="24"/>
          <w:lang w:eastAsia="hr-HR"/>
        </w:rPr>
        <w:t>:</w:t>
      </w:r>
      <w:r w:rsidR="00407950">
        <w:rPr>
          <w:rFonts w:ascii="Times New Roman" w:eastAsia="Times New Roman" w:hAnsi="Times New Roman" w:cs="Times New Roman"/>
          <w:sz w:val="24"/>
          <w:lang w:eastAsia="hr-HR"/>
        </w:rPr>
        <w:t xml:space="preserve"> </w:t>
      </w:r>
    </w:p>
    <w:p w14:paraId="32BE88FE" w14:textId="77777777" w:rsidR="00F051BC" w:rsidRDefault="00F051BC" w:rsidP="00F051BC">
      <w:pPr>
        <w:spacing w:after="0" w:line="240" w:lineRule="auto"/>
        <w:ind w:left="720"/>
        <w:jc w:val="both"/>
        <w:rPr>
          <w:rFonts w:ascii="Times New Roman" w:eastAsia="Times New Roman" w:hAnsi="Times New Roman" w:cs="Times New Roman"/>
          <w:lang w:eastAsia="hr-HR"/>
        </w:rPr>
      </w:pPr>
    </w:p>
    <w:p w14:paraId="42BC6EE9" w14:textId="7DD14FCB" w:rsidR="00BF5680" w:rsidRPr="00BF5680" w:rsidRDefault="00BF5680" w:rsidP="00F051BC">
      <w:pPr>
        <w:spacing w:after="0" w:line="240" w:lineRule="auto"/>
        <w:ind w:left="720"/>
        <w:jc w:val="both"/>
        <w:rPr>
          <w:rFonts w:ascii="Times New Roman" w:eastAsia="Times New Roman" w:hAnsi="Times New Roman" w:cs="Times New Roman"/>
          <w:lang w:eastAsia="hr-HR"/>
        </w:rPr>
      </w:pPr>
      <w:r w:rsidRPr="00BF5680">
        <w:rPr>
          <w:rFonts w:ascii="Times New Roman" w:eastAsia="Times New Roman" w:hAnsi="Times New Roman" w:cs="Times New Roman"/>
          <w:lang w:eastAsia="hr-HR"/>
        </w:rPr>
        <w:t xml:space="preserve">Svoje </w:t>
      </w:r>
      <w:proofErr w:type="spellStart"/>
      <w:r w:rsidRPr="00BF5680">
        <w:rPr>
          <w:rFonts w:ascii="Times New Roman" w:eastAsia="Times New Roman" w:hAnsi="Times New Roman" w:cs="Times New Roman"/>
          <w:lang w:eastAsia="hr-HR"/>
        </w:rPr>
        <w:t>penšije</w:t>
      </w:r>
      <w:proofErr w:type="spellEnd"/>
      <w:r w:rsidRPr="00BF5680">
        <w:rPr>
          <w:rFonts w:ascii="Times New Roman" w:eastAsia="Times New Roman" w:hAnsi="Times New Roman" w:cs="Times New Roman"/>
          <w:lang w:eastAsia="hr-HR"/>
        </w:rPr>
        <w:t xml:space="preserve"> imadu i hrvatski i srpski jezik. Jasno je vidljiv taj </w:t>
      </w:r>
      <w:proofErr w:type="spellStart"/>
      <w:r w:rsidRPr="00BF5680">
        <w:rPr>
          <w:rFonts w:ascii="Times New Roman" w:eastAsia="Times New Roman" w:hAnsi="Times New Roman" w:cs="Times New Roman"/>
          <w:lang w:eastAsia="hr-HR"/>
        </w:rPr>
        <w:t>penši</w:t>
      </w:r>
      <w:proofErr w:type="spellEnd"/>
      <w:r w:rsidRPr="00BF5680">
        <w:rPr>
          <w:rFonts w:ascii="Times New Roman" w:eastAsia="Times New Roman" w:hAnsi="Times New Roman" w:cs="Times New Roman"/>
          <w:lang w:eastAsia="hr-HR"/>
        </w:rPr>
        <w:t xml:space="preserve"> u narodnim pjesmama, koje je vanredno teško prevoditi na drugi jezik. Kako je to pokazala Freudova</w:t>
      </w:r>
      <w:r w:rsidR="00F051BC">
        <w:rPr>
          <w:rFonts w:ascii="Times New Roman" w:eastAsia="Times New Roman" w:hAnsi="Times New Roman" w:cs="Times New Roman"/>
          <w:lang w:eastAsia="hr-HR"/>
        </w:rPr>
        <w:t xml:space="preserve">, </w:t>
      </w:r>
      <w:r w:rsidRPr="00BF5680">
        <w:rPr>
          <w:rFonts w:ascii="Times New Roman" w:eastAsia="Times New Roman" w:hAnsi="Times New Roman" w:cs="Times New Roman"/>
          <w:lang w:eastAsia="hr-HR"/>
        </w:rPr>
        <w:t xml:space="preserve">psihoanalitička škola, a napose dr. </w:t>
      </w:r>
      <w:proofErr w:type="spellStart"/>
      <w:r w:rsidRPr="00BF5680">
        <w:rPr>
          <w:rFonts w:ascii="Times New Roman" w:eastAsia="Times New Roman" w:hAnsi="Times New Roman" w:cs="Times New Roman"/>
          <w:lang w:eastAsia="hr-HR"/>
        </w:rPr>
        <w:t>Rank</w:t>
      </w:r>
      <w:proofErr w:type="spellEnd"/>
      <w:r w:rsidRPr="00BF5680">
        <w:rPr>
          <w:rFonts w:ascii="Times New Roman" w:eastAsia="Times New Roman" w:hAnsi="Times New Roman" w:cs="Times New Roman"/>
          <w:lang w:eastAsia="hr-HR"/>
        </w:rPr>
        <w:t>,</w:t>
      </w:r>
      <w:r w:rsidR="00407950">
        <w:rPr>
          <w:rFonts w:ascii="Times New Roman" w:eastAsia="Times New Roman" w:hAnsi="Times New Roman" w:cs="Times New Roman"/>
          <w:lang w:eastAsia="hr-HR"/>
        </w:rPr>
        <w:t xml:space="preserve"> </w:t>
      </w:r>
      <w:r w:rsidRPr="00BF5680">
        <w:rPr>
          <w:rFonts w:ascii="Times New Roman" w:eastAsia="Times New Roman" w:hAnsi="Times New Roman" w:cs="Times New Roman"/>
          <w:lang w:eastAsia="hr-HR"/>
        </w:rPr>
        <w:t xml:space="preserve">narodni </w:t>
      </w:r>
      <w:proofErr w:type="spellStart"/>
      <w:r w:rsidRPr="00BF5680">
        <w:rPr>
          <w:rFonts w:ascii="Times New Roman" w:eastAsia="Times New Roman" w:hAnsi="Times New Roman" w:cs="Times New Roman"/>
          <w:lang w:eastAsia="hr-HR"/>
        </w:rPr>
        <w:t>mitos</w:t>
      </w:r>
      <w:proofErr w:type="spellEnd"/>
      <w:r w:rsidRPr="00BF5680">
        <w:rPr>
          <w:rFonts w:ascii="Times New Roman" w:eastAsia="Times New Roman" w:hAnsi="Times New Roman" w:cs="Times New Roman"/>
          <w:lang w:eastAsia="hr-HR"/>
        </w:rPr>
        <w:t xml:space="preserve"> izgrađuje se po zakonima individualnih snova. Temeljno mu je vrelo težnja za ispunjenjem želja. Ono za čim narodna duša uporno žene, a što se ne dade realizirati na javi, to se očituje u mitu, u ciklu narodnih pjesama. U takovom ciklu sadržan je stoljetan san jedne nacije. A nacije sanjaju različito pak je i snena odora takovih pjesničkih tvorevina teško prevodljiva. Asocijacije obavljaju se ovdje u jakim skokovima kao u individualnim snovima. Imade tu izraza, atributa i metonimija, koji u tuđem jeziku zvuče skroz-naskroz nezgrapno.</w:t>
      </w:r>
    </w:p>
    <w:p w14:paraId="51F7B876" w14:textId="77777777" w:rsidR="00BF5680" w:rsidRPr="00BF5680" w:rsidRDefault="00BF5680" w:rsidP="00BF5680">
      <w:pPr>
        <w:spacing w:after="0" w:line="360" w:lineRule="auto"/>
        <w:jc w:val="both"/>
        <w:rPr>
          <w:rFonts w:ascii="Times New Roman" w:eastAsia="Times New Roman" w:hAnsi="Times New Roman" w:cs="Times New Roman"/>
          <w:sz w:val="24"/>
          <w:lang w:eastAsia="hr-HR"/>
        </w:rPr>
      </w:pPr>
      <w:r w:rsidRPr="00BF5680">
        <w:rPr>
          <w:rFonts w:ascii="Times New Roman" w:eastAsia="Times New Roman" w:hAnsi="Times New Roman" w:cs="Times New Roman"/>
          <w:sz w:val="24"/>
          <w:lang w:eastAsia="hr-HR"/>
        </w:rPr>
        <w:tab/>
      </w:r>
    </w:p>
    <w:p w14:paraId="276C5C36" w14:textId="3CF4562B" w:rsidR="00BF5680" w:rsidRDefault="00BF5680" w:rsidP="00407950">
      <w:pPr>
        <w:spacing w:after="0" w:line="360" w:lineRule="auto"/>
        <w:ind w:firstLine="708"/>
        <w:jc w:val="both"/>
        <w:rPr>
          <w:rFonts w:ascii="Times New Roman" w:eastAsia="Times New Roman" w:hAnsi="Times New Roman" w:cs="Times New Roman"/>
          <w:sz w:val="24"/>
          <w:lang w:eastAsia="hr-HR"/>
        </w:rPr>
      </w:pPr>
      <w:r w:rsidRPr="00BF5680">
        <w:rPr>
          <w:rFonts w:ascii="Times New Roman" w:eastAsia="Times New Roman" w:hAnsi="Times New Roman" w:cs="Times New Roman"/>
          <w:sz w:val="24"/>
          <w:lang w:eastAsia="hr-HR"/>
        </w:rPr>
        <w:t xml:space="preserve">Dakle duh jezika izražava </w:t>
      </w:r>
      <w:r w:rsidR="00F051BC">
        <w:rPr>
          <w:rFonts w:ascii="Times New Roman" w:eastAsia="Times New Roman" w:hAnsi="Times New Roman" w:cs="Times New Roman"/>
          <w:sz w:val="24"/>
          <w:lang w:eastAsia="hr-HR"/>
        </w:rPr>
        <w:t xml:space="preserve">se kroz </w:t>
      </w:r>
      <w:proofErr w:type="spellStart"/>
      <w:r w:rsidRPr="00BF5680">
        <w:rPr>
          <w:rFonts w:ascii="Times New Roman" w:eastAsia="Times New Roman" w:hAnsi="Times New Roman" w:cs="Times New Roman"/>
          <w:sz w:val="24"/>
          <w:lang w:eastAsia="hr-HR"/>
        </w:rPr>
        <w:t>neprevedivost</w:t>
      </w:r>
      <w:proofErr w:type="spellEnd"/>
      <w:r w:rsidRPr="00BF5680">
        <w:rPr>
          <w:rFonts w:ascii="Times New Roman" w:eastAsia="Times New Roman" w:hAnsi="Times New Roman" w:cs="Times New Roman"/>
          <w:sz w:val="24"/>
          <w:lang w:eastAsia="hr-HR"/>
        </w:rPr>
        <w:t xml:space="preserve"> nekih termina</w:t>
      </w:r>
      <w:r w:rsidR="00C01814">
        <w:rPr>
          <w:rFonts w:ascii="Times New Roman" w:eastAsia="Times New Roman" w:hAnsi="Times New Roman" w:cs="Times New Roman"/>
          <w:sz w:val="24"/>
          <w:lang w:eastAsia="hr-HR"/>
        </w:rPr>
        <w:t xml:space="preserve"> i kroz različite „snove“,</w:t>
      </w:r>
      <w:r w:rsidR="00F051BC">
        <w:rPr>
          <w:rFonts w:ascii="Times New Roman" w:eastAsia="Times New Roman" w:hAnsi="Times New Roman" w:cs="Times New Roman"/>
          <w:sz w:val="24"/>
          <w:lang w:eastAsia="hr-HR"/>
        </w:rPr>
        <w:t xml:space="preserve"> što uzrok ima u organskoj uklopljenosti pojedinca u „nacionalno biće“. Zato određene termine samo pripadnici te organske zajednice mogu razumjeti.</w:t>
      </w:r>
      <w:r w:rsidRPr="00BF5680">
        <w:rPr>
          <w:rFonts w:ascii="Times New Roman" w:eastAsia="Times New Roman" w:hAnsi="Times New Roman" w:cs="Times New Roman"/>
          <w:sz w:val="24"/>
          <w:lang w:eastAsia="hr-HR"/>
        </w:rPr>
        <w:t xml:space="preserve"> U istom će se članku referira</w:t>
      </w:r>
      <w:r w:rsidR="00407950">
        <w:rPr>
          <w:rFonts w:ascii="Times New Roman" w:eastAsia="Times New Roman" w:hAnsi="Times New Roman" w:cs="Times New Roman"/>
          <w:sz w:val="24"/>
          <w:lang w:eastAsia="hr-HR"/>
        </w:rPr>
        <w:t xml:space="preserve">ti </w:t>
      </w:r>
      <w:r w:rsidRPr="00BF5680">
        <w:rPr>
          <w:rFonts w:ascii="Times New Roman" w:eastAsia="Times New Roman" w:hAnsi="Times New Roman" w:cs="Times New Roman"/>
          <w:sz w:val="24"/>
          <w:lang w:eastAsia="hr-HR"/>
        </w:rPr>
        <w:t xml:space="preserve">na netom objavljenu knjigu zoologa Miroslava </w:t>
      </w:r>
      <w:proofErr w:type="spellStart"/>
      <w:r w:rsidRPr="00BF5680">
        <w:rPr>
          <w:rFonts w:ascii="Times New Roman" w:eastAsia="Times New Roman" w:hAnsi="Times New Roman" w:cs="Times New Roman"/>
          <w:sz w:val="24"/>
          <w:lang w:eastAsia="hr-HR"/>
        </w:rPr>
        <w:t>Hirtza</w:t>
      </w:r>
      <w:proofErr w:type="spellEnd"/>
      <w:r w:rsidRPr="00BF5680">
        <w:rPr>
          <w:rFonts w:ascii="Times New Roman" w:eastAsia="Times New Roman" w:hAnsi="Times New Roman" w:cs="Times New Roman"/>
          <w:sz w:val="24"/>
          <w:lang w:eastAsia="hr-HR"/>
        </w:rPr>
        <w:t xml:space="preserve"> </w:t>
      </w:r>
      <w:r w:rsidRPr="00962C07">
        <w:rPr>
          <w:rFonts w:ascii="Times New Roman" w:eastAsia="Times New Roman" w:hAnsi="Times New Roman" w:cs="Times New Roman"/>
          <w:i/>
          <w:sz w:val="24"/>
          <w:lang w:eastAsia="hr-HR"/>
        </w:rPr>
        <w:t>Rječnik narodnih zooloških naziva</w:t>
      </w:r>
      <w:r w:rsidRPr="00BF5680">
        <w:rPr>
          <w:rFonts w:ascii="Times New Roman" w:eastAsia="Times New Roman" w:hAnsi="Times New Roman" w:cs="Times New Roman"/>
          <w:sz w:val="24"/>
          <w:lang w:eastAsia="hr-HR"/>
        </w:rPr>
        <w:t xml:space="preserve">, za koju kaže da može poslužiti da </w:t>
      </w:r>
      <w:r w:rsidR="00407950">
        <w:rPr>
          <w:rFonts w:ascii="Times New Roman" w:eastAsia="Times New Roman" w:hAnsi="Times New Roman" w:cs="Times New Roman"/>
          <w:sz w:val="24"/>
          <w:lang w:eastAsia="hr-HR"/>
        </w:rPr>
        <w:t>poslužiti</w:t>
      </w:r>
      <w:r w:rsidRPr="00BF5680">
        <w:rPr>
          <w:rFonts w:ascii="Times New Roman" w:eastAsia="Times New Roman" w:hAnsi="Times New Roman" w:cs="Times New Roman"/>
          <w:sz w:val="24"/>
          <w:lang w:eastAsia="hr-HR"/>
        </w:rPr>
        <w:t xml:space="preserve"> „kao predmet studija poredbenoj psihologiji naroda.“</w:t>
      </w:r>
      <w:r w:rsidR="00407950">
        <w:rPr>
          <w:rStyle w:val="Referencafusnote"/>
          <w:rFonts w:ascii="Times New Roman" w:eastAsia="Times New Roman" w:hAnsi="Times New Roman" w:cs="Times New Roman"/>
          <w:sz w:val="24"/>
          <w:lang w:eastAsia="hr-HR"/>
        </w:rPr>
        <w:footnoteReference w:id="90"/>
      </w:r>
      <w:r w:rsidRPr="00BF5680">
        <w:rPr>
          <w:rFonts w:ascii="Times New Roman" w:eastAsia="Times New Roman" w:hAnsi="Times New Roman" w:cs="Times New Roman"/>
          <w:sz w:val="24"/>
          <w:lang w:eastAsia="hr-HR"/>
        </w:rPr>
        <w:t xml:space="preserve"> Za Šufflaya je različit narodni naziv</w:t>
      </w:r>
      <w:r w:rsidR="00962C07">
        <w:rPr>
          <w:rFonts w:ascii="Times New Roman" w:eastAsia="Times New Roman" w:hAnsi="Times New Roman" w:cs="Times New Roman"/>
          <w:sz w:val="24"/>
          <w:lang w:eastAsia="hr-HR"/>
        </w:rPr>
        <w:t>,</w:t>
      </w:r>
      <w:r w:rsidRPr="00BF5680">
        <w:rPr>
          <w:rFonts w:ascii="Times New Roman" w:eastAsia="Times New Roman" w:hAnsi="Times New Roman" w:cs="Times New Roman"/>
          <w:sz w:val="24"/>
          <w:lang w:eastAsia="hr-HR"/>
        </w:rPr>
        <w:t xml:space="preserve"> u </w:t>
      </w:r>
      <w:proofErr w:type="spellStart"/>
      <w:r w:rsidRPr="00BF5680">
        <w:rPr>
          <w:rFonts w:ascii="Times New Roman" w:eastAsia="Times New Roman" w:hAnsi="Times New Roman" w:cs="Times New Roman"/>
          <w:sz w:val="24"/>
          <w:lang w:eastAsia="hr-HR"/>
        </w:rPr>
        <w:t>Vrapču</w:t>
      </w:r>
      <w:proofErr w:type="spellEnd"/>
      <w:r w:rsidRPr="00BF5680">
        <w:rPr>
          <w:rFonts w:ascii="Times New Roman" w:eastAsia="Times New Roman" w:hAnsi="Times New Roman" w:cs="Times New Roman"/>
          <w:sz w:val="24"/>
          <w:lang w:eastAsia="hr-HR"/>
        </w:rPr>
        <w:t xml:space="preserve"> </w:t>
      </w:r>
      <w:r w:rsidR="00407950">
        <w:rPr>
          <w:rFonts w:ascii="Times New Roman" w:eastAsia="Times New Roman" w:hAnsi="Times New Roman" w:cs="Times New Roman"/>
          <w:sz w:val="24"/>
          <w:lang w:eastAsia="hr-HR"/>
        </w:rPr>
        <w:t xml:space="preserve">kod Zagreba i u srpskim predjelima </w:t>
      </w:r>
      <w:proofErr w:type="spellStart"/>
      <w:r w:rsidR="00407950">
        <w:rPr>
          <w:rFonts w:ascii="Times New Roman" w:eastAsia="Times New Roman" w:hAnsi="Times New Roman" w:cs="Times New Roman"/>
          <w:sz w:val="24"/>
          <w:lang w:eastAsia="hr-HR"/>
        </w:rPr>
        <w:t>Podrinja</w:t>
      </w:r>
      <w:proofErr w:type="spellEnd"/>
      <w:r w:rsidR="00407950">
        <w:rPr>
          <w:rFonts w:ascii="Times New Roman" w:eastAsia="Times New Roman" w:hAnsi="Times New Roman" w:cs="Times New Roman"/>
          <w:sz w:val="24"/>
          <w:lang w:eastAsia="hr-HR"/>
        </w:rPr>
        <w:t xml:space="preserve">, za </w:t>
      </w:r>
      <w:proofErr w:type="spellStart"/>
      <w:r w:rsidR="00407950">
        <w:rPr>
          <w:rFonts w:ascii="Times New Roman" w:eastAsia="Times New Roman" w:hAnsi="Times New Roman" w:cs="Times New Roman"/>
          <w:sz w:val="24"/>
          <w:lang w:eastAsia="hr-HR"/>
        </w:rPr>
        <w:t>Viperu</w:t>
      </w:r>
      <w:proofErr w:type="spellEnd"/>
      <w:r w:rsidR="00407950">
        <w:rPr>
          <w:rFonts w:ascii="Times New Roman" w:eastAsia="Times New Roman" w:hAnsi="Times New Roman" w:cs="Times New Roman"/>
          <w:sz w:val="24"/>
          <w:lang w:eastAsia="hr-HR"/>
        </w:rPr>
        <w:t xml:space="preserve"> </w:t>
      </w:r>
      <w:proofErr w:type="spellStart"/>
      <w:r w:rsidR="00407950">
        <w:rPr>
          <w:rFonts w:ascii="Times New Roman" w:eastAsia="Times New Roman" w:hAnsi="Times New Roman" w:cs="Times New Roman"/>
          <w:sz w:val="24"/>
          <w:lang w:eastAsia="hr-HR"/>
        </w:rPr>
        <w:t>ammodytes</w:t>
      </w:r>
      <w:proofErr w:type="spellEnd"/>
      <w:r w:rsidR="00407950">
        <w:rPr>
          <w:rFonts w:ascii="Times New Roman" w:eastAsia="Times New Roman" w:hAnsi="Times New Roman" w:cs="Times New Roman"/>
          <w:sz w:val="24"/>
          <w:lang w:eastAsia="hr-HR"/>
        </w:rPr>
        <w:t xml:space="preserve"> (poskok) dokaz „goleme razlike u mentalnim asocijacijama Srba i Hrvata“</w:t>
      </w:r>
      <w:r w:rsidR="00D96DE6">
        <w:rPr>
          <w:rFonts w:ascii="Times New Roman" w:eastAsia="Times New Roman" w:hAnsi="Times New Roman" w:cs="Times New Roman"/>
          <w:sz w:val="24"/>
          <w:lang w:eastAsia="hr-HR"/>
        </w:rPr>
        <w:t xml:space="preserve">. Narod u </w:t>
      </w:r>
      <w:proofErr w:type="spellStart"/>
      <w:r w:rsidR="00D96DE6">
        <w:rPr>
          <w:rFonts w:ascii="Times New Roman" w:eastAsia="Times New Roman" w:hAnsi="Times New Roman" w:cs="Times New Roman"/>
          <w:sz w:val="24"/>
          <w:lang w:eastAsia="hr-HR"/>
        </w:rPr>
        <w:t>Vrapču</w:t>
      </w:r>
      <w:proofErr w:type="spellEnd"/>
      <w:r w:rsidR="00D96DE6">
        <w:rPr>
          <w:rFonts w:ascii="Times New Roman" w:eastAsia="Times New Roman" w:hAnsi="Times New Roman" w:cs="Times New Roman"/>
          <w:sz w:val="24"/>
          <w:lang w:eastAsia="hr-HR"/>
        </w:rPr>
        <w:t xml:space="preserve"> za poskoka</w:t>
      </w:r>
      <w:r w:rsidR="00962C07">
        <w:rPr>
          <w:rFonts w:ascii="Times New Roman" w:eastAsia="Times New Roman" w:hAnsi="Times New Roman" w:cs="Times New Roman"/>
          <w:sz w:val="24"/>
          <w:lang w:eastAsia="hr-HR"/>
        </w:rPr>
        <w:t xml:space="preserve"> </w:t>
      </w:r>
      <w:r w:rsidR="00D96DE6">
        <w:rPr>
          <w:rFonts w:ascii="Times New Roman" w:eastAsia="Times New Roman" w:hAnsi="Times New Roman" w:cs="Times New Roman"/>
          <w:sz w:val="24"/>
          <w:lang w:eastAsia="hr-HR"/>
        </w:rPr>
        <w:t xml:space="preserve">koristi naziv „brezovača“ jer je poskok sivkast kao kora breze, dok se u srpskim krajevima koristi naziv </w:t>
      </w:r>
      <w:r w:rsidR="00AC025B">
        <w:rPr>
          <w:rFonts w:ascii="Times New Roman" w:eastAsia="Times New Roman" w:hAnsi="Times New Roman" w:cs="Times New Roman"/>
          <w:sz w:val="24"/>
          <w:lang w:eastAsia="hr-HR"/>
        </w:rPr>
        <w:t>„</w:t>
      </w:r>
      <w:proofErr w:type="spellStart"/>
      <w:r w:rsidR="00D96DE6">
        <w:rPr>
          <w:rFonts w:ascii="Times New Roman" w:eastAsia="Times New Roman" w:hAnsi="Times New Roman" w:cs="Times New Roman"/>
          <w:sz w:val="24"/>
          <w:lang w:eastAsia="hr-HR"/>
        </w:rPr>
        <w:t>džerevdan</w:t>
      </w:r>
      <w:proofErr w:type="spellEnd"/>
      <w:r w:rsidR="00AC025B">
        <w:rPr>
          <w:rFonts w:ascii="Times New Roman" w:eastAsia="Times New Roman" w:hAnsi="Times New Roman" w:cs="Times New Roman"/>
          <w:sz w:val="24"/>
          <w:lang w:eastAsia="hr-HR"/>
        </w:rPr>
        <w:t>“</w:t>
      </w:r>
      <w:r w:rsidR="00D96DE6">
        <w:rPr>
          <w:rFonts w:ascii="Times New Roman" w:eastAsia="Times New Roman" w:hAnsi="Times New Roman" w:cs="Times New Roman"/>
          <w:sz w:val="24"/>
          <w:lang w:eastAsia="hr-HR"/>
        </w:rPr>
        <w:t xml:space="preserve">, zato što je poskok išaran kao duga puška </w:t>
      </w:r>
      <w:r w:rsidR="00D96DE6">
        <w:rPr>
          <w:rFonts w:ascii="Times New Roman" w:eastAsia="Times New Roman" w:hAnsi="Times New Roman" w:cs="Times New Roman"/>
          <w:sz w:val="24"/>
          <w:lang w:eastAsia="hr-HR"/>
        </w:rPr>
        <w:lastRenderedPageBreak/>
        <w:t xml:space="preserve">kremenjača, </w:t>
      </w:r>
      <w:r w:rsidR="00AC025B">
        <w:rPr>
          <w:rFonts w:ascii="Times New Roman" w:eastAsia="Times New Roman" w:hAnsi="Times New Roman" w:cs="Times New Roman"/>
          <w:sz w:val="24"/>
          <w:lang w:eastAsia="hr-HR"/>
        </w:rPr>
        <w:t>„</w:t>
      </w:r>
      <w:proofErr w:type="spellStart"/>
      <w:r w:rsidR="00D96DE6">
        <w:rPr>
          <w:rFonts w:ascii="Times New Roman" w:eastAsia="Times New Roman" w:hAnsi="Times New Roman" w:cs="Times New Roman"/>
          <w:sz w:val="24"/>
          <w:lang w:eastAsia="hr-HR"/>
        </w:rPr>
        <w:t>džerevdanka</w:t>
      </w:r>
      <w:proofErr w:type="spellEnd"/>
      <w:r w:rsidR="00AC025B">
        <w:rPr>
          <w:rFonts w:ascii="Times New Roman" w:eastAsia="Times New Roman" w:hAnsi="Times New Roman" w:cs="Times New Roman"/>
          <w:sz w:val="24"/>
          <w:lang w:eastAsia="hr-HR"/>
        </w:rPr>
        <w:t>“</w:t>
      </w:r>
      <w:r w:rsidR="00D96DE6">
        <w:rPr>
          <w:rFonts w:ascii="Times New Roman" w:eastAsia="Times New Roman" w:hAnsi="Times New Roman" w:cs="Times New Roman"/>
          <w:sz w:val="24"/>
          <w:lang w:eastAsia="hr-HR"/>
        </w:rPr>
        <w:t>.</w:t>
      </w:r>
      <w:r w:rsidR="00D96DE6">
        <w:rPr>
          <w:rStyle w:val="Referencafusnote"/>
          <w:rFonts w:ascii="Times New Roman" w:eastAsia="Times New Roman" w:hAnsi="Times New Roman" w:cs="Times New Roman"/>
          <w:sz w:val="24"/>
          <w:lang w:eastAsia="hr-HR"/>
        </w:rPr>
        <w:footnoteReference w:id="91"/>
      </w:r>
      <w:r w:rsidRPr="00BF5680">
        <w:rPr>
          <w:rFonts w:ascii="Times New Roman" w:eastAsia="Times New Roman" w:hAnsi="Times New Roman" w:cs="Times New Roman"/>
          <w:sz w:val="24"/>
          <w:lang w:eastAsia="hr-HR"/>
        </w:rPr>
        <w:t xml:space="preserve"> Šufflay </w:t>
      </w:r>
      <w:r w:rsidR="00D96DE6">
        <w:rPr>
          <w:rFonts w:ascii="Times New Roman" w:eastAsia="Times New Roman" w:hAnsi="Times New Roman" w:cs="Times New Roman"/>
          <w:sz w:val="24"/>
          <w:lang w:eastAsia="hr-HR"/>
        </w:rPr>
        <w:t>time ukazuje na militarističku i nasilnu narav Srba, jer im je asocijacija na poskoka puška.</w:t>
      </w:r>
      <w:r>
        <w:rPr>
          <w:rFonts w:ascii="Times New Roman" w:eastAsia="Times New Roman" w:hAnsi="Times New Roman" w:cs="Times New Roman"/>
          <w:sz w:val="24"/>
          <w:lang w:eastAsia="hr-HR"/>
        </w:rPr>
        <w:t xml:space="preserve"> </w:t>
      </w:r>
    </w:p>
    <w:p w14:paraId="651C73BD" w14:textId="46EC0050" w:rsidR="00D96DE6" w:rsidRDefault="00D96DE6" w:rsidP="00BF5680">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Vratimo se na Šufflayevu definiciju nacije. Komponente nacije su rasni, geografski, kulturni i </w:t>
      </w:r>
      <w:proofErr w:type="spellStart"/>
      <w:r>
        <w:rPr>
          <w:rFonts w:ascii="Times New Roman" w:eastAsia="Times New Roman" w:hAnsi="Times New Roman" w:cs="Times New Roman"/>
          <w:sz w:val="24"/>
          <w:lang w:eastAsia="hr-HR"/>
        </w:rPr>
        <w:t>historički</w:t>
      </w:r>
      <w:proofErr w:type="spellEnd"/>
      <w:r>
        <w:rPr>
          <w:rFonts w:ascii="Times New Roman" w:eastAsia="Times New Roman" w:hAnsi="Times New Roman" w:cs="Times New Roman"/>
          <w:sz w:val="24"/>
          <w:lang w:eastAsia="hr-HR"/>
        </w:rPr>
        <w:t xml:space="preserve"> „momenti“. U nastavku ću dokazati da Šufflay svaki od navedenih „momenata“ suprotstavlja „Drugom“, odnos</w:t>
      </w:r>
      <w:r w:rsidR="00962C07">
        <w:rPr>
          <w:rFonts w:ascii="Times New Roman" w:eastAsia="Times New Roman" w:hAnsi="Times New Roman" w:cs="Times New Roman"/>
          <w:sz w:val="24"/>
          <w:lang w:eastAsia="hr-HR"/>
        </w:rPr>
        <w:t>no Srbima.</w:t>
      </w:r>
    </w:p>
    <w:p w14:paraId="47CB4A51" w14:textId="15C2A10B" w:rsidR="001C278E" w:rsidRDefault="00D96DE6" w:rsidP="000D3009">
      <w:pPr>
        <w:spacing w:after="0" w:line="360" w:lineRule="auto"/>
        <w:ind w:firstLine="708"/>
        <w:jc w:val="both"/>
        <w:rPr>
          <w:rFonts w:ascii="Times New Roman" w:hAnsi="Times New Roman" w:cs="Times New Roman"/>
          <w:sz w:val="24"/>
          <w:szCs w:val="24"/>
        </w:rPr>
      </w:pPr>
      <w:r w:rsidRPr="00D96DE6">
        <w:rPr>
          <w:rFonts w:ascii="Times New Roman" w:eastAsia="Times New Roman" w:hAnsi="Times New Roman" w:cs="Times New Roman"/>
          <w:sz w:val="24"/>
          <w:lang w:eastAsia="hr-HR"/>
        </w:rPr>
        <w:t>Šufflay vjeruje da se seoba Slavena na jugoistok Europe zbivala u dva navrata. „</w:t>
      </w:r>
      <w:r w:rsidRPr="00D96DE6">
        <w:rPr>
          <w:rFonts w:ascii="Times New Roman" w:hAnsi="Times New Roman" w:cs="Times New Roman"/>
          <w:sz w:val="24"/>
        </w:rPr>
        <w:t xml:space="preserve">Hrvati i Srbi podjednako su, na Balkanu </w:t>
      </w:r>
      <w:proofErr w:type="spellStart"/>
      <w:r w:rsidRPr="00D96DE6">
        <w:rPr>
          <w:rFonts w:ascii="Times New Roman" w:hAnsi="Times New Roman" w:cs="Times New Roman"/>
          <w:sz w:val="24"/>
        </w:rPr>
        <w:t>preslojili</w:t>
      </w:r>
      <w:proofErr w:type="spellEnd"/>
      <w:r w:rsidRPr="00D96DE6">
        <w:rPr>
          <w:rFonts w:ascii="Times New Roman" w:hAnsi="Times New Roman" w:cs="Times New Roman"/>
          <w:sz w:val="24"/>
        </w:rPr>
        <w:t xml:space="preserve"> nešto starije i posve srodno slovensko pučanstvo.</w:t>
      </w:r>
      <w:r w:rsidR="001C278E" w:rsidRPr="00D96DE6">
        <w:rPr>
          <w:rFonts w:ascii="Times New Roman" w:hAnsi="Times New Roman" w:cs="Times New Roman"/>
          <w:sz w:val="24"/>
        </w:rPr>
        <w:t xml:space="preserve"> </w:t>
      </w:r>
      <w:r w:rsidRPr="00D96DE6">
        <w:rPr>
          <w:rFonts w:ascii="Times New Roman" w:hAnsi="Times New Roman" w:cs="Times New Roman"/>
          <w:sz w:val="24"/>
        </w:rPr>
        <w:t xml:space="preserve">Ali </w:t>
      </w:r>
      <w:proofErr w:type="spellStart"/>
      <w:r w:rsidRPr="00D96DE6">
        <w:rPr>
          <w:rFonts w:ascii="Times New Roman" w:hAnsi="Times New Roman" w:cs="Times New Roman"/>
          <w:sz w:val="24"/>
        </w:rPr>
        <w:t>nijesu</w:t>
      </w:r>
      <w:proofErr w:type="spellEnd"/>
      <w:r w:rsidRPr="00D96DE6">
        <w:rPr>
          <w:rFonts w:ascii="Times New Roman" w:hAnsi="Times New Roman" w:cs="Times New Roman"/>
          <w:sz w:val="24"/>
        </w:rPr>
        <w:t xml:space="preserve"> primili jednaku natruhu </w:t>
      </w:r>
      <w:proofErr w:type="spellStart"/>
      <w:r w:rsidRPr="00D96DE6">
        <w:rPr>
          <w:rFonts w:ascii="Times New Roman" w:hAnsi="Times New Roman" w:cs="Times New Roman"/>
          <w:i/>
          <w:sz w:val="24"/>
        </w:rPr>
        <w:t>inorasne</w:t>
      </w:r>
      <w:proofErr w:type="spellEnd"/>
      <w:r w:rsidRPr="00D96DE6">
        <w:rPr>
          <w:rFonts w:ascii="Times New Roman" w:hAnsi="Times New Roman" w:cs="Times New Roman"/>
          <w:i/>
          <w:sz w:val="24"/>
        </w:rPr>
        <w:t xml:space="preserve"> krvi</w:t>
      </w:r>
      <w:r w:rsidRPr="00D96DE6">
        <w:rPr>
          <w:rFonts w:ascii="Times New Roman" w:hAnsi="Times New Roman" w:cs="Times New Roman"/>
          <w:sz w:val="24"/>
        </w:rPr>
        <w:t xml:space="preserve"> (kurziv, T.K.).“</w:t>
      </w:r>
      <w:r>
        <w:rPr>
          <w:rFonts w:ascii="Times New Roman" w:hAnsi="Times New Roman" w:cs="Times New Roman"/>
          <w:sz w:val="24"/>
        </w:rPr>
        <w:t xml:space="preserve"> Koje je to stanovništvo „</w:t>
      </w:r>
      <w:proofErr w:type="spellStart"/>
      <w:r>
        <w:rPr>
          <w:rFonts w:ascii="Times New Roman" w:hAnsi="Times New Roman" w:cs="Times New Roman"/>
          <w:sz w:val="24"/>
        </w:rPr>
        <w:t>inorasne</w:t>
      </w:r>
      <w:proofErr w:type="spellEnd"/>
      <w:r>
        <w:rPr>
          <w:rFonts w:ascii="Times New Roman" w:hAnsi="Times New Roman" w:cs="Times New Roman"/>
          <w:sz w:val="24"/>
        </w:rPr>
        <w:t xml:space="preserve">“ krvi koje Hrvate već u ranom srednjem vijeku razdvaja, u rasnom pogledu, od Srba? Na Hrvate je, drži Šufflay, u većoj mjeri utjecao avarski element, a njihov se utjecaj </w:t>
      </w:r>
      <w:r w:rsidR="00962C07">
        <w:rPr>
          <w:rFonts w:ascii="Times New Roman" w:hAnsi="Times New Roman" w:cs="Times New Roman"/>
          <w:sz w:val="24"/>
        </w:rPr>
        <w:t>očituje</w:t>
      </w:r>
      <w:r>
        <w:rPr>
          <w:rFonts w:ascii="Times New Roman" w:hAnsi="Times New Roman" w:cs="Times New Roman"/>
          <w:sz w:val="24"/>
        </w:rPr>
        <w:t xml:space="preserve"> u tituli ban koja dolazi od avarskog</w:t>
      </w:r>
      <w:r w:rsidR="00962C07">
        <w:rPr>
          <w:rFonts w:ascii="Times New Roman" w:hAnsi="Times New Roman" w:cs="Times New Roman"/>
          <w:sz w:val="24"/>
        </w:rPr>
        <w:t xml:space="preserve"> izraza</w:t>
      </w:r>
      <w:r>
        <w:rPr>
          <w:rFonts w:ascii="Times New Roman" w:hAnsi="Times New Roman" w:cs="Times New Roman"/>
          <w:sz w:val="24"/>
        </w:rPr>
        <w:t xml:space="preserve"> </w:t>
      </w:r>
      <w:r w:rsidRPr="00D96DE6">
        <w:rPr>
          <w:rFonts w:ascii="Times New Roman" w:hAnsi="Times New Roman" w:cs="Times New Roman"/>
          <w:i/>
          <w:sz w:val="24"/>
        </w:rPr>
        <w:t>bajan</w:t>
      </w:r>
      <w:r>
        <w:rPr>
          <w:rFonts w:ascii="Times New Roman" w:hAnsi="Times New Roman" w:cs="Times New Roman"/>
          <w:sz w:val="24"/>
        </w:rPr>
        <w:t xml:space="preserve">. Srbi su pak na jugu, primili više „ilirsko-arbanaske krvi“. </w:t>
      </w:r>
      <w:r w:rsidR="006779E0">
        <w:rPr>
          <w:rFonts w:ascii="Times New Roman" w:hAnsi="Times New Roman" w:cs="Times New Roman"/>
          <w:sz w:val="24"/>
        </w:rPr>
        <w:t xml:space="preserve">Romanski su pak utjecaj Hrvati dobili preko dalmatinskih gradova, a Srbi preko </w:t>
      </w:r>
      <w:proofErr w:type="spellStart"/>
      <w:r w:rsidR="006779E0">
        <w:rPr>
          <w:rFonts w:ascii="Times New Roman" w:hAnsi="Times New Roman" w:cs="Times New Roman"/>
          <w:sz w:val="24"/>
        </w:rPr>
        <w:t>Duklje</w:t>
      </w:r>
      <w:proofErr w:type="spellEnd"/>
      <w:r w:rsidR="006779E0">
        <w:rPr>
          <w:rFonts w:ascii="Times New Roman" w:hAnsi="Times New Roman" w:cs="Times New Roman"/>
          <w:sz w:val="24"/>
        </w:rPr>
        <w:t xml:space="preserve">, ali je taj udio, smatra Šufflay, </w:t>
      </w:r>
      <w:r w:rsidR="006779E0" w:rsidRPr="001C278E">
        <w:rPr>
          <w:rFonts w:ascii="Times New Roman" w:hAnsi="Times New Roman" w:cs="Times New Roman"/>
          <w:sz w:val="24"/>
          <w:szCs w:val="24"/>
        </w:rPr>
        <w:t>neznatan.</w:t>
      </w:r>
      <w:r w:rsidR="006779E0" w:rsidRPr="001C278E">
        <w:rPr>
          <w:rStyle w:val="Referencafusnote"/>
          <w:rFonts w:ascii="Times New Roman" w:hAnsi="Times New Roman" w:cs="Times New Roman"/>
          <w:sz w:val="24"/>
          <w:szCs w:val="24"/>
        </w:rPr>
        <w:footnoteReference w:id="92"/>
      </w:r>
      <w:r w:rsidR="000D3009" w:rsidRPr="001C278E">
        <w:rPr>
          <w:rFonts w:ascii="Times New Roman" w:hAnsi="Times New Roman" w:cs="Times New Roman"/>
          <w:sz w:val="24"/>
          <w:szCs w:val="24"/>
        </w:rPr>
        <w:t xml:space="preserve"> </w:t>
      </w:r>
      <w:r w:rsidR="001C278E" w:rsidRPr="001C278E">
        <w:rPr>
          <w:rFonts w:ascii="Times New Roman" w:hAnsi="Times New Roman" w:cs="Times New Roman"/>
          <w:sz w:val="24"/>
          <w:szCs w:val="24"/>
        </w:rPr>
        <w:t xml:space="preserve">Šufflay ne opisuje negativno Slavene, za razliku od nekih drugih nacionalista iz tog perioda koji su zagovarali iransku teoriju o podrijetlu Hrvata (npr. Filip </w:t>
      </w:r>
      <w:proofErr w:type="spellStart"/>
      <w:r w:rsidR="001C278E" w:rsidRPr="001C278E">
        <w:rPr>
          <w:rFonts w:ascii="Times New Roman" w:hAnsi="Times New Roman" w:cs="Times New Roman"/>
          <w:sz w:val="24"/>
          <w:szCs w:val="24"/>
        </w:rPr>
        <w:t>Lukas</w:t>
      </w:r>
      <w:proofErr w:type="spellEnd"/>
      <w:r w:rsidR="001C278E" w:rsidRPr="001C278E">
        <w:rPr>
          <w:rFonts w:ascii="Times New Roman" w:hAnsi="Times New Roman" w:cs="Times New Roman"/>
          <w:sz w:val="24"/>
          <w:szCs w:val="24"/>
        </w:rPr>
        <w:t>). Šufflay opisuje Slavene kao mirotvorno, pobožno, sjedilačko pučanstvo koje tlače nomadski narodi.</w:t>
      </w:r>
      <w:r w:rsidR="001C278E">
        <w:rPr>
          <w:rFonts w:ascii="Times New Roman" w:hAnsi="Times New Roman" w:cs="Times New Roman"/>
          <w:sz w:val="24"/>
          <w:szCs w:val="24"/>
        </w:rPr>
        <w:t xml:space="preserve"> Štoviše, današnji su Hrvati naslijedili pozitivne karakteristike Slavena:</w:t>
      </w:r>
    </w:p>
    <w:p w14:paraId="79BDA4AD" w14:textId="77777777" w:rsidR="001C278E" w:rsidRDefault="001C278E" w:rsidP="001C278E">
      <w:pPr>
        <w:spacing w:after="0" w:line="240" w:lineRule="auto"/>
        <w:ind w:left="708"/>
        <w:jc w:val="both"/>
        <w:rPr>
          <w:rFonts w:ascii="Times New Roman" w:hAnsi="Times New Roman" w:cs="Times New Roman"/>
          <w:szCs w:val="24"/>
        </w:rPr>
      </w:pPr>
    </w:p>
    <w:p w14:paraId="0A55E07E" w14:textId="60C5836C" w:rsidR="001C278E" w:rsidRPr="00962C07" w:rsidRDefault="001C278E" w:rsidP="001C278E">
      <w:pPr>
        <w:spacing w:after="0" w:line="240" w:lineRule="auto"/>
        <w:ind w:left="708"/>
        <w:jc w:val="both"/>
        <w:rPr>
          <w:rFonts w:ascii="Times New Roman" w:hAnsi="Times New Roman" w:cs="Times New Roman"/>
          <w:szCs w:val="24"/>
        </w:rPr>
      </w:pPr>
      <w:r w:rsidRPr="00962C07">
        <w:rPr>
          <w:rFonts w:ascii="Times New Roman" w:hAnsi="Times New Roman" w:cs="Times New Roman"/>
          <w:szCs w:val="24"/>
        </w:rPr>
        <w:t xml:space="preserve">Slavenska sesilnost pretvara se u vjernost prema domovinskoj grudi, slavenska mukotrpnost u čuvstvo lojalnosti. Na pograničnom teritoriju niču „graničari“ i to ime zadugo postaje sinonim za Hrvate. K dominanti zapadne kulture u prvoj periodi Hrvata na Jadranu, k vjernosti prema grudi u drugoj periodi pridružuje se u trećoj periodi (kad prestaje turski tlak) silna i žilava svijest za „stare pravice“, vidljiva već u prvoj periodi u znamenitom Savezu 12 plemena (sklopljenom na otpor protiv ugarskog feudalnog sistema), u drugoj </w:t>
      </w:r>
      <w:r w:rsidR="00962C07">
        <w:rPr>
          <w:rFonts w:ascii="Times New Roman" w:hAnsi="Times New Roman" w:cs="Times New Roman"/>
          <w:szCs w:val="24"/>
        </w:rPr>
        <w:t>periodi</w:t>
      </w:r>
      <w:r w:rsidRPr="00962C07">
        <w:rPr>
          <w:rFonts w:ascii="Times New Roman" w:hAnsi="Times New Roman" w:cs="Times New Roman"/>
          <w:szCs w:val="24"/>
        </w:rPr>
        <w:t xml:space="preserve"> u Gubčevoj buni. Biološka pozadina ove svijesti pijetet je prema mrtvim i dužnost prema još nerođenim generacijama. Uz suradnju komponente „bogonosca“ ta se svijest u današnjim danima kristalizira u martirsku borbu za načela čovječnosti.</w:t>
      </w:r>
      <w:r w:rsidRPr="00962C07">
        <w:rPr>
          <w:rStyle w:val="Referencafusnote"/>
          <w:rFonts w:ascii="Times New Roman" w:hAnsi="Times New Roman" w:cs="Times New Roman"/>
          <w:szCs w:val="24"/>
        </w:rPr>
        <w:footnoteReference w:id="93"/>
      </w:r>
    </w:p>
    <w:p w14:paraId="27FCAD6C" w14:textId="2395C886" w:rsidR="00847831" w:rsidRDefault="00847831" w:rsidP="00847831">
      <w:pPr>
        <w:spacing w:after="0" w:line="240" w:lineRule="auto"/>
        <w:jc w:val="both"/>
        <w:rPr>
          <w:rFonts w:ascii="Times New Roman" w:hAnsi="Times New Roman" w:cs="Times New Roman"/>
        </w:rPr>
      </w:pPr>
    </w:p>
    <w:p w14:paraId="443A90AD" w14:textId="4A93D4F5" w:rsidR="00847831" w:rsidRPr="00847831" w:rsidRDefault="00847831" w:rsidP="00847831">
      <w:pPr>
        <w:spacing w:after="0" w:line="36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Slaveni</w:t>
      </w:r>
      <w:r w:rsidR="00962C07">
        <w:rPr>
          <w:rFonts w:ascii="Times New Roman" w:hAnsi="Times New Roman" w:cs="Times New Roman"/>
          <w:sz w:val="24"/>
        </w:rPr>
        <w:t>,</w:t>
      </w:r>
      <w:r>
        <w:rPr>
          <w:rFonts w:ascii="Times New Roman" w:hAnsi="Times New Roman" w:cs="Times New Roman"/>
          <w:sz w:val="24"/>
        </w:rPr>
        <w:t xml:space="preserve"> ipak, nisu bili sposobni stvoriti državu zbog pacifističke naravi, ali su Hrvati imali avarski utjecaj koji je </w:t>
      </w:r>
      <w:r w:rsidR="00962C07">
        <w:rPr>
          <w:rFonts w:ascii="Times New Roman" w:hAnsi="Times New Roman" w:cs="Times New Roman"/>
          <w:sz w:val="24"/>
        </w:rPr>
        <w:t>hrvatstvu</w:t>
      </w:r>
      <w:r>
        <w:rPr>
          <w:rFonts w:ascii="Times New Roman" w:hAnsi="Times New Roman" w:cs="Times New Roman"/>
          <w:sz w:val="24"/>
        </w:rPr>
        <w:t xml:space="preserve">, zajedno sa </w:t>
      </w:r>
      <w:r w:rsidR="00962C07">
        <w:rPr>
          <w:rFonts w:ascii="Times New Roman" w:hAnsi="Times New Roman" w:cs="Times New Roman"/>
          <w:sz w:val="24"/>
        </w:rPr>
        <w:t>slavenskim utjecajem</w:t>
      </w:r>
      <w:r>
        <w:rPr>
          <w:rFonts w:ascii="Times New Roman" w:hAnsi="Times New Roman" w:cs="Times New Roman"/>
          <w:sz w:val="24"/>
        </w:rPr>
        <w:t>, dao najbolje osobine. Avari daju Slavenima „</w:t>
      </w:r>
      <w:r w:rsidRPr="00847831">
        <w:rPr>
          <w:rFonts w:ascii="Times New Roman" w:hAnsi="Times New Roman" w:cs="Times New Roman"/>
          <w:sz w:val="24"/>
        </w:rPr>
        <w:t xml:space="preserve">državnu </w:t>
      </w:r>
      <w:proofErr w:type="spellStart"/>
      <w:r w:rsidRPr="00847831">
        <w:rPr>
          <w:rFonts w:ascii="Times New Roman" w:hAnsi="Times New Roman" w:cs="Times New Roman"/>
          <w:sz w:val="24"/>
        </w:rPr>
        <w:t>sadržinu</w:t>
      </w:r>
      <w:proofErr w:type="spellEnd"/>
      <w:r w:rsidRPr="00847831">
        <w:rPr>
          <w:rFonts w:ascii="Times New Roman" w:hAnsi="Times New Roman" w:cs="Times New Roman"/>
          <w:sz w:val="24"/>
        </w:rPr>
        <w:t xml:space="preserve"> i formu</w:t>
      </w:r>
      <w:r>
        <w:rPr>
          <w:rFonts w:ascii="Times New Roman" w:hAnsi="Times New Roman" w:cs="Times New Roman"/>
          <w:sz w:val="24"/>
        </w:rPr>
        <w:t>, a</w:t>
      </w:r>
      <w:r w:rsidRPr="00847831">
        <w:rPr>
          <w:rFonts w:ascii="Times New Roman" w:hAnsi="Times New Roman" w:cs="Times New Roman"/>
          <w:sz w:val="24"/>
        </w:rPr>
        <w:t>li baš djelomično čisti slavenski temelji ove države i aktivno sudjelovanje slavenskog življa u njenoj konsolidaciji najbolje tumače brzi, zagonetni i golemi uspjeh na Balkan</w:t>
      </w:r>
      <w:r>
        <w:rPr>
          <w:rFonts w:ascii="Times New Roman" w:hAnsi="Times New Roman" w:cs="Times New Roman"/>
          <w:sz w:val="24"/>
        </w:rPr>
        <w:t>u“.</w:t>
      </w:r>
      <w:r>
        <w:rPr>
          <w:rStyle w:val="Referencafusnote"/>
          <w:rFonts w:ascii="Times New Roman" w:hAnsi="Times New Roman" w:cs="Times New Roman"/>
          <w:sz w:val="24"/>
        </w:rPr>
        <w:footnoteReference w:id="94"/>
      </w:r>
      <w:r>
        <w:rPr>
          <w:rFonts w:ascii="Times New Roman" w:hAnsi="Times New Roman" w:cs="Times New Roman"/>
          <w:sz w:val="24"/>
        </w:rPr>
        <w:t xml:space="preserve"> </w:t>
      </w:r>
      <w:r w:rsidR="003716A4">
        <w:rPr>
          <w:rFonts w:ascii="Times New Roman" w:hAnsi="Times New Roman" w:cs="Times New Roman"/>
          <w:sz w:val="24"/>
        </w:rPr>
        <w:t xml:space="preserve">Šufflay je zapravo preuzeo teoriju češkog povjesničara Jana </w:t>
      </w:r>
      <w:proofErr w:type="spellStart"/>
      <w:r w:rsidR="003716A4">
        <w:rPr>
          <w:rFonts w:ascii="Times New Roman" w:hAnsi="Times New Roman" w:cs="Times New Roman"/>
          <w:sz w:val="24"/>
        </w:rPr>
        <w:t>Peiskera</w:t>
      </w:r>
      <w:proofErr w:type="spellEnd"/>
      <w:r w:rsidR="003716A4">
        <w:rPr>
          <w:rFonts w:ascii="Times New Roman" w:hAnsi="Times New Roman" w:cs="Times New Roman"/>
          <w:sz w:val="24"/>
        </w:rPr>
        <w:t xml:space="preserve"> koji je argumentirao da su Slaveni organizacijski inferiorni te da je </w:t>
      </w:r>
      <w:r w:rsidR="003716A4">
        <w:rPr>
          <w:rFonts w:ascii="Times New Roman" w:hAnsi="Times New Roman" w:cs="Times New Roman"/>
          <w:sz w:val="24"/>
        </w:rPr>
        <w:lastRenderedPageBreak/>
        <w:t xml:space="preserve">svaka „slavenska“ država utemeljena od strane germanskog ili altajskog vodećeg sloja. U </w:t>
      </w:r>
      <w:r w:rsidR="00962C07">
        <w:rPr>
          <w:rFonts w:ascii="Times New Roman" w:hAnsi="Times New Roman" w:cs="Times New Roman"/>
          <w:sz w:val="24"/>
        </w:rPr>
        <w:t>hrvatskom su slučaju to bili Avari</w:t>
      </w:r>
      <w:r w:rsidR="003716A4">
        <w:rPr>
          <w:rFonts w:ascii="Times New Roman" w:hAnsi="Times New Roman" w:cs="Times New Roman"/>
          <w:sz w:val="24"/>
        </w:rPr>
        <w:t>.</w:t>
      </w:r>
      <w:r w:rsidR="003716A4">
        <w:rPr>
          <w:rStyle w:val="Referencafusnote"/>
          <w:rFonts w:ascii="Times New Roman" w:hAnsi="Times New Roman" w:cs="Times New Roman"/>
          <w:sz w:val="24"/>
        </w:rPr>
        <w:footnoteReference w:id="95"/>
      </w:r>
      <w:r w:rsidR="00D77147">
        <w:rPr>
          <w:rFonts w:ascii="Times New Roman" w:hAnsi="Times New Roman" w:cs="Times New Roman"/>
          <w:sz w:val="24"/>
        </w:rPr>
        <w:t xml:space="preserve"> Ipak, Šufflay opisuje Slavene u pozitivnom svjetlu</w:t>
      </w:r>
      <w:r w:rsidR="00962C07">
        <w:rPr>
          <w:rFonts w:ascii="Times New Roman" w:hAnsi="Times New Roman" w:cs="Times New Roman"/>
          <w:sz w:val="24"/>
        </w:rPr>
        <w:t xml:space="preserve">, zbog čega </w:t>
      </w:r>
      <w:r w:rsidR="00D77147">
        <w:rPr>
          <w:rFonts w:ascii="Times New Roman" w:hAnsi="Times New Roman" w:cs="Times New Roman"/>
          <w:sz w:val="24"/>
        </w:rPr>
        <w:t>će ga</w:t>
      </w:r>
      <w:r w:rsidR="00AC025B">
        <w:rPr>
          <w:rFonts w:ascii="Times New Roman" w:hAnsi="Times New Roman" w:cs="Times New Roman"/>
          <w:sz w:val="24"/>
        </w:rPr>
        <w:t xml:space="preserve"> jedan od osnivača </w:t>
      </w:r>
      <w:r w:rsidR="00AC025B" w:rsidRPr="00AC025B">
        <w:rPr>
          <w:rFonts w:ascii="Times New Roman" w:hAnsi="Times New Roman" w:cs="Times New Roman"/>
          <w:i/>
          <w:sz w:val="24"/>
        </w:rPr>
        <w:t>Hrvatske nacionalsocijalističke stranke</w:t>
      </w:r>
      <w:r w:rsidR="00AC025B">
        <w:rPr>
          <w:rFonts w:ascii="Times New Roman" w:hAnsi="Times New Roman" w:cs="Times New Roman"/>
          <w:sz w:val="24"/>
        </w:rPr>
        <w:t xml:space="preserve"> </w:t>
      </w:r>
      <w:r w:rsidR="00D77147">
        <w:rPr>
          <w:rFonts w:ascii="Times New Roman" w:hAnsi="Times New Roman" w:cs="Times New Roman"/>
          <w:sz w:val="24"/>
        </w:rPr>
        <w:t>Stjepan Buć svrstati u „</w:t>
      </w:r>
      <w:proofErr w:type="spellStart"/>
      <w:r w:rsidR="00D77147">
        <w:rPr>
          <w:rFonts w:ascii="Times New Roman" w:hAnsi="Times New Roman" w:cs="Times New Roman"/>
          <w:sz w:val="24"/>
        </w:rPr>
        <w:t>slavomane</w:t>
      </w:r>
      <w:proofErr w:type="spellEnd"/>
      <w:r w:rsidR="00D77147">
        <w:rPr>
          <w:rFonts w:ascii="Times New Roman" w:hAnsi="Times New Roman" w:cs="Times New Roman"/>
          <w:sz w:val="24"/>
        </w:rPr>
        <w:t>“.</w:t>
      </w:r>
      <w:r w:rsidR="00D77147">
        <w:rPr>
          <w:rStyle w:val="Referencafusnote"/>
          <w:rFonts w:ascii="Times New Roman" w:hAnsi="Times New Roman" w:cs="Times New Roman"/>
          <w:sz w:val="24"/>
        </w:rPr>
        <w:footnoteReference w:id="96"/>
      </w:r>
    </w:p>
    <w:p w14:paraId="5E199ECA" w14:textId="5151C152" w:rsidR="00D96DE6" w:rsidRDefault="000D3009" w:rsidP="000D3009">
      <w:pPr>
        <w:spacing w:after="0" w:line="360" w:lineRule="auto"/>
        <w:ind w:firstLine="708"/>
        <w:jc w:val="both"/>
        <w:rPr>
          <w:rFonts w:ascii="Times New Roman" w:hAnsi="Times New Roman" w:cs="Times New Roman"/>
          <w:sz w:val="24"/>
        </w:rPr>
      </w:pPr>
      <w:r>
        <w:rPr>
          <w:rFonts w:ascii="Times New Roman" w:hAnsi="Times New Roman" w:cs="Times New Roman"/>
          <w:sz w:val="24"/>
        </w:rPr>
        <w:t>Međutim, turska su osvajanja imala veliki udio u rasnom oblikovanju Srba, drži Šufflay. Zbog toga su postali rasno i kulturno istočnjački narod, sa svim negativnim karakteristikama koje za Šufflaya ima istok</w:t>
      </w:r>
      <w:r w:rsidR="00962C07">
        <w:rPr>
          <w:rFonts w:ascii="Times New Roman" w:hAnsi="Times New Roman" w:cs="Times New Roman"/>
          <w:sz w:val="24"/>
        </w:rPr>
        <w:t xml:space="preserve"> Europe</w:t>
      </w:r>
      <w:r>
        <w:rPr>
          <w:rFonts w:ascii="Times New Roman" w:hAnsi="Times New Roman" w:cs="Times New Roman"/>
          <w:sz w:val="24"/>
        </w:rPr>
        <w:t>. Slaveni su za Šufflaya „</w:t>
      </w:r>
      <w:r w:rsidRPr="000D3009">
        <w:rPr>
          <w:rFonts w:ascii="Times New Roman" w:hAnsi="Times New Roman" w:cs="Times New Roman"/>
          <w:sz w:val="24"/>
        </w:rPr>
        <w:t>sesilna rasa</w:t>
      </w:r>
      <w:r>
        <w:rPr>
          <w:rFonts w:ascii="Times New Roman" w:hAnsi="Times New Roman" w:cs="Times New Roman"/>
          <w:sz w:val="24"/>
        </w:rPr>
        <w:t xml:space="preserve"> </w:t>
      </w:r>
      <w:r w:rsidRPr="000D3009">
        <w:rPr>
          <w:rFonts w:ascii="Times New Roman" w:hAnsi="Times New Roman" w:cs="Times New Roman"/>
          <w:sz w:val="24"/>
        </w:rPr>
        <w:t xml:space="preserve">koja bez poriva nomadske krvi posvuda poput </w:t>
      </w:r>
      <w:proofErr w:type="spellStart"/>
      <w:r w:rsidRPr="000D3009">
        <w:rPr>
          <w:rFonts w:ascii="Times New Roman" w:hAnsi="Times New Roman" w:cs="Times New Roman"/>
          <w:sz w:val="24"/>
        </w:rPr>
        <w:t>kitajske</w:t>
      </w:r>
      <w:proofErr w:type="spellEnd"/>
      <w:r w:rsidR="00962C07">
        <w:rPr>
          <w:rFonts w:ascii="Times New Roman" w:hAnsi="Times New Roman" w:cs="Times New Roman"/>
          <w:sz w:val="24"/>
        </w:rPr>
        <w:t xml:space="preserve"> (kineske T.K.)</w:t>
      </w:r>
      <w:r w:rsidRPr="000D3009">
        <w:rPr>
          <w:rFonts w:ascii="Times New Roman" w:hAnsi="Times New Roman" w:cs="Times New Roman"/>
          <w:sz w:val="24"/>
        </w:rPr>
        <w:t xml:space="preserve"> silnom snagom lijepi uz tlo</w:t>
      </w:r>
      <w:r>
        <w:rPr>
          <w:rFonts w:ascii="Times New Roman" w:hAnsi="Times New Roman" w:cs="Times New Roman"/>
          <w:sz w:val="24"/>
        </w:rPr>
        <w:t>“. S druge strane,</w:t>
      </w:r>
      <w:r w:rsidR="00E5757C">
        <w:rPr>
          <w:rFonts w:ascii="Times New Roman" w:hAnsi="Times New Roman" w:cs="Times New Roman"/>
          <w:sz w:val="24"/>
        </w:rPr>
        <w:t xml:space="preserve"> </w:t>
      </w:r>
      <w:r>
        <w:rPr>
          <w:rFonts w:ascii="Times New Roman" w:hAnsi="Times New Roman" w:cs="Times New Roman"/>
          <w:sz w:val="24"/>
        </w:rPr>
        <w:t>Vlasi</w:t>
      </w:r>
      <w:r w:rsidR="00E5757C">
        <w:rPr>
          <w:rFonts w:ascii="Times New Roman" w:hAnsi="Times New Roman" w:cs="Times New Roman"/>
          <w:sz w:val="24"/>
        </w:rPr>
        <w:t>/Cincari</w:t>
      </w:r>
      <w:r w:rsidR="00962C07">
        <w:rPr>
          <w:rFonts w:ascii="Times New Roman" w:hAnsi="Times New Roman" w:cs="Times New Roman"/>
          <w:sz w:val="24"/>
        </w:rPr>
        <w:t>,</w:t>
      </w:r>
      <w:r>
        <w:rPr>
          <w:rFonts w:ascii="Times New Roman" w:hAnsi="Times New Roman" w:cs="Times New Roman"/>
          <w:sz w:val="24"/>
        </w:rPr>
        <w:t xml:space="preserve"> koji se sele uslijed osmanske ekspanzije</w:t>
      </w:r>
      <w:r w:rsidR="00962C07">
        <w:rPr>
          <w:rFonts w:ascii="Times New Roman" w:hAnsi="Times New Roman" w:cs="Times New Roman"/>
          <w:sz w:val="24"/>
        </w:rPr>
        <w:t>,</w:t>
      </w:r>
      <w:r>
        <w:rPr>
          <w:rFonts w:ascii="Times New Roman" w:hAnsi="Times New Roman" w:cs="Times New Roman"/>
          <w:sz w:val="24"/>
        </w:rPr>
        <w:t xml:space="preserve"> su potpuno drugačiji. Vlasi koji </w:t>
      </w:r>
      <w:r w:rsidR="00962C07">
        <w:rPr>
          <w:rFonts w:ascii="Times New Roman" w:hAnsi="Times New Roman" w:cs="Times New Roman"/>
          <w:sz w:val="24"/>
        </w:rPr>
        <w:t xml:space="preserve">dolaze i u hrvatske krajeve </w:t>
      </w:r>
      <w:r>
        <w:rPr>
          <w:rFonts w:ascii="Times New Roman" w:hAnsi="Times New Roman" w:cs="Times New Roman"/>
          <w:sz w:val="24"/>
        </w:rPr>
        <w:t>„u</w:t>
      </w:r>
      <w:r w:rsidRPr="000D3009">
        <w:rPr>
          <w:rFonts w:ascii="Times New Roman" w:hAnsi="Times New Roman" w:cs="Times New Roman"/>
          <w:sz w:val="24"/>
        </w:rPr>
        <w:t xml:space="preserve"> žilama svojim nose one staru </w:t>
      </w:r>
      <w:proofErr w:type="spellStart"/>
      <w:r w:rsidRPr="000D3009">
        <w:rPr>
          <w:rFonts w:ascii="Times New Roman" w:hAnsi="Times New Roman" w:cs="Times New Roman"/>
          <w:sz w:val="24"/>
        </w:rPr>
        <w:t>vagilnu</w:t>
      </w:r>
      <w:proofErr w:type="spellEnd"/>
      <w:r w:rsidRPr="000D3009">
        <w:rPr>
          <w:rFonts w:ascii="Times New Roman" w:hAnsi="Times New Roman" w:cs="Times New Roman"/>
          <w:sz w:val="24"/>
        </w:rPr>
        <w:t xml:space="preserve"> krv i onakav mentalitet, kakav im je nametnuo stoljetni intenzivni grčki utjecaj, koji je bio vazda snažan i u </w:t>
      </w:r>
      <w:r>
        <w:rPr>
          <w:rFonts w:ascii="Times New Roman" w:hAnsi="Times New Roman" w:cs="Times New Roman"/>
          <w:sz w:val="24"/>
        </w:rPr>
        <w:t>t</w:t>
      </w:r>
      <w:r w:rsidRPr="000D3009">
        <w:rPr>
          <w:rFonts w:ascii="Times New Roman" w:hAnsi="Times New Roman" w:cs="Times New Roman"/>
          <w:sz w:val="24"/>
        </w:rPr>
        <w:t>urskoj carevini</w:t>
      </w:r>
      <w:r>
        <w:rPr>
          <w:rFonts w:ascii="Times New Roman" w:hAnsi="Times New Roman" w:cs="Times New Roman"/>
          <w:sz w:val="24"/>
        </w:rPr>
        <w:t>“.</w:t>
      </w:r>
      <w:r>
        <w:rPr>
          <w:rStyle w:val="Referencafusnote"/>
          <w:rFonts w:ascii="Times New Roman" w:hAnsi="Times New Roman" w:cs="Times New Roman"/>
          <w:sz w:val="24"/>
        </w:rPr>
        <w:footnoteReference w:id="97"/>
      </w:r>
      <w:r>
        <w:rPr>
          <w:rFonts w:ascii="Times New Roman" w:hAnsi="Times New Roman" w:cs="Times New Roman"/>
          <w:sz w:val="24"/>
        </w:rPr>
        <w:t xml:space="preserve"> Šufflay drži da je kod Srba prevladao taj vlaški element nad slavenskom bazom, a shodno su Srbi poprimili takav mentalitet.</w:t>
      </w:r>
      <w:r w:rsidR="00E5757C">
        <w:rPr>
          <w:rFonts w:ascii="Times New Roman" w:hAnsi="Times New Roman" w:cs="Times New Roman"/>
          <w:sz w:val="24"/>
        </w:rPr>
        <w:t xml:space="preserve"> Šufflay se </w:t>
      </w:r>
      <w:r w:rsidR="00962C07">
        <w:rPr>
          <w:rFonts w:ascii="Times New Roman" w:hAnsi="Times New Roman" w:cs="Times New Roman"/>
          <w:sz w:val="24"/>
        </w:rPr>
        <w:t xml:space="preserve">poziva </w:t>
      </w:r>
      <w:r w:rsidR="00E5757C">
        <w:rPr>
          <w:rFonts w:ascii="Times New Roman" w:hAnsi="Times New Roman" w:cs="Times New Roman"/>
          <w:sz w:val="24"/>
        </w:rPr>
        <w:t>na studiju</w:t>
      </w:r>
      <w:r w:rsidR="00962C07">
        <w:rPr>
          <w:rFonts w:ascii="Times New Roman" w:hAnsi="Times New Roman" w:cs="Times New Roman"/>
          <w:sz w:val="24"/>
        </w:rPr>
        <w:t xml:space="preserve"> </w:t>
      </w:r>
      <w:r w:rsidR="00E5757C" w:rsidRPr="00962C07">
        <w:rPr>
          <w:rFonts w:ascii="Times New Roman" w:hAnsi="Times New Roman" w:cs="Times New Roman"/>
          <w:i/>
          <w:sz w:val="24"/>
        </w:rPr>
        <w:t>O Cincarima, Prilozi pitanju postanka naše čaršije</w:t>
      </w:r>
      <w:r w:rsidR="00962C07">
        <w:rPr>
          <w:rFonts w:ascii="Times New Roman" w:hAnsi="Times New Roman" w:cs="Times New Roman"/>
          <w:sz w:val="24"/>
        </w:rPr>
        <w:t xml:space="preserve"> </w:t>
      </w:r>
      <w:r w:rsidR="00E5757C">
        <w:rPr>
          <w:rFonts w:ascii="Times New Roman" w:hAnsi="Times New Roman" w:cs="Times New Roman"/>
          <w:sz w:val="24"/>
        </w:rPr>
        <w:t>D</w:t>
      </w:r>
      <w:r w:rsidR="002C64E7">
        <w:rPr>
          <w:rFonts w:ascii="Times New Roman" w:hAnsi="Times New Roman" w:cs="Times New Roman"/>
          <w:sz w:val="24"/>
        </w:rPr>
        <w:t xml:space="preserve">ušana </w:t>
      </w:r>
      <w:r w:rsidR="00E5757C">
        <w:rPr>
          <w:rFonts w:ascii="Times New Roman" w:hAnsi="Times New Roman" w:cs="Times New Roman"/>
          <w:sz w:val="24"/>
        </w:rPr>
        <w:t>Popovića te navodi da „</w:t>
      </w:r>
      <w:r w:rsidR="00E5757C" w:rsidRPr="00E5757C">
        <w:rPr>
          <w:rFonts w:ascii="Times New Roman" w:hAnsi="Times New Roman" w:cs="Times New Roman"/>
          <w:sz w:val="24"/>
        </w:rPr>
        <w:t>tjelesne osebujnosti Cincara</w:t>
      </w:r>
      <w:r w:rsidR="00E5757C">
        <w:rPr>
          <w:rFonts w:ascii="Times New Roman" w:hAnsi="Times New Roman" w:cs="Times New Roman"/>
          <w:sz w:val="24"/>
        </w:rPr>
        <w:t xml:space="preserve">, </w:t>
      </w:r>
      <w:r w:rsidR="00E5757C" w:rsidRPr="00E5757C">
        <w:rPr>
          <w:rFonts w:ascii="Times New Roman" w:hAnsi="Times New Roman" w:cs="Times New Roman"/>
          <w:sz w:val="24"/>
        </w:rPr>
        <w:t xml:space="preserve">koji su se vrlo rado ženili međusobno, jesu nos i oči. Stevan Sremac kaže za grčku školu, da je ondje </w:t>
      </w:r>
      <w:r w:rsidR="00596620" w:rsidRPr="00596620">
        <w:rPr>
          <w:rFonts w:ascii="Times New Roman" w:hAnsi="Times New Roman" w:cs="Times New Roman"/>
          <w:sz w:val="24"/>
        </w:rPr>
        <w:t>'</w:t>
      </w:r>
      <w:r w:rsidR="00E5757C" w:rsidRPr="00E5757C">
        <w:rPr>
          <w:rFonts w:ascii="Times New Roman" w:hAnsi="Times New Roman" w:cs="Times New Roman"/>
          <w:sz w:val="24"/>
        </w:rPr>
        <w:t xml:space="preserve">svaki đak pola </w:t>
      </w:r>
      <w:proofErr w:type="spellStart"/>
      <w:r w:rsidR="00E5757C" w:rsidRPr="00E5757C">
        <w:rPr>
          <w:rFonts w:ascii="Times New Roman" w:hAnsi="Times New Roman" w:cs="Times New Roman"/>
          <w:sz w:val="24"/>
        </w:rPr>
        <w:t>dete</w:t>
      </w:r>
      <w:proofErr w:type="spellEnd"/>
      <w:r w:rsidR="00E5757C" w:rsidRPr="00E5757C">
        <w:rPr>
          <w:rFonts w:ascii="Times New Roman" w:hAnsi="Times New Roman" w:cs="Times New Roman"/>
          <w:sz w:val="24"/>
        </w:rPr>
        <w:t>, a pola nos</w:t>
      </w:r>
      <w:r w:rsidR="00596620" w:rsidRPr="00596620">
        <w:rPr>
          <w:rFonts w:ascii="Times New Roman" w:hAnsi="Times New Roman" w:cs="Times New Roman"/>
          <w:sz w:val="24"/>
        </w:rPr>
        <w:t>'</w:t>
      </w:r>
      <w:r w:rsidR="00E5757C">
        <w:rPr>
          <w:rFonts w:ascii="Times New Roman" w:hAnsi="Times New Roman" w:cs="Times New Roman"/>
          <w:sz w:val="24"/>
        </w:rPr>
        <w:t>.</w:t>
      </w:r>
      <w:r w:rsidR="00E5757C" w:rsidRPr="00E5757C">
        <w:rPr>
          <w:rFonts w:ascii="Times New Roman" w:hAnsi="Times New Roman" w:cs="Times New Roman"/>
          <w:sz w:val="24"/>
        </w:rPr>
        <w:t xml:space="preserve"> Cincari su imali vrlo karakteristične, duboko upale oči, iz kojih se vidi bistrina, razboritost, odlučnost, nadmoć, ali i lukavstvo i podmuklost</w:t>
      </w:r>
      <w:r w:rsidR="00596620">
        <w:rPr>
          <w:rFonts w:ascii="Times New Roman" w:hAnsi="Times New Roman" w:cs="Times New Roman"/>
          <w:sz w:val="24"/>
        </w:rPr>
        <w:t>“. Uz to, osobina je Cincara „</w:t>
      </w:r>
      <w:r w:rsidR="00596620" w:rsidRPr="00596620">
        <w:rPr>
          <w:rFonts w:ascii="Times New Roman" w:hAnsi="Times New Roman" w:cs="Times New Roman"/>
          <w:sz w:val="24"/>
        </w:rPr>
        <w:t xml:space="preserve">nevjerojatna sebičnost, grčko-cincarska </w:t>
      </w:r>
      <w:proofErr w:type="spellStart"/>
      <w:r w:rsidR="00596620" w:rsidRPr="00596620">
        <w:rPr>
          <w:rFonts w:ascii="Times New Roman" w:hAnsi="Times New Roman" w:cs="Times New Roman"/>
          <w:sz w:val="24"/>
        </w:rPr>
        <w:t>drobna</w:t>
      </w:r>
      <w:proofErr w:type="spellEnd"/>
      <w:r w:rsidR="00596620" w:rsidRPr="00596620">
        <w:rPr>
          <w:rFonts w:ascii="Times New Roman" w:hAnsi="Times New Roman" w:cs="Times New Roman"/>
          <w:sz w:val="24"/>
        </w:rPr>
        <w:t xml:space="preserve"> pamet bez milosrđa i gostoljublja. Osobito se cijene kod njih i smatraju za najpametnije lukavi ljudi.</w:t>
      </w:r>
      <w:r w:rsidR="00596620">
        <w:t xml:space="preserve"> </w:t>
      </w:r>
      <w:r w:rsidR="00596620" w:rsidRPr="00596620">
        <w:rPr>
          <w:rFonts w:ascii="Times New Roman" w:hAnsi="Times New Roman" w:cs="Times New Roman"/>
          <w:sz w:val="24"/>
        </w:rPr>
        <w:t>Opće im je shvaćanje, da se inovjercu može učiniti svako zlo a da to ne bude grijeh.</w:t>
      </w:r>
      <w:r w:rsidR="00596620">
        <w:rPr>
          <w:rFonts w:ascii="Times New Roman" w:hAnsi="Times New Roman" w:cs="Times New Roman"/>
          <w:sz w:val="24"/>
        </w:rPr>
        <w:t>“</w:t>
      </w:r>
      <w:r w:rsidR="00596620">
        <w:rPr>
          <w:rStyle w:val="Referencafusnote"/>
          <w:rFonts w:ascii="Times New Roman" w:hAnsi="Times New Roman" w:cs="Times New Roman"/>
          <w:sz w:val="24"/>
        </w:rPr>
        <w:footnoteReference w:id="98"/>
      </w:r>
      <w:r w:rsidR="00596620">
        <w:rPr>
          <w:rFonts w:ascii="Times New Roman" w:hAnsi="Times New Roman" w:cs="Times New Roman"/>
          <w:sz w:val="24"/>
        </w:rPr>
        <w:t xml:space="preserve"> Šufflay smatra da je cincarski utjecaj na mentalitet i rasni sastav Srba velik. „Mi</w:t>
      </w:r>
      <w:r w:rsidR="00596620" w:rsidRPr="00596620">
        <w:rPr>
          <w:rFonts w:ascii="Times New Roman" w:hAnsi="Times New Roman" w:cs="Times New Roman"/>
          <w:sz w:val="24"/>
        </w:rPr>
        <w:t xml:space="preserve"> Hrvati</w:t>
      </w:r>
      <w:r w:rsidR="00596620">
        <w:rPr>
          <w:rFonts w:ascii="Times New Roman" w:hAnsi="Times New Roman" w:cs="Times New Roman"/>
          <w:sz w:val="24"/>
        </w:rPr>
        <w:t xml:space="preserve"> (...) temeljito na vlastitoj koži osjećamo</w:t>
      </w:r>
      <w:r w:rsidR="00596620" w:rsidRPr="00596620">
        <w:rPr>
          <w:rFonts w:ascii="Times New Roman" w:hAnsi="Times New Roman" w:cs="Times New Roman"/>
          <w:sz w:val="24"/>
        </w:rPr>
        <w:t xml:space="preserve"> da cincarska krv, kako se je kroz stoljeća svarila u bizantinsko-turskoj retorti, i te kako još danas živi u Beogradu</w:t>
      </w:r>
      <w:r w:rsidR="00596620">
        <w:rPr>
          <w:rFonts w:ascii="Times New Roman" w:hAnsi="Times New Roman" w:cs="Times New Roman"/>
          <w:sz w:val="24"/>
        </w:rPr>
        <w:t>“.</w:t>
      </w:r>
      <w:r w:rsidR="00596620">
        <w:rPr>
          <w:rStyle w:val="Referencafusnote"/>
          <w:rFonts w:ascii="Times New Roman" w:hAnsi="Times New Roman" w:cs="Times New Roman"/>
          <w:sz w:val="24"/>
        </w:rPr>
        <w:footnoteReference w:id="99"/>
      </w:r>
      <w:r w:rsidR="00596620">
        <w:rPr>
          <w:rFonts w:ascii="Times New Roman" w:hAnsi="Times New Roman" w:cs="Times New Roman"/>
          <w:sz w:val="24"/>
        </w:rPr>
        <w:t xml:space="preserve"> Srbi su dakle predstavnici bizantinsko-turske civilizacije, dok su Hrvati zapadni narod.</w:t>
      </w:r>
    </w:p>
    <w:p w14:paraId="5BD5FB56" w14:textId="487235EA" w:rsidR="00722142" w:rsidRDefault="001D6AFB" w:rsidP="00722142">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Geografske razlike Hrvata i Srba također su velike. Budući da će Šufflayevoj geopolitici biti posvećeno jedno poglavlje, ovdje ću ocrtati samo geografske faktore koji utječu na „nepomirljivost“ hrvatstva sa srpstvom i jugoslavenstvom. Za Šufflaya je geografija „moćniji faktor kod </w:t>
      </w:r>
      <w:proofErr w:type="spellStart"/>
      <w:r>
        <w:rPr>
          <w:rFonts w:ascii="Times New Roman" w:eastAsia="Times New Roman" w:hAnsi="Times New Roman" w:cs="Times New Roman"/>
          <w:sz w:val="24"/>
          <w:lang w:eastAsia="hr-HR"/>
        </w:rPr>
        <w:t>historičkog</w:t>
      </w:r>
      <w:proofErr w:type="spellEnd"/>
      <w:r>
        <w:rPr>
          <w:rFonts w:ascii="Times New Roman" w:eastAsia="Times New Roman" w:hAnsi="Times New Roman" w:cs="Times New Roman"/>
          <w:sz w:val="24"/>
          <w:lang w:eastAsia="hr-HR"/>
        </w:rPr>
        <w:t xml:space="preserve"> stvaranja država, nego i sam pojam nacije ili </w:t>
      </w:r>
      <w:proofErr w:type="spellStart"/>
      <w:r>
        <w:rPr>
          <w:rFonts w:ascii="Times New Roman" w:eastAsia="Times New Roman" w:hAnsi="Times New Roman" w:cs="Times New Roman"/>
          <w:sz w:val="24"/>
          <w:lang w:eastAsia="hr-HR"/>
        </w:rPr>
        <w:t>historičkog</w:t>
      </w:r>
      <w:proofErr w:type="spellEnd"/>
      <w:r>
        <w:rPr>
          <w:rFonts w:ascii="Times New Roman" w:eastAsia="Times New Roman" w:hAnsi="Times New Roman" w:cs="Times New Roman"/>
          <w:sz w:val="24"/>
          <w:lang w:eastAsia="hr-HR"/>
        </w:rPr>
        <w:t xml:space="preserve"> naroda</w:t>
      </w:r>
      <w:r w:rsidR="00722142">
        <w:rPr>
          <w:rFonts w:ascii="Times New Roman" w:eastAsia="Times New Roman" w:hAnsi="Times New Roman" w:cs="Times New Roman"/>
          <w:sz w:val="24"/>
          <w:lang w:eastAsia="hr-HR"/>
        </w:rPr>
        <w:t xml:space="preserve">. </w:t>
      </w:r>
      <w:r w:rsidR="00722142" w:rsidRPr="00722142">
        <w:rPr>
          <w:rFonts w:ascii="Times New Roman" w:eastAsia="Times New Roman" w:hAnsi="Times New Roman" w:cs="Times New Roman"/>
          <w:sz w:val="24"/>
          <w:lang w:eastAsia="hr-HR"/>
        </w:rPr>
        <w:t xml:space="preserve">Prve rade poput malih laguma na mahove, ove druge polagano, ali neodoljivo poput orijaškog parnog </w:t>
      </w:r>
      <w:r w:rsidR="00722142" w:rsidRPr="00722142">
        <w:rPr>
          <w:rFonts w:ascii="Times New Roman" w:eastAsia="Times New Roman" w:hAnsi="Times New Roman" w:cs="Times New Roman"/>
          <w:sz w:val="24"/>
          <w:lang w:eastAsia="hr-HR"/>
        </w:rPr>
        <w:lastRenderedPageBreak/>
        <w:t>valjka</w:t>
      </w:r>
      <w:r>
        <w:rPr>
          <w:rFonts w:ascii="Times New Roman" w:eastAsia="Times New Roman" w:hAnsi="Times New Roman" w:cs="Times New Roman"/>
          <w:sz w:val="24"/>
          <w:lang w:eastAsia="hr-HR"/>
        </w:rPr>
        <w:t>“.</w:t>
      </w:r>
      <w:r w:rsidR="00722142">
        <w:rPr>
          <w:rStyle w:val="Referencafusnote"/>
          <w:rFonts w:ascii="Times New Roman" w:eastAsia="Times New Roman" w:hAnsi="Times New Roman" w:cs="Times New Roman"/>
          <w:sz w:val="24"/>
          <w:lang w:eastAsia="hr-HR"/>
        </w:rPr>
        <w:footnoteReference w:id="100"/>
      </w:r>
      <w:r w:rsidR="00722142">
        <w:rPr>
          <w:rFonts w:ascii="Times New Roman" w:eastAsia="Times New Roman" w:hAnsi="Times New Roman" w:cs="Times New Roman"/>
          <w:sz w:val="24"/>
          <w:lang w:eastAsia="hr-HR"/>
        </w:rPr>
        <w:t xml:space="preserve"> Na Balkanu, drži Šufflay, postoje tri geografska područja: podunavsko, jadransko i gorsko-kontinentalno. Hrvati uglavnom pripadaju jadranskom i podunavskom području. Zbog prvoga su primorska nacija, a zbog potonjeg imaju „protubalkanski karakter“. S druge strane, Srbi su u potpunosti „kontinentalna nacija“.</w:t>
      </w:r>
      <w:r w:rsidR="00722142">
        <w:rPr>
          <w:rStyle w:val="Referencafusnote"/>
          <w:rFonts w:ascii="Times New Roman" w:eastAsia="Times New Roman" w:hAnsi="Times New Roman" w:cs="Times New Roman"/>
          <w:sz w:val="24"/>
          <w:lang w:eastAsia="hr-HR"/>
        </w:rPr>
        <w:footnoteReference w:id="101"/>
      </w:r>
      <w:r w:rsidR="00722142">
        <w:rPr>
          <w:rFonts w:ascii="Times New Roman" w:eastAsia="Times New Roman" w:hAnsi="Times New Roman" w:cs="Times New Roman"/>
          <w:sz w:val="24"/>
          <w:lang w:eastAsia="hr-HR"/>
        </w:rPr>
        <w:t xml:space="preserve"> Različita geografija utječe i na različit mentalitet stanovništva. Tako seljaštvo iz nizinskih predjela uz Savu, Dravu i Moravu ima „</w:t>
      </w:r>
      <w:r w:rsidR="00722142" w:rsidRPr="00722142">
        <w:rPr>
          <w:rFonts w:ascii="Times New Roman" w:eastAsia="Times New Roman" w:hAnsi="Times New Roman" w:cs="Times New Roman"/>
          <w:sz w:val="24"/>
          <w:lang w:eastAsia="hr-HR"/>
        </w:rPr>
        <w:t>drugu dušu i druge snove</w:t>
      </w:r>
      <w:r w:rsidR="00722142">
        <w:rPr>
          <w:rFonts w:ascii="Times New Roman" w:eastAsia="Times New Roman" w:hAnsi="Times New Roman" w:cs="Times New Roman"/>
          <w:sz w:val="24"/>
          <w:lang w:eastAsia="hr-HR"/>
        </w:rPr>
        <w:t>“, u usporedbi sa stočarskim stanovništvom planinskih krajeva. Šufflay zaključuje da Kraljevina SHS obuhvaća „</w:t>
      </w:r>
      <w:r w:rsidR="00722142" w:rsidRPr="00722142">
        <w:rPr>
          <w:rFonts w:ascii="Times New Roman" w:eastAsia="Times New Roman" w:hAnsi="Times New Roman" w:cs="Times New Roman"/>
          <w:sz w:val="24"/>
          <w:lang w:eastAsia="hr-HR"/>
        </w:rPr>
        <w:t>isječke iz sva tri područja Balkana</w:t>
      </w:r>
      <w:r w:rsidR="00722142">
        <w:rPr>
          <w:rFonts w:ascii="Times New Roman" w:eastAsia="Times New Roman" w:hAnsi="Times New Roman" w:cs="Times New Roman"/>
          <w:sz w:val="24"/>
          <w:lang w:eastAsia="hr-HR"/>
        </w:rPr>
        <w:t xml:space="preserve">“, što je jedan od uzroka njene </w:t>
      </w:r>
      <w:proofErr w:type="spellStart"/>
      <w:r w:rsidR="00722142">
        <w:rPr>
          <w:rFonts w:ascii="Times New Roman" w:eastAsia="Times New Roman" w:hAnsi="Times New Roman" w:cs="Times New Roman"/>
          <w:sz w:val="24"/>
          <w:lang w:eastAsia="hr-HR"/>
        </w:rPr>
        <w:t>disfunkcionalnosti</w:t>
      </w:r>
      <w:proofErr w:type="spellEnd"/>
      <w:r w:rsidR="00722142" w:rsidRPr="00722142">
        <w:rPr>
          <w:rFonts w:ascii="Times New Roman" w:eastAsia="Times New Roman" w:hAnsi="Times New Roman" w:cs="Times New Roman"/>
          <w:sz w:val="24"/>
          <w:lang w:eastAsia="hr-HR"/>
        </w:rPr>
        <w:t>.</w:t>
      </w:r>
      <w:r w:rsidR="00722142">
        <w:rPr>
          <w:rFonts w:ascii="Times New Roman" w:eastAsia="Times New Roman" w:hAnsi="Times New Roman" w:cs="Times New Roman"/>
          <w:sz w:val="24"/>
          <w:lang w:eastAsia="hr-HR"/>
        </w:rPr>
        <w:t xml:space="preserve"> Naime,</w:t>
      </w:r>
      <w:r w:rsidR="00FE147F">
        <w:rPr>
          <w:rFonts w:ascii="Times New Roman" w:eastAsia="Times New Roman" w:hAnsi="Times New Roman" w:cs="Times New Roman"/>
          <w:sz w:val="24"/>
          <w:lang w:eastAsia="hr-HR"/>
        </w:rPr>
        <w:t xml:space="preserve"> „</w:t>
      </w:r>
      <w:r w:rsidR="00722142" w:rsidRPr="00722142">
        <w:rPr>
          <w:rFonts w:ascii="Times New Roman" w:eastAsia="Times New Roman" w:hAnsi="Times New Roman" w:cs="Times New Roman"/>
          <w:sz w:val="24"/>
          <w:lang w:eastAsia="hr-HR"/>
        </w:rPr>
        <w:t>od triju geopolitičkih područja ne da se obrazovati zdrava, centralistički uređena država</w:t>
      </w:r>
      <w:r w:rsidR="00FE147F">
        <w:rPr>
          <w:rFonts w:ascii="Times New Roman" w:eastAsia="Times New Roman" w:hAnsi="Times New Roman" w:cs="Times New Roman"/>
          <w:sz w:val="24"/>
          <w:lang w:eastAsia="hr-HR"/>
        </w:rPr>
        <w:t>.“</w:t>
      </w:r>
      <w:r w:rsidR="00722142">
        <w:rPr>
          <w:rStyle w:val="Referencafusnote"/>
          <w:rFonts w:ascii="Times New Roman" w:eastAsia="Times New Roman" w:hAnsi="Times New Roman" w:cs="Times New Roman"/>
          <w:sz w:val="24"/>
          <w:lang w:eastAsia="hr-HR"/>
        </w:rPr>
        <w:footnoteReference w:id="102"/>
      </w:r>
    </w:p>
    <w:p w14:paraId="5EE63A2B" w14:textId="550A01EB" w:rsidR="00A45899" w:rsidRDefault="00BF5680" w:rsidP="00A45899">
      <w:pPr>
        <w:spacing w:after="0" w:line="360" w:lineRule="auto"/>
        <w:ind w:firstLine="708"/>
        <w:jc w:val="both"/>
        <w:rPr>
          <w:rFonts w:ascii="Times New Roman" w:eastAsia="Times New Roman" w:hAnsi="Times New Roman" w:cs="Times New Roman"/>
          <w:sz w:val="24"/>
          <w:lang w:eastAsia="hr-HR"/>
        </w:rPr>
      </w:pPr>
      <w:r w:rsidRPr="00BF5680">
        <w:rPr>
          <w:rFonts w:ascii="Times New Roman" w:eastAsia="Times New Roman" w:hAnsi="Times New Roman" w:cs="Times New Roman"/>
          <w:sz w:val="24"/>
          <w:lang w:eastAsia="hr-HR"/>
        </w:rPr>
        <w:t>Možda najbitnija distinkcija je „kulturna“ odnosno civilizacijska, jer su Hrvati predstavljeni kao „</w:t>
      </w:r>
      <w:proofErr w:type="spellStart"/>
      <w:r w:rsidRPr="00BF5680">
        <w:rPr>
          <w:rFonts w:ascii="Times New Roman" w:eastAsia="Times New Roman" w:hAnsi="Times New Roman" w:cs="Times New Roman"/>
          <w:sz w:val="24"/>
          <w:lang w:eastAsia="hr-HR"/>
        </w:rPr>
        <w:t>antemurale</w:t>
      </w:r>
      <w:proofErr w:type="spellEnd"/>
      <w:r w:rsidRPr="00BF5680">
        <w:rPr>
          <w:rFonts w:ascii="Times New Roman" w:eastAsia="Times New Roman" w:hAnsi="Times New Roman" w:cs="Times New Roman"/>
          <w:sz w:val="24"/>
          <w:lang w:eastAsia="hr-HR"/>
        </w:rPr>
        <w:t xml:space="preserve"> </w:t>
      </w:r>
      <w:proofErr w:type="spellStart"/>
      <w:r w:rsidRPr="00BF5680">
        <w:rPr>
          <w:rFonts w:ascii="Times New Roman" w:eastAsia="Times New Roman" w:hAnsi="Times New Roman" w:cs="Times New Roman"/>
          <w:sz w:val="24"/>
          <w:lang w:eastAsia="hr-HR"/>
        </w:rPr>
        <w:t>christianitatis</w:t>
      </w:r>
      <w:proofErr w:type="spellEnd"/>
      <w:r w:rsidRPr="00BF5680">
        <w:rPr>
          <w:rFonts w:ascii="Times New Roman" w:eastAsia="Times New Roman" w:hAnsi="Times New Roman" w:cs="Times New Roman"/>
          <w:sz w:val="24"/>
          <w:lang w:eastAsia="hr-HR"/>
        </w:rPr>
        <w:t>“ katoličkog</w:t>
      </w:r>
      <w:r w:rsidR="008F5E87">
        <w:rPr>
          <w:rFonts w:ascii="Times New Roman" w:eastAsia="Times New Roman" w:hAnsi="Times New Roman" w:cs="Times New Roman"/>
          <w:sz w:val="24"/>
          <w:lang w:eastAsia="hr-HR"/>
        </w:rPr>
        <w:t xml:space="preserve"> Z</w:t>
      </w:r>
      <w:r w:rsidRPr="00BF5680">
        <w:rPr>
          <w:rFonts w:ascii="Times New Roman" w:eastAsia="Times New Roman" w:hAnsi="Times New Roman" w:cs="Times New Roman"/>
          <w:sz w:val="24"/>
          <w:lang w:eastAsia="hr-HR"/>
        </w:rPr>
        <w:t xml:space="preserve">apada i graničarski narod koji se kroz povijest borio s drugim </w:t>
      </w:r>
      <w:proofErr w:type="spellStart"/>
      <w:r w:rsidRPr="00BF5680">
        <w:rPr>
          <w:rFonts w:ascii="Times New Roman" w:eastAsia="Times New Roman" w:hAnsi="Times New Roman" w:cs="Times New Roman"/>
          <w:sz w:val="24"/>
          <w:lang w:eastAsia="hr-HR"/>
        </w:rPr>
        <w:t>nezapadnim</w:t>
      </w:r>
      <w:proofErr w:type="spellEnd"/>
      <w:r w:rsidRPr="00BF5680">
        <w:rPr>
          <w:rFonts w:ascii="Times New Roman" w:eastAsia="Times New Roman" w:hAnsi="Times New Roman" w:cs="Times New Roman"/>
          <w:sz w:val="24"/>
          <w:lang w:eastAsia="hr-HR"/>
        </w:rPr>
        <w:t xml:space="preserve"> civilizacijama, čiji su predstavnik</w:t>
      </w:r>
      <w:r w:rsidR="008F5E87">
        <w:rPr>
          <w:rFonts w:ascii="Times New Roman" w:eastAsia="Times New Roman" w:hAnsi="Times New Roman" w:cs="Times New Roman"/>
          <w:sz w:val="24"/>
          <w:lang w:eastAsia="hr-HR"/>
        </w:rPr>
        <w:t>,</w:t>
      </w:r>
      <w:r w:rsidRPr="00BF5680">
        <w:rPr>
          <w:rFonts w:ascii="Times New Roman" w:eastAsia="Times New Roman" w:hAnsi="Times New Roman" w:cs="Times New Roman"/>
          <w:sz w:val="24"/>
          <w:lang w:eastAsia="hr-HR"/>
        </w:rPr>
        <w:t xml:space="preserve"> između ostalog</w:t>
      </w:r>
      <w:r w:rsidR="008F5E87">
        <w:rPr>
          <w:rFonts w:ascii="Times New Roman" w:eastAsia="Times New Roman" w:hAnsi="Times New Roman" w:cs="Times New Roman"/>
          <w:sz w:val="24"/>
          <w:lang w:eastAsia="hr-HR"/>
        </w:rPr>
        <w:t>,</w:t>
      </w:r>
      <w:r w:rsidRPr="00BF5680">
        <w:rPr>
          <w:rFonts w:ascii="Times New Roman" w:eastAsia="Times New Roman" w:hAnsi="Times New Roman" w:cs="Times New Roman"/>
          <w:sz w:val="24"/>
          <w:lang w:eastAsia="hr-HR"/>
        </w:rPr>
        <w:t xml:space="preserve"> i Srbi</w:t>
      </w:r>
      <w:r w:rsidR="00FE147F">
        <w:rPr>
          <w:rFonts w:ascii="Times New Roman" w:eastAsia="Times New Roman" w:hAnsi="Times New Roman" w:cs="Times New Roman"/>
          <w:sz w:val="24"/>
          <w:lang w:eastAsia="hr-HR"/>
        </w:rPr>
        <w:t>. Povezan s kulturnim „momentom“ je i „</w:t>
      </w:r>
      <w:proofErr w:type="spellStart"/>
      <w:r w:rsidR="00FE147F">
        <w:rPr>
          <w:rFonts w:ascii="Times New Roman" w:eastAsia="Times New Roman" w:hAnsi="Times New Roman" w:cs="Times New Roman"/>
          <w:sz w:val="24"/>
          <w:lang w:eastAsia="hr-HR"/>
        </w:rPr>
        <w:t>historički</w:t>
      </w:r>
      <w:proofErr w:type="spellEnd"/>
      <w:r w:rsidR="00FE147F">
        <w:rPr>
          <w:rFonts w:ascii="Times New Roman" w:eastAsia="Times New Roman" w:hAnsi="Times New Roman" w:cs="Times New Roman"/>
          <w:sz w:val="24"/>
          <w:lang w:eastAsia="hr-HR"/>
        </w:rPr>
        <w:t xml:space="preserve">“. </w:t>
      </w:r>
      <w:r w:rsidR="00A45899">
        <w:rPr>
          <w:rFonts w:ascii="Times New Roman" w:eastAsia="Times New Roman" w:hAnsi="Times New Roman" w:cs="Times New Roman"/>
          <w:sz w:val="24"/>
          <w:lang w:eastAsia="hr-HR"/>
        </w:rPr>
        <w:t xml:space="preserve">Šufflayeva je nacija organska zajednica koja veže mrtve, žive i buduće generacije. To nije bio „usamljen“ pogled na naciju u Šufflayevo doba, iako se Šufflay konkretno ne poziva na autore koji su formulirali slične ideje. </w:t>
      </w:r>
    </w:p>
    <w:p w14:paraId="4B5C0A5A" w14:textId="62B79602" w:rsidR="008F5E87" w:rsidRDefault="00A45899" w:rsidP="008F5E87">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ab/>
        <w:t xml:space="preserve">Nacija za intelektualce </w:t>
      </w:r>
      <w:proofErr w:type="spellStart"/>
      <w:r>
        <w:rPr>
          <w:rFonts w:ascii="Times New Roman" w:eastAsia="Times New Roman" w:hAnsi="Times New Roman" w:cs="Times New Roman"/>
          <w:sz w:val="24"/>
          <w:lang w:eastAsia="hr-HR"/>
        </w:rPr>
        <w:t>antiprosvjetiteljske</w:t>
      </w:r>
      <w:proofErr w:type="spellEnd"/>
      <w:r>
        <w:rPr>
          <w:rFonts w:ascii="Times New Roman" w:eastAsia="Times New Roman" w:hAnsi="Times New Roman" w:cs="Times New Roman"/>
          <w:sz w:val="24"/>
          <w:lang w:eastAsia="hr-HR"/>
        </w:rPr>
        <w:t xml:space="preserve"> provenijencije kasnog 19. stoljeća i prve polovice 20. stoljeća</w:t>
      </w:r>
      <w:r w:rsidR="008F5E87">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nije bila zbroj individualnih građana, što je izravno povezano s napadom na individualizma</w:t>
      </w:r>
      <w:r w:rsidR="008F5E87">
        <w:rPr>
          <w:rFonts w:ascii="Times New Roman" w:eastAsia="Times New Roman" w:hAnsi="Times New Roman" w:cs="Times New Roman"/>
          <w:sz w:val="24"/>
          <w:lang w:eastAsia="hr-HR"/>
        </w:rPr>
        <w:t xml:space="preserve"> i s </w:t>
      </w:r>
      <w:r>
        <w:rPr>
          <w:rFonts w:ascii="Times New Roman" w:eastAsia="Times New Roman" w:hAnsi="Times New Roman" w:cs="Times New Roman"/>
          <w:sz w:val="24"/>
          <w:lang w:eastAsia="hr-HR"/>
        </w:rPr>
        <w:t xml:space="preserve">davanjem primata zajednici. Za ideologa integralnog nacionalizam </w:t>
      </w:r>
      <w:proofErr w:type="spellStart"/>
      <w:r>
        <w:rPr>
          <w:rFonts w:ascii="Times New Roman" w:eastAsia="Times New Roman" w:hAnsi="Times New Roman" w:cs="Times New Roman"/>
          <w:sz w:val="24"/>
          <w:lang w:eastAsia="hr-HR"/>
        </w:rPr>
        <w:t>Mauricea</w:t>
      </w:r>
      <w:proofErr w:type="spellEnd"/>
      <w:r>
        <w:rPr>
          <w:rFonts w:ascii="Times New Roman" w:eastAsia="Times New Roman" w:hAnsi="Times New Roman" w:cs="Times New Roman"/>
          <w:sz w:val="24"/>
          <w:lang w:eastAsia="hr-HR"/>
        </w:rPr>
        <w:t xml:space="preserve"> </w:t>
      </w:r>
      <w:proofErr w:type="spellStart"/>
      <w:r>
        <w:rPr>
          <w:rFonts w:ascii="Times New Roman" w:eastAsia="Times New Roman" w:hAnsi="Times New Roman" w:cs="Times New Roman"/>
          <w:sz w:val="24"/>
          <w:lang w:eastAsia="hr-HR"/>
        </w:rPr>
        <w:t>Barresa</w:t>
      </w:r>
      <w:proofErr w:type="spellEnd"/>
      <w:r>
        <w:rPr>
          <w:rFonts w:ascii="Times New Roman" w:eastAsia="Times New Roman" w:hAnsi="Times New Roman" w:cs="Times New Roman"/>
          <w:sz w:val="24"/>
          <w:lang w:eastAsia="hr-HR"/>
        </w:rPr>
        <w:t xml:space="preserve"> pojedinac je </w:t>
      </w:r>
      <w:r w:rsidR="008F5E87">
        <w:rPr>
          <w:rFonts w:ascii="Times New Roman" w:eastAsia="Times New Roman" w:hAnsi="Times New Roman" w:cs="Times New Roman"/>
          <w:sz w:val="24"/>
          <w:lang w:eastAsia="hr-HR"/>
        </w:rPr>
        <w:t>nastavljač</w:t>
      </w:r>
      <w:r>
        <w:rPr>
          <w:rFonts w:ascii="Times New Roman" w:eastAsia="Times New Roman" w:hAnsi="Times New Roman" w:cs="Times New Roman"/>
          <w:sz w:val="24"/>
          <w:lang w:eastAsia="hr-HR"/>
        </w:rPr>
        <w:t xml:space="preserve"> svojih predaka, o njim</w:t>
      </w:r>
      <w:r w:rsidR="008F5E87">
        <w:rPr>
          <w:rFonts w:ascii="Times New Roman" w:eastAsia="Times New Roman" w:hAnsi="Times New Roman" w:cs="Times New Roman"/>
          <w:sz w:val="24"/>
          <w:lang w:eastAsia="hr-HR"/>
        </w:rPr>
        <w:t>a on</w:t>
      </w:r>
      <w:r>
        <w:rPr>
          <w:rFonts w:ascii="Times New Roman" w:eastAsia="Times New Roman" w:hAnsi="Times New Roman" w:cs="Times New Roman"/>
          <w:sz w:val="24"/>
          <w:lang w:eastAsia="hr-HR"/>
        </w:rPr>
        <w:t xml:space="preserve"> ovisi te je proizvod sredine, odnosno kulture koja ima svoju „narodnu dušu“. </w:t>
      </w:r>
      <w:r w:rsidR="005A37DC">
        <w:rPr>
          <w:rFonts w:ascii="Times New Roman" w:eastAsia="Times New Roman" w:hAnsi="Times New Roman" w:cs="Times New Roman"/>
          <w:sz w:val="24"/>
          <w:lang w:eastAsia="hr-HR"/>
        </w:rPr>
        <w:t xml:space="preserve">Svaki je pojedinac organski povezan sa „zemljom i mrtvima“. </w:t>
      </w:r>
      <w:proofErr w:type="spellStart"/>
      <w:r w:rsidR="005A37DC">
        <w:rPr>
          <w:rFonts w:ascii="Times New Roman" w:eastAsia="Times New Roman" w:hAnsi="Times New Roman" w:cs="Times New Roman"/>
          <w:sz w:val="24"/>
          <w:lang w:eastAsia="hr-HR"/>
        </w:rPr>
        <w:t>Barres</w:t>
      </w:r>
      <w:proofErr w:type="spellEnd"/>
      <w:r w:rsidR="005A37DC">
        <w:rPr>
          <w:rFonts w:ascii="Times New Roman" w:eastAsia="Times New Roman" w:hAnsi="Times New Roman" w:cs="Times New Roman"/>
          <w:sz w:val="24"/>
          <w:lang w:eastAsia="hr-HR"/>
        </w:rPr>
        <w:t xml:space="preserve"> je, kao i niz već predstavljenih intelektualaca smatrao da je racionalizam obilježje onih koji su „i</w:t>
      </w:r>
      <w:r w:rsidR="00862FD2">
        <w:rPr>
          <w:rFonts w:ascii="Times New Roman" w:eastAsia="Times New Roman" w:hAnsi="Times New Roman" w:cs="Times New Roman"/>
          <w:sz w:val="24"/>
          <w:lang w:eastAsia="hr-HR"/>
        </w:rPr>
        <w:t>š</w:t>
      </w:r>
      <w:r w:rsidR="005A37DC">
        <w:rPr>
          <w:rFonts w:ascii="Times New Roman" w:eastAsia="Times New Roman" w:hAnsi="Times New Roman" w:cs="Times New Roman"/>
          <w:sz w:val="24"/>
          <w:lang w:eastAsia="hr-HR"/>
        </w:rPr>
        <w:t>čupani“ iz korijenja kojemu pripadaju, onih koji ne pripadaju vjekovnoj zajednici.</w:t>
      </w:r>
      <w:r w:rsidR="005A37DC">
        <w:rPr>
          <w:rStyle w:val="Referencafusnote"/>
          <w:rFonts w:ascii="Times New Roman" w:eastAsia="Times New Roman" w:hAnsi="Times New Roman" w:cs="Times New Roman"/>
          <w:sz w:val="24"/>
          <w:lang w:eastAsia="hr-HR"/>
        </w:rPr>
        <w:footnoteReference w:id="103"/>
      </w:r>
      <w:r w:rsidR="005A37DC">
        <w:rPr>
          <w:rFonts w:ascii="Times New Roman" w:eastAsia="Times New Roman" w:hAnsi="Times New Roman" w:cs="Times New Roman"/>
          <w:sz w:val="24"/>
          <w:lang w:eastAsia="hr-HR"/>
        </w:rPr>
        <w:t xml:space="preserve"> Nacija je postala živi organizam, a kulturno deterministička stajališta postala su u ovom periodu posve uobičajena.</w:t>
      </w:r>
      <w:r w:rsidR="005A37DC">
        <w:rPr>
          <w:rStyle w:val="Referencafusnote"/>
          <w:rFonts w:ascii="Times New Roman" w:eastAsia="Times New Roman" w:hAnsi="Times New Roman" w:cs="Times New Roman"/>
          <w:sz w:val="24"/>
          <w:lang w:eastAsia="hr-HR"/>
        </w:rPr>
        <w:footnoteReference w:id="104"/>
      </w:r>
      <w:r w:rsidR="005A37DC">
        <w:rPr>
          <w:rFonts w:ascii="Times New Roman" w:eastAsia="Times New Roman" w:hAnsi="Times New Roman" w:cs="Times New Roman"/>
          <w:sz w:val="24"/>
          <w:lang w:eastAsia="hr-HR"/>
        </w:rPr>
        <w:t xml:space="preserve"> Na </w:t>
      </w:r>
      <w:proofErr w:type="spellStart"/>
      <w:r w:rsidR="005A37DC">
        <w:rPr>
          <w:rFonts w:ascii="Times New Roman" w:eastAsia="Times New Roman" w:hAnsi="Times New Roman" w:cs="Times New Roman"/>
          <w:sz w:val="24"/>
          <w:lang w:eastAsia="hr-HR"/>
        </w:rPr>
        <w:t>Barresovo</w:t>
      </w:r>
      <w:proofErr w:type="spellEnd"/>
      <w:r w:rsidR="005A37DC">
        <w:rPr>
          <w:rFonts w:ascii="Times New Roman" w:eastAsia="Times New Roman" w:hAnsi="Times New Roman" w:cs="Times New Roman"/>
          <w:sz w:val="24"/>
          <w:lang w:eastAsia="hr-HR"/>
        </w:rPr>
        <w:t xml:space="preserve"> se djelo nastavlja Charles </w:t>
      </w:r>
      <w:proofErr w:type="spellStart"/>
      <w:r w:rsidR="005A37DC">
        <w:rPr>
          <w:rFonts w:ascii="Times New Roman" w:eastAsia="Times New Roman" w:hAnsi="Times New Roman" w:cs="Times New Roman"/>
          <w:sz w:val="24"/>
          <w:lang w:eastAsia="hr-HR"/>
        </w:rPr>
        <w:t>Maurras</w:t>
      </w:r>
      <w:proofErr w:type="spellEnd"/>
      <w:r w:rsidR="005A37DC">
        <w:rPr>
          <w:rFonts w:ascii="Times New Roman" w:eastAsia="Times New Roman" w:hAnsi="Times New Roman" w:cs="Times New Roman"/>
          <w:sz w:val="24"/>
          <w:lang w:eastAsia="hr-HR"/>
        </w:rPr>
        <w:t xml:space="preserve">, osnivač političkog pokreta </w:t>
      </w:r>
      <w:proofErr w:type="spellStart"/>
      <w:r w:rsidR="005A37DC" w:rsidRPr="005A37DC">
        <w:rPr>
          <w:rFonts w:ascii="Times New Roman" w:eastAsia="Times New Roman" w:hAnsi="Times New Roman" w:cs="Times New Roman"/>
          <w:i/>
          <w:sz w:val="24"/>
          <w:lang w:eastAsia="hr-HR"/>
        </w:rPr>
        <w:t>Action</w:t>
      </w:r>
      <w:proofErr w:type="spellEnd"/>
      <w:r w:rsidR="005A37DC" w:rsidRPr="005A37DC">
        <w:rPr>
          <w:rFonts w:ascii="Times New Roman" w:eastAsia="Times New Roman" w:hAnsi="Times New Roman" w:cs="Times New Roman"/>
          <w:i/>
          <w:sz w:val="24"/>
          <w:lang w:eastAsia="hr-HR"/>
        </w:rPr>
        <w:t xml:space="preserve"> </w:t>
      </w:r>
      <w:proofErr w:type="spellStart"/>
      <w:r w:rsidR="005A37DC" w:rsidRPr="005A37DC">
        <w:rPr>
          <w:rFonts w:ascii="Times New Roman" w:eastAsia="Times New Roman" w:hAnsi="Times New Roman" w:cs="Times New Roman"/>
          <w:i/>
          <w:sz w:val="24"/>
          <w:lang w:eastAsia="hr-HR"/>
        </w:rPr>
        <w:t>Française</w:t>
      </w:r>
      <w:proofErr w:type="spellEnd"/>
      <w:r w:rsidR="005A37DC">
        <w:rPr>
          <w:rFonts w:ascii="Times New Roman" w:eastAsia="Times New Roman" w:hAnsi="Times New Roman" w:cs="Times New Roman"/>
          <w:i/>
          <w:sz w:val="24"/>
          <w:lang w:eastAsia="hr-HR"/>
        </w:rPr>
        <w:t xml:space="preserve">. </w:t>
      </w:r>
      <w:proofErr w:type="spellStart"/>
      <w:r w:rsidR="005A37DC">
        <w:rPr>
          <w:rFonts w:ascii="Times New Roman" w:eastAsia="Times New Roman" w:hAnsi="Times New Roman" w:cs="Times New Roman"/>
          <w:sz w:val="24"/>
          <w:lang w:eastAsia="hr-HR"/>
        </w:rPr>
        <w:t>Maurrasov</w:t>
      </w:r>
      <w:proofErr w:type="spellEnd"/>
      <w:r w:rsidR="005A37DC">
        <w:rPr>
          <w:rFonts w:ascii="Times New Roman" w:eastAsia="Times New Roman" w:hAnsi="Times New Roman" w:cs="Times New Roman"/>
          <w:sz w:val="24"/>
          <w:lang w:eastAsia="hr-HR"/>
        </w:rPr>
        <w:t xml:space="preserve"> pogled na naciju sličan je </w:t>
      </w:r>
      <w:proofErr w:type="spellStart"/>
      <w:r w:rsidR="005A37DC">
        <w:rPr>
          <w:rFonts w:ascii="Times New Roman" w:eastAsia="Times New Roman" w:hAnsi="Times New Roman" w:cs="Times New Roman"/>
          <w:sz w:val="24"/>
          <w:lang w:eastAsia="hr-HR"/>
        </w:rPr>
        <w:t>Barresovom</w:t>
      </w:r>
      <w:proofErr w:type="spellEnd"/>
      <w:r w:rsidR="005A37DC">
        <w:rPr>
          <w:rFonts w:ascii="Times New Roman" w:eastAsia="Times New Roman" w:hAnsi="Times New Roman" w:cs="Times New Roman"/>
          <w:sz w:val="24"/>
          <w:lang w:eastAsia="hr-HR"/>
        </w:rPr>
        <w:t>, ali i Šufflayevo</w:t>
      </w:r>
      <w:r w:rsidR="008F5E87">
        <w:rPr>
          <w:rFonts w:ascii="Times New Roman" w:eastAsia="Times New Roman" w:hAnsi="Times New Roman" w:cs="Times New Roman"/>
          <w:sz w:val="24"/>
          <w:lang w:eastAsia="hr-HR"/>
        </w:rPr>
        <w:t>m</w:t>
      </w:r>
      <w:r w:rsidR="005A37DC">
        <w:rPr>
          <w:rFonts w:ascii="Times New Roman" w:eastAsia="Times New Roman" w:hAnsi="Times New Roman" w:cs="Times New Roman"/>
          <w:sz w:val="24"/>
          <w:lang w:eastAsia="hr-HR"/>
        </w:rPr>
        <w:t xml:space="preserve">. Reći će da Francuska nije nastala društvenim ugovorom na voluntarističkoj </w:t>
      </w:r>
      <w:r w:rsidR="008F5E87">
        <w:rPr>
          <w:rFonts w:ascii="Times New Roman" w:eastAsia="Times New Roman" w:hAnsi="Times New Roman" w:cs="Times New Roman"/>
          <w:sz w:val="24"/>
          <w:lang w:eastAsia="hr-HR"/>
        </w:rPr>
        <w:t>osnovi</w:t>
      </w:r>
      <w:r w:rsidR="005A37DC">
        <w:rPr>
          <w:rFonts w:ascii="Times New Roman" w:eastAsia="Times New Roman" w:hAnsi="Times New Roman" w:cs="Times New Roman"/>
          <w:sz w:val="24"/>
          <w:lang w:eastAsia="hr-HR"/>
        </w:rPr>
        <w:t xml:space="preserve"> te da ne obuhvaća samo 40 milijuna živih, nego i milijardu mrtvih. Za </w:t>
      </w:r>
      <w:proofErr w:type="spellStart"/>
      <w:r w:rsidR="005A37DC">
        <w:rPr>
          <w:rFonts w:ascii="Times New Roman" w:eastAsia="Times New Roman" w:hAnsi="Times New Roman" w:cs="Times New Roman"/>
          <w:sz w:val="24"/>
          <w:lang w:eastAsia="hr-HR"/>
        </w:rPr>
        <w:t>Maurrasa</w:t>
      </w:r>
      <w:proofErr w:type="spellEnd"/>
      <w:r w:rsidR="005A37DC">
        <w:rPr>
          <w:rFonts w:ascii="Times New Roman" w:eastAsia="Times New Roman" w:hAnsi="Times New Roman" w:cs="Times New Roman"/>
          <w:sz w:val="24"/>
          <w:lang w:eastAsia="hr-HR"/>
        </w:rPr>
        <w:t xml:space="preserve"> nacija nije skup pojedinaca koji glasaju, već je nacija obitelj.</w:t>
      </w:r>
      <w:r w:rsidR="005A37DC">
        <w:rPr>
          <w:rStyle w:val="Referencafusnote"/>
          <w:rFonts w:ascii="Times New Roman" w:eastAsia="Times New Roman" w:hAnsi="Times New Roman" w:cs="Times New Roman"/>
          <w:sz w:val="24"/>
          <w:lang w:eastAsia="hr-HR"/>
        </w:rPr>
        <w:footnoteReference w:id="105"/>
      </w:r>
      <w:r w:rsidR="008F4D0C">
        <w:rPr>
          <w:rFonts w:ascii="Times New Roman" w:eastAsia="Times New Roman" w:hAnsi="Times New Roman" w:cs="Times New Roman"/>
          <w:sz w:val="24"/>
          <w:lang w:eastAsia="hr-HR"/>
        </w:rPr>
        <w:t xml:space="preserve"> Slične je </w:t>
      </w:r>
      <w:r w:rsidR="008F4D0C">
        <w:rPr>
          <w:rFonts w:ascii="Times New Roman" w:eastAsia="Times New Roman" w:hAnsi="Times New Roman" w:cs="Times New Roman"/>
          <w:sz w:val="24"/>
          <w:lang w:eastAsia="hr-HR"/>
        </w:rPr>
        <w:lastRenderedPageBreak/>
        <w:t xml:space="preserve">ideje iznosio i Filip </w:t>
      </w:r>
      <w:proofErr w:type="spellStart"/>
      <w:r w:rsidR="008F4D0C">
        <w:rPr>
          <w:rFonts w:ascii="Times New Roman" w:eastAsia="Times New Roman" w:hAnsi="Times New Roman" w:cs="Times New Roman"/>
          <w:sz w:val="24"/>
          <w:lang w:eastAsia="hr-HR"/>
        </w:rPr>
        <w:t>Lukas</w:t>
      </w:r>
      <w:proofErr w:type="spellEnd"/>
      <w:r w:rsidR="00733D09">
        <w:rPr>
          <w:rFonts w:ascii="Times New Roman" w:eastAsia="Times New Roman" w:hAnsi="Times New Roman" w:cs="Times New Roman"/>
          <w:sz w:val="24"/>
          <w:lang w:eastAsia="hr-HR"/>
        </w:rPr>
        <w:t>, za kojega se „narod sastoji od prošlih i sadašnjih i budućih naraštaja“.</w:t>
      </w:r>
      <w:r w:rsidR="00733D09">
        <w:rPr>
          <w:rStyle w:val="Referencafusnote"/>
          <w:rFonts w:ascii="Times New Roman" w:eastAsia="Times New Roman" w:hAnsi="Times New Roman" w:cs="Times New Roman"/>
          <w:sz w:val="24"/>
          <w:lang w:eastAsia="hr-HR"/>
        </w:rPr>
        <w:footnoteReference w:id="106"/>
      </w:r>
      <w:r w:rsidR="008F5E87">
        <w:rPr>
          <w:rFonts w:ascii="Times New Roman" w:eastAsia="Times New Roman" w:hAnsi="Times New Roman" w:cs="Times New Roman"/>
          <w:sz w:val="24"/>
          <w:lang w:eastAsia="hr-HR"/>
        </w:rPr>
        <w:t xml:space="preserve"> </w:t>
      </w:r>
      <w:r w:rsidR="008F5E87" w:rsidRPr="008F5E87">
        <w:rPr>
          <w:rFonts w:ascii="Times New Roman" w:eastAsia="Times New Roman" w:hAnsi="Times New Roman" w:cs="Times New Roman"/>
          <w:sz w:val="24"/>
          <w:lang w:eastAsia="hr-HR"/>
        </w:rPr>
        <w:t>Kako ističe</w:t>
      </w:r>
      <w:r w:rsidR="00425A77">
        <w:rPr>
          <w:rFonts w:ascii="Times New Roman" w:eastAsia="Times New Roman" w:hAnsi="Times New Roman" w:cs="Times New Roman"/>
          <w:sz w:val="24"/>
          <w:lang w:eastAsia="hr-HR"/>
        </w:rPr>
        <w:t xml:space="preserve"> teoretičar razvoja nacija</w:t>
      </w:r>
      <w:r w:rsidR="008F5E87" w:rsidRPr="008F5E87">
        <w:rPr>
          <w:rFonts w:ascii="Times New Roman" w:eastAsia="Times New Roman" w:hAnsi="Times New Roman" w:cs="Times New Roman"/>
          <w:sz w:val="24"/>
          <w:lang w:eastAsia="hr-HR"/>
        </w:rPr>
        <w:t xml:space="preserve"> </w:t>
      </w:r>
      <w:proofErr w:type="spellStart"/>
      <w:r w:rsidR="008F5E87" w:rsidRPr="008F5E87">
        <w:rPr>
          <w:rFonts w:ascii="Times New Roman" w:eastAsia="Times New Roman" w:hAnsi="Times New Roman" w:cs="Times New Roman"/>
          <w:sz w:val="24"/>
          <w:lang w:eastAsia="hr-HR"/>
        </w:rPr>
        <w:t>Anthony</w:t>
      </w:r>
      <w:proofErr w:type="spellEnd"/>
      <w:r w:rsidR="008F5E87" w:rsidRPr="008F5E87">
        <w:rPr>
          <w:rFonts w:ascii="Times New Roman" w:eastAsia="Times New Roman" w:hAnsi="Times New Roman" w:cs="Times New Roman"/>
          <w:sz w:val="24"/>
          <w:lang w:eastAsia="hr-HR"/>
        </w:rPr>
        <w:t xml:space="preserve"> </w:t>
      </w:r>
      <w:r w:rsidR="008F5E87">
        <w:rPr>
          <w:rFonts w:ascii="Times New Roman" w:eastAsia="Times New Roman" w:hAnsi="Times New Roman" w:cs="Times New Roman"/>
          <w:sz w:val="24"/>
          <w:lang w:eastAsia="hr-HR"/>
        </w:rPr>
        <w:t>D</w:t>
      </w:r>
      <w:r w:rsidR="008F5E87" w:rsidRPr="008F5E87">
        <w:rPr>
          <w:rFonts w:ascii="Times New Roman" w:eastAsia="Times New Roman" w:hAnsi="Times New Roman" w:cs="Times New Roman"/>
          <w:sz w:val="24"/>
          <w:lang w:eastAsia="hr-HR"/>
        </w:rPr>
        <w:t xml:space="preserve">. Smith </w:t>
      </w:r>
      <w:r w:rsidR="00AC025B">
        <w:rPr>
          <w:rFonts w:ascii="Times New Roman" w:eastAsia="Times New Roman" w:hAnsi="Times New Roman" w:cs="Times New Roman"/>
          <w:sz w:val="24"/>
          <w:lang w:eastAsia="hr-HR"/>
        </w:rPr>
        <w:t>„</w:t>
      </w:r>
      <w:r w:rsidR="008F5E87" w:rsidRPr="008F5E87">
        <w:rPr>
          <w:rFonts w:ascii="Times New Roman" w:eastAsia="Times New Roman" w:hAnsi="Times New Roman" w:cs="Times New Roman"/>
          <w:sz w:val="24"/>
          <w:lang w:eastAsia="hr-HR"/>
        </w:rPr>
        <w:t>organski nacionalizam drži da se svijet sastoji od prirodnih nacija i da je tako od pamtivijeka; nacije su temelj povijesti i glavni akteri u povijesnoj drami; da su nacije i njihovi karakteri organizmi koji se mogu lako prepoznati prema svojim kulturnim razlikama</w:t>
      </w:r>
      <w:r w:rsidR="008F5E87">
        <w:rPr>
          <w:rFonts w:ascii="Times New Roman" w:eastAsia="Times New Roman" w:hAnsi="Times New Roman" w:cs="Times New Roman"/>
          <w:sz w:val="24"/>
          <w:lang w:eastAsia="hr-HR"/>
        </w:rPr>
        <w:t>“.</w:t>
      </w:r>
      <w:r w:rsidR="008F5E87">
        <w:rPr>
          <w:rStyle w:val="Referencafusnote"/>
          <w:rFonts w:ascii="Times New Roman" w:eastAsia="Times New Roman" w:hAnsi="Times New Roman" w:cs="Times New Roman"/>
          <w:sz w:val="24"/>
          <w:lang w:eastAsia="hr-HR"/>
        </w:rPr>
        <w:footnoteReference w:id="107"/>
      </w:r>
      <w:r w:rsidR="008F5E87">
        <w:rPr>
          <w:rFonts w:ascii="Times New Roman" w:eastAsia="Times New Roman" w:hAnsi="Times New Roman" w:cs="Times New Roman"/>
          <w:sz w:val="24"/>
          <w:lang w:eastAsia="hr-HR"/>
        </w:rPr>
        <w:t xml:space="preserve"> Šufflay će izraziti ideju sličnu </w:t>
      </w:r>
      <w:proofErr w:type="spellStart"/>
      <w:r w:rsidR="008F5E87">
        <w:rPr>
          <w:rFonts w:ascii="Times New Roman" w:eastAsia="Times New Roman" w:hAnsi="Times New Roman" w:cs="Times New Roman"/>
          <w:sz w:val="24"/>
          <w:lang w:eastAsia="hr-HR"/>
        </w:rPr>
        <w:t>Barresovoj</w:t>
      </w:r>
      <w:proofErr w:type="spellEnd"/>
      <w:r w:rsidR="008F5E87">
        <w:rPr>
          <w:rFonts w:ascii="Times New Roman" w:eastAsia="Times New Roman" w:hAnsi="Times New Roman" w:cs="Times New Roman"/>
          <w:sz w:val="24"/>
          <w:lang w:eastAsia="hr-HR"/>
        </w:rPr>
        <w:t xml:space="preserve"> i </w:t>
      </w:r>
      <w:proofErr w:type="spellStart"/>
      <w:r w:rsidR="008F5E87">
        <w:rPr>
          <w:rFonts w:ascii="Times New Roman" w:eastAsia="Times New Roman" w:hAnsi="Times New Roman" w:cs="Times New Roman"/>
          <w:sz w:val="24"/>
          <w:lang w:eastAsia="hr-HR"/>
        </w:rPr>
        <w:t>Maurrasovoj</w:t>
      </w:r>
      <w:proofErr w:type="spellEnd"/>
      <w:r w:rsidR="008F5E87">
        <w:rPr>
          <w:rFonts w:ascii="Times New Roman" w:eastAsia="Times New Roman" w:hAnsi="Times New Roman" w:cs="Times New Roman"/>
          <w:sz w:val="24"/>
          <w:lang w:eastAsia="hr-HR"/>
        </w:rPr>
        <w:t xml:space="preserve">: </w:t>
      </w:r>
    </w:p>
    <w:p w14:paraId="317DF0C3" w14:textId="77777777" w:rsidR="008F5E87" w:rsidRDefault="008F5E87" w:rsidP="008F5E87">
      <w:pPr>
        <w:spacing w:after="0" w:line="360" w:lineRule="auto"/>
        <w:ind w:left="708"/>
        <w:jc w:val="both"/>
        <w:rPr>
          <w:rFonts w:ascii="Times New Roman" w:eastAsia="Times New Roman" w:hAnsi="Times New Roman" w:cs="Times New Roman"/>
          <w:sz w:val="24"/>
          <w:lang w:eastAsia="hr-HR"/>
        </w:rPr>
      </w:pPr>
    </w:p>
    <w:p w14:paraId="21900DE6" w14:textId="6D9D7E39" w:rsidR="008F5E87" w:rsidRPr="008F5E87" w:rsidRDefault="008F5E87" w:rsidP="008F5E87">
      <w:pPr>
        <w:spacing w:after="0" w:line="240" w:lineRule="auto"/>
        <w:ind w:left="708"/>
        <w:jc w:val="both"/>
        <w:rPr>
          <w:rFonts w:ascii="Times New Roman" w:eastAsia="Times New Roman" w:hAnsi="Times New Roman" w:cs="Times New Roman"/>
          <w:lang w:eastAsia="hr-HR"/>
        </w:rPr>
      </w:pPr>
      <w:r w:rsidRPr="008F5E87">
        <w:rPr>
          <w:rFonts w:ascii="Times New Roman" w:eastAsia="Times New Roman" w:hAnsi="Times New Roman" w:cs="Times New Roman"/>
          <w:lang w:eastAsia="hr-HR"/>
        </w:rPr>
        <w:t xml:space="preserve">U svakom pojedincu </w:t>
      </w:r>
      <w:proofErr w:type="spellStart"/>
      <w:r w:rsidRPr="008F5E87">
        <w:rPr>
          <w:rFonts w:ascii="Times New Roman" w:eastAsia="Times New Roman" w:hAnsi="Times New Roman" w:cs="Times New Roman"/>
          <w:lang w:eastAsia="hr-HR"/>
        </w:rPr>
        <w:t>mnemički</w:t>
      </w:r>
      <w:proofErr w:type="spellEnd"/>
      <w:r w:rsidRPr="008F5E87">
        <w:rPr>
          <w:rFonts w:ascii="Times New Roman" w:eastAsia="Times New Roman" w:hAnsi="Times New Roman" w:cs="Times New Roman"/>
          <w:lang w:eastAsia="hr-HR"/>
        </w:rPr>
        <w:t xml:space="preserve"> žive svi njegovi pređi, au jednoj živoj generaciji sve generacije mrtvih?!Jugoslavenska ideja ne može biti kinetički živa. Nje nema u podsvijesti današnjih južnih Slavena, jer nije nikada </w:t>
      </w:r>
      <w:r w:rsidR="00D36443">
        <w:rPr>
          <w:rFonts w:ascii="Times New Roman" w:eastAsia="Times New Roman" w:hAnsi="Times New Roman" w:cs="Times New Roman"/>
          <w:lang w:eastAsia="hr-HR"/>
        </w:rPr>
        <w:t>živjela</w:t>
      </w:r>
      <w:r w:rsidRPr="008F5E87">
        <w:rPr>
          <w:rFonts w:ascii="Times New Roman" w:eastAsia="Times New Roman" w:hAnsi="Times New Roman" w:cs="Times New Roman"/>
          <w:lang w:eastAsia="hr-HR"/>
        </w:rPr>
        <w:t xml:space="preserve"> u liniji predaka sadašnje hrvatske i srpske generacije . Nad ponorom dvaju svjetova</w:t>
      </w:r>
      <w:r>
        <w:rPr>
          <w:rFonts w:ascii="Times New Roman" w:eastAsia="Times New Roman" w:hAnsi="Times New Roman" w:cs="Times New Roman"/>
          <w:lang w:eastAsia="hr-HR"/>
        </w:rPr>
        <w:t xml:space="preserve">, </w:t>
      </w:r>
      <w:r w:rsidRPr="008F5E87">
        <w:rPr>
          <w:rFonts w:ascii="Times New Roman" w:eastAsia="Times New Roman" w:hAnsi="Times New Roman" w:cs="Times New Roman"/>
          <w:lang w:eastAsia="hr-HR"/>
        </w:rPr>
        <w:t>iznad sukoba živih milijuna bije se sablasni boj milijarda mrtvih predak</w:t>
      </w:r>
      <w:r>
        <w:rPr>
          <w:rFonts w:ascii="Times New Roman" w:eastAsia="Times New Roman" w:hAnsi="Times New Roman" w:cs="Times New Roman"/>
          <w:lang w:eastAsia="hr-HR"/>
        </w:rPr>
        <w:t>a.</w:t>
      </w:r>
      <w:r>
        <w:rPr>
          <w:rStyle w:val="Referencafusnote"/>
          <w:rFonts w:ascii="Times New Roman" w:eastAsia="Times New Roman" w:hAnsi="Times New Roman" w:cs="Times New Roman"/>
          <w:lang w:eastAsia="hr-HR"/>
        </w:rPr>
        <w:footnoteReference w:id="108"/>
      </w:r>
    </w:p>
    <w:p w14:paraId="20E667DA" w14:textId="0E467B9C" w:rsidR="00D36443" w:rsidRDefault="00D36443" w:rsidP="00D36443">
      <w:pPr>
        <w:spacing w:after="0" w:line="360" w:lineRule="auto"/>
        <w:jc w:val="both"/>
        <w:rPr>
          <w:rFonts w:ascii="Times New Roman" w:eastAsia="Times New Roman" w:hAnsi="Times New Roman" w:cs="Times New Roman"/>
          <w:b/>
          <w:sz w:val="24"/>
          <w:lang w:eastAsia="hr-HR"/>
        </w:rPr>
      </w:pPr>
    </w:p>
    <w:p w14:paraId="5B672204" w14:textId="1F95BAEC" w:rsidR="00D36443" w:rsidRDefault="00D36443" w:rsidP="0044261D">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b/>
          <w:sz w:val="24"/>
          <w:lang w:eastAsia="hr-HR"/>
        </w:rPr>
        <w:tab/>
      </w:r>
      <w:r>
        <w:rPr>
          <w:rFonts w:ascii="Times New Roman" w:eastAsia="Times New Roman" w:hAnsi="Times New Roman" w:cs="Times New Roman"/>
          <w:sz w:val="24"/>
          <w:lang w:eastAsia="hr-HR"/>
        </w:rPr>
        <w:t xml:space="preserve">Šufflay drži da državne tvorevine trebaju biti izraz narodne svijesti, </w:t>
      </w:r>
      <w:r w:rsidR="00EB4BDA">
        <w:rPr>
          <w:rFonts w:ascii="Times New Roman" w:eastAsia="Times New Roman" w:hAnsi="Times New Roman" w:cs="Times New Roman"/>
          <w:sz w:val="24"/>
          <w:lang w:eastAsia="hr-HR"/>
        </w:rPr>
        <w:t>a</w:t>
      </w:r>
      <w:r>
        <w:rPr>
          <w:rFonts w:ascii="Times New Roman" w:eastAsia="Times New Roman" w:hAnsi="Times New Roman" w:cs="Times New Roman"/>
          <w:sz w:val="24"/>
          <w:lang w:eastAsia="hr-HR"/>
        </w:rPr>
        <w:t xml:space="preserve"> da narodni vođe trebaju biti odraz organske povezanosti sa „zemljom i mrtvima“.</w:t>
      </w:r>
      <w:r w:rsidR="00F55FA3">
        <w:rPr>
          <w:rFonts w:ascii="Times New Roman" w:eastAsia="Times New Roman" w:hAnsi="Times New Roman" w:cs="Times New Roman"/>
          <w:sz w:val="24"/>
          <w:lang w:eastAsia="hr-HR"/>
        </w:rPr>
        <w:t xml:space="preserve"> Šufflay je smatrao da su vođe naroda „predstavnici najdubljeg, uzdužnog i poprečnog sloja kolektivnih čežnja, eksponenti narodnog sna na javi“.</w:t>
      </w:r>
      <w:r w:rsidR="00F55FA3">
        <w:rPr>
          <w:rStyle w:val="Referencafusnote"/>
          <w:rFonts w:ascii="Times New Roman" w:eastAsia="Times New Roman" w:hAnsi="Times New Roman" w:cs="Times New Roman"/>
          <w:sz w:val="24"/>
          <w:lang w:eastAsia="hr-HR"/>
        </w:rPr>
        <w:footnoteReference w:id="109"/>
      </w:r>
      <w:r w:rsidR="00F55FA3">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 xml:space="preserve">Prava su manifestacija narodne duše, a shodno tome i pravi narodni vođe, Nikola Pašić, mađarski premijer </w:t>
      </w:r>
      <w:proofErr w:type="spellStart"/>
      <w:r w:rsidRPr="00D36443">
        <w:rPr>
          <w:rFonts w:ascii="Times New Roman" w:eastAsia="Times New Roman" w:hAnsi="Times New Roman" w:cs="Times New Roman"/>
          <w:sz w:val="24"/>
          <w:lang w:eastAsia="hr-HR"/>
        </w:rPr>
        <w:t>István</w:t>
      </w:r>
      <w:proofErr w:type="spellEnd"/>
      <w:r w:rsidRPr="00D36443">
        <w:rPr>
          <w:rFonts w:ascii="Times New Roman" w:eastAsia="Times New Roman" w:hAnsi="Times New Roman" w:cs="Times New Roman"/>
          <w:sz w:val="24"/>
          <w:lang w:eastAsia="hr-HR"/>
        </w:rPr>
        <w:t xml:space="preserve"> </w:t>
      </w:r>
      <w:proofErr w:type="spellStart"/>
      <w:r w:rsidRPr="00D36443">
        <w:rPr>
          <w:rFonts w:ascii="Times New Roman" w:eastAsia="Times New Roman" w:hAnsi="Times New Roman" w:cs="Times New Roman"/>
          <w:sz w:val="24"/>
          <w:lang w:eastAsia="hr-HR"/>
        </w:rPr>
        <w:t>Bethlen</w:t>
      </w:r>
      <w:proofErr w:type="spellEnd"/>
      <w:r>
        <w:rPr>
          <w:rFonts w:ascii="Times New Roman" w:eastAsia="Times New Roman" w:hAnsi="Times New Roman" w:cs="Times New Roman"/>
          <w:sz w:val="24"/>
          <w:lang w:eastAsia="hr-HR"/>
        </w:rPr>
        <w:t>, Benito Mussolini i Stjepan Radić:</w:t>
      </w:r>
    </w:p>
    <w:p w14:paraId="2BE1D0C2" w14:textId="77777777" w:rsidR="0044261D" w:rsidRPr="0044261D" w:rsidRDefault="0044261D" w:rsidP="0044261D">
      <w:pPr>
        <w:spacing w:after="0" w:line="360" w:lineRule="auto"/>
        <w:jc w:val="both"/>
        <w:rPr>
          <w:rFonts w:ascii="Times New Roman" w:eastAsia="Times New Roman" w:hAnsi="Times New Roman" w:cs="Times New Roman"/>
          <w:sz w:val="24"/>
          <w:lang w:eastAsia="hr-HR"/>
        </w:rPr>
      </w:pPr>
    </w:p>
    <w:p w14:paraId="0C50B4AF" w14:textId="328BD1E2" w:rsidR="00D36443" w:rsidRDefault="00D36443" w:rsidP="00EC4608">
      <w:pPr>
        <w:spacing w:after="0" w:line="240" w:lineRule="auto"/>
        <w:ind w:left="708"/>
        <w:jc w:val="both"/>
        <w:rPr>
          <w:rFonts w:ascii="Times New Roman" w:eastAsia="Times New Roman" w:hAnsi="Times New Roman" w:cs="Times New Roman"/>
          <w:lang w:eastAsia="hr-HR"/>
        </w:rPr>
      </w:pPr>
      <w:r w:rsidRPr="00D36443">
        <w:rPr>
          <w:rFonts w:ascii="Times New Roman" w:eastAsia="Times New Roman" w:hAnsi="Times New Roman" w:cs="Times New Roman"/>
          <w:lang w:eastAsia="hr-HR"/>
        </w:rPr>
        <w:t xml:space="preserve">Na vrhu starorimskog imperijalizma i sredovječnog papizma sjedi Mussolini. Sa historijskom Svetom krunom operira </w:t>
      </w:r>
      <w:proofErr w:type="spellStart"/>
      <w:r w:rsidRPr="00D36443">
        <w:rPr>
          <w:rFonts w:ascii="Times New Roman" w:eastAsia="Times New Roman" w:hAnsi="Times New Roman" w:cs="Times New Roman"/>
          <w:lang w:eastAsia="hr-HR"/>
        </w:rPr>
        <w:t>Bethlen</w:t>
      </w:r>
      <w:proofErr w:type="spellEnd"/>
      <w:r w:rsidRPr="00D36443">
        <w:rPr>
          <w:rFonts w:ascii="Times New Roman" w:eastAsia="Times New Roman" w:hAnsi="Times New Roman" w:cs="Times New Roman"/>
          <w:lang w:eastAsia="hr-HR"/>
        </w:rPr>
        <w:t xml:space="preserve"> i u toj apstraktnoj fikciji, jer je simbol narodnog pamćenja, nalazi on prvorazrednu živu silu. I Pašić je eksponent historijske srpske nacije; u krilatici „Dušanovo carstvo“ leži njegova strašna moć. I tko danas hoće, da mu njegov narod bude svjež i snažan, taj ne smije da razara narodno pamćenje, jer time uništava njegovo </w:t>
      </w:r>
      <w:proofErr w:type="spellStart"/>
      <w:r w:rsidRPr="00D36443">
        <w:rPr>
          <w:rFonts w:ascii="Times New Roman" w:eastAsia="Times New Roman" w:hAnsi="Times New Roman" w:cs="Times New Roman"/>
          <w:lang w:eastAsia="hr-HR"/>
        </w:rPr>
        <w:t>jastvo</w:t>
      </w:r>
      <w:proofErr w:type="spellEnd"/>
      <w:r w:rsidRPr="00D36443">
        <w:rPr>
          <w:rFonts w:ascii="Times New Roman" w:eastAsia="Times New Roman" w:hAnsi="Times New Roman" w:cs="Times New Roman"/>
          <w:lang w:eastAsia="hr-HR"/>
        </w:rPr>
        <w:t xml:space="preserve">. Time, samo time može ga učiniti plijenom egoističkih susjeda. Nema te ideje budućnosti koja bi u narodnim redovima mogla imati snagu prošlosti. Kontinuitet mora se održati, jer inače dolazi kaos, a ne spas. Radio je tako i sam Radić, kad je svoje seljačke reforme, svoju seljačku republiku stavio na hrvatsku nacionalnu i državnu bazu, kad je prigrlio ideju </w:t>
      </w:r>
      <w:proofErr w:type="spellStart"/>
      <w:r w:rsidRPr="00D36443">
        <w:rPr>
          <w:rFonts w:ascii="Times New Roman" w:eastAsia="Times New Roman" w:hAnsi="Times New Roman" w:cs="Times New Roman"/>
          <w:lang w:eastAsia="hr-HR"/>
        </w:rPr>
        <w:t>Starčevićevu</w:t>
      </w:r>
      <w:proofErr w:type="spellEnd"/>
      <w:r w:rsidRPr="00D36443">
        <w:rPr>
          <w:rFonts w:ascii="Times New Roman" w:eastAsia="Times New Roman" w:hAnsi="Times New Roman" w:cs="Times New Roman"/>
          <w:lang w:eastAsia="hr-HR"/>
        </w:rPr>
        <w:t xml:space="preserve">. Ta ideja pravaštva </w:t>
      </w:r>
      <w:proofErr w:type="spellStart"/>
      <w:r w:rsidRPr="00D36443">
        <w:rPr>
          <w:rFonts w:ascii="Times New Roman" w:eastAsia="Times New Roman" w:hAnsi="Times New Roman" w:cs="Times New Roman"/>
          <w:lang w:eastAsia="hr-HR"/>
        </w:rPr>
        <w:t>uloptala</w:t>
      </w:r>
      <w:proofErr w:type="spellEnd"/>
      <w:r w:rsidRPr="00D36443">
        <w:rPr>
          <w:rFonts w:ascii="Times New Roman" w:eastAsia="Times New Roman" w:hAnsi="Times New Roman" w:cs="Times New Roman"/>
          <w:lang w:eastAsia="hr-HR"/>
        </w:rPr>
        <w:t xml:space="preserve"> je hrvatsko seljaštvo u neslomivu falangu, Na njoj tek mogu se razviti buduće reforme od svjetskog </w:t>
      </w:r>
      <w:proofErr w:type="spellStart"/>
      <w:r w:rsidRPr="00D36443">
        <w:rPr>
          <w:rFonts w:ascii="Times New Roman" w:eastAsia="Times New Roman" w:hAnsi="Times New Roman" w:cs="Times New Roman"/>
          <w:lang w:eastAsia="hr-HR"/>
        </w:rPr>
        <w:t>zamašaja</w:t>
      </w:r>
      <w:proofErr w:type="spellEnd"/>
      <w:r w:rsidRPr="00D36443">
        <w:rPr>
          <w:rFonts w:ascii="Times New Roman" w:eastAsia="Times New Roman" w:hAnsi="Times New Roman" w:cs="Times New Roman"/>
          <w:lang w:eastAsia="hr-HR"/>
        </w:rPr>
        <w:t>.</w:t>
      </w:r>
      <w:r>
        <w:rPr>
          <w:rStyle w:val="Referencafusnote"/>
          <w:rFonts w:ascii="Times New Roman" w:eastAsia="Times New Roman" w:hAnsi="Times New Roman" w:cs="Times New Roman"/>
          <w:lang w:eastAsia="hr-HR"/>
        </w:rPr>
        <w:footnoteReference w:id="110"/>
      </w:r>
    </w:p>
    <w:p w14:paraId="466FAD9C" w14:textId="77777777" w:rsidR="00406105" w:rsidRPr="00D36443" w:rsidRDefault="00406105" w:rsidP="00D36443">
      <w:pPr>
        <w:spacing w:after="0" w:line="360" w:lineRule="auto"/>
        <w:ind w:left="708"/>
        <w:jc w:val="both"/>
        <w:rPr>
          <w:rFonts w:ascii="Times New Roman" w:eastAsia="Times New Roman" w:hAnsi="Times New Roman" w:cs="Times New Roman"/>
          <w:lang w:eastAsia="hr-HR"/>
        </w:rPr>
      </w:pPr>
    </w:p>
    <w:p w14:paraId="0DBAD60C" w14:textId="77777777" w:rsidR="00EB4BDA" w:rsidRDefault="00406105" w:rsidP="00FC7749">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b/>
          <w:sz w:val="24"/>
          <w:lang w:eastAsia="hr-HR"/>
        </w:rPr>
        <w:tab/>
      </w:r>
      <w:r>
        <w:rPr>
          <w:rFonts w:ascii="Times New Roman" w:eastAsia="Times New Roman" w:hAnsi="Times New Roman" w:cs="Times New Roman"/>
          <w:sz w:val="24"/>
          <w:lang w:eastAsia="hr-HR"/>
        </w:rPr>
        <w:t xml:space="preserve">Za Šufflaya je iznimno važno povijesno sjećanje određenog naroda, a povijesna memorija ima nevjerojatnu moć. Šufflay prihvaća odbačenu </w:t>
      </w:r>
      <w:r w:rsidRPr="00406105">
        <w:rPr>
          <w:rFonts w:ascii="Times New Roman" w:eastAsia="Times New Roman" w:hAnsi="Times New Roman" w:cs="Times New Roman"/>
          <w:sz w:val="24"/>
          <w:lang w:eastAsia="hr-HR"/>
        </w:rPr>
        <w:t>teoriju organske memorije evolucijskog biologa</w:t>
      </w:r>
      <w:r w:rsidR="007D4D9F">
        <w:rPr>
          <w:rFonts w:ascii="Times New Roman" w:eastAsia="Times New Roman" w:hAnsi="Times New Roman" w:cs="Times New Roman"/>
          <w:sz w:val="24"/>
          <w:lang w:eastAsia="hr-HR"/>
        </w:rPr>
        <w:t xml:space="preserve">, </w:t>
      </w:r>
      <w:proofErr w:type="spellStart"/>
      <w:r w:rsidR="007D4D9F">
        <w:rPr>
          <w:rFonts w:ascii="Times New Roman" w:eastAsia="Times New Roman" w:hAnsi="Times New Roman" w:cs="Times New Roman"/>
          <w:sz w:val="24"/>
          <w:lang w:eastAsia="hr-HR"/>
        </w:rPr>
        <w:t>lamarkijanca</w:t>
      </w:r>
      <w:proofErr w:type="spellEnd"/>
      <w:r w:rsidR="00EB4BDA">
        <w:rPr>
          <w:rFonts w:ascii="Times New Roman" w:eastAsia="Times New Roman" w:hAnsi="Times New Roman" w:cs="Times New Roman"/>
          <w:sz w:val="24"/>
          <w:lang w:eastAsia="hr-HR"/>
        </w:rPr>
        <w:t>,</w:t>
      </w:r>
      <w:r w:rsidR="007D4D9F">
        <w:rPr>
          <w:rFonts w:ascii="Times New Roman" w:eastAsia="Times New Roman" w:hAnsi="Times New Roman" w:cs="Times New Roman"/>
          <w:sz w:val="24"/>
          <w:lang w:eastAsia="hr-HR"/>
        </w:rPr>
        <w:t xml:space="preserve"> Richarda </w:t>
      </w:r>
      <w:proofErr w:type="spellStart"/>
      <w:r w:rsidR="007D4D9F">
        <w:rPr>
          <w:rFonts w:ascii="Times New Roman" w:eastAsia="Times New Roman" w:hAnsi="Times New Roman" w:cs="Times New Roman"/>
          <w:sz w:val="24"/>
          <w:lang w:eastAsia="hr-HR"/>
        </w:rPr>
        <w:t>Semona</w:t>
      </w:r>
      <w:proofErr w:type="spellEnd"/>
      <w:r w:rsidR="007D4D9F">
        <w:rPr>
          <w:rFonts w:ascii="Times New Roman" w:eastAsia="Times New Roman" w:hAnsi="Times New Roman" w:cs="Times New Roman"/>
          <w:sz w:val="24"/>
          <w:lang w:eastAsia="hr-HR"/>
        </w:rPr>
        <w:t xml:space="preserve"> koji je smatrao da se memorija prenosi s </w:t>
      </w:r>
      <w:r w:rsidR="007D4D9F">
        <w:rPr>
          <w:rFonts w:ascii="Times New Roman" w:eastAsia="Times New Roman" w:hAnsi="Times New Roman" w:cs="Times New Roman"/>
          <w:sz w:val="24"/>
          <w:lang w:eastAsia="hr-HR"/>
        </w:rPr>
        <w:lastRenderedPageBreak/>
        <w:t>generacije na generaciju.</w:t>
      </w:r>
      <w:r w:rsidR="007D4D9F">
        <w:rPr>
          <w:rStyle w:val="Referencafusnote"/>
          <w:rFonts w:ascii="Times New Roman" w:eastAsia="Times New Roman" w:hAnsi="Times New Roman" w:cs="Times New Roman"/>
          <w:sz w:val="24"/>
          <w:lang w:eastAsia="hr-HR"/>
        </w:rPr>
        <w:footnoteReference w:id="111"/>
      </w:r>
      <w:r w:rsidR="007D4D9F">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Ono što je za Mađare kruna sv. Stjepana, za Srbe sjećanje na cara Dušana, to je za Hrvate memorija i sjećanje na kralja Zvonimira i Tomislava</w:t>
      </w:r>
      <w:r w:rsidR="00E50FE8">
        <w:rPr>
          <w:rFonts w:ascii="Times New Roman" w:eastAsia="Times New Roman" w:hAnsi="Times New Roman" w:cs="Times New Roman"/>
          <w:sz w:val="24"/>
          <w:lang w:eastAsia="hr-HR"/>
        </w:rPr>
        <w:t xml:space="preserve">. Povezano s </w:t>
      </w:r>
      <w:proofErr w:type="spellStart"/>
      <w:r w:rsidR="00E50FE8">
        <w:rPr>
          <w:rFonts w:ascii="Times New Roman" w:eastAsia="Times New Roman" w:hAnsi="Times New Roman" w:cs="Times New Roman"/>
          <w:sz w:val="24"/>
          <w:lang w:eastAsia="hr-HR"/>
        </w:rPr>
        <w:t>antiprosvjetiteljskim</w:t>
      </w:r>
      <w:proofErr w:type="spellEnd"/>
      <w:r w:rsidR="00E50FE8">
        <w:rPr>
          <w:rFonts w:ascii="Times New Roman" w:eastAsia="Times New Roman" w:hAnsi="Times New Roman" w:cs="Times New Roman"/>
          <w:sz w:val="24"/>
          <w:lang w:eastAsia="hr-HR"/>
        </w:rPr>
        <w:t xml:space="preserve"> razmišljanjem, mit, a ne razum je ono što daje snagu narodu.</w:t>
      </w:r>
      <w:r w:rsidR="00CD2B46">
        <w:rPr>
          <w:rFonts w:ascii="Times New Roman" w:eastAsia="Times New Roman" w:hAnsi="Times New Roman" w:cs="Times New Roman"/>
          <w:sz w:val="24"/>
          <w:lang w:eastAsia="hr-HR"/>
        </w:rPr>
        <w:t xml:space="preserve"> </w:t>
      </w:r>
      <w:r w:rsidR="00E50FE8">
        <w:rPr>
          <w:rFonts w:ascii="Times New Roman" w:eastAsia="Times New Roman" w:hAnsi="Times New Roman" w:cs="Times New Roman"/>
          <w:sz w:val="24"/>
          <w:lang w:eastAsia="hr-HR"/>
        </w:rPr>
        <w:t>Mitov</w:t>
      </w:r>
      <w:r w:rsidR="00BE33AB">
        <w:rPr>
          <w:rFonts w:ascii="Times New Roman" w:eastAsia="Times New Roman" w:hAnsi="Times New Roman" w:cs="Times New Roman"/>
          <w:sz w:val="24"/>
          <w:lang w:eastAsia="hr-HR"/>
        </w:rPr>
        <w:t xml:space="preserve">i, kako ističe </w:t>
      </w:r>
      <w:proofErr w:type="spellStart"/>
      <w:r w:rsidR="00BE33AB">
        <w:rPr>
          <w:rFonts w:ascii="Times New Roman" w:eastAsia="Times New Roman" w:hAnsi="Times New Roman" w:cs="Times New Roman"/>
          <w:sz w:val="24"/>
          <w:lang w:eastAsia="hr-HR"/>
        </w:rPr>
        <w:t>Joann</w:t>
      </w:r>
      <w:proofErr w:type="spellEnd"/>
      <w:r w:rsidR="00BE33AB">
        <w:rPr>
          <w:rFonts w:ascii="Times New Roman" w:eastAsia="Times New Roman" w:hAnsi="Times New Roman" w:cs="Times New Roman"/>
          <w:sz w:val="24"/>
          <w:lang w:eastAsia="hr-HR"/>
        </w:rPr>
        <w:t xml:space="preserve"> </w:t>
      </w:r>
      <w:proofErr w:type="spellStart"/>
      <w:r w:rsidR="00BE33AB">
        <w:rPr>
          <w:rFonts w:ascii="Times New Roman" w:eastAsia="Times New Roman" w:hAnsi="Times New Roman" w:cs="Times New Roman"/>
          <w:sz w:val="24"/>
          <w:lang w:eastAsia="hr-HR"/>
        </w:rPr>
        <w:t>Overing</w:t>
      </w:r>
      <w:proofErr w:type="spellEnd"/>
      <w:r w:rsidR="00BE33AB">
        <w:rPr>
          <w:rFonts w:ascii="Times New Roman" w:eastAsia="Times New Roman" w:hAnsi="Times New Roman" w:cs="Times New Roman"/>
          <w:sz w:val="24"/>
          <w:lang w:eastAsia="hr-HR"/>
        </w:rPr>
        <w:t>, imaju ulogu pružanja smisla i svrhe određenoj zajednici te ulogu u stvaranju kohezije</w:t>
      </w:r>
      <w:r w:rsidR="00EB4BDA">
        <w:rPr>
          <w:rFonts w:ascii="Times New Roman" w:eastAsia="Times New Roman" w:hAnsi="Times New Roman" w:cs="Times New Roman"/>
          <w:sz w:val="24"/>
          <w:lang w:eastAsia="hr-HR"/>
        </w:rPr>
        <w:t xml:space="preserve">, kao i </w:t>
      </w:r>
      <w:r w:rsidR="00BE33AB">
        <w:rPr>
          <w:rFonts w:ascii="Times New Roman" w:eastAsia="Times New Roman" w:hAnsi="Times New Roman" w:cs="Times New Roman"/>
          <w:sz w:val="24"/>
          <w:lang w:eastAsia="hr-HR"/>
        </w:rPr>
        <w:t xml:space="preserve">pri legitimiranju </w:t>
      </w:r>
      <w:r w:rsidR="00CD2B46">
        <w:rPr>
          <w:rFonts w:ascii="Times New Roman" w:eastAsia="Times New Roman" w:hAnsi="Times New Roman" w:cs="Times New Roman"/>
          <w:sz w:val="24"/>
          <w:lang w:eastAsia="hr-HR"/>
        </w:rPr>
        <w:t xml:space="preserve">postojećeg, tradicionalnog </w:t>
      </w:r>
      <w:r w:rsidR="00BE33AB">
        <w:rPr>
          <w:rFonts w:ascii="Times New Roman" w:eastAsia="Times New Roman" w:hAnsi="Times New Roman" w:cs="Times New Roman"/>
          <w:sz w:val="24"/>
          <w:lang w:eastAsia="hr-HR"/>
        </w:rPr>
        <w:t>društvenog poretka. Zbog toga je nebitno jesu li oni istiniti ili ne.</w:t>
      </w:r>
      <w:r w:rsidR="00BE33AB">
        <w:rPr>
          <w:rStyle w:val="Referencafusnote"/>
          <w:rFonts w:ascii="Times New Roman" w:eastAsia="Times New Roman" w:hAnsi="Times New Roman" w:cs="Times New Roman"/>
          <w:sz w:val="24"/>
          <w:lang w:eastAsia="hr-HR"/>
        </w:rPr>
        <w:footnoteReference w:id="112"/>
      </w:r>
      <w:r w:rsidR="00F14A4A">
        <w:rPr>
          <w:rFonts w:ascii="Times New Roman" w:eastAsia="Times New Roman" w:hAnsi="Times New Roman" w:cs="Times New Roman"/>
          <w:sz w:val="24"/>
          <w:lang w:eastAsia="hr-HR"/>
        </w:rPr>
        <w:t xml:space="preserve"> </w:t>
      </w:r>
      <w:r w:rsidR="00A13E0E">
        <w:rPr>
          <w:rFonts w:ascii="Times New Roman" w:eastAsia="Times New Roman" w:hAnsi="Times New Roman" w:cs="Times New Roman"/>
          <w:sz w:val="24"/>
          <w:lang w:eastAsia="hr-HR"/>
        </w:rPr>
        <w:t xml:space="preserve">Kako navodi </w:t>
      </w:r>
      <w:r w:rsidR="00A13E0E" w:rsidRPr="00A13E0E">
        <w:rPr>
          <w:rFonts w:ascii="Times New Roman" w:eastAsia="Times New Roman" w:hAnsi="Times New Roman" w:cs="Times New Roman"/>
          <w:sz w:val="24"/>
          <w:lang w:eastAsia="hr-HR"/>
        </w:rPr>
        <w:t xml:space="preserve">George </w:t>
      </w:r>
      <w:bookmarkStart w:id="17" w:name="_Hlk5097103"/>
      <w:proofErr w:type="spellStart"/>
      <w:r w:rsidR="00A13E0E" w:rsidRPr="00A13E0E">
        <w:rPr>
          <w:rFonts w:ascii="Times New Roman" w:eastAsia="Times New Roman" w:hAnsi="Times New Roman" w:cs="Times New Roman"/>
          <w:sz w:val="24"/>
          <w:lang w:eastAsia="hr-HR"/>
        </w:rPr>
        <w:t>Schöpflin</w:t>
      </w:r>
      <w:bookmarkEnd w:id="17"/>
      <w:proofErr w:type="spellEnd"/>
      <w:r w:rsidR="00A13E0E">
        <w:rPr>
          <w:rFonts w:ascii="Times New Roman" w:eastAsia="Times New Roman" w:hAnsi="Times New Roman" w:cs="Times New Roman"/>
          <w:sz w:val="24"/>
          <w:lang w:eastAsia="hr-HR"/>
        </w:rPr>
        <w:t>, sadržaj mita je ono što je bitno, a ne njegova povijesna točnost.</w:t>
      </w:r>
      <w:r w:rsidR="005A3B9A">
        <w:rPr>
          <w:rFonts w:ascii="Times New Roman" w:eastAsia="Times New Roman" w:hAnsi="Times New Roman" w:cs="Times New Roman"/>
          <w:sz w:val="24"/>
          <w:lang w:eastAsia="hr-HR"/>
        </w:rPr>
        <w:t xml:space="preserve"> Mitovi su dio „mreže komunikacije“ zajednice i stvaraju koheziju zajednicu, odnos „</w:t>
      </w:r>
      <w:proofErr w:type="spellStart"/>
      <w:r w:rsidR="005A3B9A">
        <w:rPr>
          <w:rFonts w:ascii="Times New Roman" w:eastAsia="Times New Roman" w:hAnsi="Times New Roman" w:cs="Times New Roman"/>
          <w:sz w:val="24"/>
          <w:lang w:eastAsia="hr-HR"/>
        </w:rPr>
        <w:t>kosmos</w:t>
      </w:r>
      <w:proofErr w:type="spellEnd"/>
      <w:r w:rsidR="005A3B9A">
        <w:rPr>
          <w:rFonts w:ascii="Times New Roman" w:eastAsia="Times New Roman" w:hAnsi="Times New Roman" w:cs="Times New Roman"/>
          <w:sz w:val="24"/>
          <w:lang w:eastAsia="hr-HR"/>
        </w:rPr>
        <w:t xml:space="preserve"> iz kaosa“.</w:t>
      </w:r>
      <w:r w:rsidR="00A13E0E">
        <w:rPr>
          <w:rStyle w:val="Referencafusnote"/>
          <w:rFonts w:ascii="Times New Roman" w:eastAsia="Times New Roman" w:hAnsi="Times New Roman" w:cs="Times New Roman"/>
          <w:sz w:val="24"/>
          <w:lang w:eastAsia="hr-HR"/>
        </w:rPr>
        <w:footnoteReference w:id="113"/>
      </w:r>
      <w:r w:rsidR="00A13E0E">
        <w:rPr>
          <w:rFonts w:ascii="Times New Roman" w:eastAsia="Times New Roman" w:hAnsi="Times New Roman" w:cs="Times New Roman"/>
          <w:sz w:val="24"/>
          <w:lang w:eastAsia="hr-HR"/>
        </w:rPr>
        <w:t xml:space="preserve"> </w:t>
      </w:r>
    </w:p>
    <w:p w14:paraId="1D829FB3" w14:textId="77777777" w:rsidR="00EB4BDA" w:rsidRDefault="00F14A4A" w:rsidP="00EB4BDA">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Tako otprilike mitove promatra i Šufflay, on više govori o pragmatičnoj koristi nekog mita, koji je istinit ako ljudi u njega vjeruju. Može se reći da Šufflay prihvaća tzv. </w:t>
      </w:r>
      <w:proofErr w:type="spellStart"/>
      <w:r>
        <w:rPr>
          <w:rFonts w:ascii="Times New Roman" w:eastAsia="Times New Roman" w:hAnsi="Times New Roman" w:cs="Times New Roman"/>
          <w:sz w:val="24"/>
          <w:lang w:eastAsia="hr-HR"/>
        </w:rPr>
        <w:t>Thomasov</w:t>
      </w:r>
      <w:proofErr w:type="spellEnd"/>
      <w:r>
        <w:rPr>
          <w:rFonts w:ascii="Times New Roman" w:eastAsia="Times New Roman" w:hAnsi="Times New Roman" w:cs="Times New Roman"/>
          <w:sz w:val="24"/>
          <w:lang w:eastAsia="hr-HR"/>
        </w:rPr>
        <w:t xml:space="preserve"> teorem koji glasi: „ako ljudi definiraju situaciju kao realnu, ona je realna u svojim posljedicama“.</w:t>
      </w:r>
      <w:r>
        <w:rPr>
          <w:rStyle w:val="Referencafusnote"/>
          <w:rFonts w:ascii="Times New Roman" w:eastAsia="Times New Roman" w:hAnsi="Times New Roman" w:cs="Times New Roman"/>
          <w:sz w:val="24"/>
          <w:lang w:eastAsia="hr-HR"/>
        </w:rPr>
        <w:footnoteReference w:id="114"/>
      </w:r>
      <w:r w:rsidR="00BE33AB">
        <w:rPr>
          <w:rFonts w:ascii="Times New Roman" w:eastAsia="Times New Roman" w:hAnsi="Times New Roman" w:cs="Times New Roman"/>
          <w:sz w:val="24"/>
          <w:lang w:eastAsia="hr-HR"/>
        </w:rPr>
        <w:t xml:space="preserve"> </w:t>
      </w:r>
      <w:r w:rsidR="00F55FA3">
        <w:rPr>
          <w:rFonts w:ascii="Times New Roman" w:eastAsia="Times New Roman" w:hAnsi="Times New Roman" w:cs="Times New Roman"/>
          <w:sz w:val="24"/>
          <w:lang w:eastAsia="hr-HR"/>
        </w:rPr>
        <w:t xml:space="preserve">Sukladno tome su mitovi o kraljeviću Marku, Zvonimiru i Tomislavu istiniti. Hrvati i Srbi imaju potpuno različito povijesno sjećanje, a Jugoslaveni nemaju povijesno sjećanje, pa tako ne mogu imati ni zajedničku državu. Šufflay će ponovno za opravdanje svoje ideologije koristiti znanstveni diskurs i pozivati se na znanstvene autoritete. </w:t>
      </w:r>
      <w:r w:rsidR="00B63EC8">
        <w:rPr>
          <w:rFonts w:ascii="Times New Roman" w:eastAsia="Times New Roman" w:hAnsi="Times New Roman" w:cs="Times New Roman"/>
          <w:sz w:val="24"/>
          <w:lang w:eastAsia="hr-HR"/>
        </w:rPr>
        <w:t xml:space="preserve">Navodi kako je </w:t>
      </w:r>
      <w:proofErr w:type="spellStart"/>
      <w:r w:rsidR="00B63EC8">
        <w:rPr>
          <w:rFonts w:ascii="Times New Roman" w:eastAsia="Times New Roman" w:hAnsi="Times New Roman" w:cs="Times New Roman"/>
          <w:sz w:val="24"/>
          <w:lang w:eastAsia="hr-HR"/>
        </w:rPr>
        <w:t>Sigmund</w:t>
      </w:r>
      <w:proofErr w:type="spellEnd"/>
      <w:r w:rsidR="00B63EC8">
        <w:rPr>
          <w:rFonts w:ascii="Times New Roman" w:eastAsia="Times New Roman" w:hAnsi="Times New Roman" w:cs="Times New Roman"/>
          <w:sz w:val="24"/>
          <w:lang w:eastAsia="hr-HR"/>
        </w:rPr>
        <w:t xml:space="preserve"> Freud dokazao „da se snovi temelje na principu podsvjesnog pamćenja i na principu ispunjena najdubljih, mozgu često posve sakrivenih želja“.</w:t>
      </w:r>
      <w:r w:rsidR="00B63EC8">
        <w:rPr>
          <w:rStyle w:val="Referencafusnote"/>
          <w:rFonts w:ascii="Times New Roman" w:eastAsia="Times New Roman" w:hAnsi="Times New Roman" w:cs="Times New Roman"/>
          <w:sz w:val="24"/>
          <w:lang w:eastAsia="hr-HR"/>
        </w:rPr>
        <w:footnoteReference w:id="115"/>
      </w:r>
      <w:r w:rsidR="005F44B3">
        <w:rPr>
          <w:rFonts w:ascii="Times New Roman" w:eastAsia="Times New Roman" w:hAnsi="Times New Roman" w:cs="Times New Roman"/>
          <w:sz w:val="24"/>
          <w:lang w:eastAsia="hr-HR"/>
        </w:rPr>
        <w:t xml:space="preserve"> Šufflay Freudovu teoriju, koja se odnosi na snove pojedine osobe, prenosi na narode koji imaju zajedničke snove. </w:t>
      </w:r>
      <w:r w:rsidR="00EB4BDA">
        <w:rPr>
          <w:rFonts w:ascii="Times New Roman" w:eastAsia="Times New Roman" w:hAnsi="Times New Roman" w:cs="Times New Roman"/>
          <w:sz w:val="24"/>
          <w:lang w:eastAsia="hr-HR"/>
        </w:rPr>
        <w:t>Pritom</w:t>
      </w:r>
      <w:r w:rsidR="005F44B3">
        <w:rPr>
          <w:rFonts w:ascii="Times New Roman" w:eastAsia="Times New Roman" w:hAnsi="Times New Roman" w:cs="Times New Roman"/>
          <w:sz w:val="24"/>
          <w:lang w:eastAsia="hr-HR"/>
        </w:rPr>
        <w:t xml:space="preserve"> poziva na Freudovog učenika, psihoanalitičara Otta Ranka i njegovo djelo </w:t>
      </w:r>
      <w:r w:rsidR="005F44B3">
        <w:rPr>
          <w:rFonts w:ascii="Times New Roman" w:eastAsia="Times New Roman" w:hAnsi="Times New Roman" w:cs="Times New Roman"/>
          <w:i/>
          <w:sz w:val="24"/>
          <w:lang w:eastAsia="hr-HR"/>
        </w:rPr>
        <w:t xml:space="preserve">Mit o rođenju heroja. </w:t>
      </w:r>
      <w:r w:rsidR="005F44B3">
        <w:rPr>
          <w:rFonts w:ascii="Times New Roman" w:eastAsia="Times New Roman" w:hAnsi="Times New Roman" w:cs="Times New Roman"/>
          <w:sz w:val="24"/>
          <w:lang w:eastAsia="hr-HR"/>
        </w:rPr>
        <w:t xml:space="preserve">Kaže kako je </w:t>
      </w:r>
      <w:proofErr w:type="spellStart"/>
      <w:r w:rsidR="005F44B3">
        <w:rPr>
          <w:rFonts w:ascii="Times New Roman" w:eastAsia="Times New Roman" w:hAnsi="Times New Roman" w:cs="Times New Roman"/>
          <w:sz w:val="24"/>
          <w:lang w:eastAsia="hr-HR"/>
        </w:rPr>
        <w:t>Rank</w:t>
      </w:r>
      <w:proofErr w:type="spellEnd"/>
      <w:r w:rsidR="005F44B3">
        <w:rPr>
          <w:rFonts w:ascii="Times New Roman" w:eastAsia="Times New Roman" w:hAnsi="Times New Roman" w:cs="Times New Roman"/>
          <w:sz w:val="24"/>
          <w:lang w:eastAsia="hr-HR"/>
        </w:rPr>
        <w:t xml:space="preserve"> pokazao da su „</w:t>
      </w:r>
      <w:proofErr w:type="spellStart"/>
      <w:r w:rsidR="005F44B3">
        <w:rPr>
          <w:rFonts w:ascii="Times New Roman" w:eastAsia="Times New Roman" w:hAnsi="Times New Roman" w:cs="Times New Roman"/>
          <w:sz w:val="24"/>
          <w:lang w:eastAsia="hr-HR"/>
        </w:rPr>
        <w:t>mitos</w:t>
      </w:r>
      <w:proofErr w:type="spellEnd"/>
      <w:r w:rsidR="005F44B3">
        <w:rPr>
          <w:rFonts w:ascii="Times New Roman" w:eastAsia="Times New Roman" w:hAnsi="Times New Roman" w:cs="Times New Roman"/>
          <w:sz w:val="24"/>
          <w:lang w:eastAsia="hr-HR"/>
        </w:rPr>
        <w:t xml:space="preserve"> i narodna priča građeni po</w:t>
      </w:r>
      <w:r w:rsidR="006D75C9">
        <w:rPr>
          <w:rFonts w:ascii="Times New Roman" w:eastAsia="Times New Roman" w:hAnsi="Times New Roman" w:cs="Times New Roman"/>
          <w:sz w:val="24"/>
          <w:lang w:eastAsia="hr-HR"/>
        </w:rPr>
        <w:t xml:space="preserve"> </w:t>
      </w:r>
      <w:r w:rsidR="005F44B3">
        <w:rPr>
          <w:rFonts w:ascii="Times New Roman" w:eastAsia="Times New Roman" w:hAnsi="Times New Roman" w:cs="Times New Roman"/>
          <w:sz w:val="24"/>
          <w:lang w:eastAsia="hr-HR"/>
        </w:rPr>
        <w:t>principima individualnih snova, da su mit i epopeja zapravo stoljetan san odnosnog naroda. Sve, što se duboko usjeklo u kolektivno pamćenje, sve, za čim je narodna duša čeznula i čega nije mogla realizirati na javi, to se je izradilo u mitu ili ciklu pjesama oko kojeg snenog narodnog heroja“.</w:t>
      </w:r>
      <w:r w:rsidR="005F44B3">
        <w:rPr>
          <w:rStyle w:val="Referencafusnote"/>
          <w:rFonts w:ascii="Times New Roman" w:eastAsia="Times New Roman" w:hAnsi="Times New Roman" w:cs="Times New Roman"/>
          <w:sz w:val="24"/>
          <w:lang w:eastAsia="hr-HR"/>
        </w:rPr>
        <w:footnoteReference w:id="116"/>
      </w:r>
      <w:r w:rsidR="005F44B3">
        <w:rPr>
          <w:rFonts w:ascii="Times New Roman" w:eastAsia="Times New Roman" w:hAnsi="Times New Roman" w:cs="Times New Roman"/>
          <w:sz w:val="24"/>
          <w:lang w:eastAsia="hr-HR"/>
        </w:rPr>
        <w:t xml:space="preserve"> </w:t>
      </w:r>
    </w:p>
    <w:p w14:paraId="53B7790A" w14:textId="77777777" w:rsidR="00EB4BDA" w:rsidRDefault="00EB4BDA" w:rsidP="00EB4BDA">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Primjer je takvog narodnog heroja kraljević Marko </w:t>
      </w:r>
      <w:r w:rsidR="005F44B3">
        <w:rPr>
          <w:rFonts w:ascii="Times New Roman" w:eastAsia="Times New Roman" w:hAnsi="Times New Roman" w:cs="Times New Roman"/>
          <w:sz w:val="24"/>
          <w:lang w:eastAsia="hr-HR"/>
        </w:rPr>
        <w:t>koji je, prema Šufflayu</w:t>
      </w:r>
      <w:r>
        <w:rPr>
          <w:rFonts w:ascii="Times New Roman" w:eastAsia="Times New Roman" w:hAnsi="Times New Roman" w:cs="Times New Roman"/>
          <w:sz w:val="24"/>
          <w:lang w:eastAsia="hr-HR"/>
        </w:rPr>
        <w:t>,</w:t>
      </w:r>
      <w:r w:rsidR="005F44B3">
        <w:rPr>
          <w:rFonts w:ascii="Times New Roman" w:eastAsia="Times New Roman" w:hAnsi="Times New Roman" w:cs="Times New Roman"/>
          <w:sz w:val="24"/>
          <w:lang w:eastAsia="hr-HR"/>
        </w:rPr>
        <w:t xml:space="preserve"> neznatna povijesna ličnost, ali je stvarnost jer živi u mitovima srpskog naroda te je izraz srpskih </w:t>
      </w:r>
      <w:r>
        <w:rPr>
          <w:rFonts w:ascii="Times New Roman" w:eastAsia="Times New Roman" w:hAnsi="Times New Roman" w:cs="Times New Roman"/>
          <w:sz w:val="24"/>
          <w:lang w:eastAsia="hr-HR"/>
        </w:rPr>
        <w:t xml:space="preserve">nacionalnih </w:t>
      </w:r>
      <w:r w:rsidR="005F44B3">
        <w:rPr>
          <w:rFonts w:ascii="Times New Roman" w:eastAsia="Times New Roman" w:hAnsi="Times New Roman" w:cs="Times New Roman"/>
          <w:sz w:val="24"/>
          <w:lang w:eastAsia="hr-HR"/>
        </w:rPr>
        <w:t>težnji.</w:t>
      </w:r>
      <w:r w:rsidR="005F44B3">
        <w:rPr>
          <w:rStyle w:val="Referencafusnote"/>
          <w:rFonts w:ascii="Times New Roman" w:eastAsia="Times New Roman" w:hAnsi="Times New Roman" w:cs="Times New Roman"/>
          <w:sz w:val="24"/>
          <w:lang w:eastAsia="hr-HR"/>
        </w:rPr>
        <w:footnoteReference w:id="117"/>
      </w:r>
      <w:r w:rsidR="005F44B3">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Zato je „živa“ i snažna ideja</w:t>
      </w:r>
      <w:r w:rsidR="005F44B3">
        <w:rPr>
          <w:rFonts w:ascii="Times New Roman" w:eastAsia="Times New Roman" w:hAnsi="Times New Roman" w:cs="Times New Roman"/>
          <w:sz w:val="24"/>
          <w:lang w:eastAsia="hr-HR"/>
        </w:rPr>
        <w:t xml:space="preserve"> o Dušanovu carstvu koja se usjekla u svijest srpskog naroda, </w:t>
      </w:r>
      <w:r>
        <w:rPr>
          <w:rFonts w:ascii="Times New Roman" w:eastAsia="Times New Roman" w:hAnsi="Times New Roman" w:cs="Times New Roman"/>
          <w:sz w:val="24"/>
          <w:lang w:eastAsia="hr-HR"/>
        </w:rPr>
        <w:t>pa je samim time i stvarna</w:t>
      </w:r>
      <w:r w:rsidR="005F44B3">
        <w:rPr>
          <w:rFonts w:ascii="Times New Roman" w:eastAsia="Times New Roman" w:hAnsi="Times New Roman" w:cs="Times New Roman"/>
          <w:sz w:val="24"/>
          <w:lang w:eastAsia="hr-HR"/>
        </w:rPr>
        <w:t>. Postoji „historijska živa sila Dušanova carstva“</w:t>
      </w:r>
      <w:r>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lastRenderedPageBreak/>
        <w:t>reći će Šufflay.</w:t>
      </w:r>
      <w:r w:rsidR="00736651">
        <w:rPr>
          <w:rFonts w:ascii="Times New Roman" w:eastAsia="Times New Roman" w:hAnsi="Times New Roman" w:cs="Times New Roman"/>
          <w:sz w:val="24"/>
          <w:lang w:eastAsia="hr-HR"/>
        </w:rPr>
        <w:t xml:space="preserve"> Zato kod Hrvata, nasuprot mađarskoj ideji Stjepanove krune i talijanskom starorimskom imperijalizmu, mora biti živa ideja Tomislavove države.</w:t>
      </w:r>
      <w:r w:rsidR="00736651">
        <w:rPr>
          <w:rStyle w:val="Referencafusnote"/>
          <w:rFonts w:ascii="Times New Roman" w:eastAsia="Times New Roman" w:hAnsi="Times New Roman" w:cs="Times New Roman"/>
          <w:sz w:val="24"/>
          <w:lang w:eastAsia="hr-HR"/>
        </w:rPr>
        <w:footnoteReference w:id="118"/>
      </w:r>
      <w:r w:rsidR="00736651">
        <w:rPr>
          <w:rFonts w:ascii="Times New Roman" w:eastAsia="Times New Roman" w:hAnsi="Times New Roman" w:cs="Times New Roman"/>
          <w:sz w:val="24"/>
          <w:lang w:eastAsia="hr-HR"/>
        </w:rPr>
        <w:t xml:space="preserve"> </w:t>
      </w:r>
    </w:p>
    <w:p w14:paraId="37F72F01" w14:textId="7651ECD5" w:rsidR="006771A4" w:rsidRDefault="00EB4BDA" w:rsidP="00EB4BDA">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Prema Šufflayu </w:t>
      </w:r>
      <w:r w:rsidR="00736651">
        <w:rPr>
          <w:rFonts w:ascii="Times New Roman" w:eastAsia="Times New Roman" w:hAnsi="Times New Roman" w:cs="Times New Roman"/>
          <w:sz w:val="24"/>
          <w:lang w:eastAsia="hr-HR"/>
        </w:rPr>
        <w:t>Postoj</w:t>
      </w:r>
      <w:r>
        <w:rPr>
          <w:rFonts w:ascii="Times New Roman" w:eastAsia="Times New Roman" w:hAnsi="Times New Roman" w:cs="Times New Roman"/>
          <w:sz w:val="24"/>
          <w:lang w:eastAsia="hr-HR"/>
        </w:rPr>
        <w:t>e</w:t>
      </w:r>
      <w:r w:rsidR="00736651">
        <w:rPr>
          <w:rFonts w:ascii="Times New Roman" w:eastAsia="Times New Roman" w:hAnsi="Times New Roman" w:cs="Times New Roman"/>
          <w:sz w:val="24"/>
          <w:lang w:eastAsia="hr-HR"/>
        </w:rPr>
        <w:t xml:space="preserve"> tradicija, povijesno iskustvo</w:t>
      </w:r>
      <w:r>
        <w:rPr>
          <w:rFonts w:ascii="Times New Roman" w:eastAsia="Times New Roman" w:hAnsi="Times New Roman" w:cs="Times New Roman"/>
          <w:sz w:val="24"/>
          <w:lang w:eastAsia="hr-HR"/>
        </w:rPr>
        <w:t xml:space="preserve"> i </w:t>
      </w:r>
      <w:r w:rsidR="00736651">
        <w:rPr>
          <w:rFonts w:ascii="Times New Roman" w:eastAsia="Times New Roman" w:hAnsi="Times New Roman" w:cs="Times New Roman"/>
          <w:sz w:val="24"/>
          <w:lang w:eastAsia="hr-HR"/>
        </w:rPr>
        <w:t xml:space="preserve">zajednički život naroda koji uvjetuju „prirodne“ državne formacije. </w:t>
      </w:r>
      <w:r>
        <w:rPr>
          <w:rFonts w:ascii="Times New Roman" w:eastAsia="Times New Roman" w:hAnsi="Times New Roman" w:cs="Times New Roman"/>
          <w:sz w:val="24"/>
          <w:lang w:eastAsia="hr-HR"/>
        </w:rPr>
        <w:t>On je konzervativac</w:t>
      </w:r>
      <w:r w:rsidR="00736651">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 xml:space="preserve">zalaže se za </w:t>
      </w:r>
      <w:r w:rsidR="00736651">
        <w:rPr>
          <w:rFonts w:ascii="Times New Roman" w:eastAsia="Times New Roman" w:hAnsi="Times New Roman" w:cs="Times New Roman"/>
          <w:sz w:val="24"/>
          <w:lang w:eastAsia="hr-HR"/>
        </w:rPr>
        <w:t>očuvanje postojećeg i evolucionizam</w:t>
      </w:r>
      <w:r>
        <w:rPr>
          <w:rFonts w:ascii="Times New Roman" w:eastAsia="Times New Roman" w:hAnsi="Times New Roman" w:cs="Times New Roman"/>
          <w:sz w:val="24"/>
          <w:lang w:eastAsia="hr-HR"/>
        </w:rPr>
        <w:t xml:space="preserve"> </w:t>
      </w:r>
      <w:r w:rsidR="00736651">
        <w:rPr>
          <w:rFonts w:ascii="Times New Roman" w:eastAsia="Times New Roman" w:hAnsi="Times New Roman" w:cs="Times New Roman"/>
          <w:sz w:val="24"/>
          <w:lang w:eastAsia="hr-HR"/>
        </w:rPr>
        <w:t>jer konzervativci „</w:t>
      </w:r>
      <w:r w:rsidR="00736651" w:rsidRPr="00736651">
        <w:rPr>
          <w:rFonts w:ascii="Times New Roman" w:eastAsia="Times New Roman" w:hAnsi="Times New Roman" w:cs="Times New Roman"/>
          <w:sz w:val="24"/>
          <w:lang w:eastAsia="hr-HR"/>
        </w:rPr>
        <w:t>retrospekcijom podržavaju kontinuitet, a time osiguravaju stalan napredak</w:t>
      </w:r>
      <w:r w:rsidR="00736651">
        <w:rPr>
          <w:rFonts w:ascii="Times New Roman" w:eastAsia="Times New Roman" w:hAnsi="Times New Roman" w:cs="Times New Roman"/>
          <w:sz w:val="24"/>
          <w:lang w:eastAsia="hr-HR"/>
        </w:rPr>
        <w:t>“.</w:t>
      </w:r>
      <w:r w:rsidR="00736651">
        <w:rPr>
          <w:rStyle w:val="Referencafusnote"/>
          <w:rFonts w:ascii="Times New Roman" w:eastAsia="Times New Roman" w:hAnsi="Times New Roman" w:cs="Times New Roman"/>
          <w:sz w:val="24"/>
          <w:lang w:eastAsia="hr-HR"/>
        </w:rPr>
        <w:footnoteReference w:id="119"/>
      </w:r>
      <w:r w:rsidR="00736651">
        <w:rPr>
          <w:rFonts w:ascii="Times New Roman" w:eastAsia="Times New Roman" w:hAnsi="Times New Roman" w:cs="Times New Roman"/>
          <w:sz w:val="24"/>
          <w:lang w:eastAsia="hr-HR"/>
        </w:rPr>
        <w:t xml:space="preserve"> Jugoslavija je umjetna tvorevina koja od dvije potpuno oprečne povijesti, one hrvatskog i one srpskog naroda, ideje Dušanovog carstva i Tomislavove države nastoji stvoriti </w:t>
      </w:r>
      <w:r w:rsidR="006771A4">
        <w:rPr>
          <w:rFonts w:ascii="Times New Roman" w:eastAsia="Times New Roman" w:hAnsi="Times New Roman" w:cs="Times New Roman"/>
          <w:sz w:val="24"/>
          <w:lang w:eastAsia="hr-HR"/>
        </w:rPr>
        <w:t xml:space="preserve">umjetnu </w:t>
      </w:r>
      <w:r w:rsidR="00736651">
        <w:rPr>
          <w:rFonts w:ascii="Times New Roman" w:eastAsia="Times New Roman" w:hAnsi="Times New Roman" w:cs="Times New Roman"/>
          <w:sz w:val="24"/>
          <w:lang w:eastAsia="hr-HR"/>
        </w:rPr>
        <w:t>zajedničku državu</w:t>
      </w:r>
      <w:r w:rsidR="006771A4">
        <w:rPr>
          <w:rFonts w:ascii="Times New Roman" w:eastAsia="Times New Roman" w:hAnsi="Times New Roman" w:cs="Times New Roman"/>
          <w:sz w:val="24"/>
          <w:lang w:eastAsia="hr-HR"/>
        </w:rPr>
        <w:t>, koja nije organska, već je načinjena.</w:t>
      </w:r>
      <w:r w:rsidR="00736651">
        <w:rPr>
          <w:rFonts w:ascii="Times New Roman" w:eastAsia="Times New Roman" w:hAnsi="Times New Roman" w:cs="Times New Roman"/>
          <w:sz w:val="24"/>
          <w:lang w:eastAsia="hr-HR"/>
        </w:rPr>
        <w:t xml:space="preserve"> Zato će Šufflay dva članka</w:t>
      </w:r>
      <w:r w:rsidR="006771A4">
        <w:rPr>
          <w:rFonts w:ascii="Times New Roman" w:eastAsia="Times New Roman" w:hAnsi="Times New Roman" w:cs="Times New Roman"/>
          <w:sz w:val="24"/>
          <w:lang w:eastAsia="hr-HR"/>
        </w:rPr>
        <w:t xml:space="preserve">, usmjerena protiv zapadnih zagovaratelja Jugoslavije, nasloviti: </w:t>
      </w:r>
      <w:proofErr w:type="spellStart"/>
      <w:r w:rsidR="006771A4" w:rsidRPr="006771A4">
        <w:rPr>
          <w:rFonts w:ascii="Times New Roman" w:eastAsia="Times New Roman" w:hAnsi="Times New Roman" w:cs="Times New Roman"/>
          <w:i/>
          <w:sz w:val="24"/>
          <w:lang w:eastAsia="hr-HR"/>
        </w:rPr>
        <w:t>Nadrikipari</w:t>
      </w:r>
      <w:proofErr w:type="spellEnd"/>
      <w:r w:rsidR="006771A4" w:rsidRPr="006771A4">
        <w:rPr>
          <w:rFonts w:ascii="Times New Roman" w:eastAsia="Times New Roman" w:hAnsi="Times New Roman" w:cs="Times New Roman"/>
          <w:i/>
          <w:sz w:val="24"/>
          <w:lang w:eastAsia="hr-HR"/>
        </w:rPr>
        <w:t>: Hrvatski narod nije od sadre!</w:t>
      </w:r>
      <w:r w:rsidR="006771A4">
        <w:rPr>
          <w:rFonts w:ascii="Times New Roman" w:eastAsia="Times New Roman" w:hAnsi="Times New Roman" w:cs="Times New Roman"/>
          <w:i/>
          <w:sz w:val="24"/>
          <w:lang w:eastAsia="hr-HR"/>
        </w:rPr>
        <w:t xml:space="preserve"> </w:t>
      </w:r>
      <w:r w:rsidR="006771A4">
        <w:rPr>
          <w:rFonts w:ascii="Times New Roman" w:eastAsia="Times New Roman" w:hAnsi="Times New Roman" w:cs="Times New Roman"/>
          <w:sz w:val="24"/>
          <w:lang w:eastAsia="hr-HR"/>
        </w:rPr>
        <w:t xml:space="preserve">i </w:t>
      </w:r>
      <w:r w:rsidR="006771A4" w:rsidRPr="006771A4">
        <w:rPr>
          <w:rFonts w:ascii="Times New Roman" w:eastAsia="Times New Roman" w:hAnsi="Times New Roman" w:cs="Times New Roman"/>
          <w:i/>
          <w:sz w:val="24"/>
          <w:lang w:eastAsia="hr-HR"/>
        </w:rPr>
        <w:t xml:space="preserve">Hrvati nisu kunići!: Stručan odgovor </w:t>
      </w:r>
      <w:proofErr w:type="spellStart"/>
      <w:r w:rsidR="006771A4" w:rsidRPr="006771A4">
        <w:rPr>
          <w:rFonts w:ascii="Times New Roman" w:eastAsia="Times New Roman" w:hAnsi="Times New Roman" w:cs="Times New Roman"/>
          <w:i/>
          <w:sz w:val="24"/>
          <w:lang w:eastAsia="hr-HR"/>
        </w:rPr>
        <w:t>Wickhamu</w:t>
      </w:r>
      <w:proofErr w:type="spellEnd"/>
      <w:r w:rsidR="006771A4" w:rsidRPr="006771A4">
        <w:rPr>
          <w:rFonts w:ascii="Times New Roman" w:eastAsia="Times New Roman" w:hAnsi="Times New Roman" w:cs="Times New Roman"/>
          <w:i/>
          <w:sz w:val="24"/>
          <w:lang w:eastAsia="hr-HR"/>
        </w:rPr>
        <w:t xml:space="preserve"> </w:t>
      </w:r>
      <w:proofErr w:type="spellStart"/>
      <w:r w:rsidR="006771A4" w:rsidRPr="006771A4">
        <w:rPr>
          <w:rFonts w:ascii="Times New Roman" w:eastAsia="Times New Roman" w:hAnsi="Times New Roman" w:cs="Times New Roman"/>
          <w:i/>
          <w:sz w:val="24"/>
          <w:lang w:eastAsia="hr-HR"/>
        </w:rPr>
        <w:t>Steedu</w:t>
      </w:r>
      <w:proofErr w:type="spellEnd"/>
      <w:r w:rsidR="006771A4">
        <w:rPr>
          <w:rFonts w:ascii="Times New Roman" w:eastAsia="Times New Roman" w:hAnsi="Times New Roman" w:cs="Times New Roman"/>
          <w:sz w:val="24"/>
          <w:lang w:eastAsia="hr-HR"/>
        </w:rPr>
        <w:t>.</w:t>
      </w:r>
      <w:r w:rsidR="006771A4">
        <w:rPr>
          <w:rStyle w:val="Referencafusnote"/>
          <w:rFonts w:ascii="Times New Roman" w:eastAsia="Times New Roman" w:hAnsi="Times New Roman" w:cs="Times New Roman"/>
          <w:sz w:val="24"/>
          <w:lang w:eastAsia="hr-HR"/>
        </w:rPr>
        <w:footnoteReference w:id="120"/>
      </w:r>
      <w:r w:rsidR="006771A4">
        <w:rPr>
          <w:rFonts w:ascii="Times New Roman" w:eastAsia="Times New Roman" w:hAnsi="Times New Roman" w:cs="Times New Roman"/>
          <w:sz w:val="24"/>
          <w:lang w:eastAsia="hr-HR"/>
        </w:rPr>
        <w:t xml:space="preserve"> Različit je povijesni razvoj, uzrokovao ne samo različito povijesno značenje, već i pripadnost različitim civilizacijama:</w:t>
      </w:r>
      <w:r w:rsidR="00EC4608">
        <w:rPr>
          <w:rFonts w:ascii="Times New Roman" w:eastAsia="Times New Roman" w:hAnsi="Times New Roman" w:cs="Times New Roman"/>
          <w:sz w:val="24"/>
          <w:lang w:eastAsia="hr-HR"/>
        </w:rPr>
        <w:t xml:space="preserve"> </w:t>
      </w:r>
    </w:p>
    <w:p w14:paraId="1ECB2C6B" w14:textId="77777777" w:rsidR="00EC4608" w:rsidRDefault="00EC4608" w:rsidP="00EC4608">
      <w:pPr>
        <w:spacing w:after="0" w:line="360" w:lineRule="auto"/>
        <w:ind w:left="708"/>
        <w:jc w:val="both"/>
        <w:rPr>
          <w:rFonts w:ascii="Times New Roman" w:eastAsia="Times New Roman" w:hAnsi="Times New Roman" w:cs="Times New Roman"/>
          <w:sz w:val="24"/>
          <w:lang w:eastAsia="hr-HR"/>
        </w:rPr>
      </w:pPr>
    </w:p>
    <w:p w14:paraId="0CCB42B3" w14:textId="6B09580B" w:rsidR="00EC4608" w:rsidRPr="00EC4608" w:rsidRDefault="00EC4608" w:rsidP="00EC4608">
      <w:pPr>
        <w:spacing w:after="0" w:line="240" w:lineRule="auto"/>
        <w:ind w:left="708"/>
        <w:jc w:val="both"/>
        <w:rPr>
          <w:rFonts w:ascii="Times New Roman" w:eastAsia="Times New Roman" w:hAnsi="Times New Roman" w:cs="Times New Roman"/>
          <w:lang w:eastAsia="hr-HR"/>
        </w:rPr>
      </w:pPr>
      <w:r w:rsidRPr="00EC4608">
        <w:rPr>
          <w:rFonts w:ascii="Times New Roman" w:eastAsia="Times New Roman" w:hAnsi="Times New Roman" w:cs="Times New Roman"/>
          <w:lang w:eastAsia="hr-HR"/>
        </w:rPr>
        <w:t xml:space="preserve">To je čovjek (Robert W. </w:t>
      </w:r>
      <w:proofErr w:type="spellStart"/>
      <w:r w:rsidRPr="00EC4608">
        <w:rPr>
          <w:rFonts w:ascii="Times New Roman" w:eastAsia="Times New Roman" w:hAnsi="Times New Roman" w:cs="Times New Roman"/>
          <w:lang w:eastAsia="hr-HR"/>
        </w:rPr>
        <w:t>Setton</w:t>
      </w:r>
      <w:proofErr w:type="spellEnd"/>
      <w:r w:rsidR="001E5261">
        <w:rPr>
          <w:rFonts w:ascii="Times New Roman" w:eastAsia="Times New Roman" w:hAnsi="Times New Roman" w:cs="Times New Roman"/>
          <w:lang w:eastAsia="hr-HR"/>
        </w:rPr>
        <w:t>-</w:t>
      </w:r>
      <w:r w:rsidRPr="00EC4608">
        <w:rPr>
          <w:rFonts w:ascii="Times New Roman" w:eastAsia="Times New Roman" w:hAnsi="Times New Roman" w:cs="Times New Roman"/>
          <w:lang w:eastAsia="hr-HR"/>
        </w:rPr>
        <w:t>Watson</w:t>
      </w:r>
      <w:r w:rsidR="001E5261">
        <w:rPr>
          <w:rStyle w:val="Referencafusnote"/>
          <w:rFonts w:ascii="Times New Roman" w:eastAsia="Times New Roman" w:hAnsi="Times New Roman" w:cs="Times New Roman"/>
          <w:lang w:eastAsia="hr-HR"/>
        </w:rPr>
        <w:footnoteReference w:id="121"/>
      </w:r>
      <w:r w:rsidRPr="00EC4608">
        <w:rPr>
          <w:rFonts w:ascii="Times New Roman" w:eastAsia="Times New Roman" w:hAnsi="Times New Roman" w:cs="Times New Roman"/>
          <w:lang w:eastAsia="hr-HR"/>
        </w:rPr>
        <w:t>, T.K.), koji je mnogo skrivio i hrvatskom i srpskom narodu. Jer on je bio najgorljiviji zagovornik stvaranja Jugoslavije u inozemstvu. Njemu su hrvatski i srpski narod kunići, s kojima on pravi svoje učenjačke eksperimente. Zabio si je u glavu, da se baš na ponoru Istoka i Zapada, na granici Europe i Balkana, katoličanstva i pravoslavlja, Tomislavove države i Dušanova carstva dade stvoriti ideal od države. I od toga on ne popušta. Zaludu se koprcaju kunići. On ih hoće rezati i od dva kunića načiniti jedinstveni živi monstrum“. I taj čovjek doista ne popušta u svojem „znanstvenom“ ludilu</w:t>
      </w:r>
      <w:r>
        <w:rPr>
          <w:rFonts w:ascii="Times New Roman" w:eastAsia="Times New Roman" w:hAnsi="Times New Roman" w:cs="Times New Roman"/>
          <w:lang w:eastAsia="hr-HR"/>
        </w:rPr>
        <w:t>.</w:t>
      </w:r>
      <w:r>
        <w:rPr>
          <w:rStyle w:val="Referencafusnote"/>
          <w:rFonts w:ascii="Times New Roman" w:eastAsia="Times New Roman" w:hAnsi="Times New Roman" w:cs="Times New Roman"/>
          <w:lang w:eastAsia="hr-HR"/>
        </w:rPr>
        <w:footnoteReference w:id="122"/>
      </w:r>
    </w:p>
    <w:p w14:paraId="24CE9B13" w14:textId="4D773433" w:rsidR="00EC4608" w:rsidRDefault="00EC4608" w:rsidP="00FC7749">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ab/>
      </w:r>
    </w:p>
    <w:p w14:paraId="5F8DC453" w14:textId="57B27F26" w:rsidR="00A2456C" w:rsidRDefault="00EC4608" w:rsidP="00FC7749">
      <w:pPr>
        <w:spacing w:after="0" w:line="360" w:lineRule="auto"/>
        <w:jc w:val="both"/>
        <w:rPr>
          <w:rFonts w:ascii="Times New Roman" w:eastAsia="Times New Roman" w:hAnsi="Times New Roman" w:cs="Times New Roman"/>
          <w:sz w:val="24"/>
          <w:szCs w:val="24"/>
          <w:lang w:eastAsia="hr-HR"/>
        </w:rPr>
      </w:pPr>
      <w:r w:rsidRPr="00190F3C">
        <w:rPr>
          <w:rFonts w:ascii="Times New Roman" w:eastAsia="Times New Roman" w:hAnsi="Times New Roman" w:cs="Times New Roman"/>
          <w:sz w:val="24"/>
          <w:szCs w:val="24"/>
          <w:lang w:eastAsia="hr-HR"/>
        </w:rPr>
        <w:tab/>
        <w:t>Hrvati su tako pripadnici „</w:t>
      </w:r>
      <w:r w:rsidR="00EB4BDA">
        <w:rPr>
          <w:rFonts w:ascii="Times New Roman" w:eastAsia="Times New Roman" w:hAnsi="Times New Roman" w:cs="Times New Roman"/>
          <w:sz w:val="24"/>
          <w:szCs w:val="24"/>
          <w:lang w:eastAsia="hr-HR"/>
        </w:rPr>
        <w:t>v</w:t>
      </w:r>
      <w:r w:rsidRPr="00190F3C">
        <w:rPr>
          <w:rFonts w:ascii="Times New Roman" w:eastAsia="Times New Roman" w:hAnsi="Times New Roman" w:cs="Times New Roman"/>
          <w:sz w:val="24"/>
          <w:szCs w:val="24"/>
          <w:lang w:eastAsia="hr-HR"/>
        </w:rPr>
        <w:t xml:space="preserve">elikog Zapada“ (Šufflayev izraz) i to su bili kroz cijelu </w:t>
      </w:r>
      <w:r w:rsidR="00EB4BDA">
        <w:rPr>
          <w:rFonts w:ascii="Times New Roman" w:eastAsia="Times New Roman" w:hAnsi="Times New Roman" w:cs="Times New Roman"/>
          <w:sz w:val="24"/>
          <w:szCs w:val="24"/>
          <w:lang w:eastAsia="hr-HR"/>
        </w:rPr>
        <w:t xml:space="preserve">svoju </w:t>
      </w:r>
      <w:r w:rsidRPr="00190F3C">
        <w:rPr>
          <w:rFonts w:ascii="Times New Roman" w:eastAsia="Times New Roman" w:hAnsi="Times New Roman" w:cs="Times New Roman"/>
          <w:sz w:val="24"/>
          <w:szCs w:val="24"/>
          <w:lang w:eastAsia="hr-HR"/>
        </w:rPr>
        <w:t xml:space="preserve">povijest od Zvonimira, </w:t>
      </w:r>
      <w:r w:rsidR="001E5261">
        <w:rPr>
          <w:rFonts w:ascii="Times New Roman" w:eastAsia="Times New Roman" w:hAnsi="Times New Roman" w:cs="Times New Roman"/>
          <w:sz w:val="24"/>
          <w:szCs w:val="24"/>
          <w:lang w:eastAsia="hr-HR"/>
        </w:rPr>
        <w:t xml:space="preserve">preko </w:t>
      </w:r>
      <w:r w:rsidRPr="00190F3C">
        <w:rPr>
          <w:rFonts w:ascii="Times New Roman" w:eastAsia="Times New Roman" w:hAnsi="Times New Roman" w:cs="Times New Roman"/>
          <w:sz w:val="24"/>
          <w:szCs w:val="24"/>
          <w:lang w:eastAsia="hr-HR"/>
        </w:rPr>
        <w:t xml:space="preserve">Pavla Šubića do danas. Srbi su pak klasičan istočnjački narod, a hrvatski se narod kroz povijest borio s </w:t>
      </w:r>
      <w:r w:rsidR="00EB4BDA">
        <w:rPr>
          <w:rFonts w:ascii="Times New Roman" w:eastAsia="Times New Roman" w:hAnsi="Times New Roman" w:cs="Times New Roman"/>
          <w:sz w:val="24"/>
          <w:szCs w:val="24"/>
          <w:lang w:eastAsia="hr-HR"/>
        </w:rPr>
        <w:t>I</w:t>
      </w:r>
      <w:r w:rsidRPr="00190F3C">
        <w:rPr>
          <w:rFonts w:ascii="Times New Roman" w:eastAsia="Times New Roman" w:hAnsi="Times New Roman" w:cs="Times New Roman"/>
          <w:sz w:val="24"/>
          <w:szCs w:val="24"/>
          <w:lang w:eastAsia="hr-HR"/>
        </w:rPr>
        <w:t>stokom kao zapadni „bedem“. Šufflay će napisati da sve dok „bude ijedne hrvatske žare, iz nje će sukljati hrvatska historija, vjera otaca, zapadna kultura. Iz nje će sukljati sveta vatra. I o njenom svjetlu vidjet će Europa, da je malom narodu, koji je kroz tisuću godina stajao na braniku zapadne civilizacije, počinjena strašna nepravda“.</w:t>
      </w:r>
      <w:r w:rsidRPr="00190F3C">
        <w:rPr>
          <w:rStyle w:val="Referencafusnote"/>
          <w:rFonts w:ascii="Times New Roman" w:eastAsia="Times New Roman" w:hAnsi="Times New Roman" w:cs="Times New Roman"/>
          <w:sz w:val="24"/>
          <w:szCs w:val="24"/>
          <w:lang w:eastAsia="hr-HR"/>
        </w:rPr>
        <w:footnoteReference w:id="123"/>
      </w:r>
      <w:r w:rsidR="005774E2" w:rsidRPr="005774E2">
        <w:t xml:space="preserve"> </w:t>
      </w:r>
      <w:r w:rsidR="005774E2" w:rsidRPr="005774E2">
        <w:rPr>
          <w:rFonts w:ascii="Times New Roman" w:eastAsia="Times New Roman" w:hAnsi="Times New Roman" w:cs="Times New Roman"/>
          <w:sz w:val="24"/>
          <w:szCs w:val="24"/>
          <w:lang w:eastAsia="hr-HR"/>
        </w:rPr>
        <w:t xml:space="preserve">Prema </w:t>
      </w:r>
      <w:proofErr w:type="spellStart"/>
      <w:r w:rsidR="005774E2" w:rsidRPr="005774E2">
        <w:rPr>
          <w:rFonts w:ascii="Times New Roman" w:eastAsia="Times New Roman" w:hAnsi="Times New Roman" w:cs="Times New Roman"/>
          <w:sz w:val="24"/>
          <w:szCs w:val="24"/>
          <w:lang w:eastAsia="hr-HR"/>
        </w:rPr>
        <w:t>Schöpflinovoj</w:t>
      </w:r>
      <w:proofErr w:type="spellEnd"/>
      <w:r w:rsidR="005774E2" w:rsidRPr="005774E2">
        <w:rPr>
          <w:rFonts w:ascii="Times New Roman" w:eastAsia="Times New Roman" w:hAnsi="Times New Roman" w:cs="Times New Roman"/>
          <w:sz w:val="24"/>
          <w:szCs w:val="24"/>
          <w:lang w:eastAsia="hr-HR"/>
        </w:rPr>
        <w:t xml:space="preserve"> taksonomiji riječ je o mitu o „nepravednom tretmanu“ koji je čest kod nacija koje se smatraju „predziđem kršćanstva“. Budući da je nacija „propatila“ kroz prošlost </w:t>
      </w:r>
      <w:r w:rsidR="005774E2" w:rsidRPr="005774E2">
        <w:rPr>
          <w:rFonts w:ascii="Times New Roman" w:eastAsia="Times New Roman" w:hAnsi="Times New Roman" w:cs="Times New Roman"/>
          <w:sz w:val="24"/>
          <w:szCs w:val="24"/>
          <w:lang w:eastAsia="hr-HR"/>
        </w:rPr>
        <w:lastRenderedPageBreak/>
        <w:t>za dobro šire zajednice (Zapada), sada zaslužuje bolji tretman, jer joj je „Zapad“ dužan, proizlazi iz takvih mitova.</w:t>
      </w:r>
      <w:r w:rsidR="005774E2">
        <w:rPr>
          <w:rStyle w:val="Referencafusnote"/>
          <w:rFonts w:ascii="Times New Roman" w:eastAsia="Times New Roman" w:hAnsi="Times New Roman" w:cs="Times New Roman"/>
          <w:sz w:val="24"/>
          <w:szCs w:val="24"/>
          <w:lang w:eastAsia="hr-HR"/>
        </w:rPr>
        <w:footnoteReference w:id="124"/>
      </w:r>
    </w:p>
    <w:p w14:paraId="1263190D" w14:textId="77777777" w:rsidR="00A2456C" w:rsidRDefault="008F4D0C" w:rsidP="00A2456C">
      <w:pPr>
        <w:spacing w:after="0" w:line="360" w:lineRule="auto"/>
        <w:ind w:firstLine="708"/>
        <w:jc w:val="both"/>
      </w:pPr>
      <w:r w:rsidRPr="00190F3C">
        <w:rPr>
          <w:rFonts w:ascii="Times New Roman" w:eastAsia="Times New Roman" w:hAnsi="Times New Roman" w:cs="Times New Roman"/>
          <w:sz w:val="24"/>
          <w:szCs w:val="24"/>
          <w:lang w:eastAsia="hr-HR"/>
        </w:rPr>
        <w:t xml:space="preserve">Šufflay pridaje Zapadu, čije je temeljno obilježje katoličanstvo, samo pozitivne odrednice, što je </w:t>
      </w:r>
      <w:proofErr w:type="spellStart"/>
      <w:r w:rsidRPr="00EB4BDA">
        <w:rPr>
          <w:rFonts w:ascii="Times New Roman" w:eastAsia="Times New Roman" w:hAnsi="Times New Roman" w:cs="Times New Roman"/>
          <w:i/>
          <w:sz w:val="24"/>
          <w:szCs w:val="24"/>
          <w:lang w:eastAsia="hr-HR"/>
        </w:rPr>
        <w:t>specificum</w:t>
      </w:r>
      <w:proofErr w:type="spellEnd"/>
      <w:r w:rsidRPr="00190F3C">
        <w:rPr>
          <w:rFonts w:ascii="Times New Roman" w:eastAsia="Times New Roman" w:hAnsi="Times New Roman" w:cs="Times New Roman"/>
          <w:sz w:val="24"/>
          <w:szCs w:val="24"/>
          <w:lang w:eastAsia="hr-HR"/>
        </w:rPr>
        <w:t xml:space="preserve"> Šufflayeva stvaralaštva u odnosu na druge međuratne hrvatske intelektualce. </w:t>
      </w:r>
      <w:r w:rsidR="00A2456C">
        <w:rPr>
          <w:rFonts w:ascii="Times New Roman" w:eastAsia="Times New Roman" w:hAnsi="Times New Roman" w:cs="Times New Roman"/>
          <w:sz w:val="24"/>
          <w:szCs w:val="24"/>
          <w:lang w:eastAsia="hr-HR"/>
        </w:rPr>
        <w:t>Seljački je pokret</w:t>
      </w:r>
      <w:r w:rsidRPr="00190F3C">
        <w:rPr>
          <w:rFonts w:ascii="Times New Roman" w:eastAsia="Times New Roman" w:hAnsi="Times New Roman" w:cs="Times New Roman"/>
          <w:sz w:val="24"/>
          <w:szCs w:val="24"/>
          <w:lang w:eastAsia="hr-HR"/>
        </w:rPr>
        <w:t xml:space="preserve"> u dihotomiji Zapad-Istok, Zapadu pridavao negativne </w:t>
      </w:r>
      <w:r w:rsidR="00024995">
        <w:rPr>
          <w:rFonts w:ascii="Times New Roman" w:eastAsia="Times New Roman" w:hAnsi="Times New Roman" w:cs="Times New Roman"/>
          <w:sz w:val="24"/>
          <w:szCs w:val="24"/>
          <w:lang w:eastAsia="hr-HR"/>
        </w:rPr>
        <w:t>vrijednosti</w:t>
      </w:r>
      <w:r w:rsidRPr="00190F3C">
        <w:rPr>
          <w:rFonts w:ascii="Times New Roman" w:eastAsia="Times New Roman" w:hAnsi="Times New Roman" w:cs="Times New Roman"/>
          <w:sz w:val="24"/>
          <w:szCs w:val="24"/>
          <w:lang w:eastAsia="hr-HR"/>
        </w:rPr>
        <w:t>, a slavenskom istoku pozitivne.</w:t>
      </w:r>
      <w:r w:rsidRPr="00190F3C">
        <w:rPr>
          <w:rStyle w:val="Referencafusnote"/>
          <w:rFonts w:ascii="Times New Roman" w:eastAsia="Times New Roman" w:hAnsi="Times New Roman" w:cs="Times New Roman"/>
          <w:sz w:val="24"/>
          <w:szCs w:val="24"/>
          <w:lang w:eastAsia="hr-HR"/>
        </w:rPr>
        <w:footnoteReference w:id="125"/>
      </w:r>
      <w:r w:rsidRPr="00190F3C">
        <w:rPr>
          <w:rFonts w:ascii="Times New Roman" w:eastAsia="Times New Roman" w:hAnsi="Times New Roman" w:cs="Times New Roman"/>
          <w:sz w:val="24"/>
          <w:szCs w:val="24"/>
          <w:lang w:eastAsia="hr-HR"/>
        </w:rPr>
        <w:t xml:space="preserve"> </w:t>
      </w:r>
      <w:r w:rsidR="00024995">
        <w:rPr>
          <w:rFonts w:ascii="Times New Roman" w:eastAsia="Times New Roman" w:hAnsi="Times New Roman" w:cs="Times New Roman"/>
          <w:sz w:val="24"/>
          <w:szCs w:val="24"/>
          <w:lang w:eastAsia="hr-HR"/>
        </w:rPr>
        <w:t xml:space="preserve">Čak ni istaknuti hrvatski nacionalist </w:t>
      </w:r>
      <w:r w:rsidRPr="00190F3C">
        <w:rPr>
          <w:rFonts w:ascii="Times New Roman" w:eastAsia="Times New Roman" w:hAnsi="Times New Roman" w:cs="Times New Roman"/>
          <w:sz w:val="24"/>
          <w:szCs w:val="24"/>
          <w:lang w:eastAsia="hr-HR"/>
        </w:rPr>
        <w:t xml:space="preserve">Filip </w:t>
      </w:r>
      <w:proofErr w:type="spellStart"/>
      <w:r w:rsidRPr="00190F3C">
        <w:rPr>
          <w:rFonts w:ascii="Times New Roman" w:eastAsia="Times New Roman" w:hAnsi="Times New Roman" w:cs="Times New Roman"/>
          <w:sz w:val="24"/>
          <w:szCs w:val="24"/>
          <w:lang w:eastAsia="hr-HR"/>
        </w:rPr>
        <w:t>Lukas</w:t>
      </w:r>
      <w:proofErr w:type="spellEnd"/>
      <w:r w:rsidRPr="00190F3C">
        <w:rPr>
          <w:rFonts w:ascii="Times New Roman" w:eastAsia="Times New Roman" w:hAnsi="Times New Roman" w:cs="Times New Roman"/>
          <w:sz w:val="24"/>
          <w:szCs w:val="24"/>
          <w:lang w:eastAsia="hr-HR"/>
        </w:rPr>
        <w:t xml:space="preserve"> nije tvrdio da su Hrvati isključivo zapadni narod, već da su „sinteza i most dvaju </w:t>
      </w:r>
      <w:r w:rsidR="006D75C9">
        <w:rPr>
          <w:rFonts w:ascii="Times New Roman" w:eastAsia="Times New Roman" w:hAnsi="Times New Roman" w:cs="Times New Roman"/>
          <w:sz w:val="24"/>
          <w:szCs w:val="24"/>
          <w:lang w:eastAsia="hr-HR"/>
        </w:rPr>
        <w:t>svjetova</w:t>
      </w:r>
      <w:r w:rsidRPr="00190F3C">
        <w:rPr>
          <w:rFonts w:ascii="Times New Roman" w:eastAsia="Times New Roman" w:hAnsi="Times New Roman" w:cs="Times New Roman"/>
          <w:sz w:val="24"/>
          <w:szCs w:val="24"/>
          <w:lang w:eastAsia="hr-HR"/>
        </w:rPr>
        <w:t>“.</w:t>
      </w:r>
      <w:r w:rsidRPr="00190F3C">
        <w:rPr>
          <w:rStyle w:val="Referencafusnote"/>
          <w:rFonts w:ascii="Times New Roman" w:eastAsia="Times New Roman" w:hAnsi="Times New Roman" w:cs="Times New Roman"/>
          <w:sz w:val="24"/>
          <w:szCs w:val="24"/>
          <w:lang w:eastAsia="hr-HR"/>
        </w:rPr>
        <w:footnoteReference w:id="126"/>
      </w:r>
      <w:r w:rsidR="00733D09" w:rsidRPr="00190F3C">
        <w:rPr>
          <w:rFonts w:ascii="Times New Roman" w:eastAsia="Times New Roman" w:hAnsi="Times New Roman" w:cs="Times New Roman"/>
          <w:sz w:val="24"/>
          <w:szCs w:val="24"/>
          <w:lang w:eastAsia="hr-HR"/>
        </w:rPr>
        <w:t xml:space="preserve"> Šufflay tvrdi da je na granicu između Srba i Hrvata „puklo na dvoje Rimsko Carstvo“. Stoga je granica između Hrvata i Srba, </w:t>
      </w:r>
      <w:r w:rsidR="00190F3C" w:rsidRPr="00190F3C">
        <w:rPr>
          <w:rFonts w:ascii="Times New Roman" w:eastAsia="Times New Roman" w:hAnsi="Times New Roman" w:cs="Times New Roman"/>
          <w:sz w:val="24"/>
          <w:szCs w:val="24"/>
          <w:lang w:eastAsia="hr-HR"/>
        </w:rPr>
        <w:t xml:space="preserve">tisućljetni </w:t>
      </w:r>
      <w:r w:rsidR="00733D09" w:rsidRPr="00190F3C">
        <w:rPr>
          <w:rFonts w:ascii="Times New Roman" w:eastAsia="Times New Roman" w:hAnsi="Times New Roman" w:cs="Times New Roman"/>
          <w:sz w:val="24"/>
          <w:szCs w:val="24"/>
          <w:lang w:eastAsia="hr-HR"/>
        </w:rPr>
        <w:t>„ponor dvaju svjetova“</w:t>
      </w:r>
      <w:r w:rsidR="00A2456C">
        <w:rPr>
          <w:rFonts w:ascii="Times New Roman" w:eastAsia="Times New Roman" w:hAnsi="Times New Roman" w:cs="Times New Roman"/>
          <w:sz w:val="24"/>
          <w:szCs w:val="24"/>
          <w:lang w:eastAsia="hr-HR"/>
        </w:rPr>
        <w:t>.</w:t>
      </w:r>
      <w:r w:rsidR="00733D09" w:rsidRPr="00190F3C">
        <w:rPr>
          <w:rStyle w:val="Referencafusnote"/>
          <w:rFonts w:ascii="Times New Roman" w:eastAsia="Times New Roman" w:hAnsi="Times New Roman" w:cs="Times New Roman"/>
          <w:sz w:val="24"/>
          <w:szCs w:val="24"/>
          <w:lang w:eastAsia="hr-HR"/>
        </w:rPr>
        <w:footnoteReference w:id="127"/>
      </w:r>
      <w:r w:rsidR="00190F3C" w:rsidRPr="00190F3C">
        <w:rPr>
          <w:rFonts w:ascii="Times New Roman" w:hAnsi="Times New Roman" w:cs="Times New Roman"/>
          <w:sz w:val="24"/>
          <w:szCs w:val="24"/>
        </w:rPr>
        <w:t xml:space="preserve"> Granica tih dvaju svjetova je granica između Bizanta i Rima, odnosno između istočne i zapadne civilizacije.</w:t>
      </w:r>
      <w:r w:rsidR="00190F3C">
        <w:rPr>
          <w:rStyle w:val="Referencafusnote"/>
          <w:rFonts w:ascii="Times New Roman" w:eastAsia="Times New Roman" w:hAnsi="Times New Roman" w:cs="Times New Roman"/>
          <w:sz w:val="24"/>
          <w:szCs w:val="24"/>
          <w:lang w:eastAsia="hr-HR"/>
        </w:rPr>
        <w:footnoteReference w:id="128"/>
      </w:r>
      <w:r w:rsidR="00190F3C" w:rsidRPr="00190F3C">
        <w:t xml:space="preserve"> </w:t>
      </w:r>
    </w:p>
    <w:p w14:paraId="58E4C570" w14:textId="77E210C9" w:rsidR="001B1C8E" w:rsidRDefault="00190F3C" w:rsidP="00A2456C">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Hrvatstvo i „srpstvo“ </w:t>
      </w:r>
      <w:r w:rsidR="00A2456C">
        <w:rPr>
          <w:rFonts w:ascii="Times New Roman" w:eastAsia="Times New Roman" w:hAnsi="Times New Roman" w:cs="Times New Roman"/>
          <w:sz w:val="24"/>
          <w:szCs w:val="24"/>
          <w:lang w:eastAsia="hr-HR"/>
        </w:rPr>
        <w:t>potpuna su</w:t>
      </w:r>
      <w:r>
        <w:rPr>
          <w:rFonts w:ascii="Times New Roman" w:eastAsia="Times New Roman" w:hAnsi="Times New Roman" w:cs="Times New Roman"/>
          <w:sz w:val="24"/>
          <w:szCs w:val="24"/>
          <w:lang w:eastAsia="hr-HR"/>
        </w:rPr>
        <w:t xml:space="preserve"> suprotnost, a granica između njih je granica između „Istoka i Zapada, katoličanstva i pravoslavlja, kulture i barbarstva“. Zato hrvatstvo nije samo patriotizam, već „hrvatska krv“ na ovom prostoru predstavlja civilizaciju. „Hrvatstvo je tu sinonim za sve, što je lijepo i dobro stvorio evropski zapad“.</w:t>
      </w:r>
      <w:r w:rsidR="00024995">
        <w:rPr>
          <w:rFonts w:ascii="Times New Roman" w:eastAsia="Times New Roman" w:hAnsi="Times New Roman" w:cs="Times New Roman"/>
          <w:sz w:val="24"/>
          <w:szCs w:val="24"/>
          <w:lang w:eastAsia="hr-HR"/>
        </w:rPr>
        <w:t xml:space="preserve"> Hrvati dakle imaju povijesnu misiju obrane zapada.</w:t>
      </w:r>
      <w:r>
        <w:rPr>
          <w:rStyle w:val="Referencafusnote"/>
          <w:rFonts w:ascii="Times New Roman" w:eastAsia="Times New Roman" w:hAnsi="Times New Roman" w:cs="Times New Roman"/>
          <w:sz w:val="24"/>
          <w:szCs w:val="24"/>
          <w:lang w:eastAsia="hr-HR"/>
        </w:rPr>
        <w:footnoteReference w:id="129"/>
      </w:r>
      <w:r w:rsidR="007151D1">
        <w:rPr>
          <w:rFonts w:ascii="Times New Roman" w:eastAsia="Times New Roman" w:hAnsi="Times New Roman" w:cs="Times New Roman"/>
          <w:sz w:val="24"/>
          <w:szCs w:val="24"/>
          <w:lang w:eastAsia="hr-HR"/>
        </w:rPr>
        <w:t xml:space="preserve"> Takvo rezoniranje primjer</w:t>
      </w:r>
      <w:r w:rsidR="00A2456C">
        <w:rPr>
          <w:rFonts w:ascii="Times New Roman" w:eastAsia="Times New Roman" w:hAnsi="Times New Roman" w:cs="Times New Roman"/>
          <w:sz w:val="24"/>
          <w:szCs w:val="24"/>
          <w:lang w:eastAsia="hr-HR"/>
        </w:rPr>
        <w:t xml:space="preserve"> je</w:t>
      </w:r>
      <w:r w:rsidR="007151D1">
        <w:rPr>
          <w:rFonts w:ascii="Times New Roman" w:eastAsia="Times New Roman" w:hAnsi="Times New Roman" w:cs="Times New Roman"/>
          <w:sz w:val="24"/>
          <w:szCs w:val="24"/>
          <w:lang w:eastAsia="hr-HR"/>
        </w:rPr>
        <w:t xml:space="preserve">, onoga što </w:t>
      </w:r>
      <w:proofErr w:type="spellStart"/>
      <w:r w:rsidR="007151D1" w:rsidRPr="00A13E0E">
        <w:rPr>
          <w:rFonts w:ascii="Times New Roman" w:eastAsia="Times New Roman" w:hAnsi="Times New Roman" w:cs="Times New Roman"/>
          <w:sz w:val="24"/>
          <w:lang w:eastAsia="hr-HR"/>
        </w:rPr>
        <w:t>Schöpflin</w:t>
      </w:r>
      <w:proofErr w:type="spellEnd"/>
      <w:r w:rsidR="007151D1">
        <w:rPr>
          <w:rFonts w:ascii="Times New Roman" w:eastAsia="Times New Roman" w:hAnsi="Times New Roman" w:cs="Times New Roman"/>
          <w:sz w:val="24"/>
          <w:lang w:eastAsia="hr-HR"/>
        </w:rPr>
        <w:t xml:space="preserve"> naziva mito</w:t>
      </w:r>
      <w:r w:rsidR="00A2456C">
        <w:rPr>
          <w:rFonts w:ascii="Times New Roman" w:eastAsia="Times New Roman" w:hAnsi="Times New Roman" w:cs="Times New Roman"/>
          <w:sz w:val="24"/>
          <w:lang w:eastAsia="hr-HR"/>
        </w:rPr>
        <w:t>m</w:t>
      </w:r>
      <w:r w:rsidR="007151D1">
        <w:rPr>
          <w:rFonts w:ascii="Times New Roman" w:eastAsia="Times New Roman" w:hAnsi="Times New Roman" w:cs="Times New Roman"/>
          <w:sz w:val="24"/>
          <w:lang w:eastAsia="hr-HR"/>
        </w:rPr>
        <w:t xml:space="preserve"> o „izabranosti i civilizirajućoj misiji“</w:t>
      </w:r>
      <w:r w:rsidR="00B73ACC">
        <w:rPr>
          <w:rFonts w:ascii="Times New Roman" w:eastAsia="Times New Roman" w:hAnsi="Times New Roman" w:cs="Times New Roman"/>
          <w:sz w:val="24"/>
          <w:lang w:eastAsia="hr-HR"/>
        </w:rPr>
        <w:t xml:space="preserve">. </w:t>
      </w:r>
      <w:r w:rsidR="00A2456C">
        <w:rPr>
          <w:rFonts w:ascii="Times New Roman" w:eastAsia="Times New Roman" w:hAnsi="Times New Roman" w:cs="Times New Roman"/>
          <w:sz w:val="24"/>
          <w:lang w:eastAsia="hr-HR"/>
        </w:rPr>
        <w:t>Takvi</w:t>
      </w:r>
      <w:r w:rsidR="00B73ACC">
        <w:rPr>
          <w:rFonts w:ascii="Times New Roman" w:eastAsia="Times New Roman" w:hAnsi="Times New Roman" w:cs="Times New Roman"/>
          <w:sz w:val="24"/>
          <w:lang w:eastAsia="hr-HR"/>
        </w:rPr>
        <w:t xml:space="preserve"> mitovi „legitimiraju pretpostavku o moralnoj i kulturalnoj superiornosti naspram svih suparnika i rivala te zahtijevaju priznanje jedinstvene moralne vrijednosti“.</w:t>
      </w:r>
      <w:r w:rsidR="00B73ACC">
        <w:rPr>
          <w:rStyle w:val="Referencafusnote"/>
          <w:rFonts w:ascii="Times New Roman" w:eastAsia="Times New Roman" w:hAnsi="Times New Roman" w:cs="Times New Roman"/>
          <w:sz w:val="24"/>
          <w:lang w:eastAsia="hr-HR"/>
        </w:rPr>
        <w:footnoteReference w:id="130"/>
      </w:r>
    </w:p>
    <w:p w14:paraId="711A680F" w14:textId="1CD1E34C" w:rsidR="00EC4608" w:rsidRDefault="002B1CBC" w:rsidP="00862FD2">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Šufflay je </w:t>
      </w:r>
      <w:r w:rsidR="00190F3C">
        <w:rPr>
          <w:rFonts w:ascii="Times New Roman" w:eastAsia="Times New Roman" w:hAnsi="Times New Roman" w:cs="Times New Roman"/>
          <w:sz w:val="24"/>
          <w:szCs w:val="24"/>
          <w:lang w:eastAsia="hr-HR"/>
        </w:rPr>
        <w:t>na svom suđenju</w:t>
      </w:r>
      <w:r>
        <w:rPr>
          <w:rFonts w:ascii="Times New Roman" w:eastAsia="Times New Roman" w:hAnsi="Times New Roman" w:cs="Times New Roman"/>
          <w:sz w:val="24"/>
          <w:szCs w:val="24"/>
          <w:lang w:eastAsia="hr-HR"/>
        </w:rPr>
        <w:t xml:space="preserve"> u lipnju/srpnju 1921.</w:t>
      </w:r>
      <w:r w:rsidR="00A2456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definirao rijeku Drinu kao granicu koja je spomenuti „ponor između dvaju svjetova“. On je otac mita o granici na Drini, iako granica podijeljenog Rimskog Carstva nije bila na Drini.</w:t>
      </w:r>
      <w:r>
        <w:rPr>
          <w:rStyle w:val="Referencafusnote"/>
          <w:rFonts w:ascii="Times New Roman" w:eastAsia="Times New Roman" w:hAnsi="Times New Roman" w:cs="Times New Roman"/>
          <w:sz w:val="24"/>
          <w:szCs w:val="24"/>
          <w:lang w:eastAsia="hr-HR"/>
        </w:rPr>
        <w:footnoteReference w:id="131"/>
      </w:r>
      <w:r>
        <w:rPr>
          <w:rFonts w:ascii="Times New Roman" w:eastAsia="Times New Roman" w:hAnsi="Times New Roman" w:cs="Times New Roman"/>
          <w:sz w:val="24"/>
          <w:szCs w:val="24"/>
          <w:lang w:eastAsia="hr-HR"/>
        </w:rPr>
        <w:t xml:space="preserve"> Na suđenju </w:t>
      </w:r>
      <w:r w:rsidR="005774E2">
        <w:rPr>
          <w:rFonts w:ascii="Times New Roman" w:eastAsia="Times New Roman" w:hAnsi="Times New Roman" w:cs="Times New Roman"/>
          <w:sz w:val="24"/>
          <w:szCs w:val="24"/>
          <w:lang w:eastAsia="hr-HR"/>
        </w:rPr>
        <w:t xml:space="preserve">za povezanost s </w:t>
      </w:r>
      <w:r w:rsidR="005774E2">
        <w:rPr>
          <w:rFonts w:ascii="Times New Roman" w:eastAsia="Times New Roman" w:hAnsi="Times New Roman" w:cs="Times New Roman"/>
          <w:i/>
          <w:sz w:val="24"/>
          <w:szCs w:val="24"/>
          <w:lang w:eastAsia="hr-HR"/>
        </w:rPr>
        <w:t xml:space="preserve">Hrvatskim komitetom, </w:t>
      </w:r>
      <w:r>
        <w:rPr>
          <w:rFonts w:ascii="Times New Roman" w:eastAsia="Times New Roman" w:hAnsi="Times New Roman" w:cs="Times New Roman"/>
          <w:sz w:val="24"/>
          <w:szCs w:val="24"/>
          <w:lang w:eastAsia="hr-HR"/>
        </w:rPr>
        <w:t xml:space="preserve">Šufflay </w:t>
      </w:r>
      <w:r w:rsidR="005774E2">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eastAsia="hr-HR"/>
        </w:rPr>
        <w:t>govorio o Drini „na kojoj je puklo silno rimsko carstvo u dva dijela (…) koja je bila granica duhovna i kulturna“. Šufflay je</w:t>
      </w:r>
      <w:r w:rsidR="00A2456C">
        <w:rPr>
          <w:rFonts w:ascii="Times New Roman" w:eastAsia="Times New Roman" w:hAnsi="Times New Roman" w:cs="Times New Roman"/>
          <w:sz w:val="24"/>
          <w:szCs w:val="24"/>
          <w:lang w:eastAsia="hr-HR"/>
        </w:rPr>
        <w:t xml:space="preserve"> tada</w:t>
      </w:r>
      <w:r>
        <w:rPr>
          <w:rFonts w:ascii="Times New Roman" w:eastAsia="Times New Roman" w:hAnsi="Times New Roman" w:cs="Times New Roman"/>
          <w:sz w:val="24"/>
          <w:szCs w:val="24"/>
          <w:lang w:eastAsia="hr-HR"/>
        </w:rPr>
        <w:t xml:space="preserve"> rekao:</w:t>
      </w:r>
    </w:p>
    <w:p w14:paraId="3AE531EE" w14:textId="77777777" w:rsidR="00B25617" w:rsidRDefault="00B25617" w:rsidP="00B25617">
      <w:pPr>
        <w:spacing w:after="0" w:line="240" w:lineRule="auto"/>
        <w:ind w:left="708"/>
        <w:jc w:val="both"/>
        <w:rPr>
          <w:rFonts w:ascii="Times New Roman" w:eastAsia="Times New Roman" w:hAnsi="Times New Roman" w:cs="Times New Roman"/>
          <w:szCs w:val="24"/>
          <w:lang w:eastAsia="hr-HR"/>
        </w:rPr>
      </w:pPr>
    </w:p>
    <w:p w14:paraId="30965279" w14:textId="527995ED" w:rsidR="00B25617" w:rsidRDefault="002B1CBC" w:rsidP="00B25617">
      <w:pPr>
        <w:spacing w:after="0" w:line="240" w:lineRule="auto"/>
        <w:ind w:left="708"/>
        <w:jc w:val="both"/>
        <w:rPr>
          <w:rFonts w:ascii="Times New Roman" w:eastAsia="Times New Roman" w:hAnsi="Times New Roman" w:cs="Times New Roman"/>
          <w:szCs w:val="24"/>
          <w:lang w:eastAsia="hr-HR"/>
        </w:rPr>
      </w:pPr>
      <w:r w:rsidRPr="00B25617">
        <w:rPr>
          <w:rFonts w:ascii="Times New Roman" w:eastAsia="Times New Roman" w:hAnsi="Times New Roman" w:cs="Times New Roman"/>
          <w:szCs w:val="24"/>
          <w:lang w:eastAsia="hr-HR"/>
        </w:rPr>
        <w:t>Hrvatski narod prošao je kroz rimsko-zapadnu retortu, dok srpski kroz bizantinsko-tursku. Stoga je psiha obiju naroda u biti različita, iako su jezici slični. Unif</w:t>
      </w:r>
      <w:r w:rsidR="004118A2">
        <w:rPr>
          <w:rFonts w:ascii="Times New Roman" w:eastAsia="Times New Roman" w:hAnsi="Times New Roman" w:cs="Times New Roman"/>
          <w:szCs w:val="24"/>
          <w:lang w:eastAsia="hr-HR"/>
        </w:rPr>
        <w:t>i</w:t>
      </w:r>
      <w:r w:rsidRPr="00B25617">
        <w:rPr>
          <w:rFonts w:ascii="Times New Roman" w:eastAsia="Times New Roman" w:hAnsi="Times New Roman" w:cs="Times New Roman"/>
          <w:szCs w:val="24"/>
          <w:lang w:eastAsia="hr-HR"/>
        </w:rPr>
        <w:t xml:space="preserve">ciranje tih naroda značilo bi niveliranje i </w:t>
      </w:r>
      <w:proofErr w:type="spellStart"/>
      <w:r w:rsidRPr="00B25617">
        <w:rPr>
          <w:rFonts w:ascii="Times New Roman" w:eastAsia="Times New Roman" w:hAnsi="Times New Roman" w:cs="Times New Roman"/>
          <w:szCs w:val="24"/>
          <w:lang w:eastAsia="hr-HR"/>
        </w:rPr>
        <w:t>ekrasiranje</w:t>
      </w:r>
      <w:proofErr w:type="spellEnd"/>
      <w:r w:rsidRPr="00B25617">
        <w:rPr>
          <w:rFonts w:ascii="Times New Roman" w:eastAsia="Times New Roman" w:hAnsi="Times New Roman" w:cs="Times New Roman"/>
          <w:szCs w:val="24"/>
          <w:lang w:eastAsia="hr-HR"/>
        </w:rPr>
        <w:t>. Ovdje centralizirati, to je jednako kao učiniti iz Hrvatske</w:t>
      </w:r>
      <w:r w:rsidR="00B25617" w:rsidRPr="00B25617">
        <w:rPr>
          <w:rFonts w:ascii="Times New Roman" w:eastAsia="Times New Roman" w:hAnsi="Times New Roman" w:cs="Times New Roman"/>
          <w:szCs w:val="24"/>
          <w:lang w:eastAsia="hr-HR"/>
        </w:rPr>
        <w:t xml:space="preserve"> </w:t>
      </w:r>
      <w:r w:rsidRPr="00B25617">
        <w:rPr>
          <w:rFonts w:ascii="Times New Roman" w:eastAsia="Times New Roman" w:hAnsi="Times New Roman" w:cs="Times New Roman"/>
          <w:szCs w:val="24"/>
          <w:lang w:eastAsia="hr-HR"/>
        </w:rPr>
        <w:t xml:space="preserve">pokusnog kunića za </w:t>
      </w:r>
      <w:proofErr w:type="spellStart"/>
      <w:r w:rsidRPr="00B25617">
        <w:rPr>
          <w:rFonts w:ascii="Times New Roman" w:eastAsia="Times New Roman" w:hAnsi="Times New Roman" w:cs="Times New Roman"/>
          <w:szCs w:val="24"/>
          <w:lang w:eastAsia="hr-HR"/>
        </w:rPr>
        <w:t>vivisektorske</w:t>
      </w:r>
      <w:proofErr w:type="spellEnd"/>
      <w:r w:rsidRPr="00B25617">
        <w:rPr>
          <w:rFonts w:ascii="Times New Roman" w:eastAsia="Times New Roman" w:hAnsi="Times New Roman" w:cs="Times New Roman"/>
          <w:szCs w:val="24"/>
          <w:lang w:eastAsia="hr-HR"/>
        </w:rPr>
        <w:t xml:space="preserve"> eksperimente. Moja je teza</w:t>
      </w:r>
      <w:r w:rsidR="00B25617" w:rsidRPr="00B25617">
        <w:rPr>
          <w:rFonts w:ascii="Times New Roman" w:eastAsia="Times New Roman" w:hAnsi="Times New Roman" w:cs="Times New Roman"/>
          <w:szCs w:val="24"/>
          <w:lang w:eastAsia="hr-HR"/>
        </w:rPr>
        <w:t xml:space="preserve"> </w:t>
      </w:r>
      <w:r w:rsidRPr="00B25617">
        <w:rPr>
          <w:rFonts w:ascii="Times New Roman" w:eastAsia="Times New Roman" w:hAnsi="Times New Roman" w:cs="Times New Roman"/>
          <w:szCs w:val="24"/>
          <w:lang w:eastAsia="hr-HR"/>
        </w:rPr>
        <w:t>da hrvatski narod, kao građanin velikog imperija zapadne civilizacije, imade</w:t>
      </w:r>
      <w:r w:rsidR="00B25617" w:rsidRPr="00B25617">
        <w:rPr>
          <w:rFonts w:ascii="Times New Roman" w:eastAsia="Times New Roman" w:hAnsi="Times New Roman" w:cs="Times New Roman"/>
          <w:szCs w:val="24"/>
          <w:lang w:eastAsia="hr-HR"/>
        </w:rPr>
        <w:t xml:space="preserve"> </w:t>
      </w:r>
      <w:r w:rsidRPr="00B25617">
        <w:rPr>
          <w:rFonts w:ascii="Times New Roman" w:eastAsia="Times New Roman" w:hAnsi="Times New Roman" w:cs="Times New Roman"/>
          <w:szCs w:val="24"/>
          <w:lang w:eastAsia="hr-HR"/>
        </w:rPr>
        <w:t>pravo da uzdigne svoj glas protiv svakog tlačenja ... Tko poznaje povijest, taj</w:t>
      </w:r>
      <w:r w:rsidR="00B25617" w:rsidRPr="00B25617">
        <w:rPr>
          <w:rFonts w:ascii="Times New Roman" w:eastAsia="Times New Roman" w:hAnsi="Times New Roman" w:cs="Times New Roman"/>
          <w:szCs w:val="24"/>
          <w:lang w:eastAsia="hr-HR"/>
        </w:rPr>
        <w:t xml:space="preserve"> </w:t>
      </w:r>
      <w:r w:rsidRPr="00B25617">
        <w:rPr>
          <w:rFonts w:ascii="Times New Roman" w:eastAsia="Times New Roman" w:hAnsi="Times New Roman" w:cs="Times New Roman"/>
          <w:szCs w:val="24"/>
          <w:lang w:eastAsia="hr-HR"/>
        </w:rPr>
        <w:t>znade, da jugoslavenska ideja nema nikakve dinamike. Ona nije ništa prema</w:t>
      </w:r>
      <w:r w:rsidR="00B25617" w:rsidRPr="00B25617">
        <w:rPr>
          <w:rFonts w:ascii="Times New Roman" w:eastAsia="Times New Roman" w:hAnsi="Times New Roman" w:cs="Times New Roman"/>
          <w:szCs w:val="24"/>
          <w:lang w:eastAsia="hr-HR"/>
        </w:rPr>
        <w:t xml:space="preserve"> </w:t>
      </w:r>
      <w:r w:rsidRPr="00B25617">
        <w:rPr>
          <w:rFonts w:ascii="Times New Roman" w:eastAsia="Times New Roman" w:hAnsi="Times New Roman" w:cs="Times New Roman"/>
          <w:szCs w:val="24"/>
          <w:lang w:eastAsia="hr-HR"/>
        </w:rPr>
        <w:lastRenderedPageBreak/>
        <w:t>moćnoj hrvatskoj ideji. U Hrvatskoj je jugoslavenska ideja samo tanka olupina pod</w:t>
      </w:r>
      <w:r w:rsidR="00B25617" w:rsidRPr="00B25617">
        <w:rPr>
          <w:rFonts w:ascii="Times New Roman" w:eastAsia="Times New Roman" w:hAnsi="Times New Roman" w:cs="Times New Roman"/>
          <w:szCs w:val="24"/>
          <w:lang w:eastAsia="hr-HR"/>
        </w:rPr>
        <w:t xml:space="preserve"> </w:t>
      </w:r>
      <w:r w:rsidRPr="00B25617">
        <w:rPr>
          <w:rFonts w:ascii="Times New Roman" w:eastAsia="Times New Roman" w:hAnsi="Times New Roman" w:cs="Times New Roman"/>
          <w:szCs w:val="24"/>
          <w:lang w:eastAsia="hr-HR"/>
        </w:rPr>
        <w:t>kojom vrije hrvatski nacionalni vulkan; potreban je samo neznatni</w:t>
      </w:r>
      <w:r w:rsidR="00B25617" w:rsidRPr="00B25617">
        <w:rPr>
          <w:rFonts w:ascii="Times New Roman" w:eastAsia="Times New Roman" w:hAnsi="Times New Roman" w:cs="Times New Roman"/>
          <w:szCs w:val="24"/>
          <w:lang w:eastAsia="hr-HR"/>
        </w:rPr>
        <w:t xml:space="preserve"> </w:t>
      </w:r>
      <w:r w:rsidRPr="00B25617">
        <w:rPr>
          <w:rFonts w:ascii="Times New Roman" w:eastAsia="Times New Roman" w:hAnsi="Times New Roman" w:cs="Times New Roman"/>
          <w:szCs w:val="24"/>
          <w:lang w:eastAsia="hr-HR"/>
        </w:rPr>
        <w:t>podražaj, pa da bukne erupcija ... meni kao f</w:t>
      </w:r>
      <w:r w:rsidR="00B25617" w:rsidRPr="00B25617">
        <w:rPr>
          <w:rFonts w:ascii="Times New Roman" w:eastAsia="Times New Roman" w:hAnsi="Times New Roman" w:cs="Times New Roman"/>
          <w:szCs w:val="24"/>
          <w:lang w:eastAsia="hr-HR"/>
        </w:rPr>
        <w:t>i</w:t>
      </w:r>
      <w:r w:rsidRPr="00B25617">
        <w:rPr>
          <w:rFonts w:ascii="Times New Roman" w:eastAsia="Times New Roman" w:hAnsi="Times New Roman" w:cs="Times New Roman"/>
          <w:szCs w:val="24"/>
          <w:lang w:eastAsia="hr-HR"/>
        </w:rPr>
        <w:t>lozofu i slobodoumnom Hrvatu</w:t>
      </w:r>
      <w:r w:rsidR="00B25617" w:rsidRPr="00B25617">
        <w:rPr>
          <w:rFonts w:ascii="Times New Roman" w:eastAsia="Times New Roman" w:hAnsi="Times New Roman" w:cs="Times New Roman"/>
          <w:szCs w:val="24"/>
          <w:lang w:eastAsia="hr-HR"/>
        </w:rPr>
        <w:t xml:space="preserve"> </w:t>
      </w:r>
      <w:r w:rsidRPr="00B25617">
        <w:rPr>
          <w:rFonts w:ascii="Times New Roman" w:eastAsia="Times New Roman" w:hAnsi="Times New Roman" w:cs="Times New Roman"/>
          <w:szCs w:val="24"/>
          <w:lang w:eastAsia="hr-HR"/>
        </w:rPr>
        <w:t>osobno je svejedno sjedio ja u malim</w:t>
      </w:r>
      <w:r w:rsidR="00B25617" w:rsidRPr="00B25617">
        <w:rPr>
          <w:rFonts w:ascii="Times New Roman" w:eastAsia="Times New Roman" w:hAnsi="Times New Roman" w:cs="Times New Roman"/>
          <w:szCs w:val="24"/>
          <w:lang w:eastAsia="hr-HR"/>
        </w:rPr>
        <w:t xml:space="preserve"> </w:t>
      </w:r>
      <w:r w:rsidRPr="00B25617">
        <w:rPr>
          <w:rFonts w:ascii="Times New Roman" w:eastAsia="Times New Roman" w:hAnsi="Times New Roman" w:cs="Times New Roman"/>
          <w:szCs w:val="24"/>
          <w:lang w:eastAsia="hr-HR"/>
        </w:rPr>
        <w:t>uzama Sudbenoga stola ili koje druge</w:t>
      </w:r>
      <w:r w:rsidR="00B25617" w:rsidRPr="00B25617">
        <w:rPr>
          <w:rFonts w:ascii="Times New Roman" w:eastAsia="Times New Roman" w:hAnsi="Times New Roman" w:cs="Times New Roman"/>
          <w:szCs w:val="24"/>
          <w:lang w:eastAsia="hr-HR"/>
        </w:rPr>
        <w:t xml:space="preserve"> </w:t>
      </w:r>
      <w:r w:rsidRPr="00B25617">
        <w:rPr>
          <w:rFonts w:ascii="Times New Roman" w:eastAsia="Times New Roman" w:hAnsi="Times New Roman" w:cs="Times New Roman"/>
          <w:szCs w:val="24"/>
          <w:lang w:eastAsia="hr-HR"/>
        </w:rPr>
        <w:t>kaznionice ili pak da, izašavši na tobožnju slobodu, dođem u veliku tamnicu,</w:t>
      </w:r>
      <w:r w:rsidR="00B25617" w:rsidRPr="00B25617">
        <w:rPr>
          <w:rFonts w:ascii="Times New Roman" w:eastAsia="Times New Roman" w:hAnsi="Times New Roman" w:cs="Times New Roman"/>
          <w:szCs w:val="24"/>
          <w:lang w:eastAsia="hr-HR"/>
        </w:rPr>
        <w:t xml:space="preserve"> </w:t>
      </w:r>
    </w:p>
    <w:p w14:paraId="64247997" w14:textId="6CB5B984" w:rsidR="002B1CBC" w:rsidRPr="00B25617" w:rsidRDefault="002B1CBC" w:rsidP="00B25617">
      <w:pPr>
        <w:spacing w:after="0" w:line="240" w:lineRule="auto"/>
        <w:ind w:left="708"/>
        <w:jc w:val="both"/>
        <w:rPr>
          <w:rFonts w:ascii="Times New Roman" w:eastAsia="Times New Roman" w:hAnsi="Times New Roman" w:cs="Times New Roman"/>
          <w:szCs w:val="24"/>
          <w:lang w:eastAsia="hr-HR"/>
        </w:rPr>
      </w:pPr>
      <w:r w:rsidRPr="00B25617">
        <w:rPr>
          <w:rFonts w:ascii="Times New Roman" w:eastAsia="Times New Roman" w:hAnsi="Times New Roman" w:cs="Times New Roman"/>
          <w:szCs w:val="24"/>
          <w:lang w:eastAsia="hr-HR"/>
        </w:rPr>
        <w:t>u kojoj – hvala Bogu tek privremeno! – čami hrvatski narod!”</w:t>
      </w:r>
      <w:r w:rsidR="00B25617" w:rsidRPr="00B25617">
        <w:rPr>
          <w:rFonts w:ascii="Times New Roman" w:eastAsia="Times New Roman" w:hAnsi="Times New Roman" w:cs="Times New Roman"/>
          <w:szCs w:val="24"/>
          <w:lang w:eastAsia="hr-HR"/>
        </w:rPr>
        <w:t>.</w:t>
      </w:r>
      <w:r w:rsidR="00B25617">
        <w:rPr>
          <w:rStyle w:val="Referencafusnote"/>
          <w:rFonts w:ascii="Times New Roman" w:eastAsia="Times New Roman" w:hAnsi="Times New Roman" w:cs="Times New Roman"/>
          <w:szCs w:val="24"/>
          <w:lang w:eastAsia="hr-HR"/>
        </w:rPr>
        <w:footnoteReference w:id="132"/>
      </w:r>
    </w:p>
    <w:p w14:paraId="0722C0D1" w14:textId="77777777" w:rsidR="00B25617" w:rsidRDefault="00B25617" w:rsidP="00FC7749">
      <w:pPr>
        <w:spacing w:after="0" w:line="360" w:lineRule="auto"/>
        <w:jc w:val="both"/>
        <w:rPr>
          <w:rFonts w:ascii="Times New Roman" w:eastAsia="Times New Roman" w:hAnsi="Times New Roman" w:cs="Times New Roman"/>
          <w:sz w:val="24"/>
          <w:lang w:eastAsia="hr-HR"/>
        </w:rPr>
      </w:pPr>
    </w:p>
    <w:p w14:paraId="60693605" w14:textId="52012339" w:rsidR="008929AB" w:rsidRDefault="006D225F" w:rsidP="00FC7749">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ab/>
      </w:r>
      <w:r w:rsidR="008929AB">
        <w:rPr>
          <w:rFonts w:ascii="Times New Roman" w:eastAsia="Times New Roman" w:hAnsi="Times New Roman" w:cs="Times New Roman"/>
          <w:sz w:val="24"/>
          <w:lang w:eastAsia="hr-HR"/>
        </w:rPr>
        <w:t>Stvaranjem mita o granici na Drini</w:t>
      </w:r>
      <w:r w:rsidR="00A2456C">
        <w:rPr>
          <w:rFonts w:ascii="Times New Roman" w:eastAsia="Times New Roman" w:hAnsi="Times New Roman" w:cs="Times New Roman"/>
          <w:sz w:val="24"/>
          <w:lang w:eastAsia="hr-HR"/>
        </w:rPr>
        <w:t xml:space="preserve"> </w:t>
      </w:r>
      <w:r w:rsidR="008929AB">
        <w:rPr>
          <w:rFonts w:ascii="Times New Roman" w:eastAsia="Times New Roman" w:hAnsi="Times New Roman" w:cs="Times New Roman"/>
          <w:sz w:val="24"/>
          <w:lang w:eastAsia="hr-HR"/>
        </w:rPr>
        <w:t xml:space="preserve">Šufflay ispunjava jednu od temeljnih funkcija mita. </w:t>
      </w:r>
      <w:proofErr w:type="spellStart"/>
      <w:r w:rsidR="008929AB" w:rsidRPr="00A13E0E">
        <w:rPr>
          <w:rFonts w:ascii="Times New Roman" w:eastAsia="Times New Roman" w:hAnsi="Times New Roman" w:cs="Times New Roman"/>
          <w:sz w:val="24"/>
          <w:lang w:eastAsia="hr-HR"/>
        </w:rPr>
        <w:t>Schöpflin</w:t>
      </w:r>
      <w:proofErr w:type="spellEnd"/>
      <w:r w:rsidR="008929AB">
        <w:rPr>
          <w:rFonts w:ascii="Times New Roman" w:eastAsia="Times New Roman" w:hAnsi="Times New Roman" w:cs="Times New Roman"/>
          <w:sz w:val="24"/>
          <w:lang w:eastAsia="hr-HR"/>
        </w:rPr>
        <w:t xml:space="preserve"> smatra da je mit način definiranja sebe. Mit </w:t>
      </w:r>
      <w:r w:rsidR="00A2456C">
        <w:rPr>
          <w:rFonts w:ascii="Times New Roman" w:eastAsia="Times New Roman" w:hAnsi="Times New Roman" w:cs="Times New Roman"/>
          <w:sz w:val="24"/>
          <w:lang w:eastAsia="hr-HR"/>
        </w:rPr>
        <w:t xml:space="preserve">pripisuje </w:t>
      </w:r>
      <w:r w:rsidR="008929AB">
        <w:rPr>
          <w:rFonts w:ascii="Times New Roman" w:eastAsia="Times New Roman" w:hAnsi="Times New Roman" w:cs="Times New Roman"/>
          <w:sz w:val="24"/>
          <w:lang w:eastAsia="hr-HR"/>
        </w:rPr>
        <w:t>određene osobine grup</w:t>
      </w:r>
      <w:r w:rsidR="00A2456C">
        <w:rPr>
          <w:rFonts w:ascii="Times New Roman" w:eastAsia="Times New Roman" w:hAnsi="Times New Roman" w:cs="Times New Roman"/>
          <w:sz w:val="24"/>
          <w:lang w:eastAsia="hr-HR"/>
        </w:rPr>
        <w:t>i</w:t>
      </w:r>
      <w:r w:rsidR="008929AB">
        <w:rPr>
          <w:rFonts w:ascii="Times New Roman" w:eastAsia="Times New Roman" w:hAnsi="Times New Roman" w:cs="Times New Roman"/>
          <w:sz w:val="24"/>
          <w:lang w:eastAsia="hr-HR"/>
        </w:rPr>
        <w:t>, koje imaju pozitivnu konotaciju</w:t>
      </w:r>
      <w:r w:rsidR="00A2456C">
        <w:rPr>
          <w:rFonts w:ascii="Times New Roman" w:eastAsia="Times New Roman" w:hAnsi="Times New Roman" w:cs="Times New Roman"/>
          <w:sz w:val="24"/>
          <w:lang w:eastAsia="hr-HR"/>
        </w:rPr>
        <w:t>,</w:t>
      </w:r>
      <w:r w:rsidR="008929AB">
        <w:rPr>
          <w:rFonts w:ascii="Times New Roman" w:eastAsia="Times New Roman" w:hAnsi="Times New Roman" w:cs="Times New Roman"/>
          <w:sz w:val="24"/>
          <w:lang w:eastAsia="hr-HR"/>
        </w:rPr>
        <w:t xml:space="preserve"> te „proširuje distinktivnost i stvara granicu“.</w:t>
      </w:r>
      <w:r w:rsidR="008929AB">
        <w:rPr>
          <w:rStyle w:val="Referencafusnote"/>
          <w:rFonts w:ascii="Times New Roman" w:eastAsia="Times New Roman" w:hAnsi="Times New Roman" w:cs="Times New Roman"/>
          <w:sz w:val="24"/>
          <w:lang w:eastAsia="hr-HR"/>
        </w:rPr>
        <w:footnoteReference w:id="133"/>
      </w:r>
      <w:r w:rsidR="008929AB">
        <w:rPr>
          <w:rFonts w:ascii="Times New Roman" w:eastAsia="Times New Roman" w:hAnsi="Times New Roman" w:cs="Times New Roman"/>
          <w:sz w:val="24"/>
          <w:lang w:eastAsia="hr-HR"/>
        </w:rPr>
        <w:t xml:space="preserve"> Ovako je stvorena granica prema Srbima, Jugoslaviji, Balkanu i mrskom Istoku.</w:t>
      </w:r>
    </w:p>
    <w:p w14:paraId="759B6231" w14:textId="77777777" w:rsidR="00A71AE1" w:rsidRDefault="006D225F" w:rsidP="002D0078">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Katolička je vjera, jedno od temeljnih značajki hrvatske nacije, i to je bila kroz čitavu povijest, smatrao je Šufflay. Pravaš Milan Šufflay govorio </w:t>
      </w:r>
      <w:r w:rsidR="00A71AE1">
        <w:rPr>
          <w:rFonts w:ascii="Times New Roman" w:eastAsia="Times New Roman" w:hAnsi="Times New Roman" w:cs="Times New Roman"/>
          <w:sz w:val="24"/>
          <w:lang w:eastAsia="hr-HR"/>
        </w:rPr>
        <w:t xml:space="preserve">je </w:t>
      </w:r>
      <w:r>
        <w:rPr>
          <w:rFonts w:ascii="Times New Roman" w:eastAsia="Times New Roman" w:hAnsi="Times New Roman" w:cs="Times New Roman"/>
          <w:sz w:val="24"/>
          <w:lang w:eastAsia="hr-HR"/>
        </w:rPr>
        <w:t xml:space="preserve">o Hrvatima kao predziđu kršćanstva, što je kontradiktorno s tradicionalnom pravaškom </w:t>
      </w:r>
      <w:proofErr w:type="spellStart"/>
      <w:r>
        <w:rPr>
          <w:rFonts w:ascii="Times New Roman" w:eastAsia="Times New Roman" w:hAnsi="Times New Roman" w:cs="Times New Roman"/>
          <w:sz w:val="24"/>
          <w:lang w:eastAsia="hr-HR"/>
        </w:rPr>
        <w:t>islamofilijom</w:t>
      </w:r>
      <w:proofErr w:type="spellEnd"/>
      <w:r>
        <w:rPr>
          <w:rFonts w:ascii="Times New Roman" w:eastAsia="Times New Roman" w:hAnsi="Times New Roman" w:cs="Times New Roman"/>
          <w:sz w:val="24"/>
          <w:lang w:eastAsia="hr-HR"/>
        </w:rPr>
        <w:t xml:space="preserve"> i uključivanjem muslimana u hrvatski nacionalni korpus.</w:t>
      </w:r>
      <w:r w:rsidR="002D0078">
        <w:rPr>
          <w:rFonts w:ascii="Times New Roman" w:eastAsia="Times New Roman" w:hAnsi="Times New Roman" w:cs="Times New Roman"/>
          <w:sz w:val="24"/>
          <w:lang w:eastAsia="hr-HR"/>
        </w:rPr>
        <w:t xml:space="preserve"> </w:t>
      </w:r>
      <w:r w:rsidR="00A71AE1">
        <w:rPr>
          <w:rFonts w:ascii="Times New Roman" w:eastAsia="Times New Roman" w:hAnsi="Times New Roman" w:cs="Times New Roman"/>
          <w:sz w:val="24"/>
          <w:lang w:eastAsia="hr-HR"/>
        </w:rPr>
        <w:t xml:space="preserve">Upravo je </w:t>
      </w:r>
      <w:r w:rsidR="002D0078">
        <w:rPr>
          <w:rFonts w:ascii="Times New Roman" w:eastAsia="Times New Roman" w:hAnsi="Times New Roman" w:cs="Times New Roman"/>
          <w:sz w:val="24"/>
          <w:lang w:eastAsia="hr-HR"/>
        </w:rPr>
        <w:t>Starčević</w:t>
      </w:r>
      <w:r w:rsidR="00A71AE1">
        <w:rPr>
          <w:rFonts w:ascii="Times New Roman" w:eastAsia="Times New Roman" w:hAnsi="Times New Roman" w:cs="Times New Roman"/>
          <w:sz w:val="24"/>
          <w:lang w:eastAsia="hr-HR"/>
        </w:rPr>
        <w:t xml:space="preserve"> </w:t>
      </w:r>
      <w:r w:rsidR="002D0078">
        <w:rPr>
          <w:rFonts w:ascii="Times New Roman" w:eastAsia="Times New Roman" w:hAnsi="Times New Roman" w:cs="Times New Roman"/>
          <w:sz w:val="24"/>
          <w:lang w:eastAsia="hr-HR"/>
        </w:rPr>
        <w:t xml:space="preserve">govorio protiv tada </w:t>
      </w:r>
      <w:proofErr w:type="spellStart"/>
      <w:r w:rsidR="002D0078">
        <w:rPr>
          <w:rFonts w:ascii="Times New Roman" w:eastAsia="Times New Roman" w:hAnsi="Times New Roman" w:cs="Times New Roman"/>
          <w:sz w:val="24"/>
          <w:lang w:eastAsia="hr-HR"/>
        </w:rPr>
        <w:t>diseminiranog</w:t>
      </w:r>
      <w:proofErr w:type="spellEnd"/>
      <w:r w:rsidR="002D0078">
        <w:rPr>
          <w:rFonts w:ascii="Times New Roman" w:eastAsia="Times New Roman" w:hAnsi="Times New Roman" w:cs="Times New Roman"/>
          <w:sz w:val="24"/>
          <w:lang w:eastAsia="hr-HR"/>
        </w:rPr>
        <w:t xml:space="preserve"> mita o </w:t>
      </w:r>
      <w:r w:rsidR="005D2449">
        <w:rPr>
          <w:rFonts w:ascii="Times New Roman" w:eastAsia="Times New Roman" w:hAnsi="Times New Roman" w:cs="Times New Roman"/>
          <w:sz w:val="24"/>
          <w:lang w:eastAsia="hr-HR"/>
        </w:rPr>
        <w:t>„</w:t>
      </w:r>
      <w:r w:rsidR="002D0078">
        <w:rPr>
          <w:rFonts w:ascii="Times New Roman" w:eastAsia="Times New Roman" w:hAnsi="Times New Roman" w:cs="Times New Roman"/>
          <w:sz w:val="24"/>
          <w:lang w:eastAsia="hr-HR"/>
        </w:rPr>
        <w:t>predziđu kršćanstva</w:t>
      </w:r>
      <w:r w:rsidR="002D0078" w:rsidRPr="007B5175">
        <w:rPr>
          <w:rFonts w:ascii="Times New Roman" w:eastAsia="Times New Roman" w:hAnsi="Times New Roman" w:cs="Times New Roman"/>
          <w:sz w:val="24"/>
          <w:lang w:eastAsia="hr-HR"/>
        </w:rPr>
        <w:t>”</w:t>
      </w:r>
      <w:r w:rsidR="002D0078">
        <w:rPr>
          <w:rFonts w:ascii="Times New Roman" w:eastAsia="Times New Roman" w:hAnsi="Times New Roman" w:cs="Times New Roman"/>
          <w:sz w:val="24"/>
          <w:lang w:eastAsia="hr-HR"/>
        </w:rPr>
        <w:t xml:space="preserve"> u kontekstu čega se slavila Sigetska bitka i </w:t>
      </w:r>
      <w:r w:rsidR="002D0078" w:rsidRPr="007B5175">
        <w:rPr>
          <w:rFonts w:ascii="Times New Roman" w:eastAsia="Times New Roman" w:hAnsi="Times New Roman" w:cs="Times New Roman"/>
          <w:sz w:val="24"/>
          <w:lang w:eastAsia="hr-HR"/>
        </w:rPr>
        <w:t>”</w:t>
      </w:r>
      <w:r w:rsidR="002D0078">
        <w:rPr>
          <w:rFonts w:ascii="Times New Roman" w:eastAsia="Times New Roman" w:hAnsi="Times New Roman" w:cs="Times New Roman"/>
          <w:sz w:val="24"/>
          <w:lang w:eastAsia="hr-HR"/>
        </w:rPr>
        <w:t xml:space="preserve">hrvatski </w:t>
      </w:r>
      <w:proofErr w:type="spellStart"/>
      <w:r w:rsidR="002D0078">
        <w:rPr>
          <w:rFonts w:ascii="Times New Roman" w:eastAsia="Times New Roman" w:hAnsi="Times New Roman" w:cs="Times New Roman"/>
          <w:sz w:val="24"/>
          <w:lang w:eastAsia="hr-HR"/>
        </w:rPr>
        <w:t>Leonida</w:t>
      </w:r>
      <w:proofErr w:type="spellEnd"/>
      <w:r w:rsidR="002D0078" w:rsidRPr="007B5175">
        <w:rPr>
          <w:rFonts w:ascii="Times New Roman" w:eastAsia="Times New Roman" w:hAnsi="Times New Roman" w:cs="Times New Roman"/>
          <w:sz w:val="24"/>
          <w:lang w:eastAsia="hr-HR"/>
        </w:rPr>
        <w:t>”</w:t>
      </w:r>
      <w:r w:rsidR="002D0078">
        <w:rPr>
          <w:rFonts w:ascii="Times New Roman" w:eastAsia="Times New Roman" w:hAnsi="Times New Roman" w:cs="Times New Roman"/>
          <w:sz w:val="24"/>
          <w:lang w:eastAsia="hr-HR"/>
        </w:rPr>
        <w:t xml:space="preserve"> Nikola Šubić Zrinski. Starčević je govorio da su Hrvati narod </w:t>
      </w:r>
      <w:r w:rsidR="005D2449">
        <w:rPr>
          <w:rFonts w:ascii="Times New Roman" w:eastAsia="Times New Roman" w:hAnsi="Times New Roman" w:cs="Times New Roman"/>
          <w:sz w:val="24"/>
          <w:lang w:eastAsia="hr-HR"/>
        </w:rPr>
        <w:t>„</w:t>
      </w:r>
      <w:proofErr w:type="spellStart"/>
      <w:r w:rsidR="002D0078" w:rsidRPr="002D0078">
        <w:rPr>
          <w:rFonts w:ascii="Times New Roman" w:eastAsia="Times New Roman" w:hAnsi="Times New Roman" w:cs="Times New Roman"/>
          <w:sz w:val="24"/>
          <w:lang w:eastAsia="hr-HR"/>
        </w:rPr>
        <w:t>koj</w:t>
      </w:r>
      <w:proofErr w:type="spellEnd"/>
      <w:r w:rsidR="002D0078" w:rsidRPr="002D0078">
        <w:rPr>
          <w:rFonts w:ascii="Times New Roman" w:eastAsia="Times New Roman" w:hAnsi="Times New Roman" w:cs="Times New Roman"/>
          <w:sz w:val="24"/>
          <w:lang w:eastAsia="hr-HR"/>
        </w:rPr>
        <w:t xml:space="preserve"> je </w:t>
      </w:r>
      <w:proofErr w:type="spellStart"/>
      <w:r w:rsidR="002D0078" w:rsidRPr="002D0078">
        <w:rPr>
          <w:rFonts w:ascii="Times New Roman" w:eastAsia="Times New Roman" w:hAnsi="Times New Roman" w:cs="Times New Roman"/>
          <w:sz w:val="24"/>
          <w:lang w:eastAsia="hr-HR"/>
        </w:rPr>
        <w:t>iztoku</w:t>
      </w:r>
      <w:proofErr w:type="spellEnd"/>
      <w:r w:rsidR="002D0078" w:rsidRPr="002D0078">
        <w:rPr>
          <w:rFonts w:ascii="Times New Roman" w:eastAsia="Times New Roman" w:hAnsi="Times New Roman" w:cs="Times New Roman"/>
          <w:sz w:val="24"/>
          <w:lang w:eastAsia="hr-HR"/>
        </w:rPr>
        <w:t xml:space="preserve"> i</w:t>
      </w:r>
      <w:r w:rsidR="002D0078">
        <w:rPr>
          <w:rFonts w:ascii="Times New Roman" w:eastAsia="Times New Roman" w:hAnsi="Times New Roman" w:cs="Times New Roman"/>
          <w:sz w:val="24"/>
          <w:lang w:eastAsia="hr-HR"/>
        </w:rPr>
        <w:t xml:space="preserve"> </w:t>
      </w:r>
      <w:r w:rsidR="002D0078" w:rsidRPr="002D0078">
        <w:rPr>
          <w:rFonts w:ascii="Times New Roman" w:eastAsia="Times New Roman" w:hAnsi="Times New Roman" w:cs="Times New Roman"/>
          <w:sz w:val="24"/>
          <w:lang w:eastAsia="hr-HR"/>
        </w:rPr>
        <w:t>zapadu prkosio”</w:t>
      </w:r>
      <w:r w:rsidR="002D0078">
        <w:rPr>
          <w:rFonts w:ascii="Times New Roman" w:eastAsia="Times New Roman" w:hAnsi="Times New Roman" w:cs="Times New Roman"/>
          <w:sz w:val="24"/>
          <w:lang w:eastAsia="hr-HR"/>
        </w:rPr>
        <w:t xml:space="preserve">, a da Zrinski nije </w:t>
      </w:r>
      <w:proofErr w:type="spellStart"/>
      <w:r w:rsidR="002D0078">
        <w:rPr>
          <w:rFonts w:ascii="Times New Roman" w:eastAsia="Times New Roman" w:hAnsi="Times New Roman" w:cs="Times New Roman"/>
          <w:sz w:val="24"/>
          <w:lang w:eastAsia="hr-HR"/>
        </w:rPr>
        <w:t>Leonida</w:t>
      </w:r>
      <w:proofErr w:type="spellEnd"/>
      <w:r w:rsidR="002D0078">
        <w:rPr>
          <w:rFonts w:ascii="Times New Roman" w:eastAsia="Times New Roman" w:hAnsi="Times New Roman" w:cs="Times New Roman"/>
          <w:sz w:val="24"/>
          <w:lang w:eastAsia="hr-HR"/>
        </w:rPr>
        <w:t xml:space="preserve"> zato što </w:t>
      </w:r>
      <w:r w:rsidR="005D2449">
        <w:rPr>
          <w:rFonts w:ascii="Times New Roman" w:eastAsia="Times New Roman" w:hAnsi="Times New Roman" w:cs="Times New Roman"/>
          <w:sz w:val="24"/>
          <w:lang w:eastAsia="hr-HR"/>
        </w:rPr>
        <w:t>„</w:t>
      </w:r>
      <w:proofErr w:type="spellStart"/>
      <w:r w:rsidR="002D0078" w:rsidRPr="002D0078">
        <w:rPr>
          <w:rFonts w:ascii="Times New Roman" w:eastAsia="Times New Roman" w:hAnsi="Times New Roman" w:cs="Times New Roman"/>
          <w:sz w:val="24"/>
          <w:lang w:eastAsia="hr-HR"/>
        </w:rPr>
        <w:t>Leonida</w:t>
      </w:r>
      <w:proofErr w:type="spellEnd"/>
      <w:r w:rsidR="002D0078" w:rsidRPr="002D0078">
        <w:rPr>
          <w:rFonts w:ascii="Times New Roman" w:eastAsia="Times New Roman" w:hAnsi="Times New Roman" w:cs="Times New Roman"/>
          <w:sz w:val="24"/>
          <w:lang w:eastAsia="hr-HR"/>
        </w:rPr>
        <w:t xml:space="preserve"> pade,</w:t>
      </w:r>
      <w:r w:rsidR="002D0078">
        <w:rPr>
          <w:rFonts w:ascii="Times New Roman" w:eastAsia="Times New Roman" w:hAnsi="Times New Roman" w:cs="Times New Roman"/>
          <w:sz w:val="24"/>
          <w:lang w:eastAsia="hr-HR"/>
        </w:rPr>
        <w:t xml:space="preserve"> </w:t>
      </w:r>
      <w:proofErr w:type="spellStart"/>
      <w:r w:rsidR="002D0078" w:rsidRPr="002D0078">
        <w:rPr>
          <w:rFonts w:ascii="Times New Roman" w:eastAsia="Times New Roman" w:hAnsi="Times New Roman" w:cs="Times New Roman"/>
          <w:sz w:val="24"/>
          <w:lang w:eastAsia="hr-HR"/>
        </w:rPr>
        <w:t>braneć</w:t>
      </w:r>
      <w:proofErr w:type="spellEnd"/>
      <w:r w:rsidR="002D0078" w:rsidRPr="002D0078">
        <w:rPr>
          <w:rFonts w:ascii="Times New Roman" w:eastAsia="Times New Roman" w:hAnsi="Times New Roman" w:cs="Times New Roman"/>
          <w:sz w:val="24"/>
          <w:lang w:eastAsia="hr-HR"/>
        </w:rPr>
        <w:t xml:space="preserve"> svoju domovinu, a taj Zrinski pogibe, </w:t>
      </w:r>
      <w:proofErr w:type="spellStart"/>
      <w:r w:rsidR="002D0078" w:rsidRPr="002D0078">
        <w:rPr>
          <w:rFonts w:ascii="Times New Roman" w:eastAsia="Times New Roman" w:hAnsi="Times New Roman" w:cs="Times New Roman"/>
          <w:sz w:val="24"/>
          <w:lang w:eastAsia="hr-HR"/>
        </w:rPr>
        <w:t>braneć</w:t>
      </w:r>
      <w:proofErr w:type="spellEnd"/>
      <w:r w:rsidR="002D0078" w:rsidRPr="002D0078">
        <w:rPr>
          <w:rFonts w:ascii="Times New Roman" w:eastAsia="Times New Roman" w:hAnsi="Times New Roman" w:cs="Times New Roman"/>
          <w:sz w:val="24"/>
          <w:lang w:eastAsia="hr-HR"/>
        </w:rPr>
        <w:t xml:space="preserve"> </w:t>
      </w:r>
      <w:proofErr w:type="spellStart"/>
      <w:r w:rsidR="002D0078" w:rsidRPr="002D0078">
        <w:rPr>
          <w:rFonts w:ascii="Times New Roman" w:eastAsia="Times New Roman" w:hAnsi="Times New Roman" w:cs="Times New Roman"/>
          <w:sz w:val="24"/>
          <w:lang w:eastAsia="hr-HR"/>
        </w:rPr>
        <w:t>nepriatelje</w:t>
      </w:r>
      <w:proofErr w:type="spellEnd"/>
      <w:r w:rsidR="002D0078" w:rsidRPr="002D0078">
        <w:rPr>
          <w:rFonts w:ascii="Times New Roman" w:eastAsia="Times New Roman" w:hAnsi="Times New Roman" w:cs="Times New Roman"/>
          <w:sz w:val="24"/>
          <w:lang w:eastAsia="hr-HR"/>
        </w:rPr>
        <w:t xml:space="preserve"> svoje domovine!”</w:t>
      </w:r>
      <w:r w:rsidR="002D0078">
        <w:rPr>
          <w:rFonts w:ascii="Times New Roman" w:eastAsia="Times New Roman" w:hAnsi="Times New Roman" w:cs="Times New Roman"/>
          <w:sz w:val="24"/>
          <w:lang w:eastAsia="hr-HR"/>
        </w:rPr>
        <w:t>.</w:t>
      </w:r>
      <w:r w:rsidR="002D0078">
        <w:rPr>
          <w:rStyle w:val="Referencafusnote"/>
          <w:rFonts w:ascii="Times New Roman" w:eastAsia="Times New Roman" w:hAnsi="Times New Roman" w:cs="Times New Roman"/>
          <w:sz w:val="24"/>
          <w:lang w:eastAsia="hr-HR"/>
        </w:rPr>
        <w:footnoteReference w:id="134"/>
      </w:r>
      <w:r w:rsidR="005D2449">
        <w:rPr>
          <w:rFonts w:ascii="Times New Roman" w:eastAsia="Times New Roman" w:hAnsi="Times New Roman" w:cs="Times New Roman"/>
          <w:sz w:val="24"/>
          <w:lang w:eastAsia="hr-HR"/>
        </w:rPr>
        <w:t xml:space="preserve"> Šufflay predstavlja odmak od pravaške tradicije, u kojoj religija nije bila čimbenik za određivanje vjerske pripadnosti. Njegovo poimanje nacije, za razliku od </w:t>
      </w:r>
      <w:proofErr w:type="spellStart"/>
      <w:r w:rsidR="005D2449">
        <w:rPr>
          <w:rFonts w:ascii="Times New Roman" w:eastAsia="Times New Roman" w:hAnsi="Times New Roman" w:cs="Times New Roman"/>
          <w:sz w:val="24"/>
          <w:lang w:eastAsia="hr-HR"/>
        </w:rPr>
        <w:t>Starčevićevog</w:t>
      </w:r>
      <w:proofErr w:type="spellEnd"/>
      <w:r w:rsidR="005D2449">
        <w:rPr>
          <w:rFonts w:ascii="Times New Roman" w:eastAsia="Times New Roman" w:hAnsi="Times New Roman" w:cs="Times New Roman"/>
          <w:sz w:val="24"/>
          <w:lang w:eastAsia="hr-HR"/>
        </w:rPr>
        <w:t>, nije liberalno</w:t>
      </w:r>
      <w:r w:rsidR="00A71AE1">
        <w:rPr>
          <w:rFonts w:ascii="Times New Roman" w:eastAsia="Times New Roman" w:hAnsi="Times New Roman" w:cs="Times New Roman"/>
          <w:sz w:val="24"/>
          <w:lang w:eastAsia="hr-HR"/>
        </w:rPr>
        <w:t>, građansko</w:t>
      </w:r>
      <w:r w:rsidR="005D2449">
        <w:rPr>
          <w:rFonts w:ascii="Times New Roman" w:eastAsia="Times New Roman" w:hAnsi="Times New Roman" w:cs="Times New Roman"/>
          <w:sz w:val="24"/>
          <w:lang w:eastAsia="hr-HR"/>
        </w:rPr>
        <w:t>.</w:t>
      </w:r>
      <w:r w:rsidR="00CF35A2">
        <w:rPr>
          <w:rFonts w:ascii="Times New Roman" w:eastAsia="Times New Roman" w:hAnsi="Times New Roman" w:cs="Times New Roman"/>
          <w:sz w:val="24"/>
          <w:lang w:eastAsia="hr-HR"/>
        </w:rPr>
        <w:t xml:space="preserve"> </w:t>
      </w:r>
      <w:proofErr w:type="spellStart"/>
      <w:r w:rsidR="00CF35A2">
        <w:rPr>
          <w:rFonts w:ascii="Times New Roman" w:eastAsia="Times New Roman" w:hAnsi="Times New Roman" w:cs="Times New Roman"/>
          <w:sz w:val="24"/>
          <w:lang w:eastAsia="hr-HR"/>
        </w:rPr>
        <w:t>Starčevićev</w:t>
      </w:r>
      <w:proofErr w:type="spellEnd"/>
      <w:r w:rsidR="00CF35A2">
        <w:rPr>
          <w:rFonts w:ascii="Times New Roman" w:eastAsia="Times New Roman" w:hAnsi="Times New Roman" w:cs="Times New Roman"/>
          <w:sz w:val="24"/>
          <w:lang w:eastAsia="hr-HR"/>
        </w:rPr>
        <w:t xml:space="preserve"> „Drugi“ i Šufflayev „Drugi“ nisu bili isti. </w:t>
      </w:r>
      <w:r>
        <w:rPr>
          <w:rFonts w:ascii="Times New Roman" w:eastAsia="Times New Roman" w:hAnsi="Times New Roman" w:cs="Times New Roman"/>
          <w:sz w:val="24"/>
          <w:lang w:eastAsia="hr-HR"/>
        </w:rPr>
        <w:t xml:space="preserve">„Vjera, </w:t>
      </w:r>
      <w:proofErr w:type="spellStart"/>
      <w:r>
        <w:rPr>
          <w:rFonts w:ascii="Times New Roman" w:eastAsia="Times New Roman" w:hAnsi="Times New Roman" w:cs="Times New Roman"/>
          <w:sz w:val="24"/>
          <w:lang w:eastAsia="hr-HR"/>
        </w:rPr>
        <w:t>sižući</w:t>
      </w:r>
      <w:proofErr w:type="spellEnd"/>
      <w:r>
        <w:rPr>
          <w:rFonts w:ascii="Times New Roman" w:eastAsia="Times New Roman" w:hAnsi="Times New Roman" w:cs="Times New Roman"/>
          <w:sz w:val="24"/>
          <w:lang w:eastAsia="hr-HR"/>
        </w:rPr>
        <w:t xml:space="preserve"> preko sloja krvnih veza u najdublju </w:t>
      </w:r>
      <w:r w:rsidR="00A71AE1">
        <w:rPr>
          <w:rFonts w:ascii="Times New Roman" w:eastAsia="Times New Roman" w:hAnsi="Times New Roman" w:cs="Times New Roman"/>
          <w:sz w:val="24"/>
          <w:lang w:eastAsia="hr-HR"/>
        </w:rPr>
        <w:t>podsvijest</w:t>
      </w:r>
      <w:r>
        <w:rPr>
          <w:rFonts w:ascii="Times New Roman" w:eastAsia="Times New Roman" w:hAnsi="Times New Roman" w:cs="Times New Roman"/>
          <w:sz w:val="24"/>
          <w:lang w:eastAsia="hr-HR"/>
        </w:rPr>
        <w:t xml:space="preserve"> svakog pojedinca, bitni je atribut narodne duše“, reći će Šufflay. Kod Hrvata je katolička vjera „srasla izvanredno čvrsto s narodnom dušom“.</w:t>
      </w:r>
      <w:r>
        <w:rPr>
          <w:rStyle w:val="Referencafusnote"/>
          <w:rFonts w:ascii="Times New Roman" w:eastAsia="Times New Roman" w:hAnsi="Times New Roman" w:cs="Times New Roman"/>
          <w:sz w:val="24"/>
          <w:lang w:eastAsia="hr-HR"/>
        </w:rPr>
        <w:footnoteReference w:id="135"/>
      </w:r>
      <w:r w:rsidR="00D928F1">
        <w:rPr>
          <w:rFonts w:ascii="Times New Roman" w:eastAsia="Times New Roman" w:hAnsi="Times New Roman" w:cs="Times New Roman"/>
          <w:sz w:val="24"/>
          <w:lang w:eastAsia="hr-HR"/>
        </w:rPr>
        <w:t xml:space="preserve"> </w:t>
      </w:r>
    </w:p>
    <w:p w14:paraId="046F1B1E" w14:textId="3FF79C31" w:rsidR="001A6DB7" w:rsidRDefault="00D928F1" w:rsidP="005774E2">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Hrvati su kroz čitavu svoj</w:t>
      </w:r>
      <w:r w:rsidR="00A71AE1">
        <w:rPr>
          <w:rFonts w:ascii="Times New Roman" w:eastAsia="Times New Roman" w:hAnsi="Times New Roman" w:cs="Times New Roman"/>
          <w:sz w:val="24"/>
          <w:lang w:eastAsia="hr-HR"/>
        </w:rPr>
        <w:t>u</w:t>
      </w:r>
      <w:r>
        <w:rPr>
          <w:rFonts w:ascii="Times New Roman" w:eastAsia="Times New Roman" w:hAnsi="Times New Roman" w:cs="Times New Roman"/>
          <w:sz w:val="24"/>
          <w:lang w:eastAsia="hr-HR"/>
        </w:rPr>
        <w:t xml:space="preserve"> povijest bili predziđe </w:t>
      </w:r>
      <w:r w:rsidR="00A71AE1">
        <w:rPr>
          <w:rFonts w:ascii="Times New Roman" w:eastAsia="Times New Roman" w:hAnsi="Times New Roman" w:cs="Times New Roman"/>
          <w:sz w:val="24"/>
          <w:lang w:eastAsia="hr-HR"/>
        </w:rPr>
        <w:t>Z</w:t>
      </w:r>
      <w:r>
        <w:rPr>
          <w:rFonts w:ascii="Times New Roman" w:eastAsia="Times New Roman" w:hAnsi="Times New Roman" w:cs="Times New Roman"/>
          <w:sz w:val="24"/>
          <w:lang w:eastAsia="hr-HR"/>
        </w:rPr>
        <w:t>apada</w:t>
      </w:r>
      <w:r w:rsidR="00C82790">
        <w:rPr>
          <w:rFonts w:ascii="Times New Roman" w:eastAsia="Times New Roman" w:hAnsi="Times New Roman" w:cs="Times New Roman"/>
          <w:sz w:val="24"/>
          <w:lang w:eastAsia="hr-HR"/>
        </w:rPr>
        <w:t xml:space="preserve"> i brana prodoru </w:t>
      </w:r>
      <w:r w:rsidR="00A71AE1">
        <w:rPr>
          <w:rFonts w:ascii="Times New Roman" w:eastAsia="Times New Roman" w:hAnsi="Times New Roman" w:cs="Times New Roman"/>
          <w:sz w:val="24"/>
          <w:lang w:eastAsia="hr-HR"/>
        </w:rPr>
        <w:t>I</w:t>
      </w:r>
      <w:r w:rsidR="00C82790">
        <w:rPr>
          <w:rFonts w:ascii="Times New Roman" w:eastAsia="Times New Roman" w:hAnsi="Times New Roman" w:cs="Times New Roman"/>
          <w:sz w:val="24"/>
          <w:lang w:eastAsia="hr-HR"/>
        </w:rPr>
        <w:t xml:space="preserve">stoka. Zato nije slučajno da se Zvonimirovo ime „od svih hrvatskih </w:t>
      </w:r>
      <w:r w:rsidR="00B26673">
        <w:rPr>
          <w:rFonts w:ascii="Times New Roman" w:eastAsia="Times New Roman" w:hAnsi="Times New Roman" w:cs="Times New Roman"/>
          <w:sz w:val="24"/>
          <w:lang w:eastAsia="hr-HR"/>
        </w:rPr>
        <w:t>narodnih</w:t>
      </w:r>
      <w:r w:rsidR="00C82790">
        <w:rPr>
          <w:rFonts w:ascii="Times New Roman" w:eastAsia="Times New Roman" w:hAnsi="Times New Roman" w:cs="Times New Roman"/>
          <w:sz w:val="24"/>
          <w:lang w:eastAsia="hr-HR"/>
        </w:rPr>
        <w:t xml:space="preserve"> kraljeva najjače usjeklo u narodno pamćenje“.</w:t>
      </w:r>
      <w:r w:rsidR="00C82790">
        <w:rPr>
          <w:rStyle w:val="Referencafusnote"/>
          <w:rFonts w:ascii="Times New Roman" w:eastAsia="Times New Roman" w:hAnsi="Times New Roman" w:cs="Times New Roman"/>
          <w:sz w:val="24"/>
          <w:lang w:eastAsia="hr-HR"/>
        </w:rPr>
        <w:footnoteReference w:id="136"/>
      </w:r>
      <w:r w:rsidR="00C82790">
        <w:rPr>
          <w:rFonts w:ascii="Times New Roman" w:eastAsia="Times New Roman" w:hAnsi="Times New Roman" w:cs="Times New Roman"/>
          <w:sz w:val="24"/>
          <w:lang w:eastAsia="hr-HR"/>
        </w:rPr>
        <w:t xml:space="preserve"> Šufflay tvrdi da je „uspomena“ na Zvonimira kod hrvatskog puka bila „vanredno živa“ u XIV. stoljeću.</w:t>
      </w:r>
      <w:r w:rsidR="00C82790">
        <w:rPr>
          <w:rStyle w:val="Referencafusnote"/>
          <w:rFonts w:ascii="Times New Roman" w:eastAsia="Times New Roman" w:hAnsi="Times New Roman" w:cs="Times New Roman"/>
          <w:sz w:val="24"/>
          <w:lang w:eastAsia="hr-HR"/>
        </w:rPr>
        <w:footnoteReference w:id="137"/>
      </w:r>
      <w:r w:rsidR="00C82790">
        <w:rPr>
          <w:rFonts w:ascii="Times New Roman" w:eastAsia="Times New Roman" w:hAnsi="Times New Roman" w:cs="Times New Roman"/>
          <w:sz w:val="24"/>
          <w:lang w:eastAsia="hr-HR"/>
        </w:rPr>
        <w:t xml:space="preserve"> Naime, Zvonimir je bio </w:t>
      </w:r>
      <w:r w:rsidR="00A71AE1">
        <w:rPr>
          <w:rFonts w:ascii="Times New Roman" w:eastAsia="Times New Roman" w:hAnsi="Times New Roman" w:cs="Times New Roman"/>
          <w:sz w:val="24"/>
          <w:lang w:eastAsia="hr-HR"/>
        </w:rPr>
        <w:t>P</w:t>
      </w:r>
      <w:r w:rsidR="00C82790">
        <w:rPr>
          <w:rFonts w:ascii="Times New Roman" w:eastAsia="Times New Roman" w:hAnsi="Times New Roman" w:cs="Times New Roman"/>
          <w:sz w:val="24"/>
          <w:lang w:eastAsia="hr-HR"/>
        </w:rPr>
        <w:t xml:space="preserve">apin vazal, </w:t>
      </w:r>
      <w:r w:rsidR="00A71AE1">
        <w:rPr>
          <w:rFonts w:ascii="Times New Roman" w:eastAsia="Times New Roman" w:hAnsi="Times New Roman" w:cs="Times New Roman"/>
          <w:sz w:val="24"/>
          <w:lang w:eastAsia="hr-HR"/>
        </w:rPr>
        <w:t xml:space="preserve">u vrijeme </w:t>
      </w:r>
      <w:r w:rsidR="00C82790">
        <w:rPr>
          <w:rFonts w:ascii="Times New Roman" w:eastAsia="Times New Roman" w:hAnsi="Times New Roman" w:cs="Times New Roman"/>
          <w:sz w:val="24"/>
          <w:lang w:eastAsia="hr-HR"/>
        </w:rPr>
        <w:t xml:space="preserve">kada su </w:t>
      </w:r>
      <w:r w:rsidR="00A71AE1">
        <w:rPr>
          <w:rFonts w:ascii="Times New Roman" w:eastAsia="Times New Roman" w:hAnsi="Times New Roman" w:cs="Times New Roman"/>
          <w:sz w:val="24"/>
          <w:lang w:eastAsia="hr-HR"/>
        </w:rPr>
        <w:t>P</w:t>
      </w:r>
      <w:r w:rsidR="00C82790">
        <w:rPr>
          <w:rFonts w:ascii="Times New Roman" w:eastAsia="Times New Roman" w:hAnsi="Times New Roman" w:cs="Times New Roman"/>
          <w:sz w:val="24"/>
          <w:lang w:eastAsia="hr-HR"/>
        </w:rPr>
        <w:t>apa i Normani ratovali protiv Bizanta, odnos</w:t>
      </w:r>
      <w:r w:rsidR="00B26673">
        <w:rPr>
          <w:rFonts w:ascii="Times New Roman" w:eastAsia="Times New Roman" w:hAnsi="Times New Roman" w:cs="Times New Roman"/>
          <w:sz w:val="24"/>
          <w:lang w:eastAsia="hr-HR"/>
        </w:rPr>
        <w:t>n</w:t>
      </w:r>
      <w:r w:rsidR="00C82790">
        <w:rPr>
          <w:rFonts w:ascii="Times New Roman" w:eastAsia="Times New Roman" w:hAnsi="Times New Roman" w:cs="Times New Roman"/>
          <w:sz w:val="24"/>
          <w:lang w:eastAsia="hr-HR"/>
        </w:rPr>
        <w:t xml:space="preserve">o protiv </w:t>
      </w:r>
      <w:r w:rsidR="00B26673">
        <w:rPr>
          <w:rFonts w:ascii="Times New Roman" w:eastAsia="Times New Roman" w:hAnsi="Times New Roman" w:cs="Times New Roman"/>
          <w:sz w:val="24"/>
          <w:lang w:eastAsia="hr-HR"/>
        </w:rPr>
        <w:t>I</w:t>
      </w:r>
      <w:r w:rsidR="00C82790">
        <w:rPr>
          <w:rFonts w:ascii="Times New Roman" w:eastAsia="Times New Roman" w:hAnsi="Times New Roman" w:cs="Times New Roman"/>
          <w:sz w:val="24"/>
          <w:lang w:eastAsia="hr-HR"/>
        </w:rPr>
        <w:t>stoka.</w:t>
      </w:r>
      <w:r w:rsidR="00C82790">
        <w:rPr>
          <w:rStyle w:val="Referencafusnote"/>
          <w:rFonts w:ascii="Times New Roman" w:eastAsia="Times New Roman" w:hAnsi="Times New Roman" w:cs="Times New Roman"/>
          <w:sz w:val="24"/>
          <w:lang w:eastAsia="hr-HR"/>
        </w:rPr>
        <w:footnoteReference w:id="138"/>
      </w:r>
      <w:r w:rsidR="00C82790">
        <w:rPr>
          <w:rFonts w:ascii="Times New Roman" w:eastAsia="Times New Roman" w:hAnsi="Times New Roman" w:cs="Times New Roman"/>
          <w:sz w:val="24"/>
          <w:lang w:eastAsia="hr-HR"/>
        </w:rPr>
        <w:t xml:space="preserve"> </w:t>
      </w:r>
      <w:r w:rsidR="001A6DB7">
        <w:rPr>
          <w:rFonts w:ascii="Times New Roman" w:eastAsia="Times New Roman" w:hAnsi="Times New Roman" w:cs="Times New Roman"/>
          <w:sz w:val="24"/>
          <w:lang w:eastAsia="hr-HR"/>
        </w:rPr>
        <w:t xml:space="preserve">Zvonimir je bio eksponent katoličkog </w:t>
      </w:r>
      <w:r w:rsidR="00A71AE1">
        <w:rPr>
          <w:rFonts w:ascii="Times New Roman" w:eastAsia="Times New Roman" w:hAnsi="Times New Roman" w:cs="Times New Roman"/>
          <w:sz w:val="24"/>
          <w:lang w:eastAsia="hr-HR"/>
        </w:rPr>
        <w:t>Z</w:t>
      </w:r>
      <w:r w:rsidR="001A6DB7">
        <w:rPr>
          <w:rFonts w:ascii="Times New Roman" w:eastAsia="Times New Roman" w:hAnsi="Times New Roman" w:cs="Times New Roman"/>
          <w:sz w:val="24"/>
          <w:lang w:eastAsia="hr-HR"/>
        </w:rPr>
        <w:t xml:space="preserve">apada, čiji je vođa Papa te je </w:t>
      </w:r>
      <w:r w:rsidR="00A71AE1">
        <w:rPr>
          <w:rFonts w:ascii="Times New Roman" w:eastAsia="Times New Roman" w:hAnsi="Times New Roman" w:cs="Times New Roman"/>
          <w:sz w:val="24"/>
          <w:lang w:eastAsia="hr-HR"/>
        </w:rPr>
        <w:t>u</w:t>
      </w:r>
      <w:r w:rsidR="001A6DB7">
        <w:rPr>
          <w:rFonts w:ascii="Times New Roman" w:eastAsia="Times New Roman" w:hAnsi="Times New Roman" w:cs="Times New Roman"/>
          <w:sz w:val="24"/>
          <w:lang w:eastAsia="hr-HR"/>
        </w:rPr>
        <w:t xml:space="preserve"> Zvonimir</w:t>
      </w:r>
      <w:r w:rsidR="00A71AE1">
        <w:rPr>
          <w:rFonts w:ascii="Times New Roman" w:eastAsia="Times New Roman" w:hAnsi="Times New Roman" w:cs="Times New Roman"/>
          <w:sz w:val="24"/>
          <w:lang w:eastAsia="hr-HR"/>
        </w:rPr>
        <w:t>ovo doba</w:t>
      </w:r>
      <w:r w:rsidR="001A6DB7">
        <w:rPr>
          <w:rFonts w:ascii="Times New Roman" w:eastAsia="Times New Roman" w:hAnsi="Times New Roman" w:cs="Times New Roman"/>
          <w:sz w:val="24"/>
          <w:lang w:eastAsia="hr-HR"/>
        </w:rPr>
        <w:t xml:space="preserve"> „</w:t>
      </w:r>
      <w:r w:rsidR="001A6DB7" w:rsidRPr="001A6DB7">
        <w:rPr>
          <w:rFonts w:ascii="Times New Roman" w:eastAsia="Times New Roman" w:hAnsi="Times New Roman" w:cs="Times New Roman"/>
          <w:sz w:val="24"/>
          <w:lang w:eastAsia="hr-HR"/>
        </w:rPr>
        <w:t>izvedena afirmacija zapadnjačke pripadnosti hrvatskoga naroda ostala dominantnom kroz sva poznija vremena</w:t>
      </w:r>
      <w:r w:rsidR="001A6DB7">
        <w:rPr>
          <w:rFonts w:ascii="Times New Roman" w:eastAsia="Times New Roman" w:hAnsi="Times New Roman" w:cs="Times New Roman"/>
          <w:sz w:val="24"/>
          <w:lang w:eastAsia="hr-HR"/>
        </w:rPr>
        <w:t>“.</w:t>
      </w:r>
      <w:r w:rsidR="001A6DB7">
        <w:rPr>
          <w:rStyle w:val="Referencafusnote"/>
          <w:rFonts w:ascii="Times New Roman" w:eastAsia="Times New Roman" w:hAnsi="Times New Roman" w:cs="Times New Roman"/>
          <w:sz w:val="24"/>
          <w:lang w:eastAsia="hr-HR"/>
        </w:rPr>
        <w:footnoteReference w:id="139"/>
      </w:r>
      <w:r w:rsidR="005774E2">
        <w:rPr>
          <w:rFonts w:ascii="Times New Roman" w:eastAsia="Times New Roman" w:hAnsi="Times New Roman" w:cs="Times New Roman"/>
          <w:sz w:val="24"/>
          <w:lang w:eastAsia="hr-HR"/>
        </w:rPr>
        <w:t xml:space="preserve"> </w:t>
      </w:r>
      <w:r w:rsidR="005774E2" w:rsidRPr="005774E2">
        <w:rPr>
          <w:rFonts w:ascii="Times New Roman" w:eastAsia="Times New Roman" w:hAnsi="Times New Roman" w:cs="Times New Roman"/>
          <w:sz w:val="24"/>
          <w:lang w:eastAsia="hr-HR"/>
        </w:rPr>
        <w:lastRenderedPageBreak/>
        <w:t>Šufflay se tu također razlikuje od dijela pravaške tradicije koja ističe ideal potpune hrvatske samostalnosti i neovisnosti, pri čemu ne postoji dihotomija Istok i Zapad jer je strana sila, samo strana sila bez drugih vrijednosnih konotacija, dok Šufflay očito pravi razliku.</w:t>
      </w:r>
      <w:r w:rsidR="005774E2">
        <w:rPr>
          <w:rFonts w:ascii="Times New Roman" w:eastAsia="Times New Roman" w:hAnsi="Times New Roman" w:cs="Times New Roman"/>
          <w:sz w:val="24"/>
          <w:lang w:eastAsia="hr-HR"/>
        </w:rPr>
        <w:t xml:space="preserve"> </w:t>
      </w:r>
      <w:r w:rsidR="005774E2" w:rsidRPr="005774E2">
        <w:rPr>
          <w:rFonts w:ascii="Times New Roman" w:eastAsia="Times New Roman" w:hAnsi="Times New Roman" w:cs="Times New Roman"/>
          <w:sz w:val="24"/>
          <w:lang w:eastAsia="hr-HR"/>
        </w:rPr>
        <w:t xml:space="preserve">Primjerice, pravaš Eugen Kumičić u romanu </w:t>
      </w:r>
      <w:r w:rsidR="005774E2" w:rsidRPr="00425A77">
        <w:rPr>
          <w:rFonts w:ascii="Times New Roman" w:eastAsia="Times New Roman" w:hAnsi="Times New Roman" w:cs="Times New Roman"/>
          <w:i/>
          <w:sz w:val="24"/>
          <w:lang w:eastAsia="hr-HR"/>
        </w:rPr>
        <w:t xml:space="preserve">Kraljica </w:t>
      </w:r>
      <w:proofErr w:type="spellStart"/>
      <w:r w:rsidR="005774E2" w:rsidRPr="00425A77">
        <w:rPr>
          <w:rFonts w:ascii="Times New Roman" w:eastAsia="Times New Roman" w:hAnsi="Times New Roman" w:cs="Times New Roman"/>
          <w:i/>
          <w:sz w:val="24"/>
          <w:lang w:eastAsia="hr-HR"/>
        </w:rPr>
        <w:t>Lepa</w:t>
      </w:r>
      <w:proofErr w:type="spellEnd"/>
      <w:r w:rsidR="005774E2" w:rsidRPr="005774E2">
        <w:rPr>
          <w:rFonts w:ascii="Times New Roman" w:eastAsia="Times New Roman" w:hAnsi="Times New Roman" w:cs="Times New Roman"/>
          <w:sz w:val="24"/>
          <w:lang w:eastAsia="hr-HR"/>
        </w:rPr>
        <w:t xml:space="preserve"> iz 1902. prikazuje Zvonimira kojim manipulira žena Mađarica. Zvonimir je „rimski rob“ koji je prisegnuo stranoj sili – Papi te on ispunjava naredbe svoga gospodara, a ne zapovijedi svog naroda i svoje države. Kumičić navodi da je Zvonimir ubijen zato što je Hrvatima „sveta dužnost braniti svoju otadžbinu, a ne da osvajaju tuđe zemlje“.</w:t>
      </w:r>
      <w:r w:rsidR="005774E2">
        <w:rPr>
          <w:rStyle w:val="Referencafusnote"/>
          <w:rFonts w:ascii="Times New Roman" w:eastAsia="Times New Roman" w:hAnsi="Times New Roman" w:cs="Times New Roman"/>
          <w:sz w:val="24"/>
          <w:lang w:eastAsia="hr-HR"/>
        </w:rPr>
        <w:footnoteReference w:id="140"/>
      </w:r>
      <w:r w:rsidR="005774E2" w:rsidRPr="005774E2">
        <w:rPr>
          <w:rFonts w:ascii="Times New Roman" w:eastAsia="Times New Roman" w:hAnsi="Times New Roman" w:cs="Times New Roman"/>
          <w:sz w:val="24"/>
          <w:lang w:eastAsia="hr-HR"/>
        </w:rPr>
        <w:t xml:space="preserve"> </w:t>
      </w:r>
      <w:r w:rsidR="00A71AE1">
        <w:rPr>
          <w:rFonts w:ascii="Times New Roman" w:eastAsia="Times New Roman" w:hAnsi="Times New Roman" w:cs="Times New Roman"/>
          <w:sz w:val="24"/>
          <w:lang w:eastAsia="hr-HR"/>
        </w:rPr>
        <w:t xml:space="preserve">Kulture i civilizacije su dakle, na određeni način, petrificirane kategorije koje su otporne na vrijeme. </w:t>
      </w:r>
      <w:r w:rsidR="001A6DB7">
        <w:rPr>
          <w:rFonts w:ascii="Times New Roman" w:eastAsia="Times New Roman" w:hAnsi="Times New Roman" w:cs="Times New Roman"/>
          <w:sz w:val="24"/>
          <w:lang w:eastAsia="hr-HR"/>
        </w:rPr>
        <w:t xml:space="preserve">Novi su hrvatski eksponent </w:t>
      </w:r>
      <w:r w:rsidR="00A71AE1">
        <w:rPr>
          <w:rFonts w:ascii="Times New Roman" w:eastAsia="Times New Roman" w:hAnsi="Times New Roman" w:cs="Times New Roman"/>
          <w:sz w:val="24"/>
          <w:lang w:eastAsia="hr-HR"/>
        </w:rPr>
        <w:t>Z</w:t>
      </w:r>
      <w:r w:rsidR="001A6DB7">
        <w:rPr>
          <w:rFonts w:ascii="Times New Roman" w:eastAsia="Times New Roman" w:hAnsi="Times New Roman" w:cs="Times New Roman"/>
          <w:sz w:val="24"/>
          <w:lang w:eastAsia="hr-HR"/>
        </w:rPr>
        <w:t>apada</w:t>
      </w:r>
      <w:r w:rsidR="00A71AE1">
        <w:rPr>
          <w:rFonts w:ascii="Times New Roman" w:eastAsia="Times New Roman" w:hAnsi="Times New Roman" w:cs="Times New Roman"/>
          <w:sz w:val="24"/>
          <w:lang w:eastAsia="hr-HR"/>
        </w:rPr>
        <w:t xml:space="preserve"> </w:t>
      </w:r>
      <w:r w:rsidR="001A6DB7">
        <w:rPr>
          <w:rFonts w:ascii="Times New Roman" w:eastAsia="Times New Roman" w:hAnsi="Times New Roman" w:cs="Times New Roman"/>
          <w:sz w:val="24"/>
          <w:lang w:eastAsia="hr-HR"/>
        </w:rPr>
        <w:t>knezovi Šubići, uz čiju pomoć Anžuvinci dolaze na ugarsko prijestolje. Tada, riječima Milana Šufflaya, Hrvatska „postaje čvor“</w:t>
      </w:r>
      <w:r w:rsidR="00A71AE1">
        <w:rPr>
          <w:rFonts w:ascii="Times New Roman" w:eastAsia="Times New Roman" w:hAnsi="Times New Roman" w:cs="Times New Roman"/>
          <w:sz w:val="24"/>
          <w:lang w:eastAsia="hr-HR"/>
        </w:rPr>
        <w:t xml:space="preserve"> u sukobu Istoka i Zapada</w:t>
      </w:r>
      <w:r w:rsidR="001A6DB7">
        <w:rPr>
          <w:rFonts w:ascii="Times New Roman" w:eastAsia="Times New Roman" w:hAnsi="Times New Roman" w:cs="Times New Roman"/>
          <w:sz w:val="24"/>
          <w:lang w:eastAsia="hr-HR"/>
        </w:rPr>
        <w:t>. U tom se čvoru:</w:t>
      </w:r>
    </w:p>
    <w:p w14:paraId="0D670289" w14:textId="77777777" w:rsidR="00A71AE1" w:rsidRDefault="00A71AE1" w:rsidP="001A6DB7">
      <w:pPr>
        <w:spacing w:after="0" w:line="240" w:lineRule="auto"/>
        <w:ind w:left="708"/>
        <w:jc w:val="both"/>
        <w:rPr>
          <w:rFonts w:ascii="Times New Roman" w:eastAsia="Times New Roman" w:hAnsi="Times New Roman" w:cs="Times New Roman"/>
          <w:lang w:eastAsia="hr-HR"/>
        </w:rPr>
      </w:pPr>
    </w:p>
    <w:p w14:paraId="4272C46F" w14:textId="200C27FE" w:rsidR="006D225F" w:rsidRDefault="001A6DB7" w:rsidP="001A6DB7">
      <w:pPr>
        <w:spacing w:after="0" w:line="240" w:lineRule="auto"/>
        <w:ind w:left="708"/>
        <w:jc w:val="both"/>
        <w:rPr>
          <w:rFonts w:ascii="Times New Roman" w:eastAsia="Times New Roman" w:hAnsi="Times New Roman" w:cs="Times New Roman"/>
          <w:lang w:eastAsia="hr-HR"/>
        </w:rPr>
      </w:pPr>
      <w:r w:rsidRPr="001A6DB7">
        <w:rPr>
          <w:rFonts w:ascii="Times New Roman" w:eastAsia="Times New Roman" w:hAnsi="Times New Roman" w:cs="Times New Roman"/>
          <w:lang w:eastAsia="hr-HR"/>
        </w:rPr>
        <w:t xml:space="preserve">zapleću dvije velike zapadnoevropske linije; </w:t>
      </w:r>
      <w:proofErr w:type="spellStart"/>
      <w:r w:rsidRPr="001A6DB7">
        <w:rPr>
          <w:rFonts w:ascii="Times New Roman" w:eastAsia="Times New Roman" w:hAnsi="Times New Roman" w:cs="Times New Roman"/>
          <w:lang w:eastAsia="hr-HR"/>
        </w:rPr>
        <w:t>istočnojadranska</w:t>
      </w:r>
      <w:proofErr w:type="spellEnd"/>
      <w:r w:rsidRPr="001A6DB7">
        <w:rPr>
          <w:rFonts w:ascii="Times New Roman" w:eastAsia="Times New Roman" w:hAnsi="Times New Roman" w:cs="Times New Roman"/>
          <w:lang w:eastAsia="hr-HR"/>
        </w:rPr>
        <w:t xml:space="preserve"> prema Balkanu s glavnim anžuvinskim uporištem u Draču, a s papinskim u Baru (</w:t>
      </w:r>
      <w:proofErr w:type="spellStart"/>
      <w:r w:rsidRPr="001A6DB7">
        <w:rPr>
          <w:rFonts w:ascii="Times New Roman" w:eastAsia="Times New Roman" w:hAnsi="Times New Roman" w:cs="Times New Roman"/>
          <w:lang w:eastAsia="hr-HR"/>
        </w:rPr>
        <w:t>Antivari</w:t>
      </w:r>
      <w:proofErr w:type="spellEnd"/>
      <w:r w:rsidRPr="001A6DB7">
        <w:rPr>
          <w:rFonts w:ascii="Times New Roman" w:eastAsia="Times New Roman" w:hAnsi="Times New Roman" w:cs="Times New Roman"/>
          <w:lang w:eastAsia="hr-HR"/>
        </w:rPr>
        <w:t xml:space="preserve">) i </w:t>
      </w:r>
      <w:proofErr w:type="spellStart"/>
      <w:r w:rsidRPr="001A6DB7">
        <w:rPr>
          <w:rFonts w:ascii="Times New Roman" w:eastAsia="Times New Roman" w:hAnsi="Times New Roman" w:cs="Times New Roman"/>
          <w:lang w:eastAsia="hr-HR"/>
        </w:rPr>
        <w:t>srednjeevropska</w:t>
      </w:r>
      <w:proofErr w:type="spellEnd"/>
      <w:r w:rsidRPr="001A6DB7">
        <w:rPr>
          <w:rFonts w:ascii="Times New Roman" w:eastAsia="Times New Roman" w:hAnsi="Times New Roman" w:cs="Times New Roman"/>
          <w:lang w:eastAsia="hr-HR"/>
        </w:rPr>
        <w:t xml:space="preserve"> linija prema Euroaziji s </w:t>
      </w:r>
      <w:proofErr w:type="spellStart"/>
      <w:r w:rsidRPr="001A6DB7">
        <w:rPr>
          <w:rFonts w:ascii="Times New Roman" w:eastAsia="Times New Roman" w:hAnsi="Times New Roman" w:cs="Times New Roman"/>
          <w:lang w:eastAsia="hr-HR"/>
        </w:rPr>
        <w:t>centrumom</w:t>
      </w:r>
      <w:proofErr w:type="spellEnd"/>
      <w:r w:rsidRPr="001A6DB7">
        <w:rPr>
          <w:rFonts w:ascii="Times New Roman" w:eastAsia="Times New Roman" w:hAnsi="Times New Roman" w:cs="Times New Roman"/>
          <w:lang w:eastAsia="hr-HR"/>
        </w:rPr>
        <w:t xml:space="preserve"> u Budimu, a poslije još u </w:t>
      </w:r>
      <w:proofErr w:type="spellStart"/>
      <w:r w:rsidRPr="001A6DB7">
        <w:rPr>
          <w:rFonts w:ascii="Times New Roman" w:eastAsia="Times New Roman" w:hAnsi="Times New Roman" w:cs="Times New Roman"/>
          <w:lang w:eastAsia="hr-HR"/>
        </w:rPr>
        <w:t>Krakovu</w:t>
      </w:r>
      <w:proofErr w:type="spellEnd"/>
      <w:r w:rsidRPr="001A6DB7">
        <w:rPr>
          <w:rFonts w:ascii="Times New Roman" w:eastAsia="Times New Roman" w:hAnsi="Times New Roman" w:cs="Times New Roman"/>
          <w:lang w:eastAsia="hr-HR"/>
        </w:rPr>
        <w:t xml:space="preserve"> i </w:t>
      </w:r>
      <w:proofErr w:type="spellStart"/>
      <w:r w:rsidRPr="001A6DB7">
        <w:rPr>
          <w:rFonts w:ascii="Times New Roman" w:eastAsia="Times New Roman" w:hAnsi="Times New Roman" w:cs="Times New Roman"/>
          <w:lang w:eastAsia="hr-HR"/>
        </w:rPr>
        <w:t>Vilnu</w:t>
      </w:r>
      <w:proofErr w:type="spellEnd"/>
      <w:r w:rsidRPr="001A6DB7">
        <w:rPr>
          <w:rFonts w:ascii="Times New Roman" w:eastAsia="Times New Roman" w:hAnsi="Times New Roman" w:cs="Times New Roman"/>
          <w:lang w:eastAsia="hr-HR"/>
        </w:rPr>
        <w:t xml:space="preserve">. </w:t>
      </w:r>
      <w:proofErr w:type="spellStart"/>
      <w:r w:rsidRPr="001A6DB7">
        <w:rPr>
          <w:rFonts w:ascii="Times New Roman" w:eastAsia="Times New Roman" w:hAnsi="Times New Roman" w:cs="Times New Roman"/>
          <w:lang w:eastAsia="hr-HR"/>
        </w:rPr>
        <w:t>Umah</w:t>
      </w:r>
      <w:proofErr w:type="spellEnd"/>
      <w:r w:rsidRPr="001A6DB7">
        <w:rPr>
          <w:rFonts w:ascii="Times New Roman" w:eastAsia="Times New Roman" w:hAnsi="Times New Roman" w:cs="Times New Roman"/>
          <w:lang w:eastAsia="hr-HR"/>
        </w:rPr>
        <w:t xml:space="preserve"> nakon anžuvinske okupacije Drača 1272. započela je i Rimska kurija snažnu ofenzivu za pokatoličenje Balkana, napose pak za uspostavu raskinutog nasipa katoličkih biskupija na istočnom Jadranu.</w:t>
      </w:r>
      <w:r>
        <w:rPr>
          <w:rStyle w:val="Referencafusnote"/>
          <w:rFonts w:ascii="Times New Roman" w:eastAsia="Times New Roman" w:hAnsi="Times New Roman" w:cs="Times New Roman"/>
          <w:lang w:eastAsia="hr-HR"/>
        </w:rPr>
        <w:footnoteReference w:id="141"/>
      </w:r>
    </w:p>
    <w:p w14:paraId="3DB8580B" w14:textId="77777777" w:rsidR="00EB7D3D" w:rsidRDefault="00EB7D3D" w:rsidP="00EB7D3D">
      <w:pPr>
        <w:spacing w:after="0" w:line="360" w:lineRule="auto"/>
        <w:jc w:val="both"/>
        <w:rPr>
          <w:rFonts w:ascii="Times New Roman" w:eastAsia="Times New Roman" w:hAnsi="Times New Roman" w:cs="Times New Roman"/>
          <w:lang w:eastAsia="hr-HR"/>
        </w:rPr>
      </w:pPr>
    </w:p>
    <w:p w14:paraId="6AD4591C" w14:textId="404AD381" w:rsidR="004118A2" w:rsidRDefault="001A6DB7" w:rsidP="00297E83">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Nasuprot Hrvatima, eksponent su Istoka, naravno, Srbi. </w:t>
      </w:r>
      <w:r w:rsidR="00EB7D3D">
        <w:rPr>
          <w:rFonts w:ascii="Times New Roman" w:eastAsia="Times New Roman" w:hAnsi="Times New Roman" w:cs="Times New Roman"/>
          <w:sz w:val="24"/>
          <w:lang w:eastAsia="hr-HR"/>
        </w:rPr>
        <w:t>Tako je Papa odobrio savez „</w:t>
      </w:r>
      <w:proofErr w:type="spellStart"/>
      <w:r w:rsidR="00EB7D3D" w:rsidRPr="00EB7D3D">
        <w:rPr>
          <w:rFonts w:ascii="Times New Roman" w:eastAsia="Times New Roman" w:hAnsi="Times New Roman" w:cs="Times New Roman"/>
          <w:sz w:val="24"/>
          <w:lang w:eastAsia="hr-HR"/>
        </w:rPr>
        <w:t>tarentinskog</w:t>
      </w:r>
      <w:proofErr w:type="spellEnd"/>
      <w:r w:rsidR="00EB7D3D" w:rsidRPr="00EB7D3D">
        <w:rPr>
          <w:rFonts w:ascii="Times New Roman" w:eastAsia="Times New Roman" w:hAnsi="Times New Roman" w:cs="Times New Roman"/>
          <w:sz w:val="24"/>
          <w:lang w:eastAsia="hr-HR"/>
        </w:rPr>
        <w:t xml:space="preserve"> </w:t>
      </w:r>
      <w:proofErr w:type="spellStart"/>
      <w:r w:rsidR="00EB7D3D" w:rsidRPr="00EB7D3D">
        <w:rPr>
          <w:rFonts w:ascii="Times New Roman" w:eastAsia="Times New Roman" w:hAnsi="Times New Roman" w:cs="Times New Roman"/>
          <w:sz w:val="24"/>
          <w:lang w:eastAsia="hr-HR"/>
        </w:rPr>
        <w:t>prinčipa</w:t>
      </w:r>
      <w:proofErr w:type="spellEnd"/>
      <w:r w:rsidR="00EB7D3D" w:rsidRPr="00EB7D3D">
        <w:rPr>
          <w:rFonts w:ascii="Times New Roman" w:eastAsia="Times New Roman" w:hAnsi="Times New Roman" w:cs="Times New Roman"/>
          <w:sz w:val="24"/>
          <w:lang w:eastAsia="hr-HR"/>
        </w:rPr>
        <w:t xml:space="preserve"> Filipa</w:t>
      </w:r>
      <w:r w:rsidR="00EB7D3D">
        <w:rPr>
          <w:rFonts w:ascii="Times New Roman" w:eastAsia="Times New Roman" w:hAnsi="Times New Roman" w:cs="Times New Roman"/>
          <w:sz w:val="24"/>
          <w:lang w:eastAsia="hr-HR"/>
        </w:rPr>
        <w:t xml:space="preserve">“, ugarskog kralja Karla I. Anžuvinca i Mladena II. Šubića protiv srpskog kralja Uroša II. Milutina koji je „pravi </w:t>
      </w:r>
      <w:proofErr w:type="spellStart"/>
      <w:r w:rsidR="00EB7D3D">
        <w:rPr>
          <w:rFonts w:ascii="Times New Roman" w:eastAsia="Times New Roman" w:hAnsi="Times New Roman" w:cs="Times New Roman"/>
          <w:sz w:val="24"/>
          <w:lang w:eastAsia="hr-HR"/>
        </w:rPr>
        <w:t>skizmatik</w:t>
      </w:r>
      <w:proofErr w:type="spellEnd"/>
      <w:r w:rsidR="00EB7D3D">
        <w:rPr>
          <w:rFonts w:ascii="Times New Roman" w:eastAsia="Times New Roman" w:hAnsi="Times New Roman" w:cs="Times New Roman"/>
          <w:sz w:val="24"/>
          <w:lang w:eastAsia="hr-HR"/>
        </w:rPr>
        <w:t xml:space="preserve"> i neprijatelj kršćanske vjere.</w:t>
      </w:r>
      <w:r w:rsidR="00EB7D3D">
        <w:rPr>
          <w:rStyle w:val="Referencafusnote"/>
          <w:rFonts w:ascii="Times New Roman" w:eastAsia="Times New Roman" w:hAnsi="Times New Roman" w:cs="Times New Roman"/>
          <w:sz w:val="24"/>
          <w:lang w:eastAsia="hr-HR"/>
        </w:rPr>
        <w:footnoteReference w:id="142"/>
      </w:r>
      <w:r w:rsidR="00EB7D3D" w:rsidRPr="00EB7D3D">
        <w:rPr>
          <w:rFonts w:ascii="Times New Roman" w:eastAsia="Times New Roman" w:hAnsi="Times New Roman" w:cs="Times New Roman"/>
          <w:sz w:val="24"/>
          <w:lang w:eastAsia="hr-HR"/>
        </w:rPr>
        <w:t xml:space="preserve"> </w:t>
      </w:r>
      <w:r w:rsidR="00EB7D3D">
        <w:rPr>
          <w:rFonts w:ascii="Times New Roman" w:eastAsia="Times New Roman" w:hAnsi="Times New Roman" w:cs="Times New Roman"/>
          <w:sz w:val="24"/>
          <w:lang w:eastAsia="hr-HR"/>
        </w:rPr>
        <w:t>U tom je razdoblju, cijela istočna obala Jadrana bila „operaciona baza papinstva protiv Istoka.“</w:t>
      </w:r>
      <w:r w:rsidR="00EB7D3D">
        <w:rPr>
          <w:rStyle w:val="Referencafusnote"/>
          <w:rFonts w:ascii="Times New Roman" w:eastAsia="Times New Roman" w:hAnsi="Times New Roman" w:cs="Times New Roman"/>
          <w:sz w:val="24"/>
          <w:lang w:eastAsia="hr-HR"/>
        </w:rPr>
        <w:footnoteReference w:id="143"/>
      </w:r>
      <w:r w:rsidR="00A71AE1">
        <w:rPr>
          <w:rFonts w:ascii="Times New Roman" w:eastAsia="Times New Roman" w:hAnsi="Times New Roman" w:cs="Times New Roman"/>
          <w:sz w:val="24"/>
          <w:lang w:eastAsia="hr-HR"/>
        </w:rPr>
        <w:t xml:space="preserve"> </w:t>
      </w:r>
      <w:r w:rsidR="00EB7D3D">
        <w:rPr>
          <w:rFonts w:ascii="Times New Roman" w:eastAsia="Times New Roman" w:hAnsi="Times New Roman" w:cs="Times New Roman"/>
          <w:sz w:val="24"/>
          <w:lang w:eastAsia="hr-HR"/>
        </w:rPr>
        <w:t>Nakon toga su Hrvati naravno bili „na bedemu Zapada protiv turske najezde“ te su Hrvati za papu i katolički svijet bili „predziđe kršćanstva“, dok je zemlja bila „</w:t>
      </w:r>
      <w:proofErr w:type="spellStart"/>
      <w:r w:rsidR="00EB7D3D">
        <w:rPr>
          <w:rFonts w:ascii="Times New Roman" w:eastAsia="Times New Roman" w:hAnsi="Times New Roman" w:cs="Times New Roman"/>
          <w:sz w:val="24"/>
          <w:lang w:eastAsia="hr-HR"/>
        </w:rPr>
        <w:t>regnum</w:t>
      </w:r>
      <w:proofErr w:type="spellEnd"/>
      <w:r w:rsidR="00EB7D3D">
        <w:rPr>
          <w:rFonts w:ascii="Times New Roman" w:eastAsia="Times New Roman" w:hAnsi="Times New Roman" w:cs="Times New Roman"/>
          <w:sz w:val="24"/>
          <w:lang w:eastAsia="hr-HR"/>
        </w:rPr>
        <w:t xml:space="preserve"> </w:t>
      </w:r>
      <w:proofErr w:type="spellStart"/>
      <w:r w:rsidR="00EB7D3D">
        <w:rPr>
          <w:rFonts w:ascii="Times New Roman" w:eastAsia="Times New Roman" w:hAnsi="Times New Roman" w:cs="Times New Roman"/>
          <w:sz w:val="24"/>
          <w:lang w:eastAsia="hr-HR"/>
        </w:rPr>
        <w:t>Croatiae</w:t>
      </w:r>
      <w:proofErr w:type="spellEnd"/>
      <w:r w:rsidR="00EB7D3D">
        <w:rPr>
          <w:rFonts w:ascii="Times New Roman" w:eastAsia="Times New Roman" w:hAnsi="Times New Roman" w:cs="Times New Roman"/>
          <w:sz w:val="24"/>
          <w:lang w:eastAsia="hr-HR"/>
        </w:rPr>
        <w:t xml:space="preserve"> </w:t>
      </w:r>
      <w:proofErr w:type="spellStart"/>
      <w:r w:rsidR="00EB7D3D">
        <w:rPr>
          <w:rFonts w:ascii="Times New Roman" w:eastAsia="Times New Roman" w:hAnsi="Times New Roman" w:cs="Times New Roman"/>
          <w:sz w:val="24"/>
          <w:lang w:eastAsia="hr-HR"/>
        </w:rPr>
        <w:t>Catholicissimum</w:t>
      </w:r>
      <w:proofErr w:type="spellEnd"/>
      <w:r w:rsidR="00EB7D3D">
        <w:rPr>
          <w:rFonts w:ascii="Times New Roman" w:eastAsia="Times New Roman" w:hAnsi="Times New Roman" w:cs="Times New Roman"/>
          <w:sz w:val="24"/>
          <w:lang w:eastAsia="hr-HR"/>
        </w:rPr>
        <w:t>“.</w:t>
      </w:r>
      <w:r w:rsidR="00EB7D3D">
        <w:rPr>
          <w:rStyle w:val="Referencafusnote"/>
          <w:rFonts w:ascii="Times New Roman" w:eastAsia="Times New Roman" w:hAnsi="Times New Roman" w:cs="Times New Roman"/>
          <w:sz w:val="24"/>
          <w:lang w:eastAsia="hr-HR"/>
        </w:rPr>
        <w:footnoteReference w:id="144"/>
      </w:r>
      <w:r w:rsidR="00297E83">
        <w:rPr>
          <w:rFonts w:ascii="Times New Roman" w:eastAsia="Times New Roman" w:hAnsi="Times New Roman" w:cs="Times New Roman"/>
          <w:sz w:val="24"/>
          <w:lang w:eastAsia="hr-HR"/>
        </w:rPr>
        <w:t xml:space="preserve"> </w:t>
      </w:r>
      <w:r w:rsidR="00297E83" w:rsidRPr="00297E83">
        <w:rPr>
          <w:rFonts w:ascii="Times New Roman" w:eastAsia="Times New Roman" w:hAnsi="Times New Roman" w:cs="Times New Roman"/>
          <w:sz w:val="24"/>
          <w:lang w:eastAsia="hr-HR"/>
        </w:rPr>
        <w:t>Hrvatska nacija ima graničarski karakter, a Hrvati su „</w:t>
      </w:r>
      <w:proofErr w:type="spellStart"/>
      <w:r w:rsidR="00297E83" w:rsidRPr="00297E83">
        <w:rPr>
          <w:rFonts w:ascii="Times New Roman" w:eastAsia="Times New Roman" w:hAnsi="Times New Roman" w:cs="Times New Roman"/>
          <w:sz w:val="24"/>
          <w:lang w:eastAsia="hr-HR"/>
        </w:rPr>
        <w:t>avant</w:t>
      </w:r>
      <w:proofErr w:type="spellEnd"/>
      <w:r w:rsidR="00297E83" w:rsidRPr="00297E83">
        <w:rPr>
          <w:rFonts w:ascii="Times New Roman" w:eastAsia="Times New Roman" w:hAnsi="Times New Roman" w:cs="Times New Roman"/>
          <w:sz w:val="24"/>
          <w:lang w:eastAsia="hr-HR"/>
        </w:rPr>
        <w:t xml:space="preserve">- ili </w:t>
      </w:r>
      <w:proofErr w:type="spellStart"/>
      <w:r w:rsidR="00297E83" w:rsidRPr="00297E83">
        <w:rPr>
          <w:rFonts w:ascii="Times New Roman" w:eastAsia="Times New Roman" w:hAnsi="Times New Roman" w:cs="Times New Roman"/>
          <w:sz w:val="24"/>
          <w:lang w:eastAsia="hr-HR"/>
        </w:rPr>
        <w:t>arriere</w:t>
      </w:r>
      <w:proofErr w:type="spellEnd"/>
      <w:r w:rsidR="00297E83" w:rsidRPr="00297E83">
        <w:rPr>
          <w:rFonts w:ascii="Times New Roman" w:eastAsia="Times New Roman" w:hAnsi="Times New Roman" w:cs="Times New Roman"/>
          <w:sz w:val="24"/>
          <w:lang w:eastAsia="hr-HR"/>
        </w:rPr>
        <w:t>-</w:t>
      </w:r>
      <w:r w:rsidR="00297E83">
        <w:rPr>
          <w:rFonts w:ascii="Times New Roman" w:eastAsia="Times New Roman" w:hAnsi="Times New Roman" w:cs="Times New Roman"/>
          <w:sz w:val="24"/>
          <w:lang w:eastAsia="hr-HR"/>
        </w:rPr>
        <w:t xml:space="preserve"> </w:t>
      </w:r>
      <w:r w:rsidR="00297E83" w:rsidRPr="00297E83">
        <w:rPr>
          <w:rFonts w:ascii="Times New Roman" w:eastAsia="Times New Roman" w:hAnsi="Times New Roman" w:cs="Times New Roman"/>
          <w:sz w:val="24"/>
          <w:lang w:eastAsia="hr-HR"/>
        </w:rPr>
        <w:t>gardi bijelog Zapada”.</w:t>
      </w:r>
      <w:r w:rsidR="00297E83">
        <w:rPr>
          <w:rStyle w:val="Referencafusnote"/>
          <w:rFonts w:ascii="Times New Roman" w:eastAsia="Times New Roman" w:hAnsi="Times New Roman" w:cs="Times New Roman"/>
          <w:sz w:val="24"/>
          <w:lang w:eastAsia="hr-HR"/>
        </w:rPr>
        <w:footnoteReference w:id="145"/>
      </w:r>
      <w:r w:rsidR="00045524">
        <w:rPr>
          <w:rFonts w:ascii="Times New Roman" w:eastAsia="Times New Roman" w:hAnsi="Times New Roman" w:cs="Times New Roman"/>
          <w:sz w:val="24"/>
          <w:lang w:eastAsia="hr-HR"/>
        </w:rPr>
        <w:t xml:space="preserve"> </w:t>
      </w:r>
      <w:r w:rsidR="0024246F" w:rsidRPr="0024246F">
        <w:rPr>
          <w:rFonts w:ascii="Times New Roman" w:eastAsia="Times New Roman" w:hAnsi="Times New Roman" w:cs="Times New Roman"/>
          <w:sz w:val="24"/>
          <w:lang w:eastAsia="hr-HR"/>
        </w:rPr>
        <w:t xml:space="preserve">Mišljenje Šufflaya i nekih drugih intelektualaca o posebnosti Hrvata, kao „granične“ nacije koja brani Zapad nije specifično. </w:t>
      </w:r>
      <w:proofErr w:type="spellStart"/>
      <w:r w:rsidR="0024246F" w:rsidRPr="0024246F">
        <w:rPr>
          <w:rFonts w:ascii="Times New Roman" w:eastAsia="Times New Roman" w:hAnsi="Times New Roman" w:cs="Times New Roman"/>
          <w:sz w:val="24"/>
          <w:lang w:eastAsia="hr-HR"/>
        </w:rPr>
        <w:t>Schöpflin</w:t>
      </w:r>
      <w:proofErr w:type="spellEnd"/>
      <w:r w:rsidR="0024246F" w:rsidRPr="0024246F">
        <w:rPr>
          <w:rFonts w:ascii="Times New Roman" w:eastAsia="Times New Roman" w:hAnsi="Times New Roman" w:cs="Times New Roman"/>
          <w:sz w:val="24"/>
          <w:lang w:eastAsia="hr-HR"/>
        </w:rPr>
        <w:t xml:space="preserve"> to naziva mitom o „iskupljenju i patnji“. Naciji se pridaju iznimno moralne osobine i ističe se patnja koju je podnijela za više ciljeve („za Zapad“) kroz povijest. Spomenuti autor to objašnjava političkom i kulturnom marginalizacijom (periferni položaj) zemalja u srednjoj i (jugo)istočnoj Europi koje imaju takve mitove, spram Europe. Te su zemlje bile „predziđe kršćanstva“ i omogućile su </w:t>
      </w:r>
      <w:r w:rsidR="0024246F" w:rsidRPr="0024246F">
        <w:rPr>
          <w:rFonts w:ascii="Times New Roman" w:eastAsia="Times New Roman" w:hAnsi="Times New Roman" w:cs="Times New Roman"/>
          <w:sz w:val="24"/>
          <w:lang w:eastAsia="hr-HR"/>
        </w:rPr>
        <w:lastRenderedPageBreak/>
        <w:t>razvoj ostatku Zapada, ali su one umalo propale, poručuju takvi mitovi.</w:t>
      </w:r>
      <w:r w:rsidR="0024246F">
        <w:rPr>
          <w:rStyle w:val="Referencafusnote"/>
          <w:rFonts w:ascii="Times New Roman" w:eastAsia="Times New Roman" w:hAnsi="Times New Roman" w:cs="Times New Roman"/>
          <w:sz w:val="24"/>
          <w:lang w:eastAsia="hr-HR"/>
        </w:rPr>
        <w:footnoteReference w:id="146"/>
      </w:r>
      <w:r w:rsidR="0024246F" w:rsidRPr="0024246F">
        <w:rPr>
          <w:rFonts w:ascii="Times New Roman" w:eastAsia="Times New Roman" w:hAnsi="Times New Roman" w:cs="Times New Roman"/>
          <w:sz w:val="24"/>
          <w:lang w:eastAsia="hr-HR"/>
        </w:rPr>
        <w:t xml:space="preserve"> </w:t>
      </w:r>
      <w:r w:rsidR="00297E83" w:rsidRPr="00297E83">
        <w:rPr>
          <w:rFonts w:ascii="Times New Roman" w:eastAsia="Times New Roman" w:hAnsi="Times New Roman" w:cs="Times New Roman"/>
          <w:sz w:val="24"/>
          <w:lang w:eastAsia="hr-HR"/>
        </w:rPr>
        <w:t>Zbog „graničarske značajke” hrvatskog nacionalizma, on je</w:t>
      </w:r>
      <w:r w:rsidR="00297E83">
        <w:rPr>
          <w:rFonts w:ascii="Times New Roman" w:eastAsia="Times New Roman" w:hAnsi="Times New Roman" w:cs="Times New Roman"/>
          <w:sz w:val="24"/>
          <w:lang w:eastAsia="hr-HR"/>
        </w:rPr>
        <w:t xml:space="preserve"> </w:t>
      </w:r>
      <w:r w:rsidR="00297E83" w:rsidRPr="00297E83">
        <w:rPr>
          <w:rFonts w:ascii="Times New Roman" w:eastAsia="Times New Roman" w:hAnsi="Times New Roman" w:cs="Times New Roman"/>
          <w:sz w:val="24"/>
          <w:lang w:eastAsia="hr-HR"/>
        </w:rPr>
        <w:t>iznimno poželjan jer je kroz povijest, a i u Šufflayevo vrijeme, branio Zapad od raznih</w:t>
      </w:r>
      <w:r w:rsidR="00297E83">
        <w:rPr>
          <w:rFonts w:ascii="Times New Roman" w:eastAsia="Times New Roman" w:hAnsi="Times New Roman" w:cs="Times New Roman"/>
          <w:sz w:val="24"/>
          <w:lang w:eastAsia="hr-HR"/>
        </w:rPr>
        <w:t xml:space="preserve"> </w:t>
      </w:r>
      <w:r w:rsidR="00297E83" w:rsidRPr="00297E83">
        <w:rPr>
          <w:rFonts w:ascii="Times New Roman" w:eastAsia="Times New Roman" w:hAnsi="Times New Roman" w:cs="Times New Roman"/>
          <w:sz w:val="24"/>
          <w:lang w:eastAsia="hr-HR"/>
        </w:rPr>
        <w:t>nasrtaja:</w:t>
      </w:r>
    </w:p>
    <w:p w14:paraId="14712819" w14:textId="77777777" w:rsidR="007B5175" w:rsidRDefault="007B5175" w:rsidP="00297E83">
      <w:pPr>
        <w:spacing w:after="0" w:line="240" w:lineRule="auto"/>
        <w:ind w:left="708"/>
        <w:jc w:val="both"/>
        <w:rPr>
          <w:rFonts w:ascii="Times New Roman" w:eastAsia="Times New Roman" w:hAnsi="Times New Roman" w:cs="Times New Roman"/>
          <w:lang w:eastAsia="hr-HR"/>
        </w:rPr>
      </w:pPr>
    </w:p>
    <w:p w14:paraId="1A6FA7A3" w14:textId="000FB8D3" w:rsidR="00297E83" w:rsidRPr="00297E83" w:rsidRDefault="00297E83" w:rsidP="00297E83">
      <w:pPr>
        <w:spacing w:after="0" w:line="240" w:lineRule="auto"/>
        <w:ind w:left="708"/>
        <w:jc w:val="both"/>
        <w:rPr>
          <w:rFonts w:ascii="Times New Roman" w:eastAsia="Times New Roman" w:hAnsi="Times New Roman" w:cs="Times New Roman"/>
          <w:lang w:eastAsia="hr-HR"/>
        </w:rPr>
      </w:pPr>
      <w:r w:rsidRPr="00297E83">
        <w:rPr>
          <w:rFonts w:ascii="Times New Roman" w:eastAsia="Times New Roman" w:hAnsi="Times New Roman" w:cs="Times New Roman"/>
          <w:lang w:eastAsia="hr-HR"/>
        </w:rPr>
        <w:t>Kad se ta historijska značajka (graničarski karakter hrvatske nacije T.K.) posve jasno uoči,</w:t>
      </w:r>
      <w:r>
        <w:rPr>
          <w:rFonts w:ascii="Times New Roman" w:eastAsia="Times New Roman" w:hAnsi="Times New Roman" w:cs="Times New Roman"/>
          <w:lang w:eastAsia="hr-HR"/>
        </w:rPr>
        <w:t xml:space="preserve"> </w:t>
      </w:r>
      <w:r w:rsidRPr="00297E83">
        <w:rPr>
          <w:rFonts w:ascii="Times New Roman" w:eastAsia="Times New Roman" w:hAnsi="Times New Roman" w:cs="Times New Roman"/>
          <w:lang w:eastAsia="hr-HR"/>
        </w:rPr>
        <w:t xml:space="preserve">svaki hrvatski </w:t>
      </w:r>
      <w:proofErr w:type="spellStart"/>
      <w:r w:rsidRPr="00297E83">
        <w:rPr>
          <w:rFonts w:ascii="Times New Roman" w:eastAsia="Times New Roman" w:hAnsi="Times New Roman" w:cs="Times New Roman"/>
          <w:lang w:eastAsia="hr-HR"/>
        </w:rPr>
        <w:t>inteligenat</w:t>
      </w:r>
      <w:proofErr w:type="spellEnd"/>
      <w:r w:rsidRPr="00297E83">
        <w:rPr>
          <w:rFonts w:ascii="Times New Roman" w:eastAsia="Times New Roman" w:hAnsi="Times New Roman" w:cs="Times New Roman"/>
          <w:lang w:eastAsia="hr-HR"/>
        </w:rPr>
        <w:t>, pa čak i filozof, znat će posve točno da je hrvatski nacionalizam nešto</w:t>
      </w:r>
      <w:r>
        <w:rPr>
          <w:rFonts w:ascii="Times New Roman" w:eastAsia="Times New Roman" w:hAnsi="Times New Roman" w:cs="Times New Roman"/>
          <w:lang w:eastAsia="hr-HR"/>
        </w:rPr>
        <w:t xml:space="preserve"> </w:t>
      </w:r>
      <w:r w:rsidRPr="00297E83">
        <w:rPr>
          <w:rFonts w:ascii="Times New Roman" w:eastAsia="Times New Roman" w:hAnsi="Times New Roman" w:cs="Times New Roman"/>
          <w:lang w:eastAsia="hr-HR"/>
        </w:rPr>
        <w:t>daleko više od nacionalizma bilo kojeg ne-pograničnog naroda, da je viši i čovječanstvu korisniji</w:t>
      </w:r>
      <w:r>
        <w:rPr>
          <w:rFonts w:ascii="Times New Roman" w:eastAsia="Times New Roman" w:hAnsi="Times New Roman" w:cs="Times New Roman"/>
          <w:lang w:eastAsia="hr-HR"/>
        </w:rPr>
        <w:t xml:space="preserve"> </w:t>
      </w:r>
      <w:r w:rsidRPr="00297E83">
        <w:rPr>
          <w:rFonts w:ascii="Times New Roman" w:eastAsia="Times New Roman" w:hAnsi="Times New Roman" w:cs="Times New Roman"/>
          <w:lang w:eastAsia="hr-HR"/>
        </w:rPr>
        <w:t>od integralnog jugoslavenstva. Filozof s pravom može držati, da je nacionalna ideja</w:t>
      </w:r>
      <w:r>
        <w:rPr>
          <w:rFonts w:ascii="Times New Roman" w:eastAsia="Times New Roman" w:hAnsi="Times New Roman" w:cs="Times New Roman"/>
          <w:lang w:eastAsia="hr-HR"/>
        </w:rPr>
        <w:t xml:space="preserve"> </w:t>
      </w:r>
      <w:r w:rsidRPr="00297E83">
        <w:rPr>
          <w:rFonts w:ascii="Times New Roman" w:eastAsia="Times New Roman" w:hAnsi="Times New Roman" w:cs="Times New Roman"/>
          <w:lang w:eastAsia="hr-HR"/>
        </w:rPr>
        <w:t xml:space="preserve">negativna, jer raskida s čovječanstvo i koči napredak raznih </w:t>
      </w:r>
      <w:proofErr w:type="spellStart"/>
      <w:r w:rsidRPr="00297E83">
        <w:rPr>
          <w:rFonts w:ascii="Times New Roman" w:eastAsia="Times New Roman" w:hAnsi="Times New Roman" w:cs="Times New Roman"/>
          <w:lang w:eastAsia="hr-HR"/>
        </w:rPr>
        <w:t>internacionala</w:t>
      </w:r>
      <w:proofErr w:type="spellEnd"/>
      <w:r w:rsidRPr="00297E83">
        <w:rPr>
          <w:rFonts w:ascii="Times New Roman" w:eastAsia="Times New Roman" w:hAnsi="Times New Roman" w:cs="Times New Roman"/>
          <w:lang w:eastAsia="hr-HR"/>
        </w:rPr>
        <w:t>, pravi</w:t>
      </w:r>
      <w:r>
        <w:rPr>
          <w:rFonts w:ascii="Times New Roman" w:eastAsia="Times New Roman" w:hAnsi="Times New Roman" w:cs="Times New Roman"/>
          <w:lang w:eastAsia="hr-HR"/>
        </w:rPr>
        <w:t xml:space="preserve"> </w:t>
      </w:r>
      <w:r w:rsidRPr="00297E83">
        <w:rPr>
          <w:rFonts w:ascii="Times New Roman" w:eastAsia="Times New Roman" w:hAnsi="Times New Roman" w:cs="Times New Roman"/>
          <w:lang w:eastAsia="hr-HR"/>
        </w:rPr>
        <w:t>tuđine, a tuđin i neprijatelj su sinonimi. Ali dok postoji drevni jaz između sredozemnog</w:t>
      </w:r>
      <w:r>
        <w:rPr>
          <w:rFonts w:ascii="Times New Roman" w:eastAsia="Times New Roman" w:hAnsi="Times New Roman" w:cs="Times New Roman"/>
          <w:lang w:eastAsia="hr-HR"/>
        </w:rPr>
        <w:t xml:space="preserve"> </w:t>
      </w:r>
      <w:r w:rsidRPr="00297E83">
        <w:rPr>
          <w:rFonts w:ascii="Times New Roman" w:eastAsia="Times New Roman" w:hAnsi="Times New Roman" w:cs="Times New Roman"/>
          <w:lang w:eastAsia="hr-HR"/>
        </w:rPr>
        <w:t>Istoka i Zapada i puca još daleko veći, svjetski jaz između Azije i Evrope, dok s Balkana kroz</w:t>
      </w:r>
      <w:r>
        <w:rPr>
          <w:rFonts w:ascii="Times New Roman" w:eastAsia="Times New Roman" w:hAnsi="Times New Roman" w:cs="Times New Roman"/>
          <w:lang w:eastAsia="hr-HR"/>
        </w:rPr>
        <w:t xml:space="preserve"> </w:t>
      </w:r>
      <w:r w:rsidRPr="00297E83">
        <w:rPr>
          <w:rFonts w:ascii="Times New Roman" w:eastAsia="Times New Roman" w:hAnsi="Times New Roman" w:cs="Times New Roman"/>
          <w:lang w:eastAsia="hr-HR"/>
        </w:rPr>
        <w:t xml:space="preserve">500-godišnju bizantinsko-tursku retortu juri XIV. </w:t>
      </w:r>
      <w:r w:rsidR="00A71AE1">
        <w:rPr>
          <w:rFonts w:ascii="Times New Roman" w:eastAsia="Times New Roman" w:hAnsi="Times New Roman" w:cs="Times New Roman"/>
          <w:lang w:eastAsia="hr-HR"/>
        </w:rPr>
        <w:t>v</w:t>
      </w:r>
      <w:r w:rsidRPr="00297E83">
        <w:rPr>
          <w:rFonts w:ascii="Times New Roman" w:eastAsia="Times New Roman" w:hAnsi="Times New Roman" w:cs="Times New Roman"/>
          <w:lang w:eastAsia="hr-HR"/>
        </w:rPr>
        <w:t>ijek, hrvatski nacionalizam označuje jedan</w:t>
      </w:r>
      <w:r>
        <w:rPr>
          <w:rFonts w:ascii="Times New Roman" w:eastAsia="Times New Roman" w:hAnsi="Times New Roman" w:cs="Times New Roman"/>
          <w:lang w:eastAsia="hr-HR"/>
        </w:rPr>
        <w:t xml:space="preserve"> </w:t>
      </w:r>
      <w:r w:rsidRPr="00297E83">
        <w:rPr>
          <w:rFonts w:ascii="Times New Roman" w:eastAsia="Times New Roman" w:hAnsi="Times New Roman" w:cs="Times New Roman"/>
          <w:lang w:eastAsia="hr-HR"/>
        </w:rPr>
        <w:t>od najsnažnijih bedema zapadne civilizacije. Dok je ova ugrožena, a danas jeste, hrvatsk</w:t>
      </w:r>
      <w:r>
        <w:rPr>
          <w:rFonts w:ascii="Times New Roman" w:eastAsia="Times New Roman" w:hAnsi="Times New Roman" w:cs="Times New Roman"/>
          <w:lang w:eastAsia="hr-HR"/>
        </w:rPr>
        <w:t xml:space="preserve">i </w:t>
      </w:r>
      <w:r w:rsidRPr="00297E83">
        <w:rPr>
          <w:rFonts w:ascii="Times New Roman" w:eastAsia="Times New Roman" w:hAnsi="Times New Roman" w:cs="Times New Roman"/>
          <w:lang w:eastAsia="hr-HR"/>
        </w:rPr>
        <w:t>nacionalizam ne znači samo ljubav prema rodnoj grudi i hrvatskim domovima na njoj, on ne znači</w:t>
      </w:r>
      <w:r>
        <w:rPr>
          <w:rFonts w:ascii="Times New Roman" w:eastAsia="Times New Roman" w:hAnsi="Times New Roman" w:cs="Times New Roman"/>
          <w:lang w:eastAsia="hr-HR"/>
        </w:rPr>
        <w:t xml:space="preserve"> </w:t>
      </w:r>
      <w:r w:rsidRPr="00297E83">
        <w:rPr>
          <w:rFonts w:ascii="Times New Roman" w:eastAsia="Times New Roman" w:hAnsi="Times New Roman" w:cs="Times New Roman"/>
          <w:lang w:eastAsia="hr-HR"/>
        </w:rPr>
        <w:t>lokalni patriotizam, već lojalnu službu čitavom bijelom Zapadu. I zato je on apsolutno pozitivan.</w:t>
      </w:r>
      <w:r>
        <w:rPr>
          <w:rStyle w:val="Referencafusnote"/>
          <w:rFonts w:ascii="Times New Roman" w:eastAsia="Times New Roman" w:hAnsi="Times New Roman" w:cs="Times New Roman"/>
          <w:lang w:eastAsia="hr-HR"/>
        </w:rPr>
        <w:footnoteReference w:id="147"/>
      </w:r>
    </w:p>
    <w:p w14:paraId="1AE8C547" w14:textId="73A7BAF8" w:rsidR="00BD654F" w:rsidRDefault="00BD654F" w:rsidP="00FC7749">
      <w:pPr>
        <w:spacing w:after="0" w:line="360" w:lineRule="auto"/>
        <w:jc w:val="both"/>
        <w:rPr>
          <w:rFonts w:ascii="Times New Roman" w:eastAsia="Times New Roman" w:hAnsi="Times New Roman" w:cs="Times New Roman"/>
          <w:b/>
          <w:sz w:val="24"/>
          <w:lang w:eastAsia="hr-HR"/>
        </w:rPr>
      </w:pPr>
    </w:p>
    <w:p w14:paraId="04BCA73F" w14:textId="12E8D3EC" w:rsidR="00297E83" w:rsidRDefault="00297E83" w:rsidP="00607716">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b/>
          <w:sz w:val="24"/>
          <w:lang w:eastAsia="hr-HR"/>
        </w:rPr>
        <w:tab/>
      </w:r>
      <w:r w:rsidRPr="00297E83">
        <w:rPr>
          <w:rFonts w:ascii="Times New Roman" w:eastAsia="Times New Roman" w:hAnsi="Times New Roman" w:cs="Times New Roman"/>
          <w:sz w:val="24"/>
          <w:lang w:eastAsia="hr-HR"/>
        </w:rPr>
        <w:t>Usprkos osmanskim osvajanjima</w:t>
      </w:r>
      <w:r w:rsidR="006F2F3B">
        <w:rPr>
          <w:rFonts w:ascii="Times New Roman" w:eastAsia="Times New Roman" w:hAnsi="Times New Roman" w:cs="Times New Roman"/>
          <w:sz w:val="24"/>
          <w:lang w:eastAsia="hr-HR"/>
        </w:rPr>
        <w:t xml:space="preserve"> </w:t>
      </w:r>
      <w:r w:rsidRPr="00297E83">
        <w:rPr>
          <w:rFonts w:ascii="Times New Roman" w:eastAsia="Times New Roman" w:hAnsi="Times New Roman" w:cs="Times New Roman"/>
          <w:sz w:val="24"/>
          <w:lang w:eastAsia="hr-HR"/>
        </w:rPr>
        <w:t>„ostatak ostataka” Hrvatske</w:t>
      </w:r>
      <w:r w:rsidR="006F2F3B">
        <w:rPr>
          <w:rFonts w:ascii="Times New Roman" w:eastAsia="Times New Roman" w:hAnsi="Times New Roman" w:cs="Times New Roman"/>
          <w:sz w:val="24"/>
          <w:lang w:eastAsia="hr-HR"/>
        </w:rPr>
        <w:t xml:space="preserve"> </w:t>
      </w:r>
      <w:r w:rsidRPr="00297E83">
        <w:rPr>
          <w:rFonts w:ascii="Times New Roman" w:eastAsia="Times New Roman" w:hAnsi="Times New Roman" w:cs="Times New Roman"/>
          <w:sz w:val="24"/>
          <w:lang w:eastAsia="hr-HR"/>
        </w:rPr>
        <w:t xml:space="preserve">sačuvao </w:t>
      </w:r>
      <w:r w:rsidR="006F2F3B">
        <w:rPr>
          <w:rFonts w:ascii="Times New Roman" w:eastAsia="Times New Roman" w:hAnsi="Times New Roman" w:cs="Times New Roman"/>
          <w:sz w:val="24"/>
          <w:lang w:eastAsia="hr-HR"/>
        </w:rPr>
        <w:t xml:space="preserve">je </w:t>
      </w:r>
      <w:r w:rsidRPr="00297E83">
        <w:rPr>
          <w:rFonts w:ascii="Times New Roman" w:eastAsia="Times New Roman" w:hAnsi="Times New Roman" w:cs="Times New Roman"/>
          <w:sz w:val="24"/>
          <w:lang w:eastAsia="hr-HR"/>
        </w:rPr>
        <w:t>„jezgru</w:t>
      </w:r>
      <w:r w:rsidR="002C64E7">
        <w:rPr>
          <w:rFonts w:ascii="Times New Roman" w:eastAsia="Times New Roman" w:hAnsi="Times New Roman" w:cs="Times New Roman"/>
          <w:sz w:val="24"/>
          <w:lang w:eastAsia="hr-HR"/>
        </w:rPr>
        <w:t xml:space="preserve"> </w:t>
      </w:r>
      <w:r w:rsidRPr="00297E83">
        <w:rPr>
          <w:rFonts w:ascii="Times New Roman" w:eastAsia="Times New Roman" w:hAnsi="Times New Roman" w:cs="Times New Roman"/>
          <w:sz w:val="24"/>
          <w:lang w:eastAsia="hr-HR"/>
        </w:rPr>
        <w:t>(nukleus) hrvatske zapadnjačke nacije”.</w:t>
      </w:r>
      <w:r>
        <w:rPr>
          <w:rStyle w:val="Referencafusnote"/>
          <w:rFonts w:ascii="Times New Roman" w:eastAsia="Times New Roman" w:hAnsi="Times New Roman" w:cs="Times New Roman"/>
          <w:sz w:val="24"/>
          <w:lang w:eastAsia="hr-HR"/>
        </w:rPr>
        <w:footnoteReference w:id="148"/>
      </w:r>
      <w:r>
        <w:rPr>
          <w:rFonts w:ascii="Times New Roman" w:eastAsia="Times New Roman" w:hAnsi="Times New Roman" w:cs="Times New Roman"/>
          <w:sz w:val="24"/>
          <w:lang w:eastAsia="hr-HR"/>
        </w:rPr>
        <w:t xml:space="preserve"> </w:t>
      </w:r>
      <w:r w:rsidRPr="00297E83">
        <w:rPr>
          <w:rFonts w:ascii="Times New Roman" w:eastAsia="Times New Roman" w:hAnsi="Times New Roman" w:cs="Times New Roman"/>
          <w:sz w:val="24"/>
          <w:lang w:eastAsia="hr-HR"/>
        </w:rPr>
        <w:t>Taj dio Hrvatske, koji nikada nije prošao „kroz</w:t>
      </w:r>
      <w:r w:rsidR="002C64E7">
        <w:rPr>
          <w:rFonts w:ascii="Times New Roman" w:eastAsia="Times New Roman" w:hAnsi="Times New Roman" w:cs="Times New Roman"/>
          <w:sz w:val="24"/>
          <w:lang w:eastAsia="hr-HR"/>
        </w:rPr>
        <w:t xml:space="preserve"> </w:t>
      </w:r>
      <w:r w:rsidRPr="00297E83">
        <w:rPr>
          <w:rFonts w:ascii="Times New Roman" w:eastAsia="Times New Roman" w:hAnsi="Times New Roman" w:cs="Times New Roman"/>
          <w:sz w:val="24"/>
          <w:lang w:eastAsia="hr-HR"/>
        </w:rPr>
        <w:t>bizantinsko-tursku državnu retortu”, može „regenerirati” ostale hrvatske krajeve, odnosno</w:t>
      </w:r>
      <w:r w:rsidR="002C64E7">
        <w:rPr>
          <w:rFonts w:ascii="Times New Roman" w:eastAsia="Times New Roman" w:hAnsi="Times New Roman" w:cs="Times New Roman"/>
          <w:sz w:val="24"/>
          <w:lang w:eastAsia="hr-HR"/>
        </w:rPr>
        <w:t xml:space="preserve"> </w:t>
      </w:r>
      <w:r w:rsidRPr="00297E83">
        <w:rPr>
          <w:rFonts w:ascii="Times New Roman" w:eastAsia="Times New Roman" w:hAnsi="Times New Roman" w:cs="Times New Roman"/>
          <w:sz w:val="24"/>
          <w:lang w:eastAsia="hr-HR"/>
        </w:rPr>
        <w:t>„sve dijelove hrvatske plazme”.</w:t>
      </w:r>
      <w:r>
        <w:rPr>
          <w:rStyle w:val="Referencafusnote"/>
          <w:rFonts w:ascii="Times New Roman" w:eastAsia="Times New Roman" w:hAnsi="Times New Roman" w:cs="Times New Roman"/>
          <w:sz w:val="24"/>
          <w:lang w:eastAsia="hr-HR"/>
        </w:rPr>
        <w:footnoteReference w:id="149"/>
      </w:r>
      <w:r w:rsidR="006F2F3B">
        <w:rPr>
          <w:rFonts w:ascii="Times New Roman" w:eastAsia="Times New Roman" w:hAnsi="Times New Roman" w:cs="Times New Roman"/>
          <w:sz w:val="24"/>
          <w:lang w:eastAsia="hr-HR"/>
        </w:rPr>
        <w:t xml:space="preserve"> </w:t>
      </w:r>
      <w:r w:rsidR="002C64E7" w:rsidRPr="002C64E7">
        <w:rPr>
          <w:rFonts w:ascii="Times New Roman" w:eastAsia="Times New Roman" w:hAnsi="Times New Roman" w:cs="Times New Roman"/>
          <w:sz w:val="24"/>
          <w:lang w:eastAsia="hr-HR"/>
        </w:rPr>
        <w:t>Dakle, upravo je dio Hrvatske, koji nije „</w:t>
      </w:r>
      <w:proofErr w:type="spellStart"/>
      <w:r w:rsidR="002C64E7" w:rsidRPr="002C64E7">
        <w:rPr>
          <w:rFonts w:ascii="Times New Roman" w:eastAsia="Times New Roman" w:hAnsi="Times New Roman" w:cs="Times New Roman"/>
          <w:sz w:val="24"/>
          <w:lang w:eastAsia="hr-HR"/>
        </w:rPr>
        <w:t>orijentaliziran</w:t>
      </w:r>
      <w:proofErr w:type="spellEnd"/>
      <w:r w:rsidR="002C64E7" w:rsidRPr="002C64E7">
        <w:rPr>
          <w:rFonts w:ascii="Times New Roman" w:eastAsia="Times New Roman" w:hAnsi="Times New Roman" w:cs="Times New Roman"/>
          <w:sz w:val="24"/>
          <w:lang w:eastAsia="hr-HR"/>
        </w:rPr>
        <w:t>” i</w:t>
      </w:r>
      <w:r w:rsidR="002C64E7">
        <w:rPr>
          <w:rFonts w:ascii="Times New Roman" w:eastAsia="Times New Roman" w:hAnsi="Times New Roman" w:cs="Times New Roman"/>
          <w:sz w:val="24"/>
          <w:lang w:eastAsia="hr-HR"/>
        </w:rPr>
        <w:t xml:space="preserve"> </w:t>
      </w:r>
      <w:r w:rsidR="002C64E7" w:rsidRPr="002C64E7">
        <w:rPr>
          <w:rFonts w:ascii="Times New Roman" w:eastAsia="Times New Roman" w:hAnsi="Times New Roman" w:cs="Times New Roman"/>
          <w:sz w:val="24"/>
          <w:lang w:eastAsia="hr-HR"/>
        </w:rPr>
        <w:t>„kontaminiran” istokom, centar koji mora provesti obnovu, zato što je riječ o čisto</w:t>
      </w:r>
      <w:r w:rsidR="002C64E7">
        <w:rPr>
          <w:rFonts w:ascii="Times New Roman" w:eastAsia="Times New Roman" w:hAnsi="Times New Roman" w:cs="Times New Roman"/>
          <w:sz w:val="24"/>
          <w:lang w:eastAsia="hr-HR"/>
        </w:rPr>
        <w:t xml:space="preserve"> </w:t>
      </w:r>
      <w:r w:rsidR="002C64E7" w:rsidRPr="002C64E7">
        <w:rPr>
          <w:rFonts w:ascii="Times New Roman" w:eastAsia="Times New Roman" w:hAnsi="Times New Roman" w:cs="Times New Roman"/>
          <w:sz w:val="24"/>
          <w:lang w:eastAsia="hr-HR"/>
        </w:rPr>
        <w:t xml:space="preserve">zapadnjačkom dijelu Hrvatske. Za razliku od </w:t>
      </w:r>
      <w:r w:rsidR="00607716">
        <w:rPr>
          <w:rFonts w:ascii="Times New Roman" w:eastAsia="Times New Roman" w:hAnsi="Times New Roman" w:cs="Times New Roman"/>
          <w:sz w:val="24"/>
          <w:lang w:eastAsia="hr-HR"/>
        </w:rPr>
        <w:t>nekih</w:t>
      </w:r>
      <w:r w:rsidR="002C64E7" w:rsidRPr="002C64E7">
        <w:rPr>
          <w:rFonts w:ascii="Times New Roman" w:eastAsia="Times New Roman" w:hAnsi="Times New Roman" w:cs="Times New Roman"/>
          <w:sz w:val="24"/>
          <w:lang w:eastAsia="hr-HR"/>
        </w:rPr>
        <w:t xml:space="preserve"> hrvatskih nacionalista, Šufflay ne pridaje dinarskoj rasi središnji značaj i „najbolje” osobine unutar</w:t>
      </w:r>
      <w:r w:rsidR="002C64E7">
        <w:rPr>
          <w:rFonts w:ascii="Times New Roman" w:eastAsia="Times New Roman" w:hAnsi="Times New Roman" w:cs="Times New Roman"/>
          <w:sz w:val="24"/>
          <w:lang w:eastAsia="hr-HR"/>
        </w:rPr>
        <w:t xml:space="preserve"> </w:t>
      </w:r>
      <w:r w:rsidR="002C64E7" w:rsidRPr="002C64E7">
        <w:rPr>
          <w:rFonts w:ascii="Times New Roman" w:eastAsia="Times New Roman" w:hAnsi="Times New Roman" w:cs="Times New Roman"/>
          <w:sz w:val="24"/>
          <w:lang w:eastAsia="hr-HR"/>
        </w:rPr>
        <w:t>hrvatskog nacionalnog korpusa.</w:t>
      </w:r>
      <w:r w:rsidR="00607716">
        <w:rPr>
          <w:rStyle w:val="Referencafusnote"/>
          <w:rFonts w:ascii="Times New Roman" w:eastAsia="Times New Roman" w:hAnsi="Times New Roman" w:cs="Times New Roman"/>
          <w:sz w:val="24"/>
          <w:lang w:eastAsia="hr-HR"/>
        </w:rPr>
        <w:footnoteReference w:id="150"/>
      </w:r>
      <w:r w:rsidR="00607716">
        <w:t xml:space="preserve"> </w:t>
      </w:r>
      <w:r w:rsidR="00607716" w:rsidRPr="00607716">
        <w:rPr>
          <w:rFonts w:ascii="Times New Roman" w:eastAsia="Times New Roman" w:hAnsi="Times New Roman" w:cs="Times New Roman"/>
          <w:sz w:val="24"/>
          <w:lang w:eastAsia="hr-HR"/>
        </w:rPr>
        <w:t>Štoviše, implicitno se vidi, da vrijednosno najbolje</w:t>
      </w:r>
      <w:r w:rsidR="00607716">
        <w:rPr>
          <w:rFonts w:ascii="Times New Roman" w:eastAsia="Times New Roman" w:hAnsi="Times New Roman" w:cs="Times New Roman"/>
          <w:sz w:val="24"/>
          <w:lang w:eastAsia="hr-HR"/>
        </w:rPr>
        <w:t xml:space="preserve"> o</w:t>
      </w:r>
      <w:r w:rsidR="00607716" w:rsidRPr="00607716">
        <w:rPr>
          <w:rFonts w:ascii="Times New Roman" w:eastAsia="Times New Roman" w:hAnsi="Times New Roman" w:cs="Times New Roman"/>
          <w:sz w:val="24"/>
          <w:lang w:eastAsia="hr-HR"/>
        </w:rPr>
        <w:t xml:space="preserve">sobine daje upravo onim Hrvatima, na koje je utjecala „altajska ili </w:t>
      </w:r>
      <w:proofErr w:type="spellStart"/>
      <w:r w:rsidR="00607716" w:rsidRPr="00607716">
        <w:rPr>
          <w:rFonts w:ascii="Times New Roman" w:eastAsia="Times New Roman" w:hAnsi="Times New Roman" w:cs="Times New Roman"/>
          <w:sz w:val="24"/>
          <w:lang w:eastAsia="hr-HR"/>
        </w:rPr>
        <w:t>turanska</w:t>
      </w:r>
      <w:proofErr w:type="spellEnd"/>
      <w:r w:rsidR="00607716" w:rsidRPr="00607716">
        <w:rPr>
          <w:rFonts w:ascii="Times New Roman" w:eastAsia="Times New Roman" w:hAnsi="Times New Roman" w:cs="Times New Roman"/>
          <w:sz w:val="24"/>
          <w:lang w:eastAsia="hr-HR"/>
        </w:rPr>
        <w:t xml:space="preserve"> natruha”. Ta je</w:t>
      </w:r>
      <w:r w:rsidR="00607716">
        <w:rPr>
          <w:rFonts w:ascii="Times New Roman" w:eastAsia="Times New Roman" w:hAnsi="Times New Roman" w:cs="Times New Roman"/>
          <w:sz w:val="24"/>
          <w:lang w:eastAsia="hr-HR"/>
        </w:rPr>
        <w:t xml:space="preserve"> </w:t>
      </w:r>
      <w:r w:rsidR="00607716" w:rsidRPr="00607716">
        <w:rPr>
          <w:rFonts w:ascii="Times New Roman" w:eastAsia="Times New Roman" w:hAnsi="Times New Roman" w:cs="Times New Roman"/>
          <w:sz w:val="24"/>
          <w:lang w:eastAsia="hr-HR"/>
        </w:rPr>
        <w:t xml:space="preserve">elita dala „slavenskoj </w:t>
      </w:r>
      <w:proofErr w:type="spellStart"/>
      <w:r w:rsidR="00607716" w:rsidRPr="00607716">
        <w:rPr>
          <w:rFonts w:ascii="Times New Roman" w:eastAsia="Times New Roman" w:hAnsi="Times New Roman" w:cs="Times New Roman"/>
          <w:sz w:val="24"/>
          <w:lang w:eastAsia="hr-HR"/>
        </w:rPr>
        <w:t>baštinskoj</w:t>
      </w:r>
      <w:proofErr w:type="spellEnd"/>
      <w:r w:rsidR="00607716" w:rsidRPr="00607716">
        <w:rPr>
          <w:rFonts w:ascii="Times New Roman" w:eastAsia="Times New Roman" w:hAnsi="Times New Roman" w:cs="Times New Roman"/>
          <w:sz w:val="24"/>
          <w:lang w:eastAsia="hr-HR"/>
        </w:rPr>
        <w:t xml:space="preserve"> masi Hrvata zasebnu tvrdokornost i gospodsku rigidnost”.</w:t>
      </w:r>
      <w:r w:rsidR="00607716">
        <w:rPr>
          <w:rFonts w:ascii="Times New Roman" w:eastAsia="Times New Roman" w:hAnsi="Times New Roman" w:cs="Times New Roman"/>
          <w:sz w:val="24"/>
          <w:lang w:eastAsia="hr-HR"/>
        </w:rPr>
        <w:t xml:space="preserve"> </w:t>
      </w:r>
      <w:r w:rsidR="00607716" w:rsidRPr="00607716">
        <w:rPr>
          <w:rFonts w:ascii="Times New Roman" w:eastAsia="Times New Roman" w:hAnsi="Times New Roman" w:cs="Times New Roman"/>
          <w:sz w:val="24"/>
          <w:lang w:eastAsia="hr-HR"/>
        </w:rPr>
        <w:t>Zato, „najtvrđe, neslomljive karaktere još i danas u Hrvata stvaraju Zagorje i Lika”.</w:t>
      </w:r>
      <w:r w:rsidR="00607716">
        <w:rPr>
          <w:rStyle w:val="Referencafusnote"/>
          <w:rFonts w:ascii="Times New Roman" w:eastAsia="Times New Roman" w:hAnsi="Times New Roman" w:cs="Times New Roman"/>
          <w:sz w:val="24"/>
          <w:lang w:eastAsia="hr-HR"/>
        </w:rPr>
        <w:footnoteReference w:id="151"/>
      </w:r>
      <w:r w:rsidR="00045524">
        <w:rPr>
          <w:rFonts w:ascii="Times New Roman" w:eastAsia="Times New Roman" w:hAnsi="Times New Roman" w:cs="Times New Roman"/>
          <w:sz w:val="24"/>
          <w:lang w:eastAsia="hr-HR"/>
        </w:rPr>
        <w:t xml:space="preserve"> </w:t>
      </w:r>
    </w:p>
    <w:p w14:paraId="6AF365DE" w14:textId="76D9C6B4" w:rsidR="00045524" w:rsidRPr="00BE6946" w:rsidRDefault="00045524" w:rsidP="00607716">
      <w:pPr>
        <w:spacing w:after="0" w:line="360" w:lineRule="auto"/>
        <w:jc w:val="both"/>
        <w:rPr>
          <w:rFonts w:ascii="Times New Roman" w:eastAsia="Times New Roman" w:hAnsi="Times New Roman" w:cs="Times New Roman"/>
          <w:sz w:val="24"/>
          <w:lang w:eastAsia="hr-HR"/>
        </w:rPr>
      </w:pPr>
      <w:r w:rsidRPr="00BE6946">
        <w:rPr>
          <w:rFonts w:ascii="Times New Roman" w:eastAsia="Times New Roman" w:hAnsi="Times New Roman" w:cs="Times New Roman"/>
          <w:sz w:val="24"/>
          <w:lang w:eastAsia="hr-HR"/>
        </w:rPr>
        <w:tab/>
        <w:t xml:space="preserve">Kako ističe </w:t>
      </w:r>
      <w:proofErr w:type="spellStart"/>
      <w:r w:rsidRPr="00BE6946">
        <w:rPr>
          <w:rFonts w:ascii="Times New Roman" w:eastAsia="Times New Roman" w:hAnsi="Times New Roman" w:cs="Times New Roman"/>
          <w:sz w:val="24"/>
          <w:lang w:eastAsia="hr-HR"/>
        </w:rPr>
        <w:t>Keith</w:t>
      </w:r>
      <w:proofErr w:type="spellEnd"/>
      <w:r w:rsidRPr="00BE6946">
        <w:rPr>
          <w:rFonts w:ascii="Times New Roman" w:eastAsia="Times New Roman" w:hAnsi="Times New Roman" w:cs="Times New Roman"/>
          <w:sz w:val="24"/>
          <w:lang w:eastAsia="hr-HR"/>
        </w:rPr>
        <w:t xml:space="preserve"> </w:t>
      </w:r>
      <w:proofErr w:type="spellStart"/>
      <w:r w:rsidRPr="00BE6946">
        <w:rPr>
          <w:rFonts w:ascii="Times New Roman" w:eastAsia="Times New Roman" w:hAnsi="Times New Roman" w:cs="Times New Roman"/>
          <w:sz w:val="24"/>
          <w:lang w:eastAsia="hr-HR"/>
        </w:rPr>
        <w:t>Jenkins</w:t>
      </w:r>
      <w:proofErr w:type="spellEnd"/>
      <w:r w:rsidRPr="00BE6946">
        <w:rPr>
          <w:rFonts w:ascii="Times New Roman" w:eastAsia="Times New Roman" w:hAnsi="Times New Roman" w:cs="Times New Roman"/>
          <w:sz w:val="24"/>
          <w:lang w:eastAsia="hr-HR"/>
        </w:rPr>
        <w:t xml:space="preserve"> povijest služi za legitimiranje sadašnjosti i budućnosti, odnosno „na temelju prošlosti nastaju objašnjenja za sadašnje postojanje i buduće programe“.</w:t>
      </w:r>
      <w:r w:rsidRPr="00BE6946">
        <w:rPr>
          <w:rStyle w:val="Referencafusnote"/>
          <w:rFonts w:ascii="Times New Roman" w:eastAsia="Times New Roman" w:hAnsi="Times New Roman" w:cs="Times New Roman"/>
          <w:sz w:val="24"/>
          <w:lang w:eastAsia="hr-HR"/>
        </w:rPr>
        <w:footnoteReference w:id="152"/>
      </w:r>
      <w:r w:rsidR="007679F5">
        <w:rPr>
          <w:rFonts w:ascii="Times New Roman" w:eastAsia="Times New Roman" w:hAnsi="Times New Roman" w:cs="Times New Roman"/>
          <w:sz w:val="24"/>
          <w:lang w:eastAsia="hr-HR"/>
        </w:rPr>
        <w:t xml:space="preserve"> Edward </w:t>
      </w:r>
      <w:proofErr w:type="spellStart"/>
      <w:r w:rsidR="007679F5">
        <w:rPr>
          <w:rFonts w:ascii="Times New Roman" w:eastAsia="Times New Roman" w:hAnsi="Times New Roman" w:cs="Times New Roman"/>
          <w:sz w:val="24"/>
          <w:lang w:eastAsia="hr-HR"/>
        </w:rPr>
        <w:t>Said</w:t>
      </w:r>
      <w:proofErr w:type="spellEnd"/>
      <w:r w:rsidR="007679F5">
        <w:rPr>
          <w:rFonts w:ascii="Times New Roman" w:eastAsia="Times New Roman" w:hAnsi="Times New Roman" w:cs="Times New Roman"/>
          <w:sz w:val="24"/>
          <w:lang w:eastAsia="hr-HR"/>
        </w:rPr>
        <w:t xml:space="preserve"> će reći da je pozivanje na prošlost jedna od „najčešćih strategija interpretacije </w:t>
      </w:r>
      <w:r w:rsidR="007679F5">
        <w:rPr>
          <w:rFonts w:ascii="Times New Roman" w:eastAsia="Times New Roman" w:hAnsi="Times New Roman" w:cs="Times New Roman"/>
          <w:sz w:val="24"/>
          <w:lang w:eastAsia="hr-HR"/>
        </w:rPr>
        <w:lastRenderedPageBreak/>
        <w:t>sadašnjosti“.</w:t>
      </w:r>
      <w:r w:rsidR="007679F5">
        <w:rPr>
          <w:rStyle w:val="Referencafusnote"/>
          <w:rFonts w:ascii="Times New Roman" w:eastAsia="Times New Roman" w:hAnsi="Times New Roman" w:cs="Times New Roman"/>
          <w:sz w:val="24"/>
          <w:lang w:eastAsia="hr-HR"/>
        </w:rPr>
        <w:footnoteReference w:id="153"/>
      </w:r>
      <w:r w:rsidR="0024246F">
        <w:rPr>
          <w:rFonts w:ascii="Times New Roman" w:eastAsia="Times New Roman" w:hAnsi="Times New Roman" w:cs="Times New Roman"/>
          <w:sz w:val="24"/>
          <w:lang w:eastAsia="hr-HR"/>
        </w:rPr>
        <w:t xml:space="preserve"> </w:t>
      </w:r>
      <w:r w:rsidR="00246EC6" w:rsidRPr="00BE6946">
        <w:rPr>
          <w:rFonts w:ascii="Times New Roman" w:eastAsia="Times New Roman" w:hAnsi="Times New Roman" w:cs="Times New Roman"/>
          <w:sz w:val="24"/>
          <w:lang w:eastAsia="hr-HR"/>
        </w:rPr>
        <w:t xml:space="preserve">Slično tvrdi i </w:t>
      </w:r>
      <w:proofErr w:type="spellStart"/>
      <w:r w:rsidR="00246EC6" w:rsidRPr="00BE6946">
        <w:rPr>
          <w:rFonts w:ascii="Times New Roman" w:eastAsia="Times New Roman" w:hAnsi="Times New Roman" w:cs="Times New Roman"/>
          <w:sz w:val="24"/>
          <w:lang w:eastAsia="hr-HR"/>
        </w:rPr>
        <w:t>Anthony</w:t>
      </w:r>
      <w:proofErr w:type="spellEnd"/>
      <w:r w:rsidR="00246EC6" w:rsidRPr="00BE6946">
        <w:rPr>
          <w:rFonts w:ascii="Times New Roman" w:eastAsia="Times New Roman" w:hAnsi="Times New Roman" w:cs="Times New Roman"/>
          <w:sz w:val="24"/>
          <w:lang w:eastAsia="hr-HR"/>
        </w:rPr>
        <w:t xml:space="preserve"> Smith koji kaže da je potrebno</w:t>
      </w:r>
      <w:r w:rsidR="00BE6946" w:rsidRPr="00BE6946">
        <w:rPr>
          <w:rFonts w:ascii="Times New Roman" w:eastAsia="Times New Roman" w:hAnsi="Times New Roman" w:cs="Times New Roman"/>
          <w:sz w:val="24"/>
          <w:lang w:eastAsia="hr-HR"/>
        </w:rPr>
        <w:t xml:space="preserve"> „ponovno otkriti“, „vrijednu i distinktivnu prošlost“ kako bi nacija mogla imati aspiraciju prema „slavnoj sudbini“.</w:t>
      </w:r>
      <w:r w:rsidR="00492DD4">
        <w:rPr>
          <w:rStyle w:val="Referencafusnote"/>
          <w:rFonts w:ascii="Times New Roman" w:eastAsia="Times New Roman" w:hAnsi="Times New Roman" w:cs="Times New Roman"/>
          <w:sz w:val="24"/>
          <w:lang w:eastAsia="hr-HR"/>
        </w:rPr>
        <w:footnoteReference w:id="154"/>
      </w:r>
      <w:r w:rsidR="00BE6946" w:rsidRPr="00BE6946">
        <w:rPr>
          <w:rFonts w:ascii="Times New Roman" w:eastAsia="Times New Roman" w:hAnsi="Times New Roman" w:cs="Times New Roman"/>
          <w:sz w:val="24"/>
          <w:lang w:eastAsia="hr-HR"/>
        </w:rPr>
        <w:t xml:space="preserve"> Šufflay je „zlatno doba“ hrvatske nacije pronašao u vjekovnom boju Hrvata</w:t>
      </w:r>
      <w:r w:rsidR="00492DD4">
        <w:rPr>
          <w:rFonts w:ascii="Times New Roman" w:eastAsia="Times New Roman" w:hAnsi="Times New Roman" w:cs="Times New Roman"/>
          <w:sz w:val="24"/>
          <w:lang w:eastAsia="hr-HR"/>
        </w:rPr>
        <w:t>,</w:t>
      </w:r>
      <w:r w:rsidR="00BE6946" w:rsidRPr="00BE6946">
        <w:rPr>
          <w:rFonts w:ascii="Times New Roman" w:eastAsia="Times New Roman" w:hAnsi="Times New Roman" w:cs="Times New Roman"/>
          <w:sz w:val="24"/>
          <w:lang w:eastAsia="hr-HR"/>
        </w:rPr>
        <w:t xml:space="preserve"> kao predstavnika Zapada</w:t>
      </w:r>
      <w:r w:rsidR="00492DD4">
        <w:rPr>
          <w:rFonts w:ascii="Times New Roman" w:eastAsia="Times New Roman" w:hAnsi="Times New Roman" w:cs="Times New Roman"/>
          <w:sz w:val="24"/>
          <w:lang w:eastAsia="hr-HR"/>
        </w:rPr>
        <w:t>,</w:t>
      </w:r>
      <w:r w:rsidR="00BE6946" w:rsidRPr="00BE6946">
        <w:rPr>
          <w:rFonts w:ascii="Times New Roman" w:eastAsia="Times New Roman" w:hAnsi="Times New Roman" w:cs="Times New Roman"/>
          <w:sz w:val="24"/>
          <w:lang w:eastAsia="hr-HR"/>
        </w:rPr>
        <w:t xml:space="preserve"> s Istokom</w:t>
      </w:r>
      <w:r w:rsidR="00492DD4">
        <w:rPr>
          <w:rFonts w:ascii="Times New Roman" w:eastAsia="Times New Roman" w:hAnsi="Times New Roman" w:cs="Times New Roman"/>
          <w:sz w:val="24"/>
          <w:lang w:eastAsia="hr-HR"/>
        </w:rPr>
        <w:t>.</w:t>
      </w:r>
      <w:r w:rsidR="00A40836">
        <w:rPr>
          <w:rFonts w:ascii="Times New Roman" w:eastAsia="Times New Roman" w:hAnsi="Times New Roman" w:cs="Times New Roman"/>
          <w:sz w:val="24"/>
          <w:lang w:eastAsia="hr-HR"/>
        </w:rPr>
        <w:t xml:space="preserve"> Mitovi o zlatnom dobu služe kao putokaz za politiku u </w:t>
      </w:r>
      <w:r w:rsidR="00862FD2">
        <w:rPr>
          <w:rFonts w:ascii="Times New Roman" w:eastAsia="Times New Roman" w:hAnsi="Times New Roman" w:cs="Times New Roman"/>
          <w:sz w:val="24"/>
          <w:lang w:eastAsia="hr-HR"/>
        </w:rPr>
        <w:t>s</w:t>
      </w:r>
      <w:r w:rsidR="00A40836">
        <w:rPr>
          <w:rFonts w:ascii="Times New Roman" w:eastAsia="Times New Roman" w:hAnsi="Times New Roman" w:cs="Times New Roman"/>
          <w:sz w:val="24"/>
          <w:lang w:eastAsia="hr-HR"/>
        </w:rPr>
        <w:t xml:space="preserve">adašnjosti, </w:t>
      </w:r>
      <w:r w:rsidR="006F2F3B">
        <w:rPr>
          <w:rFonts w:ascii="Times New Roman" w:eastAsia="Times New Roman" w:hAnsi="Times New Roman" w:cs="Times New Roman"/>
          <w:sz w:val="24"/>
          <w:lang w:eastAsia="hr-HR"/>
        </w:rPr>
        <w:t xml:space="preserve">a </w:t>
      </w:r>
      <w:r w:rsidR="00A40836">
        <w:rPr>
          <w:rFonts w:ascii="Times New Roman" w:eastAsia="Times New Roman" w:hAnsi="Times New Roman" w:cs="Times New Roman"/>
          <w:sz w:val="24"/>
          <w:lang w:eastAsia="hr-HR"/>
        </w:rPr>
        <w:t>slavna prošlost treba biti preslikana u sadašnjost i budućnost.</w:t>
      </w:r>
      <w:r w:rsidR="00492DD4">
        <w:rPr>
          <w:rFonts w:ascii="Times New Roman" w:eastAsia="Times New Roman" w:hAnsi="Times New Roman" w:cs="Times New Roman"/>
          <w:sz w:val="24"/>
          <w:lang w:eastAsia="hr-HR"/>
        </w:rPr>
        <w:t xml:space="preserve"> U </w:t>
      </w:r>
      <w:r w:rsidR="00A40836">
        <w:rPr>
          <w:rFonts w:ascii="Times New Roman" w:eastAsia="Times New Roman" w:hAnsi="Times New Roman" w:cs="Times New Roman"/>
          <w:sz w:val="24"/>
          <w:lang w:eastAsia="hr-HR"/>
        </w:rPr>
        <w:t xml:space="preserve">Šufflayevom </w:t>
      </w:r>
      <w:r w:rsidR="00492DD4">
        <w:rPr>
          <w:rFonts w:ascii="Times New Roman" w:eastAsia="Times New Roman" w:hAnsi="Times New Roman" w:cs="Times New Roman"/>
          <w:sz w:val="24"/>
          <w:lang w:eastAsia="hr-HR"/>
        </w:rPr>
        <w:t>su „zlatnom dobu“ Hrvati bili na pravom putu – bili su branik Zapada.</w:t>
      </w:r>
      <w:r w:rsidR="00BE6946" w:rsidRPr="00BE6946">
        <w:rPr>
          <w:rStyle w:val="Referencafusnote"/>
          <w:rFonts w:ascii="Times New Roman" w:eastAsia="Times New Roman" w:hAnsi="Times New Roman" w:cs="Times New Roman"/>
          <w:sz w:val="24"/>
          <w:lang w:eastAsia="hr-HR"/>
        </w:rPr>
        <w:footnoteReference w:id="155"/>
      </w:r>
      <w:r w:rsidR="00246EC6" w:rsidRPr="00BE6946">
        <w:rPr>
          <w:rFonts w:ascii="Times New Roman" w:eastAsia="Times New Roman" w:hAnsi="Times New Roman" w:cs="Times New Roman"/>
          <w:sz w:val="24"/>
          <w:lang w:eastAsia="hr-HR"/>
        </w:rPr>
        <w:t xml:space="preserve"> </w:t>
      </w:r>
      <w:r w:rsidRPr="00BE6946">
        <w:rPr>
          <w:rFonts w:ascii="Times New Roman" w:eastAsia="Times New Roman" w:hAnsi="Times New Roman" w:cs="Times New Roman"/>
          <w:sz w:val="24"/>
          <w:lang w:eastAsia="hr-HR"/>
        </w:rPr>
        <w:t xml:space="preserve">Povijesni </w:t>
      </w:r>
      <w:proofErr w:type="spellStart"/>
      <w:r w:rsidRPr="00BE6946">
        <w:rPr>
          <w:rFonts w:ascii="Times New Roman" w:eastAsia="Times New Roman" w:hAnsi="Times New Roman" w:cs="Times New Roman"/>
          <w:sz w:val="24"/>
          <w:lang w:eastAsia="hr-HR"/>
        </w:rPr>
        <w:t>narativ</w:t>
      </w:r>
      <w:proofErr w:type="spellEnd"/>
      <w:r w:rsidRPr="00BE6946">
        <w:rPr>
          <w:rFonts w:ascii="Times New Roman" w:eastAsia="Times New Roman" w:hAnsi="Times New Roman" w:cs="Times New Roman"/>
          <w:sz w:val="24"/>
          <w:lang w:eastAsia="hr-HR"/>
        </w:rPr>
        <w:t xml:space="preserve"> </w:t>
      </w:r>
      <w:r w:rsidR="00246EC6" w:rsidRPr="00BE6946">
        <w:rPr>
          <w:rFonts w:ascii="Times New Roman" w:eastAsia="Times New Roman" w:hAnsi="Times New Roman" w:cs="Times New Roman"/>
          <w:sz w:val="24"/>
          <w:lang w:eastAsia="hr-HR"/>
        </w:rPr>
        <w:t xml:space="preserve">o historijskom </w:t>
      </w:r>
      <w:proofErr w:type="spellStart"/>
      <w:r w:rsidR="00246EC6" w:rsidRPr="00BE6946">
        <w:rPr>
          <w:rFonts w:ascii="Times New Roman" w:eastAsia="Times New Roman" w:hAnsi="Times New Roman" w:cs="Times New Roman"/>
          <w:sz w:val="24"/>
          <w:lang w:eastAsia="hr-HR"/>
        </w:rPr>
        <w:t>okcidentalizmu</w:t>
      </w:r>
      <w:proofErr w:type="spellEnd"/>
      <w:r w:rsidR="00246EC6" w:rsidRPr="00BE6946">
        <w:rPr>
          <w:rFonts w:ascii="Times New Roman" w:eastAsia="Times New Roman" w:hAnsi="Times New Roman" w:cs="Times New Roman"/>
          <w:sz w:val="24"/>
          <w:lang w:eastAsia="hr-HR"/>
        </w:rPr>
        <w:t xml:space="preserve"> hrvatske nacije, služi i za opravdanje i pružanje temelja za politiku koju zastupa Šufflay. Šufflay će tako zagovarati približavanje Hrvata „Velikom Zapadu“ u predstojećem velikom sukobu Istoka i Zapada, što će biti eksplicirano u idućem poglavlju.</w:t>
      </w:r>
    </w:p>
    <w:p w14:paraId="57FB0C67" w14:textId="77777777" w:rsidR="00607716" w:rsidRDefault="00607716" w:rsidP="00FC7749">
      <w:pPr>
        <w:spacing w:after="0" w:line="360" w:lineRule="auto"/>
        <w:jc w:val="both"/>
        <w:rPr>
          <w:rFonts w:ascii="Times New Roman" w:eastAsia="Times New Roman" w:hAnsi="Times New Roman" w:cs="Times New Roman"/>
          <w:b/>
          <w:sz w:val="24"/>
          <w:lang w:eastAsia="hr-HR"/>
        </w:rPr>
      </w:pPr>
    </w:p>
    <w:p w14:paraId="6A521F28" w14:textId="6CF16117" w:rsidR="00800048" w:rsidRDefault="00503611" w:rsidP="00FC7749">
      <w:pPr>
        <w:spacing w:after="0" w:line="360" w:lineRule="auto"/>
        <w:jc w:val="both"/>
        <w:rPr>
          <w:rFonts w:ascii="Times New Roman" w:eastAsia="Times New Roman" w:hAnsi="Times New Roman" w:cs="Times New Roman"/>
          <w:b/>
          <w:sz w:val="24"/>
          <w:lang w:eastAsia="hr-HR"/>
        </w:rPr>
      </w:pPr>
      <w:r>
        <w:rPr>
          <w:rFonts w:ascii="Times New Roman" w:eastAsia="Times New Roman" w:hAnsi="Times New Roman" w:cs="Times New Roman"/>
          <w:b/>
          <w:sz w:val="24"/>
          <w:lang w:eastAsia="hr-HR"/>
        </w:rPr>
        <w:t>5</w:t>
      </w:r>
      <w:r w:rsidR="008F5E87">
        <w:rPr>
          <w:rFonts w:ascii="Times New Roman" w:eastAsia="Times New Roman" w:hAnsi="Times New Roman" w:cs="Times New Roman"/>
          <w:b/>
          <w:sz w:val="24"/>
          <w:lang w:eastAsia="hr-HR"/>
        </w:rPr>
        <w:t>. Geopolitika Milana Šufflaya</w:t>
      </w:r>
    </w:p>
    <w:p w14:paraId="37595728" w14:textId="77777777" w:rsidR="005849ED" w:rsidRDefault="00C5086D" w:rsidP="005849ED">
      <w:pPr>
        <w:spacing w:after="0" w:line="360" w:lineRule="auto"/>
        <w:jc w:val="both"/>
        <w:rPr>
          <w:rFonts w:ascii="Times New Roman" w:eastAsia="Times New Roman" w:hAnsi="Times New Roman" w:cs="Times New Roman"/>
          <w:b/>
          <w:sz w:val="24"/>
          <w:lang w:eastAsia="hr-HR"/>
        </w:rPr>
      </w:pPr>
      <w:r>
        <w:rPr>
          <w:rFonts w:ascii="Times New Roman" w:eastAsia="Times New Roman" w:hAnsi="Times New Roman" w:cs="Times New Roman"/>
          <w:b/>
          <w:sz w:val="24"/>
          <w:lang w:eastAsia="hr-HR"/>
        </w:rPr>
        <w:tab/>
      </w:r>
    </w:p>
    <w:p w14:paraId="52682066" w14:textId="7B73AB9F" w:rsidR="006C068D" w:rsidRDefault="00C5086D" w:rsidP="005849ED">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Termin geopolitika skovao je 1899. Rudolf </w:t>
      </w:r>
      <w:proofErr w:type="spellStart"/>
      <w:r>
        <w:rPr>
          <w:rFonts w:ascii="Times New Roman" w:eastAsia="Times New Roman" w:hAnsi="Times New Roman" w:cs="Times New Roman"/>
          <w:sz w:val="24"/>
          <w:lang w:eastAsia="hr-HR"/>
        </w:rPr>
        <w:t>Kjellen</w:t>
      </w:r>
      <w:proofErr w:type="spellEnd"/>
      <w:r>
        <w:rPr>
          <w:rFonts w:ascii="Times New Roman" w:eastAsia="Times New Roman" w:hAnsi="Times New Roman" w:cs="Times New Roman"/>
          <w:sz w:val="24"/>
          <w:lang w:eastAsia="hr-HR"/>
        </w:rPr>
        <w:t>, ali upotreba tog pojma nipošto nije jednoznačna.</w:t>
      </w:r>
      <w:r>
        <w:rPr>
          <w:rStyle w:val="Referencafusnote"/>
          <w:rFonts w:ascii="Times New Roman" w:eastAsia="Times New Roman" w:hAnsi="Times New Roman" w:cs="Times New Roman"/>
          <w:sz w:val="24"/>
          <w:lang w:eastAsia="hr-HR"/>
        </w:rPr>
        <w:footnoteReference w:id="156"/>
      </w:r>
      <w:r w:rsidR="006C068D">
        <w:rPr>
          <w:rFonts w:ascii="Times New Roman" w:eastAsia="Times New Roman" w:hAnsi="Times New Roman" w:cs="Times New Roman"/>
          <w:sz w:val="24"/>
          <w:lang w:eastAsia="hr-HR"/>
        </w:rPr>
        <w:t xml:space="preserve"> U ovom se radu pod geopolitikom podrazumijeva „</w:t>
      </w:r>
      <w:r w:rsidR="006C068D" w:rsidRPr="006C068D">
        <w:rPr>
          <w:rFonts w:ascii="Times New Roman" w:eastAsia="Times New Roman" w:hAnsi="Times New Roman" w:cs="Times New Roman"/>
          <w:sz w:val="24"/>
          <w:lang w:eastAsia="hr-HR"/>
        </w:rPr>
        <w:t>politički izraz geografskoga determinizma s poimanjem da tlo na kojem živi neki narod ima odlučujući utjecaj na oblike njegova društvenog ustrojstv</w:t>
      </w:r>
      <w:r w:rsidR="006C068D">
        <w:rPr>
          <w:rFonts w:ascii="Times New Roman" w:eastAsia="Times New Roman" w:hAnsi="Times New Roman" w:cs="Times New Roman"/>
          <w:sz w:val="24"/>
          <w:lang w:eastAsia="hr-HR"/>
        </w:rPr>
        <w:t>a“.</w:t>
      </w:r>
      <w:r w:rsidR="006C068D">
        <w:rPr>
          <w:rStyle w:val="Referencafusnote"/>
          <w:rFonts w:ascii="Times New Roman" w:eastAsia="Times New Roman" w:hAnsi="Times New Roman" w:cs="Times New Roman"/>
          <w:sz w:val="24"/>
          <w:lang w:eastAsia="hr-HR"/>
        </w:rPr>
        <w:footnoteReference w:id="157"/>
      </w:r>
      <w:r w:rsidR="006C068D">
        <w:rPr>
          <w:rFonts w:ascii="Times New Roman" w:eastAsia="Times New Roman" w:hAnsi="Times New Roman" w:cs="Times New Roman"/>
          <w:sz w:val="24"/>
          <w:lang w:eastAsia="hr-HR"/>
        </w:rPr>
        <w:t xml:space="preserve"> Slično je geopolitiku definirao i Milan Šufflay. Naime, za njega je geopolitika „n</w:t>
      </w:r>
      <w:r w:rsidR="006C068D" w:rsidRPr="006C068D">
        <w:rPr>
          <w:rFonts w:ascii="Times New Roman" w:eastAsia="Times New Roman" w:hAnsi="Times New Roman" w:cs="Times New Roman"/>
          <w:sz w:val="24"/>
          <w:lang w:eastAsia="hr-HR"/>
        </w:rPr>
        <w:t>auka o utjecajima, što ih vrši kora zemaljska na državne tvorbe i njihove granice</w:t>
      </w:r>
      <w:r w:rsidR="006C068D">
        <w:rPr>
          <w:rFonts w:ascii="Times New Roman" w:eastAsia="Times New Roman" w:hAnsi="Times New Roman" w:cs="Times New Roman"/>
          <w:sz w:val="24"/>
          <w:lang w:eastAsia="hr-HR"/>
        </w:rPr>
        <w:t>“.</w:t>
      </w:r>
      <w:r w:rsidR="006C068D">
        <w:rPr>
          <w:rStyle w:val="Referencafusnote"/>
          <w:rFonts w:ascii="Times New Roman" w:eastAsia="Times New Roman" w:hAnsi="Times New Roman" w:cs="Times New Roman"/>
          <w:sz w:val="24"/>
          <w:lang w:eastAsia="hr-HR"/>
        </w:rPr>
        <w:footnoteReference w:id="158"/>
      </w:r>
      <w:r w:rsidR="006C068D">
        <w:rPr>
          <w:rFonts w:ascii="Times New Roman" w:eastAsia="Times New Roman" w:hAnsi="Times New Roman" w:cs="Times New Roman"/>
          <w:sz w:val="24"/>
          <w:lang w:eastAsia="hr-HR"/>
        </w:rPr>
        <w:t xml:space="preserve"> Već je istaknuto da je Šufflay argumentirao </w:t>
      </w:r>
      <w:r w:rsidR="006F2F3B">
        <w:rPr>
          <w:rFonts w:ascii="Times New Roman" w:eastAsia="Times New Roman" w:hAnsi="Times New Roman" w:cs="Times New Roman"/>
          <w:sz w:val="24"/>
          <w:lang w:eastAsia="hr-HR"/>
        </w:rPr>
        <w:t>kako</w:t>
      </w:r>
      <w:r w:rsidR="006C068D">
        <w:rPr>
          <w:rFonts w:ascii="Times New Roman" w:eastAsia="Times New Roman" w:hAnsi="Times New Roman" w:cs="Times New Roman"/>
          <w:sz w:val="24"/>
          <w:lang w:eastAsia="hr-HR"/>
        </w:rPr>
        <w:t xml:space="preserve"> je Jugoslavija neprirodna i neodrživa tvorevina s geografskog stajališta, a geografski su faktori za njega bili bitni pri oblikovanju nacije. Geografsko deterministička gledišta bila su raširena u međuratnom razdoblju, a tada su djelovali neki od najpoznatijih geopolitičara, poput </w:t>
      </w:r>
      <w:proofErr w:type="spellStart"/>
      <w:r w:rsidR="006C068D">
        <w:rPr>
          <w:rFonts w:ascii="Times New Roman" w:eastAsia="Times New Roman" w:hAnsi="Times New Roman" w:cs="Times New Roman"/>
          <w:sz w:val="24"/>
          <w:lang w:eastAsia="hr-HR"/>
        </w:rPr>
        <w:t>Halforda</w:t>
      </w:r>
      <w:proofErr w:type="spellEnd"/>
      <w:r w:rsidR="006C068D">
        <w:rPr>
          <w:rFonts w:ascii="Times New Roman" w:eastAsia="Times New Roman" w:hAnsi="Times New Roman" w:cs="Times New Roman"/>
          <w:sz w:val="24"/>
          <w:lang w:eastAsia="hr-HR"/>
        </w:rPr>
        <w:t xml:space="preserve"> </w:t>
      </w:r>
      <w:proofErr w:type="spellStart"/>
      <w:r w:rsidR="006C068D">
        <w:rPr>
          <w:rFonts w:ascii="Times New Roman" w:eastAsia="Times New Roman" w:hAnsi="Times New Roman" w:cs="Times New Roman"/>
          <w:sz w:val="24"/>
          <w:lang w:eastAsia="hr-HR"/>
        </w:rPr>
        <w:t>Mackindera</w:t>
      </w:r>
      <w:proofErr w:type="spellEnd"/>
      <w:r w:rsidR="006C068D">
        <w:rPr>
          <w:rFonts w:ascii="Times New Roman" w:eastAsia="Times New Roman" w:hAnsi="Times New Roman" w:cs="Times New Roman"/>
          <w:sz w:val="24"/>
          <w:lang w:eastAsia="hr-HR"/>
        </w:rPr>
        <w:t xml:space="preserve"> i Karla </w:t>
      </w:r>
      <w:proofErr w:type="spellStart"/>
      <w:r w:rsidR="006C068D">
        <w:rPr>
          <w:rFonts w:ascii="Times New Roman" w:eastAsia="Times New Roman" w:hAnsi="Times New Roman" w:cs="Times New Roman"/>
          <w:sz w:val="24"/>
          <w:lang w:eastAsia="hr-HR"/>
        </w:rPr>
        <w:t>Haushofera</w:t>
      </w:r>
      <w:proofErr w:type="spellEnd"/>
      <w:r w:rsidR="006C068D">
        <w:rPr>
          <w:rFonts w:ascii="Times New Roman" w:eastAsia="Times New Roman" w:hAnsi="Times New Roman" w:cs="Times New Roman"/>
          <w:sz w:val="24"/>
          <w:lang w:eastAsia="hr-HR"/>
        </w:rPr>
        <w:t>.</w:t>
      </w:r>
      <w:r w:rsidR="00295A0B">
        <w:rPr>
          <w:rStyle w:val="Referencafusnote"/>
          <w:rFonts w:ascii="Times New Roman" w:eastAsia="Times New Roman" w:hAnsi="Times New Roman" w:cs="Times New Roman"/>
          <w:sz w:val="24"/>
          <w:lang w:eastAsia="hr-HR"/>
        </w:rPr>
        <w:footnoteReference w:id="159"/>
      </w:r>
      <w:r w:rsidR="006C068D">
        <w:rPr>
          <w:rFonts w:ascii="Times New Roman" w:eastAsia="Times New Roman" w:hAnsi="Times New Roman" w:cs="Times New Roman"/>
          <w:sz w:val="24"/>
          <w:lang w:eastAsia="hr-HR"/>
        </w:rPr>
        <w:t xml:space="preserve"> </w:t>
      </w:r>
      <w:r w:rsidR="00607716" w:rsidRPr="00607716">
        <w:rPr>
          <w:rFonts w:ascii="Times New Roman" w:eastAsia="Times New Roman" w:hAnsi="Times New Roman" w:cs="Times New Roman"/>
          <w:sz w:val="24"/>
          <w:lang w:eastAsia="hr-HR"/>
        </w:rPr>
        <w:t>Geografski determinizam podrazumijeva da</w:t>
      </w:r>
      <w:r w:rsidR="00607716">
        <w:rPr>
          <w:rFonts w:ascii="Times New Roman" w:eastAsia="Times New Roman" w:hAnsi="Times New Roman" w:cs="Times New Roman"/>
          <w:sz w:val="24"/>
          <w:lang w:eastAsia="hr-HR"/>
        </w:rPr>
        <w:t xml:space="preserve"> </w:t>
      </w:r>
      <w:r w:rsidR="00607716" w:rsidRPr="00607716">
        <w:rPr>
          <w:rFonts w:ascii="Times New Roman" w:eastAsia="Times New Roman" w:hAnsi="Times New Roman" w:cs="Times New Roman"/>
          <w:sz w:val="24"/>
          <w:lang w:eastAsia="hr-HR"/>
        </w:rPr>
        <w:t>prošla, sadašnja i buduća društva ovise, tj. determinirana su objektivnim geografskim</w:t>
      </w:r>
      <w:r w:rsidR="00607716">
        <w:rPr>
          <w:rFonts w:ascii="Times New Roman" w:eastAsia="Times New Roman" w:hAnsi="Times New Roman" w:cs="Times New Roman"/>
          <w:sz w:val="24"/>
          <w:lang w:eastAsia="hr-HR"/>
        </w:rPr>
        <w:t xml:space="preserve"> </w:t>
      </w:r>
      <w:r w:rsidR="00607716" w:rsidRPr="00607716">
        <w:rPr>
          <w:rFonts w:ascii="Times New Roman" w:eastAsia="Times New Roman" w:hAnsi="Times New Roman" w:cs="Times New Roman"/>
          <w:sz w:val="24"/>
          <w:lang w:eastAsia="hr-HR"/>
        </w:rPr>
        <w:t>uvjetima.</w:t>
      </w:r>
      <w:r w:rsidR="00607716">
        <w:rPr>
          <w:rStyle w:val="Referencafusnote"/>
          <w:rFonts w:ascii="Times New Roman" w:eastAsia="Times New Roman" w:hAnsi="Times New Roman" w:cs="Times New Roman"/>
          <w:sz w:val="24"/>
          <w:lang w:eastAsia="hr-HR"/>
        </w:rPr>
        <w:footnoteReference w:id="160"/>
      </w:r>
      <w:r w:rsidR="005849ED">
        <w:rPr>
          <w:rFonts w:ascii="Times New Roman" w:eastAsia="Times New Roman" w:hAnsi="Times New Roman" w:cs="Times New Roman"/>
          <w:sz w:val="24"/>
          <w:lang w:eastAsia="hr-HR"/>
        </w:rPr>
        <w:t xml:space="preserve"> </w:t>
      </w:r>
      <w:r w:rsidR="006C068D">
        <w:rPr>
          <w:rFonts w:ascii="Times New Roman" w:eastAsia="Times New Roman" w:hAnsi="Times New Roman" w:cs="Times New Roman"/>
          <w:sz w:val="24"/>
          <w:lang w:eastAsia="hr-HR"/>
        </w:rPr>
        <w:t xml:space="preserve">On se neće pozivati na </w:t>
      </w:r>
      <w:r w:rsidR="00607716">
        <w:rPr>
          <w:rFonts w:ascii="Times New Roman" w:eastAsia="Times New Roman" w:hAnsi="Times New Roman" w:cs="Times New Roman"/>
          <w:sz w:val="24"/>
          <w:lang w:eastAsia="hr-HR"/>
        </w:rPr>
        <w:t>navedene</w:t>
      </w:r>
      <w:r w:rsidR="006C068D">
        <w:rPr>
          <w:rFonts w:ascii="Times New Roman" w:eastAsia="Times New Roman" w:hAnsi="Times New Roman" w:cs="Times New Roman"/>
          <w:sz w:val="24"/>
          <w:lang w:eastAsia="hr-HR"/>
        </w:rPr>
        <w:t xml:space="preserve"> autore, </w:t>
      </w:r>
      <w:r w:rsidR="00295A0B">
        <w:rPr>
          <w:rFonts w:ascii="Times New Roman" w:eastAsia="Times New Roman" w:hAnsi="Times New Roman" w:cs="Times New Roman"/>
          <w:sz w:val="24"/>
          <w:lang w:eastAsia="hr-HR"/>
        </w:rPr>
        <w:t xml:space="preserve">ali se svakako može reći da je promišljao o geopolitici i bio </w:t>
      </w:r>
      <w:r w:rsidR="00295A0B">
        <w:rPr>
          <w:rFonts w:ascii="Times New Roman" w:eastAsia="Times New Roman" w:hAnsi="Times New Roman" w:cs="Times New Roman"/>
          <w:sz w:val="24"/>
          <w:lang w:eastAsia="hr-HR"/>
        </w:rPr>
        <w:lastRenderedPageBreak/>
        <w:t>prostorni</w:t>
      </w:r>
      <w:r w:rsidR="004C342B">
        <w:rPr>
          <w:rFonts w:ascii="Times New Roman" w:eastAsia="Times New Roman" w:hAnsi="Times New Roman" w:cs="Times New Roman"/>
          <w:sz w:val="24"/>
          <w:lang w:eastAsia="hr-HR"/>
        </w:rPr>
        <w:t>/geografski</w:t>
      </w:r>
      <w:r w:rsidR="00295A0B">
        <w:rPr>
          <w:rFonts w:ascii="Times New Roman" w:eastAsia="Times New Roman" w:hAnsi="Times New Roman" w:cs="Times New Roman"/>
          <w:sz w:val="24"/>
          <w:lang w:eastAsia="hr-HR"/>
        </w:rPr>
        <w:t xml:space="preserve"> determinist</w:t>
      </w:r>
      <w:r w:rsidR="006C068D">
        <w:rPr>
          <w:rFonts w:ascii="Times New Roman" w:eastAsia="Times New Roman" w:hAnsi="Times New Roman" w:cs="Times New Roman"/>
          <w:sz w:val="24"/>
          <w:lang w:eastAsia="hr-HR"/>
        </w:rPr>
        <w:t xml:space="preserve">, a anticipirat će i tezu o „sukobu civilizacija“ Samuela P. </w:t>
      </w:r>
      <w:proofErr w:type="spellStart"/>
      <w:r w:rsidR="006C068D">
        <w:rPr>
          <w:rFonts w:ascii="Times New Roman" w:eastAsia="Times New Roman" w:hAnsi="Times New Roman" w:cs="Times New Roman"/>
          <w:sz w:val="24"/>
          <w:lang w:eastAsia="hr-HR"/>
        </w:rPr>
        <w:t>Huntingtona</w:t>
      </w:r>
      <w:proofErr w:type="spellEnd"/>
      <w:r w:rsidR="006C068D">
        <w:rPr>
          <w:rFonts w:ascii="Times New Roman" w:eastAsia="Times New Roman" w:hAnsi="Times New Roman" w:cs="Times New Roman"/>
          <w:sz w:val="24"/>
          <w:lang w:eastAsia="hr-HR"/>
        </w:rPr>
        <w:t>.</w:t>
      </w:r>
    </w:p>
    <w:p w14:paraId="211DCE4F" w14:textId="501F826F" w:rsidR="00E1640A" w:rsidRDefault="006C068D" w:rsidP="00E1640A">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ab/>
        <w:t xml:space="preserve"> </w:t>
      </w:r>
      <w:r w:rsidR="00E1640A">
        <w:rPr>
          <w:rFonts w:ascii="Times New Roman" w:eastAsia="Times New Roman" w:hAnsi="Times New Roman" w:cs="Times New Roman"/>
          <w:sz w:val="24"/>
          <w:lang w:eastAsia="hr-HR"/>
        </w:rPr>
        <w:t xml:space="preserve">U jednom će članku Šufflay kritizirati Radića koji je hvalio britanski </w:t>
      </w:r>
      <w:r w:rsidR="004C342B">
        <w:rPr>
          <w:rFonts w:ascii="Times New Roman" w:eastAsia="Times New Roman" w:hAnsi="Times New Roman" w:cs="Times New Roman"/>
          <w:sz w:val="24"/>
          <w:lang w:eastAsia="hr-HR"/>
        </w:rPr>
        <w:t xml:space="preserve">državni </w:t>
      </w:r>
      <w:r w:rsidR="00E1640A">
        <w:rPr>
          <w:rFonts w:ascii="Times New Roman" w:eastAsia="Times New Roman" w:hAnsi="Times New Roman" w:cs="Times New Roman"/>
          <w:sz w:val="24"/>
          <w:lang w:eastAsia="hr-HR"/>
        </w:rPr>
        <w:t>ustroj, odnosno britansku monarhiju. Šufflay smatra da je upravo geografija uvjetovala društveni ustroj Velike Britanije koji se ne može drugdje „preslikati“:</w:t>
      </w:r>
    </w:p>
    <w:p w14:paraId="23BA2CBF" w14:textId="77777777" w:rsidR="00E1640A" w:rsidRDefault="00E1640A" w:rsidP="00E1640A">
      <w:pPr>
        <w:spacing w:after="0" w:line="360" w:lineRule="auto"/>
        <w:ind w:left="708"/>
        <w:jc w:val="both"/>
        <w:rPr>
          <w:rFonts w:ascii="Times New Roman" w:eastAsia="Times New Roman" w:hAnsi="Times New Roman" w:cs="Times New Roman"/>
          <w:lang w:eastAsia="hr-HR"/>
        </w:rPr>
      </w:pPr>
    </w:p>
    <w:p w14:paraId="3076BBB2" w14:textId="7D6C8D87" w:rsidR="00C5086D" w:rsidRPr="00E1640A" w:rsidRDefault="00E1640A" w:rsidP="00E1640A">
      <w:pPr>
        <w:spacing w:after="0" w:line="240" w:lineRule="auto"/>
        <w:ind w:left="708"/>
        <w:jc w:val="both"/>
        <w:rPr>
          <w:rFonts w:ascii="Times New Roman" w:eastAsia="Times New Roman" w:hAnsi="Times New Roman" w:cs="Times New Roman"/>
          <w:lang w:eastAsia="hr-HR"/>
        </w:rPr>
      </w:pPr>
      <w:r w:rsidRPr="00E1640A">
        <w:rPr>
          <w:rFonts w:ascii="Times New Roman" w:eastAsia="Times New Roman" w:hAnsi="Times New Roman" w:cs="Times New Roman"/>
          <w:lang w:eastAsia="hr-HR"/>
        </w:rPr>
        <w:t xml:space="preserve">On (Stjepan Radić T.K.) slavi monarhiju engleskog tipa, kao da je ta onamo pala s Mjeseca, a nije trebala stotine godina, da se razvije na jednom od neprijatelja dobro zaštićenom otoku. Ta monarhija stvorena je historijom, a ne zaključkom jedne parlamentarne većine ili manjine </w:t>
      </w:r>
      <w:r w:rsidRPr="00E1640A">
        <w:rPr>
          <w:rFonts w:ascii="Times New Roman" w:eastAsia="Times New Roman" w:hAnsi="Times New Roman" w:cs="Times New Roman"/>
          <w:i/>
          <w:lang w:eastAsia="hr-HR"/>
        </w:rPr>
        <w:t>a la</w:t>
      </w:r>
      <w:r w:rsidRPr="00E1640A">
        <w:rPr>
          <w:rFonts w:ascii="Times New Roman" w:eastAsia="Times New Roman" w:hAnsi="Times New Roman" w:cs="Times New Roman"/>
          <w:lang w:eastAsia="hr-HR"/>
        </w:rPr>
        <w:t xml:space="preserve"> Davidović-Trumbić. Ta monarhija stvorila je sama svoj nepisani ustav, a nije ustav izdiktirao njen tip. </w:t>
      </w:r>
      <w:r>
        <w:rPr>
          <w:rFonts w:ascii="Times New Roman" w:eastAsia="Times New Roman" w:hAnsi="Times New Roman" w:cs="Times New Roman"/>
          <w:lang w:eastAsia="hr-HR"/>
        </w:rPr>
        <w:t xml:space="preserve">(…) </w:t>
      </w:r>
      <w:r w:rsidRPr="00E1640A">
        <w:rPr>
          <w:rFonts w:ascii="Times New Roman" w:eastAsia="Times New Roman" w:hAnsi="Times New Roman" w:cs="Times New Roman"/>
          <w:lang w:eastAsia="hr-HR"/>
        </w:rPr>
        <w:t xml:space="preserve">Za prenošenje toga tipa potrebne bi bile velike predradnje kao na primjer kopanje kanala i napuštanje mora u balkansko kopno. Jer preduvjet za engleski tip jest otočje. I glasovita </w:t>
      </w:r>
      <w:proofErr w:type="spellStart"/>
      <w:r w:rsidRPr="00E1640A">
        <w:rPr>
          <w:rFonts w:ascii="Times New Roman" w:eastAsia="Times New Roman" w:hAnsi="Times New Roman" w:cs="Times New Roman"/>
          <w:lang w:eastAsia="hr-HR"/>
        </w:rPr>
        <w:t>Eutopija</w:t>
      </w:r>
      <w:proofErr w:type="spellEnd"/>
      <w:r w:rsidRPr="00E1640A">
        <w:rPr>
          <w:rFonts w:ascii="Times New Roman" w:eastAsia="Times New Roman" w:hAnsi="Times New Roman" w:cs="Times New Roman"/>
          <w:lang w:eastAsia="hr-HR"/>
        </w:rPr>
        <w:t xml:space="preserve"> zamišljena je kao otok. I to je glavni uzrok, zašto čovječanstvo, koje većim dijelom živi na velikim kopnima, ne može da tako brzo ostvari svojih utopija.</w:t>
      </w:r>
      <w:r>
        <w:rPr>
          <w:rStyle w:val="Referencafusnote"/>
          <w:rFonts w:ascii="Times New Roman" w:eastAsia="Times New Roman" w:hAnsi="Times New Roman" w:cs="Times New Roman"/>
          <w:lang w:eastAsia="hr-HR"/>
        </w:rPr>
        <w:footnoteReference w:id="161"/>
      </w:r>
    </w:p>
    <w:p w14:paraId="76BCDD9F" w14:textId="4A3687A9" w:rsidR="00C82790" w:rsidRDefault="00B2079A" w:rsidP="00FC7749">
      <w:pPr>
        <w:spacing w:after="0" w:line="360" w:lineRule="auto"/>
        <w:jc w:val="both"/>
        <w:rPr>
          <w:rFonts w:ascii="Times New Roman" w:eastAsia="Times New Roman" w:hAnsi="Times New Roman" w:cs="Times New Roman"/>
          <w:b/>
          <w:sz w:val="24"/>
          <w:lang w:eastAsia="hr-HR"/>
        </w:rPr>
      </w:pPr>
      <w:r>
        <w:rPr>
          <w:rFonts w:ascii="Times New Roman" w:eastAsia="Times New Roman" w:hAnsi="Times New Roman" w:cs="Times New Roman"/>
          <w:b/>
          <w:sz w:val="24"/>
          <w:lang w:eastAsia="hr-HR"/>
        </w:rPr>
        <w:tab/>
      </w:r>
    </w:p>
    <w:p w14:paraId="3405493F" w14:textId="704AEEB1" w:rsidR="00607716" w:rsidRPr="004C342B" w:rsidRDefault="00B2079A" w:rsidP="00607716">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ab/>
      </w:r>
      <w:r w:rsidR="00607716" w:rsidRPr="00607716">
        <w:rPr>
          <w:rFonts w:ascii="Times New Roman" w:eastAsia="Times New Roman" w:hAnsi="Times New Roman" w:cs="Times New Roman"/>
          <w:sz w:val="24"/>
          <w:lang w:eastAsia="hr-HR"/>
        </w:rPr>
        <w:t>Kritika Radića koji ne razumije da su institucije organski povezane s geografijom,</w:t>
      </w:r>
      <w:r w:rsidR="00607716">
        <w:rPr>
          <w:rFonts w:ascii="Times New Roman" w:eastAsia="Times New Roman" w:hAnsi="Times New Roman" w:cs="Times New Roman"/>
          <w:sz w:val="24"/>
          <w:lang w:eastAsia="hr-HR"/>
        </w:rPr>
        <w:t xml:space="preserve"> </w:t>
      </w:r>
      <w:r w:rsidR="00607716" w:rsidRPr="00607716">
        <w:rPr>
          <w:rFonts w:ascii="Times New Roman" w:eastAsia="Times New Roman" w:hAnsi="Times New Roman" w:cs="Times New Roman"/>
          <w:sz w:val="24"/>
          <w:lang w:eastAsia="hr-HR"/>
        </w:rPr>
        <w:t>odnosno tlom</w:t>
      </w:r>
      <w:r w:rsidR="004C342B">
        <w:rPr>
          <w:rFonts w:ascii="Times New Roman" w:eastAsia="Times New Roman" w:hAnsi="Times New Roman" w:cs="Times New Roman"/>
          <w:sz w:val="24"/>
          <w:lang w:eastAsia="hr-HR"/>
        </w:rPr>
        <w:t>, povezana je i sa Šufflayevim stajalištima o naciji</w:t>
      </w:r>
      <w:r w:rsidR="00607716" w:rsidRPr="00607716">
        <w:rPr>
          <w:rFonts w:ascii="Times New Roman" w:eastAsia="Times New Roman" w:hAnsi="Times New Roman" w:cs="Times New Roman"/>
          <w:sz w:val="24"/>
          <w:lang w:eastAsia="hr-HR"/>
        </w:rPr>
        <w:t>. Ako je nacija primordijalna i vječna, logičan je nastavak da ima i „drevni”</w:t>
      </w:r>
      <w:r w:rsidR="00607716">
        <w:rPr>
          <w:rFonts w:ascii="Times New Roman" w:eastAsia="Times New Roman" w:hAnsi="Times New Roman" w:cs="Times New Roman"/>
          <w:sz w:val="24"/>
          <w:lang w:eastAsia="hr-HR"/>
        </w:rPr>
        <w:t xml:space="preserve"> </w:t>
      </w:r>
      <w:r w:rsidR="00607716" w:rsidRPr="00607716">
        <w:rPr>
          <w:rFonts w:ascii="Times New Roman" w:eastAsia="Times New Roman" w:hAnsi="Times New Roman" w:cs="Times New Roman"/>
          <w:sz w:val="24"/>
          <w:lang w:eastAsia="hr-HR"/>
        </w:rPr>
        <w:t>teritorij koji utječe na njene karakteristike.</w:t>
      </w:r>
      <w:r w:rsidR="00725D3A">
        <w:rPr>
          <w:rFonts w:ascii="Times New Roman" w:eastAsia="Times New Roman" w:hAnsi="Times New Roman" w:cs="Times New Roman"/>
          <w:sz w:val="24"/>
          <w:lang w:eastAsia="hr-HR"/>
        </w:rPr>
        <w:t xml:space="preserve"> </w:t>
      </w:r>
      <w:proofErr w:type="spellStart"/>
      <w:r w:rsidR="009F6B78" w:rsidRPr="00725D3A">
        <w:rPr>
          <w:rFonts w:ascii="Times New Roman" w:eastAsia="Times New Roman" w:hAnsi="Times New Roman" w:cs="Times New Roman"/>
          <w:sz w:val="24"/>
          <w:lang w:eastAsia="hr-HR"/>
        </w:rPr>
        <w:t>Spengler</w:t>
      </w:r>
      <w:proofErr w:type="spellEnd"/>
      <w:r w:rsidR="009F6B78" w:rsidRPr="00725D3A">
        <w:rPr>
          <w:rFonts w:ascii="Times New Roman" w:eastAsia="Times New Roman" w:hAnsi="Times New Roman" w:cs="Times New Roman"/>
          <w:sz w:val="24"/>
          <w:lang w:eastAsia="hr-HR"/>
        </w:rPr>
        <w:t xml:space="preserve"> je također govorio o „dubokim sponama s tlom“ koje ne postoje u kozmopolitskim </w:t>
      </w:r>
      <w:r w:rsidR="009F6B78" w:rsidRPr="004C342B">
        <w:rPr>
          <w:rFonts w:ascii="Times New Roman" w:eastAsia="Times New Roman" w:hAnsi="Times New Roman" w:cs="Times New Roman"/>
          <w:sz w:val="24"/>
          <w:lang w:eastAsia="hr-HR"/>
        </w:rPr>
        <w:t>velegradovima.</w:t>
      </w:r>
      <w:r w:rsidR="009F6B78" w:rsidRPr="004C342B">
        <w:rPr>
          <w:rStyle w:val="Referencafusnote"/>
          <w:rFonts w:ascii="Times New Roman" w:eastAsia="Times New Roman" w:hAnsi="Times New Roman" w:cs="Times New Roman"/>
          <w:sz w:val="24"/>
          <w:lang w:eastAsia="hr-HR"/>
        </w:rPr>
        <w:footnoteReference w:id="162"/>
      </w:r>
      <w:r w:rsidR="00607716" w:rsidRPr="004C342B">
        <w:rPr>
          <w:rFonts w:ascii="Times New Roman" w:eastAsia="Times New Roman" w:hAnsi="Times New Roman" w:cs="Times New Roman"/>
          <w:sz w:val="24"/>
          <w:lang w:eastAsia="hr-HR"/>
        </w:rPr>
        <w:t xml:space="preserve"> </w:t>
      </w:r>
    </w:p>
    <w:p w14:paraId="4E527385" w14:textId="77777777" w:rsidR="004C342B" w:rsidRDefault="00B2079A" w:rsidP="005849ED">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Šufflay će u svojoj kritici versajskog poretka koristiti upravo geopolitičke argumente. Pri k</w:t>
      </w:r>
      <w:r w:rsidR="00593BCF">
        <w:rPr>
          <w:rFonts w:ascii="Times New Roman" w:eastAsia="Times New Roman" w:hAnsi="Times New Roman" w:cs="Times New Roman"/>
          <w:sz w:val="24"/>
          <w:lang w:eastAsia="hr-HR"/>
        </w:rPr>
        <w:t xml:space="preserve">rojenju novih granica u </w:t>
      </w:r>
      <w:proofErr w:type="spellStart"/>
      <w:r w:rsidR="00593BCF">
        <w:rPr>
          <w:rFonts w:ascii="Times New Roman" w:eastAsia="Times New Roman" w:hAnsi="Times New Roman" w:cs="Times New Roman"/>
          <w:sz w:val="24"/>
          <w:lang w:eastAsia="hr-HR"/>
        </w:rPr>
        <w:t>Versaillesu</w:t>
      </w:r>
      <w:proofErr w:type="spellEnd"/>
      <w:r w:rsidR="00593BCF">
        <w:rPr>
          <w:rFonts w:ascii="Times New Roman" w:eastAsia="Times New Roman" w:hAnsi="Times New Roman" w:cs="Times New Roman"/>
          <w:sz w:val="24"/>
          <w:lang w:eastAsia="hr-HR"/>
        </w:rPr>
        <w:t xml:space="preserve"> nisu uzete u obzir „geopolitičke sile“</w:t>
      </w:r>
      <w:r w:rsidR="004C342B">
        <w:rPr>
          <w:rFonts w:ascii="Times New Roman" w:eastAsia="Times New Roman" w:hAnsi="Times New Roman" w:cs="Times New Roman"/>
          <w:sz w:val="24"/>
          <w:lang w:eastAsia="hr-HR"/>
        </w:rPr>
        <w:t>, smatrao je Šufflay</w:t>
      </w:r>
      <w:r w:rsidR="00593BCF">
        <w:rPr>
          <w:rFonts w:ascii="Times New Roman" w:eastAsia="Times New Roman" w:hAnsi="Times New Roman" w:cs="Times New Roman"/>
          <w:sz w:val="24"/>
          <w:lang w:eastAsia="hr-HR"/>
        </w:rPr>
        <w:t xml:space="preserve">. Zbog toga su nastradale „velike ekonomske jedinice, kojih je </w:t>
      </w:r>
      <w:proofErr w:type="spellStart"/>
      <w:r w:rsidR="00593BCF">
        <w:rPr>
          <w:rFonts w:ascii="Times New Roman" w:eastAsia="Times New Roman" w:hAnsi="Times New Roman" w:cs="Times New Roman"/>
          <w:sz w:val="24"/>
          <w:lang w:eastAsia="hr-HR"/>
        </w:rPr>
        <w:t>harmoničko</w:t>
      </w:r>
      <w:proofErr w:type="spellEnd"/>
      <w:r w:rsidR="00593BCF">
        <w:rPr>
          <w:rFonts w:ascii="Times New Roman" w:eastAsia="Times New Roman" w:hAnsi="Times New Roman" w:cs="Times New Roman"/>
          <w:sz w:val="24"/>
          <w:lang w:eastAsia="hr-HR"/>
        </w:rPr>
        <w:t xml:space="preserve"> funkcioniranje sredila kora zemaljska kroz stoljeća“</w:t>
      </w:r>
      <w:r w:rsidR="00843B15">
        <w:rPr>
          <w:rFonts w:ascii="Times New Roman" w:eastAsia="Times New Roman" w:hAnsi="Times New Roman" w:cs="Times New Roman"/>
          <w:sz w:val="24"/>
          <w:lang w:eastAsia="hr-HR"/>
        </w:rPr>
        <w:t>. Primjerice, Srednja je Europa zato u kaosu.</w:t>
      </w:r>
      <w:r w:rsidR="00593BCF">
        <w:rPr>
          <w:rFonts w:ascii="Times New Roman" w:eastAsia="Times New Roman" w:hAnsi="Times New Roman" w:cs="Times New Roman"/>
          <w:sz w:val="24"/>
          <w:lang w:eastAsia="hr-HR"/>
        </w:rPr>
        <w:t xml:space="preserve"> Šufflay zaključuje da versajski poredak ne uništavaju samo </w:t>
      </w:r>
      <w:r w:rsidR="004C342B">
        <w:rPr>
          <w:rFonts w:ascii="Times New Roman" w:eastAsia="Times New Roman" w:hAnsi="Times New Roman" w:cs="Times New Roman"/>
          <w:sz w:val="24"/>
          <w:lang w:eastAsia="hr-HR"/>
        </w:rPr>
        <w:t>neriješena</w:t>
      </w:r>
      <w:r w:rsidR="00593BCF">
        <w:rPr>
          <w:rFonts w:ascii="Times New Roman" w:eastAsia="Times New Roman" w:hAnsi="Times New Roman" w:cs="Times New Roman"/>
          <w:sz w:val="24"/>
          <w:lang w:eastAsia="hr-HR"/>
        </w:rPr>
        <w:t xml:space="preserve"> nacionalna pitanja</w:t>
      </w:r>
      <w:r w:rsidRPr="00B2079A">
        <w:rPr>
          <w:rFonts w:ascii="Times New Roman" w:eastAsia="Times New Roman" w:hAnsi="Times New Roman" w:cs="Times New Roman"/>
          <w:sz w:val="24"/>
          <w:lang w:eastAsia="hr-HR"/>
        </w:rPr>
        <w:t xml:space="preserve">, </w:t>
      </w:r>
      <w:r w:rsidR="00593BCF">
        <w:rPr>
          <w:rFonts w:ascii="Times New Roman" w:eastAsia="Times New Roman" w:hAnsi="Times New Roman" w:cs="Times New Roman"/>
          <w:sz w:val="24"/>
          <w:lang w:eastAsia="hr-HR"/>
        </w:rPr>
        <w:t>„</w:t>
      </w:r>
      <w:r w:rsidRPr="00B2079A">
        <w:rPr>
          <w:rFonts w:ascii="Times New Roman" w:eastAsia="Times New Roman" w:hAnsi="Times New Roman" w:cs="Times New Roman"/>
          <w:sz w:val="24"/>
          <w:lang w:eastAsia="hr-HR"/>
        </w:rPr>
        <w:t>već u prvom redu geopolitičke sile</w:t>
      </w:r>
      <w:r w:rsidR="00593BCF">
        <w:rPr>
          <w:rFonts w:ascii="Times New Roman" w:eastAsia="Times New Roman" w:hAnsi="Times New Roman" w:cs="Times New Roman"/>
          <w:sz w:val="24"/>
          <w:lang w:eastAsia="hr-HR"/>
        </w:rPr>
        <w:t>“.</w:t>
      </w:r>
      <w:r w:rsidR="00593BCF">
        <w:rPr>
          <w:rStyle w:val="Referencafusnote"/>
          <w:rFonts w:ascii="Times New Roman" w:eastAsia="Times New Roman" w:hAnsi="Times New Roman" w:cs="Times New Roman"/>
          <w:sz w:val="24"/>
          <w:lang w:eastAsia="hr-HR"/>
        </w:rPr>
        <w:footnoteReference w:id="163"/>
      </w:r>
      <w:r w:rsidR="00607716">
        <w:rPr>
          <w:rFonts w:ascii="Times New Roman" w:eastAsia="Times New Roman" w:hAnsi="Times New Roman" w:cs="Times New Roman"/>
          <w:sz w:val="24"/>
          <w:lang w:eastAsia="hr-HR"/>
        </w:rPr>
        <w:t xml:space="preserve"> </w:t>
      </w:r>
    </w:p>
    <w:p w14:paraId="6D8AADE4" w14:textId="77777777" w:rsidR="0024246F" w:rsidRDefault="0011744A" w:rsidP="005849ED">
      <w:pPr>
        <w:spacing w:after="0" w:line="360" w:lineRule="auto"/>
        <w:ind w:firstLine="708"/>
        <w:jc w:val="both"/>
      </w:pPr>
      <w:r w:rsidRPr="0011744A">
        <w:rPr>
          <w:rFonts w:ascii="Times New Roman" w:eastAsia="Times New Roman" w:hAnsi="Times New Roman" w:cs="Times New Roman"/>
          <w:sz w:val="24"/>
          <w:lang w:eastAsia="hr-HR"/>
        </w:rPr>
        <w:t xml:space="preserve">Jedan od utemeljitelja geopolitike </w:t>
      </w:r>
      <w:proofErr w:type="spellStart"/>
      <w:r w:rsidRPr="0011744A">
        <w:rPr>
          <w:rFonts w:ascii="Times New Roman" w:eastAsia="Times New Roman" w:hAnsi="Times New Roman" w:cs="Times New Roman"/>
          <w:sz w:val="24"/>
          <w:lang w:eastAsia="hr-HR"/>
        </w:rPr>
        <w:t>Halford</w:t>
      </w:r>
      <w:proofErr w:type="spellEnd"/>
      <w:r w:rsidRPr="0011744A">
        <w:rPr>
          <w:rFonts w:ascii="Times New Roman" w:eastAsia="Times New Roman" w:hAnsi="Times New Roman" w:cs="Times New Roman"/>
          <w:sz w:val="24"/>
          <w:lang w:eastAsia="hr-HR"/>
        </w:rPr>
        <w:t xml:space="preserve"> </w:t>
      </w:r>
      <w:proofErr w:type="spellStart"/>
      <w:r w:rsidRPr="0011744A">
        <w:rPr>
          <w:rFonts w:ascii="Times New Roman" w:eastAsia="Times New Roman" w:hAnsi="Times New Roman" w:cs="Times New Roman"/>
          <w:sz w:val="24"/>
          <w:lang w:eastAsia="hr-HR"/>
        </w:rPr>
        <w:t>Mackinder</w:t>
      </w:r>
      <w:proofErr w:type="spellEnd"/>
      <w:r w:rsidRPr="0011744A">
        <w:rPr>
          <w:rFonts w:ascii="Times New Roman" w:eastAsia="Times New Roman" w:hAnsi="Times New Roman" w:cs="Times New Roman"/>
          <w:sz w:val="24"/>
          <w:lang w:eastAsia="hr-HR"/>
        </w:rPr>
        <w:t xml:space="preserve"> uzimao je u obzir i rasne kategorije. Biološko naslijeđe, odnosno rasna pripadnost, bilo je za njega važan element geopolitičke stvarnosti. Prema </w:t>
      </w:r>
      <w:proofErr w:type="spellStart"/>
      <w:r w:rsidRPr="0011744A">
        <w:rPr>
          <w:rFonts w:ascii="Times New Roman" w:eastAsia="Times New Roman" w:hAnsi="Times New Roman" w:cs="Times New Roman"/>
          <w:sz w:val="24"/>
          <w:lang w:eastAsia="hr-HR"/>
        </w:rPr>
        <w:t>Mackinderu</w:t>
      </w:r>
      <w:proofErr w:type="spellEnd"/>
      <w:r w:rsidRPr="0011744A">
        <w:rPr>
          <w:rFonts w:ascii="Times New Roman" w:eastAsia="Times New Roman" w:hAnsi="Times New Roman" w:cs="Times New Roman"/>
          <w:sz w:val="24"/>
          <w:lang w:eastAsia="hr-HR"/>
        </w:rPr>
        <w:t xml:space="preserve"> se rase, dugoročno, prilagođavaju, odnosno adaptiraju na svoje prirodno okruženje. Različita pak prirodna okruženja uvjetuju različiti mentalitet ljudi. Tako britansko podneblje „proizvodi” ljude sklone slobodi i civilizaciji, dok ruske stepe, prema </w:t>
      </w:r>
      <w:proofErr w:type="spellStart"/>
      <w:r w:rsidRPr="0011744A">
        <w:rPr>
          <w:rFonts w:ascii="Times New Roman" w:eastAsia="Times New Roman" w:hAnsi="Times New Roman" w:cs="Times New Roman"/>
          <w:sz w:val="24"/>
          <w:lang w:eastAsia="hr-HR"/>
        </w:rPr>
        <w:t>Mackinderu</w:t>
      </w:r>
      <w:proofErr w:type="spellEnd"/>
      <w:r w:rsidRPr="0011744A">
        <w:rPr>
          <w:rFonts w:ascii="Times New Roman" w:eastAsia="Times New Roman" w:hAnsi="Times New Roman" w:cs="Times New Roman"/>
          <w:sz w:val="24"/>
          <w:lang w:eastAsia="hr-HR"/>
        </w:rPr>
        <w:t xml:space="preserve">, stvaraju čovjeka koji prihvaća despotsku vlast. Ističući inferiornost neeuropskih naroda </w:t>
      </w:r>
      <w:proofErr w:type="spellStart"/>
      <w:r w:rsidRPr="0011744A">
        <w:rPr>
          <w:rFonts w:ascii="Times New Roman" w:eastAsia="Times New Roman" w:hAnsi="Times New Roman" w:cs="Times New Roman"/>
          <w:sz w:val="24"/>
          <w:lang w:eastAsia="hr-HR"/>
        </w:rPr>
        <w:t>Mackinder</w:t>
      </w:r>
      <w:proofErr w:type="spellEnd"/>
      <w:r w:rsidRPr="0011744A">
        <w:rPr>
          <w:rFonts w:ascii="Times New Roman" w:eastAsia="Times New Roman" w:hAnsi="Times New Roman" w:cs="Times New Roman"/>
          <w:sz w:val="24"/>
          <w:lang w:eastAsia="hr-HR"/>
        </w:rPr>
        <w:t xml:space="preserve"> je opravdavao britanski imperijalizam i </w:t>
      </w:r>
      <w:r w:rsidRPr="0011744A">
        <w:rPr>
          <w:rFonts w:ascii="Times New Roman" w:eastAsia="Times New Roman" w:hAnsi="Times New Roman" w:cs="Times New Roman"/>
          <w:sz w:val="24"/>
          <w:lang w:eastAsia="hr-HR"/>
        </w:rPr>
        <w:lastRenderedPageBreak/>
        <w:t>„civilizirajuću misiju”</w:t>
      </w:r>
      <w:r>
        <w:rPr>
          <w:rFonts w:ascii="Times New Roman" w:eastAsia="Times New Roman" w:hAnsi="Times New Roman" w:cs="Times New Roman"/>
          <w:sz w:val="24"/>
          <w:lang w:eastAsia="hr-HR"/>
        </w:rPr>
        <w:t>.</w:t>
      </w:r>
      <w:r>
        <w:rPr>
          <w:rStyle w:val="Referencafusnote"/>
          <w:rFonts w:ascii="Times New Roman" w:eastAsia="Times New Roman" w:hAnsi="Times New Roman" w:cs="Times New Roman"/>
          <w:sz w:val="24"/>
          <w:lang w:eastAsia="hr-HR"/>
        </w:rPr>
        <w:footnoteReference w:id="164"/>
      </w:r>
      <w:r>
        <w:rPr>
          <w:rFonts w:ascii="Times New Roman" w:eastAsia="Times New Roman" w:hAnsi="Times New Roman" w:cs="Times New Roman"/>
          <w:sz w:val="24"/>
          <w:lang w:eastAsia="hr-HR"/>
        </w:rPr>
        <w:t xml:space="preserve"> </w:t>
      </w:r>
      <w:r w:rsidRPr="0011744A">
        <w:rPr>
          <w:rFonts w:ascii="Times New Roman" w:eastAsia="Times New Roman" w:hAnsi="Times New Roman" w:cs="Times New Roman"/>
          <w:sz w:val="24"/>
          <w:lang w:eastAsia="hr-HR"/>
        </w:rPr>
        <w:t xml:space="preserve">Pogotovo je velik utjecaj imao, jedan od utemeljitelja geopolitike, i utemeljitelj političke geografije Friedrich </w:t>
      </w:r>
      <w:proofErr w:type="spellStart"/>
      <w:r w:rsidRPr="0011744A">
        <w:rPr>
          <w:rFonts w:ascii="Times New Roman" w:eastAsia="Times New Roman" w:hAnsi="Times New Roman" w:cs="Times New Roman"/>
          <w:sz w:val="24"/>
          <w:lang w:eastAsia="hr-HR"/>
        </w:rPr>
        <w:t>Ratzel</w:t>
      </w:r>
      <w:proofErr w:type="spellEnd"/>
      <w:r w:rsidRPr="0011744A">
        <w:rPr>
          <w:rFonts w:ascii="Times New Roman" w:eastAsia="Times New Roman" w:hAnsi="Times New Roman" w:cs="Times New Roman"/>
          <w:sz w:val="24"/>
          <w:lang w:eastAsia="hr-HR"/>
        </w:rPr>
        <w:t xml:space="preserve">, čiji su učenici, kao i on, bili geografski deterministi. </w:t>
      </w:r>
      <w:r w:rsidR="004C342B">
        <w:rPr>
          <w:rFonts w:ascii="Times New Roman" w:eastAsia="Times New Roman" w:hAnsi="Times New Roman" w:cs="Times New Roman"/>
          <w:sz w:val="24"/>
          <w:lang w:eastAsia="hr-HR"/>
        </w:rPr>
        <w:t xml:space="preserve">Smatrali su da je </w:t>
      </w:r>
      <w:r w:rsidRPr="0011744A">
        <w:rPr>
          <w:rFonts w:ascii="Times New Roman" w:eastAsia="Times New Roman" w:hAnsi="Times New Roman" w:cs="Times New Roman"/>
          <w:sz w:val="24"/>
          <w:lang w:eastAsia="hr-HR"/>
        </w:rPr>
        <w:t>okolina</w:t>
      </w:r>
      <w:r w:rsidR="004C342B">
        <w:rPr>
          <w:rFonts w:ascii="Times New Roman" w:eastAsia="Times New Roman" w:hAnsi="Times New Roman" w:cs="Times New Roman"/>
          <w:sz w:val="24"/>
          <w:lang w:eastAsia="hr-HR"/>
        </w:rPr>
        <w:t xml:space="preserve"> </w:t>
      </w:r>
      <w:r w:rsidRPr="0011744A">
        <w:rPr>
          <w:rFonts w:ascii="Times New Roman" w:eastAsia="Times New Roman" w:hAnsi="Times New Roman" w:cs="Times New Roman"/>
          <w:sz w:val="24"/>
          <w:lang w:eastAsia="hr-HR"/>
        </w:rPr>
        <w:t xml:space="preserve">glavni čimbenik za razvoj kulture i mentaliteta određenog naroda. Pritom su </w:t>
      </w:r>
      <w:proofErr w:type="spellStart"/>
      <w:r w:rsidRPr="00425A77">
        <w:rPr>
          <w:rFonts w:ascii="Times New Roman" w:eastAsia="Times New Roman" w:hAnsi="Times New Roman" w:cs="Times New Roman"/>
          <w:sz w:val="24"/>
          <w:lang w:eastAsia="hr-HR"/>
        </w:rPr>
        <w:t>ratzelijanci</w:t>
      </w:r>
      <w:proofErr w:type="spellEnd"/>
      <w:r w:rsidRPr="0011744A">
        <w:rPr>
          <w:rFonts w:ascii="Times New Roman" w:eastAsia="Times New Roman" w:hAnsi="Times New Roman" w:cs="Times New Roman"/>
          <w:sz w:val="24"/>
          <w:lang w:eastAsia="hr-HR"/>
        </w:rPr>
        <w:t xml:space="preserve">, kako ističe Aralica, bili konkurencija dominantnoj rasnoj teoriji. Aralica navodi da je teško povući oštru granicu između rasnih teoretičara i </w:t>
      </w:r>
      <w:proofErr w:type="spellStart"/>
      <w:r w:rsidRPr="0011744A">
        <w:rPr>
          <w:rFonts w:ascii="Times New Roman" w:eastAsia="Times New Roman" w:hAnsi="Times New Roman" w:cs="Times New Roman"/>
          <w:sz w:val="24"/>
          <w:lang w:eastAsia="hr-HR"/>
        </w:rPr>
        <w:t>ratzelijanaca</w:t>
      </w:r>
      <w:proofErr w:type="spellEnd"/>
      <w:r w:rsidRPr="0011744A">
        <w:rPr>
          <w:rFonts w:ascii="Times New Roman" w:eastAsia="Times New Roman" w:hAnsi="Times New Roman" w:cs="Times New Roman"/>
          <w:sz w:val="24"/>
          <w:lang w:eastAsia="hr-HR"/>
        </w:rPr>
        <w:t xml:space="preserve">, jer se </w:t>
      </w:r>
      <w:r w:rsidR="004C342B">
        <w:rPr>
          <w:rFonts w:ascii="Times New Roman" w:eastAsia="Times New Roman" w:hAnsi="Times New Roman" w:cs="Times New Roman"/>
          <w:sz w:val="24"/>
          <w:lang w:eastAsia="hr-HR"/>
        </w:rPr>
        <w:t>često</w:t>
      </w:r>
      <w:r w:rsidRPr="0011744A">
        <w:rPr>
          <w:rFonts w:ascii="Times New Roman" w:eastAsia="Times New Roman" w:hAnsi="Times New Roman" w:cs="Times New Roman"/>
          <w:sz w:val="24"/>
          <w:lang w:eastAsia="hr-HR"/>
        </w:rPr>
        <w:t xml:space="preserve"> te dvije struje preklapaju, što je prema njemu vidljivo u djelu Jovana </w:t>
      </w:r>
      <w:proofErr w:type="spellStart"/>
      <w:r w:rsidRPr="0011744A">
        <w:rPr>
          <w:rFonts w:ascii="Times New Roman" w:eastAsia="Times New Roman" w:hAnsi="Times New Roman" w:cs="Times New Roman"/>
          <w:sz w:val="24"/>
          <w:lang w:eastAsia="hr-HR"/>
        </w:rPr>
        <w:t>Cvijića</w:t>
      </w:r>
      <w:proofErr w:type="spellEnd"/>
      <w:r w:rsidRPr="0011744A">
        <w:rPr>
          <w:rFonts w:ascii="Times New Roman" w:eastAsia="Times New Roman" w:hAnsi="Times New Roman" w:cs="Times New Roman"/>
          <w:sz w:val="24"/>
          <w:lang w:eastAsia="hr-HR"/>
        </w:rPr>
        <w:t>.</w:t>
      </w:r>
      <w:r>
        <w:rPr>
          <w:rStyle w:val="Referencafusnote"/>
          <w:rFonts w:ascii="Times New Roman" w:eastAsia="Times New Roman" w:hAnsi="Times New Roman" w:cs="Times New Roman"/>
          <w:sz w:val="24"/>
          <w:lang w:eastAsia="hr-HR"/>
        </w:rPr>
        <w:footnoteReference w:id="165"/>
      </w:r>
      <w:r w:rsidR="0024246F">
        <w:t xml:space="preserve"> </w:t>
      </w:r>
    </w:p>
    <w:p w14:paraId="7E3F2804" w14:textId="2E2571C7" w:rsidR="0011744A" w:rsidRPr="0011744A" w:rsidRDefault="0011744A" w:rsidP="005849ED">
      <w:pPr>
        <w:spacing w:after="0" w:line="360" w:lineRule="auto"/>
        <w:ind w:firstLine="708"/>
        <w:jc w:val="both"/>
        <w:rPr>
          <w:rFonts w:ascii="Times New Roman" w:eastAsia="Times New Roman" w:hAnsi="Times New Roman" w:cs="Times New Roman"/>
          <w:sz w:val="24"/>
          <w:lang w:eastAsia="hr-HR"/>
        </w:rPr>
      </w:pPr>
      <w:r w:rsidRPr="0011744A">
        <w:rPr>
          <w:rFonts w:ascii="Times New Roman" w:eastAsia="Times New Roman" w:hAnsi="Times New Roman" w:cs="Times New Roman"/>
          <w:sz w:val="24"/>
          <w:lang w:eastAsia="hr-HR"/>
        </w:rPr>
        <w:t xml:space="preserve">Šufflay će ponajviše raspravljati o dinarskoj rasi, što je povezano i s njegovim znanstvenim interesom bavljenja Albanijom. Geografija je ono što, primarno, uvjetuje način života i „osobine”, a ne rasna pripadnost, iako su geografija i rasa često izrazito povezane. „Zeta i sjeverna Albanija tvore jedan jedini biološki </w:t>
      </w:r>
      <w:proofErr w:type="spellStart"/>
      <w:r w:rsidRPr="0011744A">
        <w:rPr>
          <w:rFonts w:ascii="Times New Roman" w:eastAsia="Times New Roman" w:hAnsi="Times New Roman" w:cs="Times New Roman"/>
          <w:sz w:val="24"/>
          <w:lang w:eastAsia="hr-HR"/>
        </w:rPr>
        <w:t>facies</w:t>
      </w:r>
      <w:proofErr w:type="spellEnd"/>
      <w:r w:rsidRPr="0011744A">
        <w:rPr>
          <w:rFonts w:ascii="Times New Roman" w:eastAsia="Times New Roman" w:hAnsi="Times New Roman" w:cs="Times New Roman"/>
          <w:sz w:val="24"/>
          <w:lang w:eastAsia="hr-HR"/>
        </w:rPr>
        <w:t>; nerazdruživo povezane su one jednakom plastikom tla, istom ilirskom krvlju, istim historijskim bolima”</w:t>
      </w:r>
      <w:r w:rsidR="004C342B">
        <w:rPr>
          <w:rFonts w:ascii="Times New Roman" w:eastAsia="Times New Roman" w:hAnsi="Times New Roman" w:cs="Times New Roman"/>
          <w:sz w:val="24"/>
          <w:lang w:eastAsia="hr-HR"/>
        </w:rPr>
        <w:t>, napisat će Šufflay</w:t>
      </w:r>
      <w:r w:rsidRPr="0011744A">
        <w:rPr>
          <w:rFonts w:ascii="Times New Roman" w:eastAsia="Times New Roman" w:hAnsi="Times New Roman" w:cs="Times New Roman"/>
          <w:sz w:val="24"/>
          <w:lang w:eastAsia="hr-HR"/>
        </w:rPr>
        <w:t>.</w:t>
      </w:r>
      <w:r>
        <w:rPr>
          <w:rStyle w:val="Referencafusnote"/>
          <w:rFonts w:ascii="Times New Roman" w:eastAsia="Times New Roman" w:hAnsi="Times New Roman" w:cs="Times New Roman"/>
          <w:sz w:val="24"/>
          <w:lang w:eastAsia="hr-HR"/>
        </w:rPr>
        <w:footnoteReference w:id="166"/>
      </w:r>
      <w:r w:rsidR="005849ED">
        <w:rPr>
          <w:rFonts w:ascii="Times New Roman" w:eastAsia="Times New Roman" w:hAnsi="Times New Roman" w:cs="Times New Roman"/>
          <w:sz w:val="24"/>
          <w:lang w:eastAsia="hr-HR"/>
        </w:rPr>
        <w:t xml:space="preserve"> </w:t>
      </w:r>
      <w:r w:rsidRPr="0011744A">
        <w:rPr>
          <w:rFonts w:ascii="Times New Roman" w:eastAsia="Times New Roman" w:hAnsi="Times New Roman" w:cs="Times New Roman"/>
          <w:sz w:val="24"/>
          <w:lang w:eastAsia="hr-HR"/>
        </w:rPr>
        <w:t>Geografija tog prostora uvjetuje stočarstvo kao temeljnu granu gospodarstva i kao način života. Riječima Šufflay</w:t>
      </w:r>
      <w:r w:rsidR="004C342B">
        <w:rPr>
          <w:rFonts w:ascii="Times New Roman" w:eastAsia="Times New Roman" w:hAnsi="Times New Roman" w:cs="Times New Roman"/>
          <w:sz w:val="24"/>
          <w:lang w:eastAsia="hr-HR"/>
        </w:rPr>
        <w:t>a,</w:t>
      </w:r>
      <w:r w:rsidRPr="0011744A">
        <w:rPr>
          <w:rFonts w:ascii="Times New Roman" w:eastAsia="Times New Roman" w:hAnsi="Times New Roman" w:cs="Times New Roman"/>
          <w:sz w:val="24"/>
          <w:lang w:eastAsia="hr-HR"/>
        </w:rPr>
        <w:t xml:space="preserve"> „marvogojstvo”</w:t>
      </w:r>
      <w:r w:rsidR="004C342B">
        <w:rPr>
          <w:rFonts w:ascii="Times New Roman" w:eastAsia="Times New Roman" w:hAnsi="Times New Roman" w:cs="Times New Roman"/>
          <w:sz w:val="24"/>
          <w:lang w:eastAsia="hr-HR"/>
        </w:rPr>
        <w:t xml:space="preserve"> </w:t>
      </w:r>
      <w:r w:rsidRPr="0011744A">
        <w:rPr>
          <w:rFonts w:ascii="Times New Roman" w:eastAsia="Times New Roman" w:hAnsi="Times New Roman" w:cs="Times New Roman"/>
          <w:sz w:val="24"/>
          <w:lang w:eastAsia="hr-HR"/>
        </w:rPr>
        <w:t xml:space="preserve">je „nametnuto plastikom tla”. Neovisno, o etničkom podrijetlu stanovništva, ljudi dinarskog područja imaju istu društvenu strukturu i žive na isti način: </w:t>
      </w:r>
    </w:p>
    <w:p w14:paraId="38A1CED5" w14:textId="77777777" w:rsidR="005849ED" w:rsidRDefault="005849ED" w:rsidP="0011744A">
      <w:pPr>
        <w:spacing w:after="0" w:line="240" w:lineRule="auto"/>
        <w:ind w:left="708"/>
        <w:jc w:val="both"/>
        <w:rPr>
          <w:rFonts w:ascii="Times New Roman" w:eastAsia="Times New Roman" w:hAnsi="Times New Roman" w:cs="Times New Roman"/>
          <w:lang w:eastAsia="hr-HR"/>
        </w:rPr>
      </w:pPr>
    </w:p>
    <w:p w14:paraId="725C7B5B" w14:textId="33AF041F" w:rsidR="0011744A" w:rsidRPr="0011744A" w:rsidRDefault="0011744A" w:rsidP="0011744A">
      <w:pPr>
        <w:spacing w:after="0" w:line="240" w:lineRule="auto"/>
        <w:ind w:left="708"/>
        <w:jc w:val="both"/>
        <w:rPr>
          <w:rFonts w:ascii="Times New Roman" w:eastAsia="Times New Roman" w:hAnsi="Times New Roman" w:cs="Times New Roman"/>
          <w:lang w:eastAsia="hr-HR"/>
        </w:rPr>
      </w:pPr>
      <w:r w:rsidRPr="0011744A">
        <w:rPr>
          <w:rFonts w:ascii="Times New Roman" w:eastAsia="Times New Roman" w:hAnsi="Times New Roman" w:cs="Times New Roman"/>
          <w:lang w:eastAsia="hr-HR"/>
        </w:rPr>
        <w:t>Planine centralno-dinarske zone stvorile su „stan”, stvorile pastirsko selo ili katun, koji je bez</w:t>
      </w:r>
      <w:r>
        <w:rPr>
          <w:rFonts w:ascii="Times New Roman" w:eastAsia="Times New Roman" w:hAnsi="Times New Roman" w:cs="Times New Roman"/>
          <w:lang w:eastAsia="hr-HR"/>
        </w:rPr>
        <w:t xml:space="preserve"> </w:t>
      </w:r>
      <w:r w:rsidRPr="0011744A">
        <w:rPr>
          <w:rFonts w:ascii="Times New Roman" w:eastAsia="Times New Roman" w:hAnsi="Times New Roman" w:cs="Times New Roman"/>
          <w:lang w:eastAsia="hr-HR"/>
        </w:rPr>
        <w:t>obzira na arbanašku, slavensku ili rumunjsku krv homogen, po ustrojstvu isti u svim vjekovima historije, u svojoj jezgri jednak pastirskom životu centralnih Apenina (</w:t>
      </w:r>
      <w:proofErr w:type="spellStart"/>
      <w:r w:rsidRPr="00843B15">
        <w:rPr>
          <w:rFonts w:ascii="Times New Roman" w:eastAsia="Times New Roman" w:hAnsi="Times New Roman" w:cs="Times New Roman"/>
          <w:i/>
          <w:lang w:eastAsia="hr-HR"/>
        </w:rPr>
        <w:t>tratturi</w:t>
      </w:r>
      <w:proofErr w:type="spellEnd"/>
      <w:r w:rsidRPr="0011744A">
        <w:rPr>
          <w:rFonts w:ascii="Times New Roman" w:eastAsia="Times New Roman" w:hAnsi="Times New Roman" w:cs="Times New Roman"/>
          <w:lang w:eastAsia="hr-HR"/>
        </w:rPr>
        <w:t>) i</w:t>
      </w:r>
      <w:r w:rsidR="00843B15">
        <w:rPr>
          <w:rFonts w:ascii="Times New Roman" w:eastAsia="Times New Roman" w:hAnsi="Times New Roman" w:cs="Times New Roman"/>
          <w:lang w:eastAsia="hr-HR"/>
        </w:rPr>
        <w:t xml:space="preserve"> </w:t>
      </w:r>
      <w:r w:rsidRPr="0011744A">
        <w:rPr>
          <w:rFonts w:ascii="Times New Roman" w:eastAsia="Times New Roman" w:hAnsi="Times New Roman" w:cs="Times New Roman"/>
          <w:lang w:eastAsia="hr-HR"/>
        </w:rPr>
        <w:t xml:space="preserve">asocijacijama pastira u </w:t>
      </w:r>
      <w:proofErr w:type="spellStart"/>
      <w:r w:rsidRPr="0011744A">
        <w:rPr>
          <w:rFonts w:ascii="Times New Roman" w:eastAsia="Times New Roman" w:hAnsi="Times New Roman" w:cs="Times New Roman"/>
          <w:lang w:eastAsia="hr-HR"/>
        </w:rPr>
        <w:t>Pirenejima</w:t>
      </w:r>
      <w:proofErr w:type="spellEnd"/>
      <w:r w:rsidRPr="0011744A">
        <w:rPr>
          <w:rFonts w:ascii="Times New Roman" w:eastAsia="Times New Roman" w:hAnsi="Times New Roman" w:cs="Times New Roman"/>
          <w:lang w:eastAsia="hr-HR"/>
        </w:rPr>
        <w:t xml:space="preserve">. Od </w:t>
      </w:r>
      <w:proofErr w:type="spellStart"/>
      <w:r w:rsidRPr="0011744A">
        <w:rPr>
          <w:rFonts w:ascii="Times New Roman" w:eastAsia="Times New Roman" w:hAnsi="Times New Roman" w:cs="Times New Roman"/>
          <w:lang w:eastAsia="hr-HR"/>
        </w:rPr>
        <w:t>naseljenja</w:t>
      </w:r>
      <w:proofErr w:type="spellEnd"/>
      <w:r w:rsidRPr="0011744A">
        <w:rPr>
          <w:rFonts w:ascii="Times New Roman" w:eastAsia="Times New Roman" w:hAnsi="Times New Roman" w:cs="Times New Roman"/>
          <w:lang w:eastAsia="hr-HR"/>
        </w:rPr>
        <w:t xml:space="preserve"> Balkanskog poluostrva, Slavenima do danas </w:t>
      </w:r>
      <w:r w:rsidRPr="0011744A">
        <w:rPr>
          <w:rFonts w:ascii="Times New Roman" w:eastAsia="Times New Roman" w:hAnsi="Times New Roman" w:cs="Times New Roman"/>
          <w:lang w:eastAsia="hr-HR"/>
        </w:rPr>
        <w:tab/>
        <w:t xml:space="preserve">područje Zete i sjeverne Albanije, talionica je ilirsko-arbanaškog i srpskog življa, retorta za stvaranje onog soja ljudi, što ga je </w:t>
      </w:r>
      <w:proofErr w:type="spellStart"/>
      <w:r w:rsidRPr="0011744A">
        <w:rPr>
          <w:rFonts w:ascii="Times New Roman" w:eastAsia="Times New Roman" w:hAnsi="Times New Roman" w:cs="Times New Roman"/>
          <w:lang w:eastAsia="hr-HR"/>
        </w:rPr>
        <w:t>Cvijić</w:t>
      </w:r>
      <w:proofErr w:type="spellEnd"/>
      <w:r w:rsidRPr="0011744A">
        <w:rPr>
          <w:rFonts w:ascii="Times New Roman" w:eastAsia="Times New Roman" w:hAnsi="Times New Roman" w:cs="Times New Roman"/>
          <w:lang w:eastAsia="hr-HR"/>
        </w:rPr>
        <w:t xml:space="preserve"> prozvao „violentnim dinarskim tipom”.</w:t>
      </w:r>
      <w:r>
        <w:rPr>
          <w:rStyle w:val="Referencafusnote"/>
          <w:rFonts w:ascii="Times New Roman" w:eastAsia="Times New Roman" w:hAnsi="Times New Roman" w:cs="Times New Roman"/>
          <w:lang w:eastAsia="hr-HR"/>
        </w:rPr>
        <w:footnoteReference w:id="167"/>
      </w:r>
    </w:p>
    <w:p w14:paraId="1D76DF72" w14:textId="4380E5C8" w:rsidR="0011744A" w:rsidRDefault="00593BCF" w:rsidP="00FC7749">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ab/>
      </w:r>
    </w:p>
    <w:p w14:paraId="42FBF350" w14:textId="6F490504" w:rsidR="0011744A" w:rsidRDefault="0011744A" w:rsidP="00FC7749">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ab/>
      </w:r>
      <w:r w:rsidR="007B5175" w:rsidRPr="007B5175">
        <w:rPr>
          <w:rFonts w:ascii="Times New Roman" w:eastAsia="Times New Roman" w:hAnsi="Times New Roman" w:cs="Times New Roman"/>
          <w:sz w:val="24"/>
          <w:lang w:eastAsia="hr-HR"/>
        </w:rPr>
        <w:t xml:space="preserve">Šufflay navodi da su Samuel </w:t>
      </w:r>
      <w:proofErr w:type="spellStart"/>
      <w:r w:rsidR="007B5175" w:rsidRPr="007B5175">
        <w:rPr>
          <w:rFonts w:ascii="Times New Roman" w:eastAsia="Times New Roman" w:hAnsi="Times New Roman" w:cs="Times New Roman"/>
          <w:sz w:val="24"/>
          <w:lang w:eastAsia="hr-HR"/>
        </w:rPr>
        <w:t>Adams</w:t>
      </w:r>
      <w:proofErr w:type="spellEnd"/>
      <w:r w:rsidR="007B5175" w:rsidRPr="007B5175">
        <w:rPr>
          <w:rFonts w:ascii="Times New Roman" w:eastAsia="Times New Roman" w:hAnsi="Times New Roman" w:cs="Times New Roman"/>
          <w:sz w:val="24"/>
          <w:lang w:eastAsia="hr-HR"/>
        </w:rPr>
        <w:t xml:space="preserve"> i Benjamin Franklin, iako engleskog etničkog podrijetla, Amerikanci, a ne Englezi, zato što su „plod onoga drveta, koje je poraslo od engleskog sjemena usađenog na novo tlo”.</w:t>
      </w:r>
      <w:r w:rsidR="007B5175">
        <w:rPr>
          <w:rStyle w:val="Referencafusnote"/>
          <w:rFonts w:ascii="Times New Roman" w:eastAsia="Times New Roman" w:hAnsi="Times New Roman" w:cs="Times New Roman"/>
          <w:sz w:val="24"/>
          <w:lang w:eastAsia="hr-HR"/>
        </w:rPr>
        <w:footnoteReference w:id="168"/>
      </w:r>
      <w:r w:rsidR="007B5175" w:rsidRPr="007B5175">
        <w:rPr>
          <w:rFonts w:ascii="Times New Roman" w:eastAsia="Times New Roman" w:hAnsi="Times New Roman" w:cs="Times New Roman"/>
          <w:sz w:val="24"/>
          <w:lang w:eastAsia="hr-HR"/>
        </w:rPr>
        <w:t xml:space="preserve"> Dakle novo je „tlo” odredilo i novu nacionalnu pripadnost.</w:t>
      </w:r>
    </w:p>
    <w:p w14:paraId="0AFF1BA5" w14:textId="6216D00D" w:rsidR="00FA6F95" w:rsidRDefault="00593BCF" w:rsidP="004C342B">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Samuel P. </w:t>
      </w:r>
      <w:proofErr w:type="spellStart"/>
      <w:r>
        <w:rPr>
          <w:rFonts w:ascii="Times New Roman" w:eastAsia="Times New Roman" w:hAnsi="Times New Roman" w:cs="Times New Roman"/>
          <w:sz w:val="24"/>
          <w:lang w:eastAsia="hr-HR"/>
        </w:rPr>
        <w:t>Huntington</w:t>
      </w:r>
      <w:proofErr w:type="spellEnd"/>
      <w:r>
        <w:rPr>
          <w:rFonts w:ascii="Times New Roman" w:eastAsia="Times New Roman" w:hAnsi="Times New Roman" w:cs="Times New Roman"/>
          <w:sz w:val="24"/>
          <w:lang w:eastAsia="hr-HR"/>
        </w:rPr>
        <w:t xml:space="preserve"> je 1993. objavio članak </w:t>
      </w:r>
      <w:r w:rsidRPr="005B2960">
        <w:rPr>
          <w:rFonts w:ascii="Times New Roman" w:eastAsia="Times New Roman" w:hAnsi="Times New Roman" w:cs="Times New Roman"/>
          <w:i/>
          <w:sz w:val="24"/>
          <w:lang w:eastAsia="hr-HR"/>
        </w:rPr>
        <w:t>Sukob civilizacija</w:t>
      </w:r>
      <w:r w:rsidR="004C342B">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 xml:space="preserve">koji je potom proširen i objavljen </w:t>
      </w:r>
      <w:r w:rsidR="005B2960">
        <w:rPr>
          <w:rFonts w:ascii="Times New Roman" w:eastAsia="Times New Roman" w:hAnsi="Times New Roman" w:cs="Times New Roman"/>
          <w:sz w:val="24"/>
          <w:lang w:eastAsia="hr-HR"/>
        </w:rPr>
        <w:t xml:space="preserve">1996. </w:t>
      </w:r>
      <w:r>
        <w:rPr>
          <w:rFonts w:ascii="Times New Roman" w:eastAsia="Times New Roman" w:hAnsi="Times New Roman" w:cs="Times New Roman"/>
          <w:sz w:val="24"/>
          <w:lang w:eastAsia="hr-HR"/>
        </w:rPr>
        <w:t>kao knjiga</w:t>
      </w:r>
      <w:r w:rsidR="005B2960">
        <w:rPr>
          <w:rFonts w:ascii="Times New Roman" w:eastAsia="Times New Roman" w:hAnsi="Times New Roman" w:cs="Times New Roman"/>
          <w:sz w:val="24"/>
          <w:lang w:eastAsia="hr-HR"/>
        </w:rPr>
        <w:t xml:space="preserve"> </w:t>
      </w:r>
      <w:r w:rsidR="005B2960">
        <w:rPr>
          <w:rFonts w:ascii="Times New Roman" w:eastAsia="Times New Roman" w:hAnsi="Times New Roman" w:cs="Times New Roman"/>
          <w:i/>
          <w:sz w:val="24"/>
          <w:lang w:eastAsia="hr-HR"/>
        </w:rPr>
        <w:t>Sukob civilizacija i preustroj svjetskog poretka</w:t>
      </w:r>
      <w:r w:rsidR="0024246F">
        <w:rPr>
          <w:rFonts w:ascii="Times New Roman" w:eastAsia="Times New Roman" w:hAnsi="Times New Roman" w:cs="Times New Roman"/>
          <w:i/>
          <w:sz w:val="24"/>
          <w:lang w:eastAsia="hr-HR"/>
        </w:rPr>
        <w:t xml:space="preserve">. </w:t>
      </w:r>
      <w:proofErr w:type="spellStart"/>
      <w:r>
        <w:rPr>
          <w:rFonts w:ascii="Times New Roman" w:eastAsia="Times New Roman" w:hAnsi="Times New Roman" w:cs="Times New Roman"/>
          <w:sz w:val="24"/>
          <w:lang w:eastAsia="hr-HR"/>
        </w:rPr>
        <w:t>Huntington</w:t>
      </w:r>
      <w:proofErr w:type="spellEnd"/>
      <w:r>
        <w:rPr>
          <w:rFonts w:ascii="Times New Roman" w:eastAsia="Times New Roman" w:hAnsi="Times New Roman" w:cs="Times New Roman"/>
          <w:sz w:val="24"/>
          <w:lang w:eastAsia="hr-HR"/>
        </w:rPr>
        <w:t xml:space="preserve"> je </w:t>
      </w:r>
      <w:r>
        <w:rPr>
          <w:rFonts w:ascii="Times New Roman" w:eastAsia="Times New Roman" w:hAnsi="Times New Roman" w:cs="Times New Roman"/>
          <w:sz w:val="24"/>
          <w:lang w:eastAsia="hr-HR"/>
        </w:rPr>
        <w:lastRenderedPageBreak/>
        <w:t xml:space="preserve">argumentirao da će se budući sukobi i savezništva u svijetu </w:t>
      </w:r>
      <w:r w:rsidR="005B2960">
        <w:rPr>
          <w:rFonts w:ascii="Times New Roman" w:eastAsia="Times New Roman" w:hAnsi="Times New Roman" w:cs="Times New Roman"/>
          <w:sz w:val="24"/>
          <w:lang w:eastAsia="hr-HR"/>
        </w:rPr>
        <w:t>stvarati po civilizacijskim linijama</w:t>
      </w:r>
      <w:r w:rsidR="006C4706">
        <w:rPr>
          <w:rFonts w:ascii="Times New Roman" w:eastAsia="Times New Roman" w:hAnsi="Times New Roman" w:cs="Times New Roman"/>
          <w:sz w:val="24"/>
          <w:lang w:eastAsia="hr-HR"/>
        </w:rPr>
        <w:t xml:space="preserve">. Detektirao je sljedeće civilizacije: </w:t>
      </w:r>
      <w:r w:rsidR="006C4706" w:rsidRPr="006C4706">
        <w:rPr>
          <w:rFonts w:ascii="Times New Roman" w:eastAsia="Times New Roman" w:hAnsi="Times New Roman" w:cs="Times New Roman"/>
          <w:sz w:val="24"/>
          <w:lang w:eastAsia="hr-HR"/>
        </w:rPr>
        <w:t xml:space="preserve">zapadna, </w:t>
      </w:r>
      <w:proofErr w:type="spellStart"/>
      <w:r w:rsidR="006C4706" w:rsidRPr="006C4706">
        <w:rPr>
          <w:rFonts w:ascii="Times New Roman" w:eastAsia="Times New Roman" w:hAnsi="Times New Roman" w:cs="Times New Roman"/>
          <w:sz w:val="24"/>
          <w:lang w:eastAsia="hr-HR"/>
        </w:rPr>
        <w:t>konfucijanska</w:t>
      </w:r>
      <w:proofErr w:type="spellEnd"/>
      <w:r w:rsidR="006C4706" w:rsidRPr="006C4706">
        <w:rPr>
          <w:rFonts w:ascii="Times New Roman" w:eastAsia="Times New Roman" w:hAnsi="Times New Roman" w:cs="Times New Roman"/>
          <w:sz w:val="24"/>
          <w:lang w:eastAsia="hr-HR"/>
        </w:rPr>
        <w:t>, japanska, islamska, hinduistička, slavensko-</w:t>
      </w:r>
      <w:r w:rsidR="006C4706">
        <w:rPr>
          <w:rFonts w:ascii="Times New Roman" w:eastAsia="Times New Roman" w:hAnsi="Times New Roman" w:cs="Times New Roman"/>
          <w:sz w:val="24"/>
          <w:lang w:eastAsia="hr-HR"/>
        </w:rPr>
        <w:t>pravoslavna</w:t>
      </w:r>
      <w:r w:rsidR="006C4706" w:rsidRPr="006C4706">
        <w:rPr>
          <w:rFonts w:ascii="Times New Roman" w:eastAsia="Times New Roman" w:hAnsi="Times New Roman" w:cs="Times New Roman"/>
          <w:sz w:val="24"/>
          <w:lang w:eastAsia="hr-HR"/>
        </w:rPr>
        <w:t xml:space="preserve">, </w:t>
      </w:r>
      <w:proofErr w:type="spellStart"/>
      <w:r w:rsidR="006C4706" w:rsidRPr="006C4706">
        <w:rPr>
          <w:rFonts w:ascii="Times New Roman" w:eastAsia="Times New Roman" w:hAnsi="Times New Roman" w:cs="Times New Roman"/>
          <w:sz w:val="24"/>
          <w:lang w:eastAsia="hr-HR"/>
        </w:rPr>
        <w:t>latinskoamerička</w:t>
      </w:r>
      <w:proofErr w:type="spellEnd"/>
      <w:r w:rsidR="006C4706" w:rsidRPr="006C4706">
        <w:rPr>
          <w:rFonts w:ascii="Times New Roman" w:eastAsia="Times New Roman" w:hAnsi="Times New Roman" w:cs="Times New Roman"/>
          <w:sz w:val="24"/>
          <w:lang w:eastAsia="hr-HR"/>
        </w:rPr>
        <w:t xml:space="preserve"> i možda jedna afrička</w:t>
      </w:r>
      <w:r w:rsidR="004C342B">
        <w:rPr>
          <w:rFonts w:ascii="Times New Roman" w:eastAsia="Times New Roman" w:hAnsi="Times New Roman" w:cs="Times New Roman"/>
          <w:sz w:val="24"/>
          <w:lang w:eastAsia="hr-HR"/>
        </w:rPr>
        <w:t>.</w:t>
      </w:r>
      <w:r w:rsidR="005B2960">
        <w:rPr>
          <w:rStyle w:val="Referencafusnote"/>
          <w:rFonts w:ascii="Times New Roman" w:eastAsia="Times New Roman" w:hAnsi="Times New Roman" w:cs="Times New Roman"/>
          <w:sz w:val="24"/>
          <w:lang w:eastAsia="hr-HR"/>
        </w:rPr>
        <w:footnoteReference w:id="169"/>
      </w:r>
      <w:r w:rsidR="006C4706">
        <w:rPr>
          <w:rFonts w:ascii="Times New Roman" w:eastAsia="Times New Roman" w:hAnsi="Times New Roman" w:cs="Times New Roman"/>
          <w:sz w:val="24"/>
          <w:lang w:eastAsia="hr-HR"/>
        </w:rPr>
        <w:t xml:space="preserve"> Temeljna je </w:t>
      </w:r>
      <w:proofErr w:type="spellStart"/>
      <w:r w:rsidR="006C4706">
        <w:rPr>
          <w:rFonts w:ascii="Times New Roman" w:eastAsia="Times New Roman" w:hAnsi="Times New Roman" w:cs="Times New Roman"/>
          <w:sz w:val="24"/>
          <w:lang w:eastAsia="hr-HR"/>
        </w:rPr>
        <w:t>Huntingtonova</w:t>
      </w:r>
      <w:proofErr w:type="spellEnd"/>
      <w:r w:rsidR="006C4706">
        <w:rPr>
          <w:rFonts w:ascii="Times New Roman" w:eastAsia="Times New Roman" w:hAnsi="Times New Roman" w:cs="Times New Roman"/>
          <w:sz w:val="24"/>
          <w:lang w:eastAsia="hr-HR"/>
        </w:rPr>
        <w:t xml:space="preserve"> teza: „kultura i kulturni identiteti, koji su u svom najuopćenijem obliku civilizacijski identiteti, uobličuju uzorke kohezije, raspada i sukoba u svijetu poslije hladnog rata“.</w:t>
      </w:r>
      <w:r w:rsidR="006C4706">
        <w:rPr>
          <w:rStyle w:val="Referencafusnote"/>
          <w:rFonts w:ascii="Times New Roman" w:eastAsia="Times New Roman" w:hAnsi="Times New Roman" w:cs="Times New Roman"/>
          <w:sz w:val="24"/>
          <w:lang w:eastAsia="hr-HR"/>
        </w:rPr>
        <w:footnoteReference w:id="170"/>
      </w:r>
      <w:r w:rsidR="00FA6F95">
        <w:rPr>
          <w:rFonts w:ascii="Times New Roman" w:eastAsia="Times New Roman" w:hAnsi="Times New Roman" w:cs="Times New Roman"/>
          <w:sz w:val="24"/>
          <w:lang w:eastAsia="hr-HR"/>
        </w:rPr>
        <w:t xml:space="preserve"> Šufflay također međunarodne odnose promatra kroz civilizacijsku vizuru. Kao što je već istaknuto povijest Hrvata je na neki način predstavio kao civilizacijsku borbu za zapadnu civilizaciju. U vrijeme svoga života, on „iščekuje“ apokaliptički sukob Istoka i Zapada:</w:t>
      </w:r>
    </w:p>
    <w:p w14:paraId="4633304F" w14:textId="77777777" w:rsidR="004C342B" w:rsidRDefault="004C342B" w:rsidP="004C342B">
      <w:pPr>
        <w:spacing w:after="0" w:line="360" w:lineRule="auto"/>
        <w:ind w:firstLine="708"/>
        <w:jc w:val="both"/>
        <w:rPr>
          <w:rFonts w:ascii="Times New Roman" w:eastAsia="Times New Roman" w:hAnsi="Times New Roman" w:cs="Times New Roman"/>
          <w:sz w:val="24"/>
          <w:lang w:eastAsia="hr-HR"/>
        </w:rPr>
      </w:pPr>
    </w:p>
    <w:p w14:paraId="7C20386C" w14:textId="7E49B894" w:rsidR="00C82790" w:rsidRDefault="00FA6F95" w:rsidP="00FA6F95">
      <w:pPr>
        <w:spacing w:after="0" w:line="240" w:lineRule="auto"/>
        <w:ind w:left="708"/>
        <w:jc w:val="both"/>
        <w:rPr>
          <w:rFonts w:ascii="Times New Roman" w:eastAsia="Times New Roman" w:hAnsi="Times New Roman" w:cs="Times New Roman"/>
          <w:lang w:eastAsia="hr-HR"/>
        </w:rPr>
      </w:pPr>
      <w:r w:rsidRPr="00FA6F95">
        <w:rPr>
          <w:rFonts w:ascii="Times New Roman" w:eastAsia="Times New Roman" w:hAnsi="Times New Roman" w:cs="Times New Roman"/>
          <w:lang w:eastAsia="hr-HR"/>
        </w:rPr>
        <w:t>Obračun između zapadne, industrijsko-kapitalističke Evrope i sovjetske Rusije još nije izvršen. Još nije započela prava bitka na život i smrt između bijelog intelekta Zapada, kojemu je najodličniji predstavnik anglosaska rasa i intuicije Istoka, kojemu je evropska predstraža Rusija. Sve to što je bilo, tek su gigantske pripreme za odsudan boj između dva svijeta, između Anglo-</w:t>
      </w:r>
      <w:proofErr w:type="spellStart"/>
      <w:r w:rsidRPr="00FA6F95">
        <w:rPr>
          <w:rFonts w:ascii="Times New Roman" w:eastAsia="Times New Roman" w:hAnsi="Times New Roman" w:cs="Times New Roman"/>
          <w:lang w:eastAsia="hr-HR"/>
        </w:rPr>
        <w:t>amerikanca</w:t>
      </w:r>
      <w:proofErr w:type="spellEnd"/>
      <w:r w:rsidRPr="00FA6F95">
        <w:rPr>
          <w:rFonts w:ascii="Times New Roman" w:eastAsia="Times New Roman" w:hAnsi="Times New Roman" w:cs="Times New Roman"/>
          <w:lang w:eastAsia="hr-HR"/>
        </w:rPr>
        <w:t xml:space="preserve"> i </w:t>
      </w:r>
      <w:proofErr w:type="spellStart"/>
      <w:r w:rsidRPr="00FA6F95">
        <w:rPr>
          <w:rFonts w:ascii="Times New Roman" w:eastAsia="Times New Roman" w:hAnsi="Times New Roman" w:cs="Times New Roman"/>
          <w:lang w:eastAsia="hr-HR"/>
        </w:rPr>
        <w:t>Euroazijata</w:t>
      </w:r>
      <w:proofErr w:type="spellEnd"/>
      <w:r w:rsidRPr="00FA6F95">
        <w:rPr>
          <w:rFonts w:ascii="Times New Roman" w:eastAsia="Times New Roman" w:hAnsi="Times New Roman" w:cs="Times New Roman"/>
          <w:lang w:eastAsia="hr-HR"/>
        </w:rPr>
        <w:t>.</w:t>
      </w:r>
      <w:r>
        <w:rPr>
          <w:rStyle w:val="Referencafusnote"/>
          <w:rFonts w:ascii="Times New Roman" w:eastAsia="Times New Roman" w:hAnsi="Times New Roman" w:cs="Times New Roman"/>
          <w:lang w:eastAsia="hr-HR"/>
        </w:rPr>
        <w:footnoteReference w:id="171"/>
      </w:r>
    </w:p>
    <w:p w14:paraId="2D139CDD" w14:textId="64759716" w:rsidR="00FA6F95" w:rsidRDefault="00FA6F95" w:rsidP="00FA6F95">
      <w:pPr>
        <w:spacing w:after="0" w:line="240" w:lineRule="auto"/>
        <w:jc w:val="both"/>
        <w:rPr>
          <w:rFonts w:ascii="Times New Roman" w:eastAsia="Times New Roman" w:hAnsi="Times New Roman" w:cs="Times New Roman"/>
          <w:lang w:eastAsia="hr-HR"/>
        </w:rPr>
      </w:pPr>
    </w:p>
    <w:p w14:paraId="0DC270D2" w14:textId="2C89FC36" w:rsidR="008A0D9B" w:rsidRDefault="00FA6F95" w:rsidP="00295A0B">
      <w:pPr>
        <w:spacing w:after="0" w:line="360" w:lineRule="auto"/>
        <w:jc w:val="both"/>
        <w:rPr>
          <w:rFonts w:ascii="Times New Roman" w:eastAsia="Times New Roman" w:hAnsi="Times New Roman" w:cs="Times New Roman"/>
          <w:sz w:val="24"/>
          <w:lang w:eastAsia="hr-HR"/>
        </w:rPr>
      </w:pPr>
      <w:r w:rsidRPr="00295A0B">
        <w:rPr>
          <w:rFonts w:ascii="Times New Roman" w:eastAsia="Times New Roman" w:hAnsi="Times New Roman" w:cs="Times New Roman"/>
          <w:sz w:val="24"/>
          <w:lang w:eastAsia="hr-HR"/>
        </w:rPr>
        <w:tab/>
      </w:r>
      <w:r w:rsidR="008A0D9B">
        <w:rPr>
          <w:rFonts w:ascii="Times New Roman" w:eastAsia="Times New Roman" w:hAnsi="Times New Roman" w:cs="Times New Roman"/>
          <w:sz w:val="24"/>
          <w:lang w:eastAsia="hr-HR"/>
        </w:rPr>
        <w:t>Taj je sukob „strahovit“</w:t>
      </w:r>
      <w:r w:rsidR="004C342B">
        <w:rPr>
          <w:rFonts w:ascii="Times New Roman" w:eastAsia="Times New Roman" w:hAnsi="Times New Roman" w:cs="Times New Roman"/>
          <w:sz w:val="24"/>
          <w:lang w:eastAsia="hr-HR"/>
        </w:rPr>
        <w:t xml:space="preserve"> i</w:t>
      </w:r>
      <w:r w:rsidR="00F6193E">
        <w:rPr>
          <w:rFonts w:ascii="Times New Roman" w:eastAsia="Times New Roman" w:hAnsi="Times New Roman" w:cs="Times New Roman"/>
          <w:sz w:val="24"/>
          <w:lang w:eastAsia="hr-HR"/>
        </w:rPr>
        <w:t xml:space="preserve"> bit će obilježje cijelog 20 stoljeća</w:t>
      </w:r>
      <w:r w:rsidR="004C342B">
        <w:rPr>
          <w:rFonts w:ascii="Times New Roman" w:eastAsia="Times New Roman" w:hAnsi="Times New Roman" w:cs="Times New Roman"/>
          <w:sz w:val="24"/>
          <w:lang w:eastAsia="hr-HR"/>
        </w:rPr>
        <w:t xml:space="preserve"> </w:t>
      </w:r>
      <w:r w:rsidR="008A0D9B">
        <w:rPr>
          <w:rFonts w:ascii="Times New Roman" w:eastAsia="Times New Roman" w:hAnsi="Times New Roman" w:cs="Times New Roman"/>
          <w:sz w:val="24"/>
          <w:lang w:eastAsia="hr-HR"/>
        </w:rPr>
        <w:t>te predstavlja borbu za spas zapadne civilizacije</w:t>
      </w:r>
      <w:r w:rsidR="004C342B">
        <w:rPr>
          <w:rFonts w:ascii="Times New Roman" w:eastAsia="Times New Roman" w:hAnsi="Times New Roman" w:cs="Times New Roman"/>
          <w:sz w:val="24"/>
          <w:lang w:eastAsia="hr-HR"/>
        </w:rPr>
        <w:t>, isticao je Šufflay</w:t>
      </w:r>
      <w:r w:rsidR="008A0D9B">
        <w:rPr>
          <w:rFonts w:ascii="Times New Roman" w:eastAsia="Times New Roman" w:hAnsi="Times New Roman" w:cs="Times New Roman"/>
          <w:sz w:val="24"/>
          <w:lang w:eastAsia="hr-HR"/>
        </w:rPr>
        <w:t>. „On će jenjati i bujati, ali prestati ne će do konačnog sloma. Na kocki je sudbina čitave bijele rase. A ta rasa imade danas još, i za nekoliko generacija, strašnu energiju“.</w:t>
      </w:r>
      <w:r w:rsidR="008A0D9B">
        <w:rPr>
          <w:rStyle w:val="Referencafusnote"/>
          <w:rFonts w:ascii="Times New Roman" w:eastAsia="Times New Roman" w:hAnsi="Times New Roman" w:cs="Times New Roman"/>
          <w:sz w:val="24"/>
          <w:lang w:eastAsia="hr-HR"/>
        </w:rPr>
        <w:footnoteReference w:id="172"/>
      </w:r>
      <w:r w:rsidR="007B5175">
        <w:rPr>
          <w:rFonts w:ascii="Times New Roman" w:eastAsia="Times New Roman" w:hAnsi="Times New Roman" w:cs="Times New Roman"/>
          <w:sz w:val="24"/>
          <w:lang w:eastAsia="hr-HR"/>
        </w:rPr>
        <w:t xml:space="preserve"> </w:t>
      </w:r>
      <w:r w:rsidR="007B5175" w:rsidRPr="007B5175">
        <w:rPr>
          <w:rFonts w:ascii="Times New Roman" w:eastAsia="Times New Roman" w:hAnsi="Times New Roman" w:cs="Times New Roman"/>
          <w:sz w:val="24"/>
          <w:lang w:eastAsia="hr-HR"/>
        </w:rPr>
        <w:t>Ipak, Azija se diže iz „tisućljetnog polu sna” i predstavlja prijetnju zapadnoj dominaciji.</w:t>
      </w:r>
      <w:r w:rsidR="007B5175">
        <w:rPr>
          <w:rStyle w:val="Referencafusnote"/>
          <w:rFonts w:ascii="Times New Roman" w:eastAsia="Times New Roman" w:hAnsi="Times New Roman" w:cs="Times New Roman"/>
          <w:sz w:val="24"/>
          <w:lang w:eastAsia="hr-HR"/>
        </w:rPr>
        <w:footnoteReference w:id="173"/>
      </w:r>
    </w:p>
    <w:p w14:paraId="6DBC6282" w14:textId="5589D6B8" w:rsidR="00144338" w:rsidRDefault="00FA6F95" w:rsidP="008A0D9B">
      <w:pPr>
        <w:spacing w:after="0" w:line="360" w:lineRule="auto"/>
        <w:ind w:firstLine="708"/>
        <w:jc w:val="both"/>
        <w:rPr>
          <w:rFonts w:ascii="Times New Roman" w:eastAsia="Times New Roman" w:hAnsi="Times New Roman" w:cs="Times New Roman"/>
          <w:sz w:val="24"/>
          <w:lang w:eastAsia="hr-HR"/>
        </w:rPr>
      </w:pPr>
      <w:r w:rsidRPr="00295A0B">
        <w:rPr>
          <w:rFonts w:ascii="Times New Roman" w:eastAsia="Times New Roman" w:hAnsi="Times New Roman" w:cs="Times New Roman"/>
          <w:sz w:val="24"/>
          <w:lang w:eastAsia="hr-HR"/>
        </w:rPr>
        <w:t>Rusija (Sovjetski Savez) je</w:t>
      </w:r>
      <w:r w:rsidR="004C342B">
        <w:rPr>
          <w:rFonts w:ascii="Times New Roman" w:eastAsia="Times New Roman" w:hAnsi="Times New Roman" w:cs="Times New Roman"/>
          <w:sz w:val="24"/>
          <w:lang w:eastAsia="hr-HR"/>
        </w:rPr>
        <w:t xml:space="preserve"> </w:t>
      </w:r>
      <w:r w:rsidRPr="00295A0B">
        <w:rPr>
          <w:rFonts w:ascii="Times New Roman" w:eastAsia="Times New Roman" w:hAnsi="Times New Roman" w:cs="Times New Roman"/>
          <w:sz w:val="24"/>
          <w:lang w:eastAsia="hr-HR"/>
        </w:rPr>
        <w:t>europska „predstraža“ Istoka. Nju će Šufflay nazvati „euroazijskim dvoživcem“. Rusija je duhovno bliža Istoku</w:t>
      </w:r>
      <w:r w:rsidR="004C342B">
        <w:rPr>
          <w:rFonts w:ascii="Times New Roman" w:eastAsia="Times New Roman" w:hAnsi="Times New Roman" w:cs="Times New Roman"/>
          <w:sz w:val="24"/>
          <w:lang w:eastAsia="hr-HR"/>
        </w:rPr>
        <w:t xml:space="preserve"> te </w:t>
      </w:r>
      <w:r w:rsidRPr="00295A0B">
        <w:rPr>
          <w:rFonts w:ascii="Times New Roman" w:eastAsia="Times New Roman" w:hAnsi="Times New Roman" w:cs="Times New Roman"/>
          <w:sz w:val="24"/>
          <w:lang w:eastAsia="hr-HR"/>
        </w:rPr>
        <w:t xml:space="preserve">se „stavlja u izravan duševan dodir s najvećim ljudskim rezervoarima čitavog svijeta, s </w:t>
      </w:r>
      <w:proofErr w:type="spellStart"/>
      <w:r w:rsidRPr="00295A0B">
        <w:rPr>
          <w:rFonts w:ascii="Times New Roman" w:eastAsia="Times New Roman" w:hAnsi="Times New Roman" w:cs="Times New Roman"/>
          <w:sz w:val="24"/>
          <w:lang w:eastAsia="hr-HR"/>
        </w:rPr>
        <w:t>Kitajem</w:t>
      </w:r>
      <w:proofErr w:type="spellEnd"/>
      <w:r w:rsidRPr="00295A0B">
        <w:rPr>
          <w:rFonts w:ascii="Times New Roman" w:eastAsia="Times New Roman" w:hAnsi="Times New Roman" w:cs="Times New Roman"/>
          <w:sz w:val="24"/>
          <w:lang w:eastAsia="hr-HR"/>
        </w:rPr>
        <w:t xml:space="preserve"> (Kina</w:t>
      </w:r>
      <w:r w:rsidR="004C342B">
        <w:rPr>
          <w:rFonts w:ascii="Times New Roman" w:eastAsia="Times New Roman" w:hAnsi="Times New Roman" w:cs="Times New Roman"/>
          <w:sz w:val="24"/>
          <w:lang w:eastAsia="hr-HR"/>
        </w:rPr>
        <w:t>, T.K.</w:t>
      </w:r>
      <w:r w:rsidRPr="00295A0B">
        <w:rPr>
          <w:rFonts w:ascii="Times New Roman" w:eastAsia="Times New Roman" w:hAnsi="Times New Roman" w:cs="Times New Roman"/>
          <w:sz w:val="24"/>
          <w:lang w:eastAsia="hr-HR"/>
        </w:rPr>
        <w:t>) i Indijom“.</w:t>
      </w:r>
      <w:r w:rsidRPr="00295A0B">
        <w:rPr>
          <w:rStyle w:val="Referencafusnote"/>
          <w:rFonts w:ascii="Times New Roman" w:eastAsia="Times New Roman" w:hAnsi="Times New Roman" w:cs="Times New Roman"/>
          <w:sz w:val="24"/>
          <w:lang w:eastAsia="hr-HR"/>
        </w:rPr>
        <w:footnoteReference w:id="174"/>
      </w:r>
      <w:r w:rsidR="008A0D9B">
        <w:rPr>
          <w:rFonts w:ascii="Times New Roman" w:eastAsia="Times New Roman" w:hAnsi="Times New Roman" w:cs="Times New Roman"/>
          <w:sz w:val="24"/>
          <w:lang w:eastAsia="hr-HR"/>
        </w:rPr>
        <w:t xml:space="preserve"> </w:t>
      </w:r>
      <w:r w:rsidRPr="00295A0B">
        <w:rPr>
          <w:rFonts w:ascii="Times New Roman" w:eastAsia="Times New Roman" w:hAnsi="Times New Roman" w:cs="Times New Roman"/>
          <w:sz w:val="24"/>
          <w:lang w:eastAsia="hr-HR"/>
        </w:rPr>
        <w:t>Euroazijska Rusija, Kina i Indija, drži Šufflay, „ugrožavaju smrtno“ SAD i Veliku Britaniju. Pri tome je Rusija, koju Šufflay ne promatra kroz vizuru komunističke ideologije</w:t>
      </w:r>
      <w:r w:rsidR="004C342B">
        <w:rPr>
          <w:rFonts w:ascii="Times New Roman" w:eastAsia="Times New Roman" w:hAnsi="Times New Roman" w:cs="Times New Roman"/>
          <w:sz w:val="24"/>
          <w:lang w:eastAsia="hr-HR"/>
        </w:rPr>
        <w:t>,</w:t>
      </w:r>
      <w:r w:rsidR="00626613">
        <w:rPr>
          <w:rStyle w:val="Referencafusnote"/>
          <w:rFonts w:ascii="Times New Roman" w:eastAsia="Times New Roman" w:hAnsi="Times New Roman" w:cs="Times New Roman"/>
          <w:sz w:val="24"/>
          <w:lang w:eastAsia="hr-HR"/>
        </w:rPr>
        <w:footnoteReference w:id="175"/>
      </w:r>
      <w:r w:rsidR="00295A0B" w:rsidRPr="00295A0B">
        <w:rPr>
          <w:rFonts w:ascii="Times New Roman" w:eastAsia="Times New Roman" w:hAnsi="Times New Roman" w:cs="Times New Roman"/>
          <w:sz w:val="24"/>
          <w:lang w:eastAsia="hr-HR"/>
        </w:rPr>
        <w:t xml:space="preserve"> „najopasnija“ zato što „ima bijela sredstva, a žutu dušu. Ona je jedina bijela velevlast, koja duboko shvaća Aziju i može njom upravljati“.</w:t>
      </w:r>
      <w:r w:rsidR="0024246F">
        <w:rPr>
          <w:rFonts w:ascii="Times New Roman" w:eastAsia="Times New Roman" w:hAnsi="Times New Roman" w:cs="Times New Roman"/>
          <w:sz w:val="24"/>
          <w:lang w:eastAsia="hr-HR"/>
        </w:rPr>
        <w:t xml:space="preserve"> Rusija je dakle ovladala zapadnom tehnologijom, ali ima istočnjačku „dušu“.</w:t>
      </w:r>
      <w:r w:rsidR="00295A0B" w:rsidRPr="00295A0B">
        <w:rPr>
          <w:rStyle w:val="Referencafusnote"/>
          <w:rFonts w:ascii="Times New Roman" w:eastAsia="Times New Roman" w:hAnsi="Times New Roman" w:cs="Times New Roman"/>
          <w:sz w:val="24"/>
          <w:lang w:eastAsia="hr-HR"/>
        </w:rPr>
        <w:footnoteReference w:id="176"/>
      </w:r>
      <w:r w:rsidR="00295A0B">
        <w:rPr>
          <w:rFonts w:ascii="Times New Roman" w:eastAsia="Times New Roman" w:hAnsi="Times New Roman" w:cs="Times New Roman"/>
          <w:sz w:val="24"/>
          <w:lang w:eastAsia="hr-HR"/>
        </w:rPr>
        <w:t xml:space="preserve"> Zbog istočne prijetnje</w:t>
      </w:r>
      <w:r w:rsidR="004C342B">
        <w:rPr>
          <w:rFonts w:ascii="Times New Roman" w:eastAsia="Times New Roman" w:hAnsi="Times New Roman" w:cs="Times New Roman"/>
          <w:sz w:val="24"/>
          <w:lang w:eastAsia="hr-HR"/>
        </w:rPr>
        <w:t xml:space="preserve"> </w:t>
      </w:r>
      <w:r w:rsidR="00295A0B">
        <w:rPr>
          <w:rFonts w:ascii="Times New Roman" w:eastAsia="Times New Roman" w:hAnsi="Times New Roman" w:cs="Times New Roman"/>
          <w:sz w:val="24"/>
          <w:lang w:eastAsia="hr-HR"/>
        </w:rPr>
        <w:t xml:space="preserve">zapadne države popuštaju Njemačkoj </w:t>
      </w:r>
      <w:r w:rsidR="00144338">
        <w:rPr>
          <w:rFonts w:ascii="Times New Roman" w:eastAsia="Times New Roman" w:hAnsi="Times New Roman" w:cs="Times New Roman"/>
          <w:sz w:val="24"/>
          <w:lang w:eastAsia="hr-HR"/>
        </w:rPr>
        <w:lastRenderedPageBreak/>
        <w:t>(</w:t>
      </w:r>
      <w:proofErr w:type="spellStart"/>
      <w:r w:rsidR="00144338">
        <w:rPr>
          <w:rFonts w:ascii="Times New Roman" w:eastAsia="Times New Roman" w:hAnsi="Times New Roman" w:cs="Times New Roman"/>
          <w:sz w:val="24"/>
          <w:lang w:eastAsia="hr-HR"/>
        </w:rPr>
        <w:t>Dawesov</w:t>
      </w:r>
      <w:proofErr w:type="spellEnd"/>
      <w:r w:rsidR="00144338">
        <w:rPr>
          <w:rFonts w:ascii="Times New Roman" w:eastAsia="Times New Roman" w:hAnsi="Times New Roman" w:cs="Times New Roman"/>
          <w:sz w:val="24"/>
          <w:lang w:eastAsia="hr-HR"/>
        </w:rPr>
        <w:t xml:space="preserve"> plan)</w:t>
      </w:r>
      <w:r w:rsidR="004C342B">
        <w:rPr>
          <w:rFonts w:ascii="Times New Roman" w:eastAsia="Times New Roman" w:hAnsi="Times New Roman" w:cs="Times New Roman"/>
          <w:sz w:val="24"/>
          <w:lang w:eastAsia="hr-HR"/>
        </w:rPr>
        <w:t xml:space="preserve"> </w:t>
      </w:r>
      <w:r w:rsidR="00295A0B">
        <w:rPr>
          <w:rFonts w:ascii="Times New Roman" w:eastAsia="Times New Roman" w:hAnsi="Times New Roman" w:cs="Times New Roman"/>
          <w:sz w:val="24"/>
          <w:lang w:eastAsia="hr-HR"/>
        </w:rPr>
        <w:t>kako bi ju pridobile na svoju stranu, tj. kako se ona ne bi priključila istočnjačkom bloku.</w:t>
      </w:r>
      <w:r w:rsidR="00295A0B">
        <w:rPr>
          <w:rStyle w:val="Referencafusnote"/>
          <w:rFonts w:ascii="Times New Roman" w:eastAsia="Times New Roman" w:hAnsi="Times New Roman" w:cs="Times New Roman"/>
          <w:sz w:val="24"/>
          <w:lang w:eastAsia="hr-HR"/>
        </w:rPr>
        <w:footnoteReference w:id="177"/>
      </w:r>
      <w:r w:rsidR="00295A0B">
        <w:rPr>
          <w:rFonts w:ascii="Times New Roman" w:eastAsia="Times New Roman" w:hAnsi="Times New Roman" w:cs="Times New Roman"/>
          <w:sz w:val="24"/>
          <w:lang w:eastAsia="hr-HR"/>
        </w:rPr>
        <w:t xml:space="preserve"> </w:t>
      </w:r>
      <w:r w:rsidR="00295A0B" w:rsidRPr="00295A0B">
        <w:rPr>
          <w:rFonts w:ascii="Times New Roman" w:eastAsia="Times New Roman" w:hAnsi="Times New Roman" w:cs="Times New Roman"/>
          <w:sz w:val="24"/>
          <w:lang w:eastAsia="hr-HR"/>
        </w:rPr>
        <w:t>Za predstojeći civilizacijski sukob</w:t>
      </w:r>
      <w:r w:rsidR="004C342B">
        <w:rPr>
          <w:rFonts w:ascii="Times New Roman" w:eastAsia="Times New Roman" w:hAnsi="Times New Roman" w:cs="Times New Roman"/>
          <w:sz w:val="24"/>
          <w:lang w:eastAsia="hr-HR"/>
        </w:rPr>
        <w:t xml:space="preserve"> </w:t>
      </w:r>
      <w:r w:rsidR="00295A0B" w:rsidRPr="00295A0B">
        <w:rPr>
          <w:rFonts w:ascii="Times New Roman" w:eastAsia="Times New Roman" w:hAnsi="Times New Roman" w:cs="Times New Roman"/>
          <w:sz w:val="24"/>
          <w:lang w:eastAsia="hr-HR"/>
        </w:rPr>
        <w:t>ključna su dva područja: Balkan i Tihi ocean.</w:t>
      </w:r>
      <w:r w:rsidR="006F3974">
        <w:rPr>
          <w:rFonts w:ascii="Times New Roman" w:eastAsia="Times New Roman" w:hAnsi="Times New Roman" w:cs="Times New Roman"/>
          <w:sz w:val="24"/>
          <w:lang w:eastAsia="hr-HR"/>
        </w:rPr>
        <w:t xml:space="preserve"> Na Balkanu su, navodi Šufflay, upravo Bugarska i Hrvatska ključne točke.</w:t>
      </w:r>
      <w:r w:rsidR="006F3974">
        <w:rPr>
          <w:rStyle w:val="Referencafusnote"/>
          <w:rFonts w:ascii="Times New Roman" w:eastAsia="Times New Roman" w:hAnsi="Times New Roman" w:cs="Times New Roman"/>
          <w:sz w:val="24"/>
          <w:lang w:eastAsia="hr-HR"/>
        </w:rPr>
        <w:footnoteReference w:id="178"/>
      </w:r>
      <w:r w:rsidR="00295A0B" w:rsidRPr="00295A0B">
        <w:rPr>
          <w:rFonts w:ascii="Times New Roman" w:eastAsia="Times New Roman" w:hAnsi="Times New Roman" w:cs="Times New Roman"/>
          <w:sz w:val="24"/>
          <w:lang w:eastAsia="hr-HR"/>
        </w:rPr>
        <w:t xml:space="preserve"> </w:t>
      </w:r>
      <w:r w:rsidR="006F3974">
        <w:rPr>
          <w:rFonts w:ascii="Times New Roman" w:eastAsia="Times New Roman" w:hAnsi="Times New Roman" w:cs="Times New Roman"/>
          <w:sz w:val="24"/>
          <w:lang w:eastAsia="hr-HR"/>
        </w:rPr>
        <w:t xml:space="preserve">„Balkan, a u njemu i Hrvatska, postali su poprište gigantske borbe između azijskog Istoka i </w:t>
      </w:r>
      <w:proofErr w:type="spellStart"/>
      <w:r w:rsidR="006F3974">
        <w:rPr>
          <w:rFonts w:ascii="Times New Roman" w:eastAsia="Times New Roman" w:hAnsi="Times New Roman" w:cs="Times New Roman"/>
          <w:sz w:val="24"/>
          <w:lang w:eastAsia="hr-HR"/>
        </w:rPr>
        <w:t>anglo</w:t>
      </w:r>
      <w:proofErr w:type="spellEnd"/>
      <w:r w:rsidR="006F3974">
        <w:rPr>
          <w:rFonts w:ascii="Times New Roman" w:eastAsia="Times New Roman" w:hAnsi="Times New Roman" w:cs="Times New Roman"/>
          <w:sz w:val="24"/>
          <w:lang w:eastAsia="hr-HR"/>
        </w:rPr>
        <w:t>-američkog Zapada, između Rusije i Amerike.“</w:t>
      </w:r>
      <w:r w:rsidR="006F3974">
        <w:rPr>
          <w:rStyle w:val="Referencafusnote"/>
          <w:rFonts w:ascii="Times New Roman" w:eastAsia="Times New Roman" w:hAnsi="Times New Roman" w:cs="Times New Roman"/>
          <w:sz w:val="24"/>
          <w:lang w:eastAsia="hr-HR"/>
        </w:rPr>
        <w:footnoteReference w:id="179"/>
      </w:r>
      <w:r w:rsidR="006F3974">
        <w:rPr>
          <w:rFonts w:ascii="Times New Roman" w:eastAsia="Times New Roman" w:hAnsi="Times New Roman" w:cs="Times New Roman"/>
          <w:sz w:val="24"/>
          <w:lang w:eastAsia="hr-HR"/>
        </w:rPr>
        <w:t xml:space="preserve"> </w:t>
      </w:r>
    </w:p>
    <w:p w14:paraId="7B95C049" w14:textId="0CDE437E" w:rsidR="00144338" w:rsidRDefault="00144338" w:rsidP="00295A0B">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ab/>
      </w:r>
      <w:r w:rsidR="00EE41E6">
        <w:rPr>
          <w:rFonts w:ascii="Times New Roman" w:eastAsia="Times New Roman" w:hAnsi="Times New Roman" w:cs="Times New Roman"/>
          <w:sz w:val="24"/>
          <w:lang w:eastAsia="hr-HR"/>
        </w:rPr>
        <w:t>Šufflay ne dvoji</w:t>
      </w:r>
      <w:r>
        <w:rPr>
          <w:rFonts w:ascii="Times New Roman" w:eastAsia="Times New Roman" w:hAnsi="Times New Roman" w:cs="Times New Roman"/>
          <w:sz w:val="24"/>
          <w:lang w:eastAsia="hr-HR"/>
        </w:rPr>
        <w:t xml:space="preserve">, Hrvati u tom „dizanju </w:t>
      </w:r>
      <w:proofErr w:type="spellStart"/>
      <w:r>
        <w:rPr>
          <w:rFonts w:ascii="Times New Roman" w:eastAsia="Times New Roman" w:hAnsi="Times New Roman" w:cs="Times New Roman"/>
          <w:sz w:val="24"/>
          <w:lang w:eastAsia="hr-HR"/>
        </w:rPr>
        <w:t>korduna</w:t>
      </w:r>
      <w:proofErr w:type="spellEnd"/>
      <w:r w:rsidR="00385975">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proti Sovjetima“ moraju biti, kao i uvijek u povijesti, na strani Zapad</w:t>
      </w:r>
      <w:r w:rsidR="005218EA">
        <w:rPr>
          <w:rFonts w:ascii="Times New Roman" w:eastAsia="Times New Roman" w:hAnsi="Times New Roman" w:cs="Times New Roman"/>
          <w:sz w:val="24"/>
          <w:lang w:eastAsia="hr-HR"/>
        </w:rPr>
        <w:t>a. Zato će Šufflay kritizirati Stjepana Radića i njegov odlazak u Moskvu:</w:t>
      </w:r>
    </w:p>
    <w:p w14:paraId="0A3A22AE" w14:textId="77777777" w:rsidR="005218EA" w:rsidRDefault="005218EA" w:rsidP="005218EA">
      <w:pPr>
        <w:spacing w:after="0" w:line="360" w:lineRule="auto"/>
        <w:ind w:left="708"/>
        <w:jc w:val="both"/>
        <w:rPr>
          <w:rFonts w:ascii="Times New Roman" w:eastAsia="Times New Roman" w:hAnsi="Times New Roman" w:cs="Times New Roman"/>
          <w:lang w:eastAsia="hr-HR"/>
        </w:rPr>
      </w:pPr>
    </w:p>
    <w:p w14:paraId="687FF513" w14:textId="2763AAAF" w:rsidR="005218EA" w:rsidRPr="005218EA" w:rsidRDefault="005218EA" w:rsidP="0097291D">
      <w:pPr>
        <w:spacing w:after="0" w:line="240" w:lineRule="auto"/>
        <w:ind w:left="708"/>
        <w:jc w:val="both"/>
        <w:rPr>
          <w:rFonts w:ascii="Times New Roman" w:eastAsia="Times New Roman" w:hAnsi="Times New Roman" w:cs="Times New Roman"/>
          <w:lang w:eastAsia="hr-HR"/>
        </w:rPr>
      </w:pPr>
      <w:r w:rsidRPr="005218EA">
        <w:rPr>
          <w:rFonts w:ascii="Times New Roman" w:eastAsia="Times New Roman" w:hAnsi="Times New Roman" w:cs="Times New Roman"/>
          <w:lang w:eastAsia="hr-HR"/>
        </w:rPr>
        <w:t>Vodstvo jednoga naroda, koje se bori za samoodređenje, mora poznavati temeljne smjernice svjetske politike.</w:t>
      </w:r>
      <w:r>
        <w:rPr>
          <w:rFonts w:ascii="Times New Roman" w:eastAsia="Times New Roman" w:hAnsi="Times New Roman" w:cs="Times New Roman"/>
          <w:lang w:eastAsia="hr-HR"/>
        </w:rPr>
        <w:t xml:space="preserve"> </w:t>
      </w:r>
      <w:r w:rsidRPr="005218EA">
        <w:rPr>
          <w:rFonts w:ascii="Times New Roman" w:eastAsia="Times New Roman" w:hAnsi="Times New Roman" w:cs="Times New Roman"/>
          <w:lang w:eastAsia="hr-HR"/>
        </w:rPr>
        <w:t xml:space="preserve">Mora ploviti s moćnim i faktičnim strujama, koje su geografski i historijski </w:t>
      </w:r>
      <w:proofErr w:type="spellStart"/>
      <w:r w:rsidRPr="005218EA">
        <w:rPr>
          <w:rFonts w:ascii="Times New Roman" w:eastAsia="Times New Roman" w:hAnsi="Times New Roman" w:cs="Times New Roman"/>
          <w:lang w:eastAsia="hr-HR"/>
        </w:rPr>
        <w:t>blize</w:t>
      </w:r>
      <w:proofErr w:type="spellEnd"/>
      <w:r w:rsidRPr="005218EA">
        <w:rPr>
          <w:rFonts w:ascii="Times New Roman" w:eastAsia="Times New Roman" w:hAnsi="Times New Roman" w:cs="Times New Roman"/>
          <w:lang w:eastAsia="hr-HR"/>
        </w:rPr>
        <w:t xml:space="preserve"> tom narodu. I zemljopisni položaj hrvatskog naroda i njegova historija nerazdruživo su vezani s Velikim Zapadom.</w:t>
      </w:r>
      <w:r>
        <w:rPr>
          <w:rFonts w:ascii="Times New Roman" w:eastAsia="Times New Roman" w:hAnsi="Times New Roman" w:cs="Times New Roman"/>
          <w:lang w:eastAsia="hr-HR"/>
        </w:rPr>
        <w:t xml:space="preserve"> </w:t>
      </w:r>
      <w:r w:rsidRPr="005218EA">
        <w:rPr>
          <w:rFonts w:ascii="Times New Roman" w:eastAsia="Times New Roman" w:hAnsi="Times New Roman" w:cs="Times New Roman"/>
          <w:lang w:eastAsia="hr-HR"/>
        </w:rPr>
        <w:t xml:space="preserve">Mali narod ne može diktirat svjetske koncepcije. Borbu proti Velikom Zapadu može poduzeti nepregledna Rusija, mistička Indija, </w:t>
      </w:r>
      <w:proofErr w:type="spellStart"/>
      <w:r w:rsidRPr="005218EA">
        <w:rPr>
          <w:rFonts w:ascii="Times New Roman" w:eastAsia="Times New Roman" w:hAnsi="Times New Roman" w:cs="Times New Roman"/>
          <w:lang w:eastAsia="hr-HR"/>
        </w:rPr>
        <w:t>konfucijanski</w:t>
      </w:r>
      <w:proofErr w:type="spellEnd"/>
      <w:r w:rsidRPr="005218EA">
        <w:rPr>
          <w:rFonts w:ascii="Times New Roman" w:eastAsia="Times New Roman" w:hAnsi="Times New Roman" w:cs="Times New Roman"/>
          <w:lang w:eastAsia="hr-HR"/>
        </w:rPr>
        <w:t xml:space="preserve"> </w:t>
      </w:r>
      <w:proofErr w:type="spellStart"/>
      <w:r w:rsidRPr="005218EA">
        <w:rPr>
          <w:rFonts w:ascii="Times New Roman" w:eastAsia="Times New Roman" w:hAnsi="Times New Roman" w:cs="Times New Roman"/>
          <w:lang w:eastAsia="hr-HR"/>
        </w:rPr>
        <w:t>Kitaj</w:t>
      </w:r>
      <w:proofErr w:type="spellEnd"/>
      <w:r w:rsidRPr="005218EA">
        <w:rPr>
          <w:rFonts w:ascii="Times New Roman" w:eastAsia="Times New Roman" w:hAnsi="Times New Roman" w:cs="Times New Roman"/>
          <w:lang w:eastAsia="hr-HR"/>
        </w:rPr>
        <w:t xml:space="preserve">, najbolje sva tri zajedno. Ali hrvatski narod u srcu Europe, iza </w:t>
      </w:r>
      <w:proofErr w:type="spellStart"/>
      <w:r w:rsidRPr="005218EA">
        <w:rPr>
          <w:rFonts w:ascii="Times New Roman" w:eastAsia="Times New Roman" w:hAnsi="Times New Roman" w:cs="Times New Roman"/>
          <w:lang w:eastAsia="hr-HR"/>
        </w:rPr>
        <w:t>korduna</w:t>
      </w:r>
      <w:proofErr w:type="spellEnd"/>
      <w:r w:rsidRPr="005218EA">
        <w:rPr>
          <w:rFonts w:ascii="Times New Roman" w:eastAsia="Times New Roman" w:hAnsi="Times New Roman" w:cs="Times New Roman"/>
          <w:lang w:eastAsia="hr-HR"/>
        </w:rPr>
        <w:t xml:space="preserve"> proti Sovjetima ne može i ne smije biti ekspozitura Istoka, ne će li da bude dobrovoljna i suvišna žrtva za daleku budućnost.</w:t>
      </w:r>
      <w:r>
        <w:rPr>
          <w:rFonts w:ascii="Times New Roman" w:eastAsia="Times New Roman" w:hAnsi="Times New Roman" w:cs="Times New Roman"/>
          <w:lang w:eastAsia="hr-HR"/>
        </w:rPr>
        <w:t xml:space="preserve"> (…) </w:t>
      </w:r>
      <w:r w:rsidRPr="005218EA">
        <w:rPr>
          <w:rFonts w:ascii="Times New Roman" w:eastAsia="Times New Roman" w:hAnsi="Times New Roman" w:cs="Times New Roman"/>
          <w:lang w:eastAsia="hr-HR"/>
        </w:rPr>
        <w:t xml:space="preserve">Tihi ocean stvorio je frontu proti Sovjetima. On od balkanskog, </w:t>
      </w:r>
      <w:proofErr w:type="spellStart"/>
      <w:r w:rsidRPr="005218EA">
        <w:rPr>
          <w:rFonts w:ascii="Times New Roman" w:eastAsia="Times New Roman" w:hAnsi="Times New Roman" w:cs="Times New Roman"/>
          <w:lang w:eastAsia="hr-HR"/>
        </w:rPr>
        <w:t>orientalnog</w:t>
      </w:r>
      <w:proofErr w:type="spellEnd"/>
      <w:r w:rsidRPr="005218EA">
        <w:rPr>
          <w:rFonts w:ascii="Times New Roman" w:eastAsia="Times New Roman" w:hAnsi="Times New Roman" w:cs="Times New Roman"/>
          <w:lang w:eastAsia="hr-HR"/>
        </w:rPr>
        <w:t xml:space="preserve"> Biograda </w:t>
      </w:r>
      <w:r>
        <w:rPr>
          <w:rFonts w:ascii="Times New Roman" w:eastAsia="Times New Roman" w:hAnsi="Times New Roman" w:cs="Times New Roman"/>
          <w:lang w:eastAsia="hr-HR"/>
        </w:rPr>
        <w:t xml:space="preserve">(Beograd T.K.) </w:t>
      </w:r>
      <w:r w:rsidRPr="005218EA">
        <w:rPr>
          <w:rFonts w:ascii="Times New Roman" w:eastAsia="Times New Roman" w:hAnsi="Times New Roman" w:cs="Times New Roman"/>
          <w:lang w:eastAsia="hr-HR"/>
        </w:rPr>
        <w:t>stvara sredstvo Velikog Zapada. A tisućljetnoj zapadnoj hrvatskoj naciji donosi progone. Sve zato, jer je vodstvo HRSS-</w:t>
      </w:r>
      <w:r>
        <w:rPr>
          <w:rFonts w:ascii="Times New Roman" w:eastAsia="Times New Roman" w:hAnsi="Times New Roman" w:cs="Times New Roman"/>
          <w:lang w:eastAsia="hr-HR"/>
        </w:rPr>
        <w:t>a</w:t>
      </w:r>
      <w:r w:rsidRPr="005218EA">
        <w:rPr>
          <w:rFonts w:ascii="Times New Roman" w:eastAsia="Times New Roman" w:hAnsi="Times New Roman" w:cs="Times New Roman"/>
          <w:lang w:eastAsia="hr-HR"/>
        </w:rPr>
        <w:t xml:space="preserve"> prekinulo s </w:t>
      </w:r>
      <w:proofErr w:type="spellStart"/>
      <w:r w:rsidRPr="005218EA">
        <w:rPr>
          <w:rFonts w:ascii="Times New Roman" w:eastAsia="Times New Roman" w:hAnsi="Times New Roman" w:cs="Times New Roman"/>
          <w:lang w:eastAsia="hr-HR"/>
        </w:rPr>
        <w:t>historičkim</w:t>
      </w:r>
      <w:proofErr w:type="spellEnd"/>
      <w:r w:rsidRPr="005218EA">
        <w:rPr>
          <w:rFonts w:ascii="Times New Roman" w:eastAsia="Times New Roman" w:hAnsi="Times New Roman" w:cs="Times New Roman"/>
          <w:lang w:eastAsia="hr-HR"/>
        </w:rPr>
        <w:t xml:space="preserve"> tradicijama i jer naši pacifisti nisu poznavali dinamike Pacifika</w:t>
      </w:r>
      <w:r w:rsidR="006F2F3B">
        <w:rPr>
          <w:rFonts w:ascii="Times New Roman" w:eastAsia="Times New Roman" w:hAnsi="Times New Roman" w:cs="Times New Roman"/>
          <w:lang w:eastAsia="hr-HR"/>
        </w:rPr>
        <w:t>.</w:t>
      </w:r>
      <w:r>
        <w:rPr>
          <w:rStyle w:val="Referencafusnote"/>
          <w:rFonts w:ascii="Times New Roman" w:eastAsia="Times New Roman" w:hAnsi="Times New Roman" w:cs="Times New Roman"/>
          <w:lang w:eastAsia="hr-HR"/>
        </w:rPr>
        <w:footnoteReference w:id="180"/>
      </w:r>
    </w:p>
    <w:p w14:paraId="7E905476" w14:textId="257870A2" w:rsidR="005218EA" w:rsidRDefault="005218EA" w:rsidP="00FC7749">
      <w:pPr>
        <w:spacing w:after="0" w:line="360" w:lineRule="auto"/>
        <w:jc w:val="both"/>
        <w:rPr>
          <w:rFonts w:ascii="Times New Roman" w:eastAsia="Times New Roman" w:hAnsi="Times New Roman" w:cs="Times New Roman"/>
          <w:b/>
          <w:sz w:val="24"/>
          <w:lang w:eastAsia="hr-HR"/>
        </w:rPr>
      </w:pPr>
      <w:r>
        <w:rPr>
          <w:rFonts w:ascii="Times New Roman" w:eastAsia="Times New Roman" w:hAnsi="Times New Roman" w:cs="Times New Roman"/>
          <w:b/>
          <w:sz w:val="24"/>
          <w:lang w:eastAsia="hr-HR"/>
        </w:rPr>
        <w:tab/>
      </w:r>
    </w:p>
    <w:p w14:paraId="50585C0A" w14:textId="77777777" w:rsidR="00EE41E6" w:rsidRDefault="005218EA" w:rsidP="00FC7749">
      <w:pPr>
        <w:spacing w:after="0" w:line="360" w:lineRule="auto"/>
        <w:jc w:val="both"/>
        <w:rPr>
          <w:rFonts w:ascii="Times New Roman" w:eastAsia="Times New Roman" w:hAnsi="Times New Roman" w:cs="Times New Roman"/>
          <w:sz w:val="24"/>
          <w:lang w:eastAsia="hr-HR"/>
        </w:rPr>
      </w:pPr>
      <w:r>
        <w:rPr>
          <w:rFonts w:ascii="Times New Roman" w:eastAsia="Times New Roman" w:hAnsi="Times New Roman" w:cs="Times New Roman"/>
          <w:b/>
          <w:sz w:val="24"/>
          <w:lang w:eastAsia="hr-HR"/>
        </w:rPr>
        <w:tab/>
      </w:r>
      <w:r>
        <w:rPr>
          <w:rFonts w:ascii="Times New Roman" w:eastAsia="Times New Roman" w:hAnsi="Times New Roman" w:cs="Times New Roman"/>
          <w:sz w:val="24"/>
          <w:lang w:eastAsia="hr-HR"/>
        </w:rPr>
        <w:t>Dakle Stjepan je Radić počinio smrtni grijeh odlaskom u Moskv</w:t>
      </w:r>
      <w:r w:rsidR="00385975">
        <w:rPr>
          <w:rFonts w:ascii="Times New Roman" w:eastAsia="Times New Roman" w:hAnsi="Times New Roman" w:cs="Times New Roman"/>
          <w:sz w:val="24"/>
          <w:lang w:eastAsia="hr-HR"/>
        </w:rPr>
        <w:t>u. Izdao je hrvatsku vjernost Zapadu, zbog kratkovidnosti i ignorancije, u vrijeme „</w:t>
      </w:r>
      <w:proofErr w:type="spellStart"/>
      <w:r w:rsidR="00385975">
        <w:rPr>
          <w:rFonts w:ascii="Times New Roman" w:eastAsia="Times New Roman" w:hAnsi="Times New Roman" w:cs="Times New Roman"/>
          <w:sz w:val="24"/>
          <w:lang w:eastAsia="hr-HR"/>
        </w:rPr>
        <w:t>umgruppierunga</w:t>
      </w:r>
      <w:proofErr w:type="spellEnd"/>
      <w:r w:rsidR="00385975">
        <w:rPr>
          <w:rFonts w:ascii="Times New Roman" w:eastAsia="Times New Roman" w:hAnsi="Times New Roman" w:cs="Times New Roman"/>
          <w:sz w:val="24"/>
          <w:lang w:eastAsia="hr-HR"/>
        </w:rPr>
        <w:t>“ (pregrupiranja), odnosno konsolidacije zapadnih i istočnih snaga. Zato je istočnjački Beograd prihvatljiv Zapad</w:t>
      </w:r>
      <w:r w:rsidR="008A0D9B">
        <w:rPr>
          <w:rFonts w:ascii="Times New Roman" w:eastAsia="Times New Roman" w:hAnsi="Times New Roman" w:cs="Times New Roman"/>
          <w:sz w:val="24"/>
          <w:lang w:eastAsia="hr-HR"/>
        </w:rPr>
        <w:t>u</w:t>
      </w:r>
      <w:r w:rsidR="00385975">
        <w:rPr>
          <w:rFonts w:ascii="Times New Roman" w:eastAsia="Times New Roman" w:hAnsi="Times New Roman" w:cs="Times New Roman"/>
          <w:sz w:val="24"/>
          <w:lang w:eastAsia="hr-HR"/>
        </w:rPr>
        <w:t>. Pred veljačke izbore 1925., Šufflay piše da Radićev pokušaj povezivanja sa Sovjetskim Savezom</w:t>
      </w:r>
      <w:r w:rsidR="00EE41E6">
        <w:rPr>
          <w:rFonts w:ascii="Times New Roman" w:eastAsia="Times New Roman" w:hAnsi="Times New Roman" w:cs="Times New Roman"/>
          <w:sz w:val="24"/>
          <w:lang w:eastAsia="hr-HR"/>
        </w:rPr>
        <w:t xml:space="preserve"> </w:t>
      </w:r>
      <w:r w:rsidR="00385975">
        <w:rPr>
          <w:rFonts w:ascii="Times New Roman" w:eastAsia="Times New Roman" w:hAnsi="Times New Roman" w:cs="Times New Roman"/>
          <w:sz w:val="24"/>
          <w:lang w:eastAsia="hr-HR"/>
        </w:rPr>
        <w:t>ne bi vrijedio i kada bi bio uspješan jer „dovodi čitavi hrvatski narod u unakrsnu vatru čitave Zapadne Europe i Biograda!“. To je katastrofalan ishod, a oni koji to ne vide</w:t>
      </w:r>
      <w:r w:rsidR="00EE41E6">
        <w:rPr>
          <w:rFonts w:ascii="Times New Roman" w:eastAsia="Times New Roman" w:hAnsi="Times New Roman" w:cs="Times New Roman"/>
          <w:sz w:val="24"/>
          <w:lang w:eastAsia="hr-HR"/>
        </w:rPr>
        <w:t xml:space="preserve"> </w:t>
      </w:r>
      <w:r w:rsidR="00385975">
        <w:rPr>
          <w:rFonts w:ascii="Times New Roman" w:eastAsia="Times New Roman" w:hAnsi="Times New Roman" w:cs="Times New Roman"/>
          <w:sz w:val="24"/>
          <w:lang w:eastAsia="hr-HR"/>
        </w:rPr>
        <w:t>„sastoje se od pilećeg mozga i ogromne torbe žuči“.</w:t>
      </w:r>
      <w:r w:rsidR="00385975">
        <w:rPr>
          <w:rStyle w:val="Referencafusnote"/>
          <w:rFonts w:ascii="Times New Roman" w:eastAsia="Times New Roman" w:hAnsi="Times New Roman" w:cs="Times New Roman"/>
          <w:sz w:val="24"/>
          <w:lang w:eastAsia="hr-HR"/>
        </w:rPr>
        <w:footnoteReference w:id="181"/>
      </w:r>
      <w:r w:rsidR="00C528BC">
        <w:rPr>
          <w:rFonts w:ascii="Times New Roman" w:eastAsia="Times New Roman" w:hAnsi="Times New Roman" w:cs="Times New Roman"/>
          <w:sz w:val="24"/>
          <w:lang w:eastAsia="hr-HR"/>
        </w:rPr>
        <w:t xml:space="preserve"> U kojoj je mjeri ocjena Radićeve stranke, plod dubokog „promišljanja“, a u kojoj praktične političke borbe, teško je prosuditi.</w:t>
      </w:r>
    </w:p>
    <w:p w14:paraId="2BAC42D5" w14:textId="355D52FD" w:rsidR="006F2F3B" w:rsidRDefault="00C528BC" w:rsidP="00EE41E6">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lastRenderedPageBreak/>
        <w:t xml:space="preserve">No, uzimajući u obzir ranije panegirike Radiću kao vođi i praktično djelovanje Šufflaya kao političara u ovom razdoblju, vjerojatno je riječ o drugom. Naime, Šufflay je, kao član HSP-a, aktivno radio na osnivanju Hrvatske narodne radikalne stranke koja bi ušla u savezništvo sa srpskim radikalima i tako zadala „smrtni“ udarac jugoslavenskoj unitarnoj koncepciji nacije. U </w:t>
      </w:r>
      <w:r w:rsidRPr="00C528BC">
        <w:rPr>
          <w:rFonts w:ascii="Times New Roman" w:eastAsia="Times New Roman" w:hAnsi="Times New Roman" w:cs="Times New Roman"/>
          <w:i/>
          <w:sz w:val="24"/>
          <w:lang w:eastAsia="hr-HR"/>
        </w:rPr>
        <w:t>Manifestu hrvatskih radikala</w:t>
      </w:r>
      <w:r w:rsidR="00EE41E6">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napisanom vjerojatno u jesen 1925.</w:t>
      </w:r>
      <w:r w:rsidR="00EE41E6">
        <w:rPr>
          <w:rFonts w:ascii="Times New Roman" w:eastAsia="Times New Roman" w:hAnsi="Times New Roman" w:cs="Times New Roman"/>
          <w:sz w:val="24"/>
          <w:lang w:eastAsia="hr-HR"/>
        </w:rPr>
        <w:t xml:space="preserve"> Šufflay </w:t>
      </w:r>
      <w:r>
        <w:rPr>
          <w:rFonts w:ascii="Times New Roman" w:eastAsia="Times New Roman" w:hAnsi="Times New Roman" w:cs="Times New Roman"/>
          <w:sz w:val="24"/>
          <w:lang w:eastAsia="hr-HR"/>
        </w:rPr>
        <w:t xml:space="preserve">kaže da je HRSS, u kontekstu apokaliptičnog sukoba angloameričkog bloka i </w:t>
      </w:r>
      <w:proofErr w:type="spellStart"/>
      <w:r>
        <w:rPr>
          <w:rFonts w:ascii="Times New Roman" w:eastAsia="Times New Roman" w:hAnsi="Times New Roman" w:cs="Times New Roman"/>
          <w:sz w:val="24"/>
          <w:lang w:eastAsia="hr-HR"/>
        </w:rPr>
        <w:t>euroazijanstva</w:t>
      </w:r>
      <w:proofErr w:type="spellEnd"/>
      <w:r>
        <w:rPr>
          <w:rFonts w:ascii="Times New Roman" w:eastAsia="Times New Roman" w:hAnsi="Times New Roman" w:cs="Times New Roman"/>
          <w:sz w:val="24"/>
          <w:lang w:eastAsia="hr-HR"/>
        </w:rPr>
        <w:t>, stranka s jakim crta</w:t>
      </w:r>
      <w:r w:rsidR="00EE41E6">
        <w:rPr>
          <w:rFonts w:ascii="Times New Roman" w:eastAsia="Times New Roman" w:hAnsi="Times New Roman" w:cs="Times New Roman"/>
          <w:sz w:val="24"/>
          <w:lang w:eastAsia="hr-HR"/>
        </w:rPr>
        <w:t>m</w:t>
      </w:r>
      <w:r>
        <w:rPr>
          <w:rFonts w:ascii="Times New Roman" w:eastAsia="Times New Roman" w:hAnsi="Times New Roman" w:cs="Times New Roman"/>
          <w:sz w:val="24"/>
          <w:lang w:eastAsia="hr-HR"/>
        </w:rPr>
        <w:t xml:space="preserve">a istočnjaštva i </w:t>
      </w:r>
      <w:proofErr w:type="spellStart"/>
      <w:r>
        <w:rPr>
          <w:rFonts w:ascii="Times New Roman" w:eastAsia="Times New Roman" w:hAnsi="Times New Roman" w:cs="Times New Roman"/>
          <w:sz w:val="24"/>
          <w:lang w:eastAsia="hr-HR"/>
        </w:rPr>
        <w:t>euroazijanstva</w:t>
      </w:r>
      <w:proofErr w:type="spellEnd"/>
      <w:r>
        <w:rPr>
          <w:rFonts w:ascii="Times New Roman" w:eastAsia="Times New Roman" w:hAnsi="Times New Roman" w:cs="Times New Roman"/>
          <w:sz w:val="24"/>
          <w:lang w:eastAsia="hr-HR"/>
        </w:rPr>
        <w:t xml:space="preserve">, dok Narodna radikalna stranka „izvrsno pristaje u svjetsku zapadnjačku struju </w:t>
      </w:r>
      <w:proofErr w:type="spellStart"/>
      <w:r>
        <w:rPr>
          <w:rFonts w:ascii="Times New Roman" w:eastAsia="Times New Roman" w:hAnsi="Times New Roman" w:cs="Times New Roman"/>
          <w:sz w:val="24"/>
          <w:lang w:eastAsia="hr-HR"/>
        </w:rPr>
        <w:t>anglo</w:t>
      </w:r>
      <w:proofErr w:type="spellEnd"/>
      <w:r>
        <w:rPr>
          <w:rFonts w:ascii="Times New Roman" w:eastAsia="Times New Roman" w:hAnsi="Times New Roman" w:cs="Times New Roman"/>
          <w:sz w:val="24"/>
          <w:lang w:eastAsia="hr-HR"/>
        </w:rPr>
        <w:t>-američkog b</w:t>
      </w:r>
      <w:r w:rsidR="00A64A3F">
        <w:rPr>
          <w:rFonts w:ascii="Times New Roman" w:eastAsia="Times New Roman" w:hAnsi="Times New Roman" w:cs="Times New Roman"/>
          <w:sz w:val="24"/>
          <w:lang w:eastAsia="hr-HR"/>
        </w:rPr>
        <w:t xml:space="preserve">loka“. Šufflay navodi suradnju Radića sa Seljačkom </w:t>
      </w:r>
      <w:proofErr w:type="spellStart"/>
      <w:r w:rsidR="006F2F3B">
        <w:rPr>
          <w:rFonts w:ascii="Times New Roman" w:eastAsia="Times New Roman" w:hAnsi="Times New Roman" w:cs="Times New Roman"/>
          <w:sz w:val="24"/>
          <w:lang w:eastAsia="hr-HR"/>
        </w:rPr>
        <w:t>I</w:t>
      </w:r>
      <w:r w:rsidR="00A64A3F">
        <w:rPr>
          <w:rFonts w:ascii="Times New Roman" w:eastAsia="Times New Roman" w:hAnsi="Times New Roman" w:cs="Times New Roman"/>
          <w:sz w:val="24"/>
          <w:lang w:eastAsia="hr-HR"/>
        </w:rPr>
        <w:t>nternacionalom</w:t>
      </w:r>
      <w:proofErr w:type="spellEnd"/>
      <w:r w:rsidR="00A64A3F">
        <w:rPr>
          <w:rFonts w:ascii="Times New Roman" w:eastAsia="Times New Roman" w:hAnsi="Times New Roman" w:cs="Times New Roman"/>
          <w:sz w:val="24"/>
          <w:lang w:eastAsia="hr-HR"/>
        </w:rPr>
        <w:t xml:space="preserve"> i veze s „s nekim balkanskim prevratničkim grupama </w:t>
      </w:r>
      <w:proofErr w:type="spellStart"/>
      <w:r w:rsidR="00A64A3F">
        <w:rPr>
          <w:rFonts w:ascii="Times New Roman" w:eastAsia="Times New Roman" w:hAnsi="Times New Roman" w:cs="Times New Roman"/>
          <w:sz w:val="24"/>
          <w:lang w:eastAsia="hr-HR"/>
        </w:rPr>
        <w:t>poluboljševičkog</w:t>
      </w:r>
      <w:proofErr w:type="spellEnd"/>
      <w:r w:rsidR="00A64A3F">
        <w:rPr>
          <w:rFonts w:ascii="Times New Roman" w:eastAsia="Times New Roman" w:hAnsi="Times New Roman" w:cs="Times New Roman"/>
          <w:sz w:val="24"/>
          <w:lang w:eastAsia="hr-HR"/>
        </w:rPr>
        <w:t xml:space="preserve"> tipa“, zbog čega je Hrvate doveo u nezavidan položaj.</w:t>
      </w:r>
      <w:r w:rsidR="00A64A3F">
        <w:rPr>
          <w:rStyle w:val="Referencafusnote"/>
          <w:rFonts w:ascii="Times New Roman" w:eastAsia="Times New Roman" w:hAnsi="Times New Roman" w:cs="Times New Roman"/>
          <w:sz w:val="24"/>
          <w:lang w:eastAsia="hr-HR"/>
        </w:rPr>
        <w:footnoteReference w:id="182"/>
      </w:r>
      <w:r w:rsidR="00637A5E">
        <w:rPr>
          <w:rFonts w:ascii="Times New Roman" w:eastAsia="Times New Roman" w:hAnsi="Times New Roman" w:cs="Times New Roman"/>
          <w:sz w:val="24"/>
          <w:lang w:eastAsia="hr-HR"/>
        </w:rPr>
        <w:t xml:space="preserve"> </w:t>
      </w:r>
      <w:r w:rsidR="00637A5E" w:rsidRPr="00637A5E">
        <w:rPr>
          <w:rFonts w:ascii="Times New Roman" w:eastAsia="Times New Roman" w:hAnsi="Times New Roman" w:cs="Times New Roman"/>
          <w:sz w:val="24"/>
          <w:lang w:eastAsia="hr-HR"/>
        </w:rPr>
        <w:t>Zbog te istočnjačke tendencije kod Radića, pravaši bi trebali surađivati s njima sličnima kod Srba</w:t>
      </w:r>
      <w:r w:rsidR="00637A5E">
        <w:rPr>
          <w:rFonts w:ascii="Times New Roman" w:eastAsia="Times New Roman" w:hAnsi="Times New Roman" w:cs="Times New Roman"/>
          <w:sz w:val="24"/>
          <w:lang w:eastAsia="hr-HR"/>
        </w:rPr>
        <w:t xml:space="preserve">. Šufflay piše da će hrvatski radikali raditi na tome da Hrvati i dalje ostanu na braniku zapadne civilizacije „a da </w:t>
      </w:r>
      <w:r w:rsidR="00637A5E" w:rsidRPr="00637A5E">
        <w:rPr>
          <w:rFonts w:ascii="Times New Roman" w:eastAsia="Times New Roman" w:hAnsi="Times New Roman" w:cs="Times New Roman"/>
          <w:sz w:val="24"/>
          <w:lang w:eastAsia="hr-HR"/>
        </w:rPr>
        <w:t xml:space="preserve">to uzmognu </w:t>
      </w:r>
      <w:r w:rsidR="00637A5E">
        <w:rPr>
          <w:rFonts w:ascii="Times New Roman" w:eastAsia="Times New Roman" w:hAnsi="Times New Roman" w:cs="Times New Roman"/>
          <w:sz w:val="24"/>
          <w:lang w:eastAsia="hr-HR"/>
        </w:rPr>
        <w:t>š</w:t>
      </w:r>
      <w:r w:rsidR="00637A5E" w:rsidRPr="00637A5E">
        <w:rPr>
          <w:rFonts w:ascii="Times New Roman" w:eastAsia="Times New Roman" w:hAnsi="Times New Roman" w:cs="Times New Roman"/>
          <w:sz w:val="24"/>
          <w:lang w:eastAsia="hr-HR"/>
        </w:rPr>
        <w:t xml:space="preserve">to uspješnije provoditi oni stupaju u </w:t>
      </w:r>
      <w:proofErr w:type="spellStart"/>
      <w:r w:rsidR="00637A5E" w:rsidRPr="00637A5E">
        <w:rPr>
          <w:rFonts w:ascii="Times New Roman" w:eastAsia="Times New Roman" w:hAnsi="Times New Roman" w:cs="Times New Roman"/>
          <w:sz w:val="24"/>
          <w:lang w:eastAsia="hr-HR"/>
        </w:rPr>
        <w:t>najtjesniju</w:t>
      </w:r>
      <w:proofErr w:type="spellEnd"/>
      <w:r w:rsidR="00637A5E" w:rsidRPr="00637A5E">
        <w:rPr>
          <w:rFonts w:ascii="Times New Roman" w:eastAsia="Times New Roman" w:hAnsi="Times New Roman" w:cs="Times New Roman"/>
          <w:sz w:val="24"/>
          <w:lang w:eastAsia="hr-HR"/>
        </w:rPr>
        <w:t xml:space="preserve"> vezu s nacionalnim Srbima jednakog mentaliteta.</w:t>
      </w:r>
      <w:r w:rsidR="00637A5E">
        <w:rPr>
          <w:rFonts w:ascii="Times New Roman" w:eastAsia="Times New Roman" w:hAnsi="Times New Roman" w:cs="Times New Roman"/>
          <w:sz w:val="24"/>
          <w:lang w:eastAsia="hr-HR"/>
        </w:rPr>
        <w:t>“</w:t>
      </w:r>
      <w:r w:rsidR="00637A5E">
        <w:rPr>
          <w:rStyle w:val="Referencafusnote"/>
          <w:rFonts w:ascii="Times New Roman" w:eastAsia="Times New Roman" w:hAnsi="Times New Roman" w:cs="Times New Roman"/>
          <w:sz w:val="24"/>
          <w:lang w:eastAsia="hr-HR"/>
        </w:rPr>
        <w:footnoteReference w:id="183"/>
      </w:r>
    </w:p>
    <w:p w14:paraId="0C175B77" w14:textId="77777777" w:rsidR="00EE41E6" w:rsidRPr="00EE41E6" w:rsidRDefault="00EE41E6" w:rsidP="00FC7749">
      <w:pPr>
        <w:spacing w:after="0" w:line="360" w:lineRule="auto"/>
        <w:jc w:val="both"/>
        <w:rPr>
          <w:rFonts w:ascii="Times New Roman" w:eastAsia="Times New Roman" w:hAnsi="Times New Roman" w:cs="Times New Roman"/>
          <w:sz w:val="24"/>
          <w:lang w:eastAsia="hr-HR"/>
        </w:rPr>
      </w:pPr>
    </w:p>
    <w:p w14:paraId="4F79062A"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05637050"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5349D0CD"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082545D2"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6CB4FDE8"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4D9509E1"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106758F9"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3C2965AC"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597CFFA3"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4C45EFDC"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20723902"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365FA636"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36387C67"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6D52C219"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4FD14DFD" w14:textId="33717382" w:rsidR="00130FF1" w:rsidRDefault="00130FF1" w:rsidP="00FC7749">
      <w:pPr>
        <w:spacing w:after="0" w:line="360" w:lineRule="auto"/>
        <w:jc w:val="both"/>
        <w:rPr>
          <w:rFonts w:ascii="Times New Roman" w:eastAsia="Times New Roman" w:hAnsi="Times New Roman" w:cs="Times New Roman"/>
          <w:b/>
          <w:sz w:val="24"/>
          <w:lang w:eastAsia="hr-HR"/>
        </w:rPr>
      </w:pPr>
    </w:p>
    <w:p w14:paraId="22692163" w14:textId="77777777" w:rsidR="00346AE0" w:rsidRDefault="00346AE0" w:rsidP="00FC7749">
      <w:pPr>
        <w:spacing w:after="0" w:line="360" w:lineRule="auto"/>
        <w:jc w:val="both"/>
        <w:rPr>
          <w:rFonts w:ascii="Times New Roman" w:eastAsia="Times New Roman" w:hAnsi="Times New Roman" w:cs="Times New Roman"/>
          <w:b/>
          <w:sz w:val="24"/>
          <w:lang w:eastAsia="hr-HR"/>
        </w:rPr>
      </w:pPr>
    </w:p>
    <w:p w14:paraId="2A339DFE" w14:textId="1940DF09" w:rsidR="00130FF1" w:rsidRDefault="00130FF1" w:rsidP="00FC7749">
      <w:pPr>
        <w:spacing w:after="0" w:line="360" w:lineRule="auto"/>
        <w:jc w:val="both"/>
        <w:rPr>
          <w:rFonts w:ascii="Times New Roman" w:eastAsia="Times New Roman" w:hAnsi="Times New Roman" w:cs="Times New Roman"/>
          <w:b/>
          <w:sz w:val="24"/>
          <w:lang w:eastAsia="hr-HR"/>
        </w:rPr>
      </w:pPr>
    </w:p>
    <w:p w14:paraId="68B913DD" w14:textId="77777777" w:rsidR="00130FF1" w:rsidRDefault="00130FF1" w:rsidP="00FC7749">
      <w:pPr>
        <w:spacing w:after="0" w:line="360" w:lineRule="auto"/>
        <w:jc w:val="both"/>
        <w:rPr>
          <w:rFonts w:ascii="Times New Roman" w:eastAsia="Times New Roman" w:hAnsi="Times New Roman" w:cs="Times New Roman"/>
          <w:b/>
          <w:sz w:val="24"/>
          <w:lang w:eastAsia="hr-HR"/>
        </w:rPr>
      </w:pPr>
    </w:p>
    <w:p w14:paraId="26101C75" w14:textId="4836E567" w:rsidR="00800048" w:rsidRDefault="00503611" w:rsidP="00FC7749">
      <w:pPr>
        <w:spacing w:after="0" w:line="360" w:lineRule="auto"/>
        <w:jc w:val="both"/>
        <w:rPr>
          <w:rFonts w:ascii="Times New Roman" w:eastAsia="Times New Roman" w:hAnsi="Times New Roman" w:cs="Times New Roman"/>
          <w:b/>
          <w:sz w:val="24"/>
          <w:lang w:eastAsia="hr-HR"/>
        </w:rPr>
      </w:pPr>
      <w:r>
        <w:rPr>
          <w:rFonts w:ascii="Times New Roman" w:eastAsia="Times New Roman" w:hAnsi="Times New Roman" w:cs="Times New Roman"/>
          <w:b/>
          <w:sz w:val="24"/>
          <w:lang w:eastAsia="hr-HR"/>
        </w:rPr>
        <w:lastRenderedPageBreak/>
        <w:t>6</w:t>
      </w:r>
      <w:r w:rsidR="00826B4A">
        <w:rPr>
          <w:rFonts w:ascii="Times New Roman" w:eastAsia="Times New Roman" w:hAnsi="Times New Roman" w:cs="Times New Roman"/>
          <w:b/>
          <w:sz w:val="24"/>
          <w:lang w:eastAsia="hr-HR"/>
        </w:rPr>
        <w:t>. Z</w:t>
      </w:r>
      <w:bookmarkStart w:id="31" w:name="_GoBack"/>
      <w:bookmarkEnd w:id="31"/>
      <w:r w:rsidR="00826B4A">
        <w:rPr>
          <w:rFonts w:ascii="Times New Roman" w:eastAsia="Times New Roman" w:hAnsi="Times New Roman" w:cs="Times New Roman"/>
          <w:b/>
          <w:sz w:val="24"/>
          <w:lang w:eastAsia="hr-HR"/>
        </w:rPr>
        <w:t>aključak</w:t>
      </w:r>
    </w:p>
    <w:p w14:paraId="0B82500E" w14:textId="77777777" w:rsidR="00B73419" w:rsidRDefault="00B73419" w:rsidP="00DE1DA4">
      <w:pPr>
        <w:spacing w:after="0" w:line="360" w:lineRule="auto"/>
        <w:ind w:firstLine="708"/>
        <w:jc w:val="both"/>
        <w:rPr>
          <w:rFonts w:ascii="Times New Roman" w:eastAsia="Times New Roman" w:hAnsi="Times New Roman" w:cs="Times New Roman"/>
          <w:sz w:val="24"/>
          <w:lang w:eastAsia="hr-HR"/>
        </w:rPr>
      </w:pPr>
    </w:p>
    <w:p w14:paraId="5DB195FE" w14:textId="3BB88CE7" w:rsidR="00B61B1C" w:rsidRDefault="00DE1DA4" w:rsidP="00DE1DA4">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U radu </w:t>
      </w:r>
      <w:r w:rsidR="00503611">
        <w:rPr>
          <w:rFonts w:ascii="Times New Roman" w:eastAsia="Times New Roman" w:hAnsi="Times New Roman" w:cs="Times New Roman"/>
          <w:sz w:val="24"/>
          <w:lang w:eastAsia="hr-HR"/>
        </w:rPr>
        <w:t xml:space="preserve">je dokazano da su </w:t>
      </w:r>
      <w:r>
        <w:rPr>
          <w:rFonts w:ascii="Times New Roman" w:eastAsia="Times New Roman" w:hAnsi="Times New Roman" w:cs="Times New Roman"/>
          <w:sz w:val="24"/>
          <w:lang w:eastAsia="hr-HR"/>
        </w:rPr>
        <w:t>Šufflayevi ideološki pogledi</w:t>
      </w:r>
      <w:r w:rsidR="00503611">
        <w:rPr>
          <w:rFonts w:ascii="Times New Roman" w:eastAsia="Times New Roman" w:hAnsi="Times New Roman" w:cs="Times New Roman"/>
          <w:sz w:val="24"/>
          <w:lang w:eastAsia="hr-HR"/>
        </w:rPr>
        <w:t xml:space="preserve"> </w:t>
      </w:r>
      <w:proofErr w:type="spellStart"/>
      <w:r>
        <w:rPr>
          <w:rFonts w:ascii="Times New Roman" w:eastAsia="Times New Roman" w:hAnsi="Times New Roman" w:cs="Times New Roman"/>
          <w:sz w:val="24"/>
          <w:lang w:eastAsia="hr-HR"/>
        </w:rPr>
        <w:t>antimodernistički</w:t>
      </w:r>
      <w:proofErr w:type="spellEnd"/>
      <w:r>
        <w:rPr>
          <w:rFonts w:ascii="Times New Roman" w:eastAsia="Times New Roman" w:hAnsi="Times New Roman" w:cs="Times New Roman"/>
          <w:sz w:val="24"/>
          <w:lang w:eastAsia="hr-HR"/>
        </w:rPr>
        <w:t>, odnosno</w:t>
      </w:r>
      <w:r w:rsidR="00503611">
        <w:rPr>
          <w:rFonts w:ascii="Times New Roman" w:eastAsia="Times New Roman" w:hAnsi="Times New Roman" w:cs="Times New Roman"/>
          <w:sz w:val="24"/>
          <w:lang w:eastAsia="hr-HR"/>
        </w:rPr>
        <w:t xml:space="preserve"> da</w:t>
      </w:r>
      <w:r>
        <w:rPr>
          <w:rFonts w:ascii="Times New Roman" w:eastAsia="Times New Roman" w:hAnsi="Times New Roman" w:cs="Times New Roman"/>
          <w:sz w:val="24"/>
          <w:lang w:eastAsia="hr-HR"/>
        </w:rPr>
        <w:t xml:space="preserve"> pripadaju </w:t>
      </w:r>
      <w:proofErr w:type="spellStart"/>
      <w:r>
        <w:rPr>
          <w:rFonts w:ascii="Times New Roman" w:eastAsia="Times New Roman" w:hAnsi="Times New Roman" w:cs="Times New Roman"/>
          <w:sz w:val="24"/>
          <w:lang w:eastAsia="hr-HR"/>
        </w:rPr>
        <w:t>antiprosvjetiteljskoj</w:t>
      </w:r>
      <w:proofErr w:type="spellEnd"/>
      <w:r>
        <w:rPr>
          <w:rFonts w:ascii="Times New Roman" w:eastAsia="Times New Roman" w:hAnsi="Times New Roman" w:cs="Times New Roman"/>
          <w:sz w:val="24"/>
          <w:lang w:eastAsia="hr-HR"/>
        </w:rPr>
        <w:t xml:space="preserve"> tradiciji</w:t>
      </w:r>
      <w:r w:rsidR="00EE41E6">
        <w:rPr>
          <w:rFonts w:ascii="Times New Roman" w:eastAsia="Times New Roman" w:hAnsi="Times New Roman" w:cs="Times New Roman"/>
          <w:sz w:val="24"/>
          <w:lang w:eastAsia="hr-HR"/>
        </w:rPr>
        <w:t>. Njegovi su ideološki pogledi uklopljeni u šira europska intelektualna kretanja u međuratnom razdoblju.</w:t>
      </w:r>
      <w:r>
        <w:rPr>
          <w:rFonts w:ascii="Times New Roman" w:eastAsia="Times New Roman" w:hAnsi="Times New Roman" w:cs="Times New Roman"/>
          <w:sz w:val="24"/>
          <w:lang w:eastAsia="hr-HR"/>
        </w:rPr>
        <w:t xml:space="preserve"> Šufflayev se </w:t>
      </w:r>
      <w:proofErr w:type="spellStart"/>
      <w:r>
        <w:rPr>
          <w:rFonts w:ascii="Times New Roman" w:eastAsia="Times New Roman" w:hAnsi="Times New Roman" w:cs="Times New Roman"/>
          <w:sz w:val="24"/>
          <w:lang w:eastAsia="hr-HR"/>
        </w:rPr>
        <w:t>antimodernizam</w:t>
      </w:r>
      <w:proofErr w:type="spellEnd"/>
      <w:r>
        <w:rPr>
          <w:rFonts w:ascii="Times New Roman" w:eastAsia="Times New Roman" w:hAnsi="Times New Roman" w:cs="Times New Roman"/>
          <w:sz w:val="24"/>
          <w:lang w:eastAsia="hr-HR"/>
        </w:rPr>
        <w:t xml:space="preserve"> ogleda u kritici moderne civilizacije i njenih manifestacija. On je </w:t>
      </w:r>
      <w:proofErr w:type="spellStart"/>
      <w:r>
        <w:rPr>
          <w:rFonts w:ascii="Times New Roman" w:eastAsia="Times New Roman" w:hAnsi="Times New Roman" w:cs="Times New Roman"/>
          <w:sz w:val="24"/>
          <w:lang w:eastAsia="hr-HR"/>
        </w:rPr>
        <w:t>vitalist</w:t>
      </w:r>
      <w:proofErr w:type="spellEnd"/>
      <w:r>
        <w:rPr>
          <w:rFonts w:ascii="Times New Roman" w:eastAsia="Times New Roman" w:hAnsi="Times New Roman" w:cs="Times New Roman"/>
          <w:sz w:val="24"/>
          <w:lang w:eastAsia="hr-HR"/>
        </w:rPr>
        <w:t xml:space="preserve">, „instinkt“ stavlja ispred razuma, a pesimistički ton kritike sadašnjeg stanja blizak je </w:t>
      </w:r>
      <w:proofErr w:type="spellStart"/>
      <w:r w:rsidR="00F30B20">
        <w:rPr>
          <w:rFonts w:ascii="Times New Roman" w:eastAsia="Times New Roman" w:hAnsi="Times New Roman" w:cs="Times New Roman"/>
          <w:sz w:val="24"/>
          <w:lang w:eastAsia="hr-HR"/>
        </w:rPr>
        <w:t>Spengleru</w:t>
      </w:r>
      <w:proofErr w:type="spellEnd"/>
      <w:r w:rsidR="00F30B20">
        <w:rPr>
          <w:rFonts w:ascii="Times New Roman" w:eastAsia="Times New Roman" w:hAnsi="Times New Roman" w:cs="Times New Roman"/>
          <w:sz w:val="24"/>
          <w:lang w:eastAsia="hr-HR"/>
        </w:rPr>
        <w:t xml:space="preserve">, čiju je čuvenu knjigu </w:t>
      </w:r>
      <w:r w:rsidR="00F30B20">
        <w:rPr>
          <w:rFonts w:ascii="Times New Roman" w:eastAsia="Times New Roman" w:hAnsi="Times New Roman" w:cs="Times New Roman"/>
          <w:i/>
          <w:sz w:val="24"/>
          <w:lang w:eastAsia="hr-HR"/>
        </w:rPr>
        <w:t xml:space="preserve">Propast zapada </w:t>
      </w:r>
      <w:r w:rsidR="00F30B20">
        <w:rPr>
          <w:rFonts w:ascii="Times New Roman" w:eastAsia="Times New Roman" w:hAnsi="Times New Roman" w:cs="Times New Roman"/>
          <w:sz w:val="24"/>
          <w:lang w:eastAsia="hr-HR"/>
        </w:rPr>
        <w:t>Šufflay prikazao.</w:t>
      </w:r>
      <w:r>
        <w:rPr>
          <w:rFonts w:ascii="Times New Roman" w:eastAsia="Times New Roman" w:hAnsi="Times New Roman" w:cs="Times New Roman"/>
          <w:sz w:val="24"/>
          <w:lang w:eastAsia="hr-HR"/>
        </w:rPr>
        <w:t xml:space="preserve"> Šufflay kritizira modernu urbanu civilizaciju, glorificira selo, a zalaže se za „novo srednjovjekovlje“ u kojemu će duhovne vrijednosti ojačati te će imati primat nad materijalnima. Tada će </w:t>
      </w:r>
      <w:r w:rsidR="00F30B20">
        <w:rPr>
          <w:rFonts w:ascii="Times New Roman" w:eastAsia="Times New Roman" w:hAnsi="Times New Roman" w:cs="Times New Roman"/>
          <w:sz w:val="24"/>
          <w:lang w:eastAsia="hr-HR"/>
        </w:rPr>
        <w:t>za</w:t>
      </w:r>
      <w:r>
        <w:rPr>
          <w:rFonts w:ascii="Times New Roman" w:eastAsia="Times New Roman" w:hAnsi="Times New Roman" w:cs="Times New Roman"/>
          <w:sz w:val="24"/>
          <w:lang w:eastAsia="hr-HR"/>
        </w:rPr>
        <w:t>vladati</w:t>
      </w:r>
      <w:r w:rsidR="00F30B20">
        <w:rPr>
          <w:rFonts w:ascii="Times New Roman" w:eastAsia="Times New Roman" w:hAnsi="Times New Roman" w:cs="Times New Roman"/>
          <w:sz w:val="24"/>
          <w:lang w:eastAsia="hr-HR"/>
        </w:rPr>
        <w:t xml:space="preserve"> </w:t>
      </w:r>
      <w:r>
        <w:rPr>
          <w:rFonts w:ascii="Times New Roman" w:eastAsia="Times New Roman" w:hAnsi="Times New Roman" w:cs="Times New Roman"/>
          <w:sz w:val="24"/>
          <w:lang w:eastAsia="hr-HR"/>
        </w:rPr>
        <w:t>stari, „iskonski“ organski poredak u kojem je svaki pojedinac povezan sa zajednicom. Zajednica u Šufflayevoj viziji ima primat nad pojedince</w:t>
      </w:r>
      <w:r w:rsidR="00F30B20">
        <w:rPr>
          <w:rFonts w:ascii="Times New Roman" w:eastAsia="Times New Roman" w:hAnsi="Times New Roman" w:cs="Times New Roman"/>
          <w:sz w:val="24"/>
          <w:lang w:eastAsia="hr-HR"/>
        </w:rPr>
        <w:t>m</w:t>
      </w:r>
      <w:r>
        <w:rPr>
          <w:rFonts w:ascii="Times New Roman" w:eastAsia="Times New Roman" w:hAnsi="Times New Roman" w:cs="Times New Roman"/>
          <w:sz w:val="24"/>
          <w:lang w:eastAsia="hr-HR"/>
        </w:rPr>
        <w:t xml:space="preserve">, što se reflektira </w:t>
      </w:r>
      <w:r w:rsidR="00F30B20">
        <w:rPr>
          <w:rFonts w:ascii="Times New Roman" w:eastAsia="Times New Roman" w:hAnsi="Times New Roman" w:cs="Times New Roman"/>
          <w:sz w:val="24"/>
          <w:lang w:eastAsia="hr-HR"/>
        </w:rPr>
        <w:t>u Šufflayevom pogledu na naciju</w:t>
      </w:r>
      <w:r>
        <w:rPr>
          <w:rFonts w:ascii="Times New Roman" w:eastAsia="Times New Roman" w:hAnsi="Times New Roman" w:cs="Times New Roman"/>
          <w:sz w:val="24"/>
          <w:lang w:eastAsia="hr-HR"/>
        </w:rPr>
        <w:t xml:space="preserve">. </w:t>
      </w:r>
    </w:p>
    <w:p w14:paraId="221EB6FB" w14:textId="16142E20" w:rsidR="00B61B1C" w:rsidRDefault="00DE1DA4" w:rsidP="00DE1DA4">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Njegov je nacionalizam organski, integralni, primordijalni, a ne liberalni poput </w:t>
      </w:r>
      <w:proofErr w:type="spellStart"/>
      <w:r>
        <w:rPr>
          <w:rFonts w:ascii="Times New Roman" w:eastAsia="Times New Roman" w:hAnsi="Times New Roman" w:cs="Times New Roman"/>
          <w:sz w:val="24"/>
          <w:lang w:eastAsia="hr-HR"/>
        </w:rPr>
        <w:t>Starčevićevog</w:t>
      </w:r>
      <w:proofErr w:type="spellEnd"/>
      <w:r>
        <w:rPr>
          <w:rFonts w:ascii="Times New Roman" w:eastAsia="Times New Roman" w:hAnsi="Times New Roman" w:cs="Times New Roman"/>
          <w:sz w:val="24"/>
          <w:lang w:eastAsia="hr-HR"/>
        </w:rPr>
        <w:t>, iako dolazi iz pravaške tradicije.</w:t>
      </w:r>
      <w:r w:rsidR="00461C51">
        <w:rPr>
          <w:rFonts w:ascii="Times New Roman" w:eastAsia="Times New Roman" w:hAnsi="Times New Roman" w:cs="Times New Roman"/>
          <w:sz w:val="24"/>
          <w:lang w:eastAsia="hr-HR"/>
        </w:rPr>
        <w:t xml:space="preserve"> </w:t>
      </w:r>
      <w:r w:rsidR="00461C51" w:rsidRPr="00A24B92">
        <w:rPr>
          <w:rFonts w:ascii="Times New Roman" w:hAnsi="Times New Roman" w:cs="Times New Roman"/>
          <w:sz w:val="24"/>
        </w:rPr>
        <w:t>Šufflayev pogled</w:t>
      </w:r>
      <w:r w:rsidR="00461C51">
        <w:rPr>
          <w:rFonts w:ascii="Times New Roman" w:hAnsi="Times New Roman" w:cs="Times New Roman"/>
          <w:sz w:val="24"/>
        </w:rPr>
        <w:t xml:space="preserve"> </w:t>
      </w:r>
      <w:r w:rsidR="00461C51" w:rsidRPr="00A24B92">
        <w:rPr>
          <w:rFonts w:ascii="Times New Roman" w:hAnsi="Times New Roman" w:cs="Times New Roman"/>
          <w:sz w:val="24"/>
        </w:rPr>
        <w:t>naciju, koja je kulturalno/civilizacijski determinirana te je „organska“ zajednica živih</w:t>
      </w:r>
      <w:r w:rsidR="00461C51">
        <w:rPr>
          <w:rFonts w:ascii="Times New Roman" w:hAnsi="Times New Roman" w:cs="Times New Roman"/>
          <w:sz w:val="24"/>
        </w:rPr>
        <w:t xml:space="preserve">, mrtvih i budućih generacija sa „sviješću“ i dušom“ (postoji od iskona) slična je </w:t>
      </w:r>
      <w:proofErr w:type="spellStart"/>
      <w:r w:rsidR="00461C51">
        <w:rPr>
          <w:rFonts w:ascii="Times New Roman" w:hAnsi="Times New Roman" w:cs="Times New Roman"/>
          <w:sz w:val="24"/>
        </w:rPr>
        <w:t>Barressovom</w:t>
      </w:r>
      <w:proofErr w:type="spellEnd"/>
      <w:r w:rsidR="00461C51">
        <w:rPr>
          <w:rFonts w:ascii="Times New Roman" w:hAnsi="Times New Roman" w:cs="Times New Roman"/>
          <w:sz w:val="24"/>
        </w:rPr>
        <w:t xml:space="preserve">, </w:t>
      </w:r>
      <w:proofErr w:type="spellStart"/>
      <w:r w:rsidR="00461C51">
        <w:rPr>
          <w:rFonts w:ascii="Times New Roman" w:hAnsi="Times New Roman" w:cs="Times New Roman"/>
          <w:sz w:val="24"/>
        </w:rPr>
        <w:t>Maurrasovom</w:t>
      </w:r>
      <w:proofErr w:type="spellEnd"/>
      <w:r w:rsidR="00461C51">
        <w:rPr>
          <w:rFonts w:ascii="Times New Roman" w:hAnsi="Times New Roman" w:cs="Times New Roman"/>
          <w:sz w:val="24"/>
        </w:rPr>
        <w:t xml:space="preserve"> i </w:t>
      </w:r>
      <w:proofErr w:type="spellStart"/>
      <w:r w:rsidR="00461C51">
        <w:rPr>
          <w:rFonts w:ascii="Times New Roman" w:hAnsi="Times New Roman" w:cs="Times New Roman"/>
          <w:sz w:val="24"/>
        </w:rPr>
        <w:t>Lukasovom</w:t>
      </w:r>
      <w:proofErr w:type="spellEnd"/>
      <w:r w:rsidR="00461C51">
        <w:rPr>
          <w:rFonts w:ascii="Times New Roman" w:hAnsi="Times New Roman" w:cs="Times New Roman"/>
          <w:sz w:val="24"/>
        </w:rPr>
        <w:t xml:space="preserve"> pogledu na naciju. </w:t>
      </w:r>
      <w:r>
        <w:rPr>
          <w:rFonts w:ascii="Times New Roman" w:eastAsia="Times New Roman" w:hAnsi="Times New Roman" w:cs="Times New Roman"/>
          <w:sz w:val="24"/>
          <w:lang w:eastAsia="hr-HR"/>
        </w:rPr>
        <w:t xml:space="preserve">Šufflay gradi hrvatski nacionalni identitet suprotstavljen srpskom po svim </w:t>
      </w:r>
      <w:r w:rsidR="00F30B20">
        <w:rPr>
          <w:rFonts w:ascii="Times New Roman" w:eastAsia="Times New Roman" w:hAnsi="Times New Roman" w:cs="Times New Roman"/>
          <w:sz w:val="24"/>
          <w:lang w:eastAsia="hr-HR"/>
        </w:rPr>
        <w:t>linijama</w:t>
      </w:r>
      <w:r>
        <w:rPr>
          <w:rFonts w:ascii="Times New Roman" w:eastAsia="Times New Roman" w:hAnsi="Times New Roman" w:cs="Times New Roman"/>
          <w:sz w:val="24"/>
          <w:lang w:eastAsia="hr-HR"/>
        </w:rPr>
        <w:t xml:space="preserve">. </w:t>
      </w:r>
      <w:r w:rsidR="00F30B20">
        <w:rPr>
          <w:rFonts w:ascii="Times New Roman" w:eastAsia="Times New Roman" w:hAnsi="Times New Roman" w:cs="Times New Roman"/>
          <w:sz w:val="24"/>
          <w:lang w:eastAsia="hr-HR"/>
        </w:rPr>
        <w:t>On m</w:t>
      </w:r>
      <w:r>
        <w:rPr>
          <w:rFonts w:ascii="Times New Roman" w:eastAsia="Times New Roman" w:hAnsi="Times New Roman" w:cs="Times New Roman"/>
          <w:sz w:val="24"/>
          <w:lang w:eastAsia="hr-HR"/>
        </w:rPr>
        <w:t xml:space="preserve">arginalizira značaj jezika, a kao faktore ključne za naciju i nacionalni identitet ističe geografske, rasne, kulturne i povijesne razloge, odnosno povijesno pamćenje. Kao rodonačelnik mita o granici na Drini, kao granici između dvaju svjetova – civiliziranog Zapada i barbarskog Istoka, on konstruira hrvatski nacionalni identitet kao isključivo </w:t>
      </w:r>
      <w:r w:rsidR="00F30B20">
        <w:rPr>
          <w:rFonts w:ascii="Times New Roman" w:eastAsia="Times New Roman" w:hAnsi="Times New Roman" w:cs="Times New Roman"/>
          <w:sz w:val="24"/>
          <w:lang w:eastAsia="hr-HR"/>
        </w:rPr>
        <w:t>zapadnjački</w:t>
      </w:r>
      <w:r>
        <w:rPr>
          <w:rFonts w:ascii="Times New Roman" w:eastAsia="Times New Roman" w:hAnsi="Times New Roman" w:cs="Times New Roman"/>
          <w:sz w:val="24"/>
          <w:lang w:eastAsia="hr-HR"/>
        </w:rPr>
        <w:t>, zbog čega ističe katoličku vjersku pripadnost Hrvata, što je također otklon od pravaške tradicije, iako je sam bio istaknuti član HSP-a.</w:t>
      </w:r>
      <w:r w:rsidR="00B61B1C">
        <w:rPr>
          <w:rFonts w:ascii="Times New Roman" w:eastAsia="Times New Roman" w:hAnsi="Times New Roman" w:cs="Times New Roman"/>
          <w:sz w:val="24"/>
          <w:lang w:eastAsia="hr-HR"/>
        </w:rPr>
        <w:t xml:space="preserve"> Zbog svih navedenih čimbenika koji tvore naciju i zato što je Jugoslavija mehanička, </w:t>
      </w:r>
      <w:proofErr w:type="spellStart"/>
      <w:r w:rsidR="00B61B1C">
        <w:rPr>
          <w:rFonts w:ascii="Times New Roman" w:eastAsia="Times New Roman" w:hAnsi="Times New Roman" w:cs="Times New Roman"/>
          <w:sz w:val="24"/>
          <w:lang w:eastAsia="hr-HR"/>
        </w:rPr>
        <w:t>anti</w:t>
      </w:r>
      <w:proofErr w:type="spellEnd"/>
      <w:r w:rsidR="00B61B1C">
        <w:rPr>
          <w:rFonts w:ascii="Times New Roman" w:eastAsia="Times New Roman" w:hAnsi="Times New Roman" w:cs="Times New Roman"/>
          <w:sz w:val="24"/>
          <w:lang w:eastAsia="hr-HR"/>
        </w:rPr>
        <w:t>-organska tvorevina, ona je neprirodna i štetna za Hrvate</w:t>
      </w:r>
      <w:r w:rsidR="00F30B20">
        <w:rPr>
          <w:rFonts w:ascii="Times New Roman" w:eastAsia="Times New Roman" w:hAnsi="Times New Roman" w:cs="Times New Roman"/>
          <w:sz w:val="24"/>
          <w:lang w:eastAsia="hr-HR"/>
        </w:rPr>
        <w:t>, smatrao je Šufflay</w:t>
      </w:r>
    </w:p>
    <w:p w14:paraId="597D4334" w14:textId="23FF449C" w:rsidR="00AC025B" w:rsidRPr="00913AFB" w:rsidRDefault="00DE1DA4" w:rsidP="00AC025B">
      <w:pPr>
        <w:spacing w:after="0" w:line="360" w:lineRule="auto"/>
        <w:ind w:firstLine="708"/>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 xml:space="preserve">Istok promatra kroz </w:t>
      </w:r>
      <w:proofErr w:type="spellStart"/>
      <w:r>
        <w:rPr>
          <w:rFonts w:ascii="Times New Roman" w:eastAsia="Times New Roman" w:hAnsi="Times New Roman" w:cs="Times New Roman"/>
          <w:sz w:val="24"/>
          <w:lang w:eastAsia="hr-HR"/>
        </w:rPr>
        <w:t>Saidovsku</w:t>
      </w:r>
      <w:proofErr w:type="spellEnd"/>
      <w:r>
        <w:rPr>
          <w:rFonts w:ascii="Times New Roman" w:eastAsia="Times New Roman" w:hAnsi="Times New Roman" w:cs="Times New Roman"/>
          <w:sz w:val="24"/>
          <w:lang w:eastAsia="hr-HR"/>
        </w:rPr>
        <w:t xml:space="preserve"> orijentalističku vizuru</w:t>
      </w:r>
      <w:r w:rsidR="00B61B1C">
        <w:rPr>
          <w:rFonts w:ascii="Times New Roman" w:eastAsia="Times New Roman" w:hAnsi="Times New Roman" w:cs="Times New Roman"/>
          <w:sz w:val="24"/>
          <w:lang w:eastAsia="hr-HR"/>
        </w:rPr>
        <w:t xml:space="preserve">. Naime, postoje dva </w:t>
      </w:r>
      <w:proofErr w:type="spellStart"/>
      <w:r w:rsidR="00B61B1C">
        <w:rPr>
          <w:rFonts w:ascii="Times New Roman" w:eastAsia="Times New Roman" w:hAnsi="Times New Roman" w:cs="Times New Roman"/>
          <w:sz w:val="24"/>
          <w:lang w:eastAsia="hr-HR"/>
        </w:rPr>
        <w:t>esencijalistička</w:t>
      </w:r>
      <w:proofErr w:type="spellEnd"/>
      <w:r w:rsidR="00B61B1C">
        <w:rPr>
          <w:rFonts w:ascii="Times New Roman" w:eastAsia="Times New Roman" w:hAnsi="Times New Roman" w:cs="Times New Roman"/>
          <w:sz w:val="24"/>
          <w:lang w:eastAsia="hr-HR"/>
        </w:rPr>
        <w:t xml:space="preserve"> homogena bloka koja su u </w:t>
      </w:r>
      <w:proofErr w:type="spellStart"/>
      <w:r w:rsidR="00B61B1C">
        <w:rPr>
          <w:rFonts w:ascii="Times New Roman" w:eastAsia="Times New Roman" w:hAnsi="Times New Roman" w:cs="Times New Roman"/>
          <w:sz w:val="24"/>
          <w:lang w:eastAsia="hr-HR"/>
        </w:rPr>
        <w:t>perpetualnom</w:t>
      </w:r>
      <w:proofErr w:type="spellEnd"/>
      <w:r w:rsidR="00B61B1C">
        <w:rPr>
          <w:rFonts w:ascii="Times New Roman" w:eastAsia="Times New Roman" w:hAnsi="Times New Roman" w:cs="Times New Roman"/>
          <w:sz w:val="24"/>
          <w:lang w:eastAsia="hr-HR"/>
        </w:rPr>
        <w:t xml:space="preserve"> sukobu. Taj sukob, smatrao je Šufflay, obilježje je i njegova doba, a bit će značajka cijelog 20. stoljeća. U tom sukobu Hrvatska mora, kao što je kroz povijest uvijek bila, biti bedem Zapada i brana protiv Istoka, kao što je to bio Zvonimir, kao što su </w:t>
      </w:r>
      <w:r w:rsidR="00F30B20">
        <w:rPr>
          <w:rFonts w:ascii="Times New Roman" w:eastAsia="Times New Roman" w:hAnsi="Times New Roman" w:cs="Times New Roman"/>
          <w:sz w:val="24"/>
          <w:lang w:eastAsia="hr-HR"/>
        </w:rPr>
        <w:t xml:space="preserve">to </w:t>
      </w:r>
      <w:r w:rsidR="00B61B1C">
        <w:rPr>
          <w:rFonts w:ascii="Times New Roman" w:eastAsia="Times New Roman" w:hAnsi="Times New Roman" w:cs="Times New Roman"/>
          <w:sz w:val="24"/>
          <w:lang w:eastAsia="hr-HR"/>
        </w:rPr>
        <w:t xml:space="preserve">bili Šubići te kao što su Hrvati bili </w:t>
      </w:r>
      <w:proofErr w:type="spellStart"/>
      <w:r w:rsidR="00B61B1C" w:rsidRPr="00B61B1C">
        <w:rPr>
          <w:rFonts w:ascii="Times New Roman" w:eastAsia="Times New Roman" w:hAnsi="Times New Roman" w:cs="Times New Roman"/>
          <w:i/>
          <w:sz w:val="24"/>
          <w:lang w:eastAsia="hr-HR"/>
        </w:rPr>
        <w:t>antemurale</w:t>
      </w:r>
      <w:proofErr w:type="spellEnd"/>
      <w:r w:rsidR="00B61B1C" w:rsidRPr="00B61B1C">
        <w:rPr>
          <w:rFonts w:ascii="Times New Roman" w:eastAsia="Times New Roman" w:hAnsi="Times New Roman" w:cs="Times New Roman"/>
          <w:i/>
          <w:sz w:val="24"/>
          <w:lang w:eastAsia="hr-HR"/>
        </w:rPr>
        <w:t xml:space="preserve"> </w:t>
      </w:r>
      <w:proofErr w:type="spellStart"/>
      <w:r w:rsidR="00B61B1C" w:rsidRPr="00B61B1C">
        <w:rPr>
          <w:rFonts w:ascii="Times New Roman" w:eastAsia="Times New Roman" w:hAnsi="Times New Roman" w:cs="Times New Roman"/>
          <w:i/>
          <w:sz w:val="24"/>
          <w:lang w:eastAsia="hr-HR"/>
        </w:rPr>
        <w:t>christianitatis</w:t>
      </w:r>
      <w:proofErr w:type="spellEnd"/>
      <w:r w:rsidR="00B61B1C">
        <w:rPr>
          <w:rFonts w:ascii="Times New Roman" w:eastAsia="Times New Roman" w:hAnsi="Times New Roman" w:cs="Times New Roman"/>
          <w:sz w:val="24"/>
          <w:lang w:eastAsia="hr-HR"/>
        </w:rPr>
        <w:t xml:space="preserve">. Zato kritizira Radićevo koketiranje sa Sovjetima te se čak, u jednom periodu, zalaže za osnivanje Hrvatske radikalne stranke koja bi bila u savezu sa srpskim radikalima. Šufflay, iako nije pisao znanstvene rasprave iz političke geografije i geopolitike, promišlja o geopolitičkim pitanjima </w:t>
      </w:r>
      <w:r w:rsidR="00B61B1C">
        <w:rPr>
          <w:rFonts w:ascii="Times New Roman" w:eastAsia="Times New Roman" w:hAnsi="Times New Roman" w:cs="Times New Roman"/>
          <w:sz w:val="24"/>
          <w:lang w:eastAsia="hr-HR"/>
        </w:rPr>
        <w:lastRenderedPageBreak/>
        <w:t>te je za njega „plastika tla“, odnosno geografija, determinirajući čimbenik za društveno ustrojstvo i naciju kao takvu</w:t>
      </w:r>
      <w:r w:rsidR="00913AFB">
        <w:rPr>
          <w:rFonts w:ascii="Times New Roman" w:eastAsia="Times New Roman" w:hAnsi="Times New Roman" w:cs="Times New Roman"/>
          <w:sz w:val="24"/>
          <w:lang w:eastAsia="hr-HR"/>
        </w:rPr>
        <w:t>.</w:t>
      </w:r>
    </w:p>
    <w:p w14:paraId="6039083D" w14:textId="32023BDB" w:rsidR="00F30B20" w:rsidRDefault="00F30B20" w:rsidP="00FC7749">
      <w:pPr>
        <w:spacing w:after="0" w:line="360" w:lineRule="auto"/>
        <w:jc w:val="both"/>
        <w:rPr>
          <w:rFonts w:ascii="Times New Roman" w:eastAsia="Times New Roman" w:hAnsi="Times New Roman" w:cs="Times New Roman"/>
          <w:b/>
          <w:sz w:val="24"/>
          <w:lang w:eastAsia="hr-HR"/>
        </w:rPr>
      </w:pPr>
    </w:p>
    <w:p w14:paraId="1ABF1468" w14:textId="2F7E9713" w:rsidR="00503611" w:rsidRDefault="00503611" w:rsidP="00FC7749">
      <w:pPr>
        <w:spacing w:after="0" w:line="360" w:lineRule="auto"/>
        <w:jc w:val="both"/>
        <w:rPr>
          <w:rFonts w:ascii="Times New Roman" w:eastAsia="Times New Roman" w:hAnsi="Times New Roman" w:cs="Times New Roman"/>
          <w:b/>
          <w:sz w:val="24"/>
          <w:lang w:eastAsia="hr-HR"/>
        </w:rPr>
      </w:pPr>
    </w:p>
    <w:p w14:paraId="26767DB5" w14:textId="2AC15F5F" w:rsidR="00503611" w:rsidRDefault="00503611" w:rsidP="00FC7749">
      <w:pPr>
        <w:spacing w:after="0" w:line="360" w:lineRule="auto"/>
        <w:jc w:val="both"/>
        <w:rPr>
          <w:rFonts w:ascii="Times New Roman" w:eastAsia="Times New Roman" w:hAnsi="Times New Roman" w:cs="Times New Roman"/>
          <w:b/>
          <w:sz w:val="24"/>
          <w:lang w:eastAsia="hr-HR"/>
        </w:rPr>
      </w:pPr>
    </w:p>
    <w:p w14:paraId="57749873" w14:textId="2F0964EC" w:rsidR="00503611" w:rsidRDefault="00503611" w:rsidP="00FC7749">
      <w:pPr>
        <w:spacing w:after="0" w:line="360" w:lineRule="auto"/>
        <w:jc w:val="both"/>
        <w:rPr>
          <w:rFonts w:ascii="Times New Roman" w:eastAsia="Times New Roman" w:hAnsi="Times New Roman" w:cs="Times New Roman"/>
          <w:b/>
          <w:sz w:val="24"/>
          <w:lang w:eastAsia="hr-HR"/>
        </w:rPr>
      </w:pPr>
    </w:p>
    <w:p w14:paraId="16716FDA" w14:textId="18DCC7ED" w:rsidR="00503611" w:rsidRDefault="00503611" w:rsidP="00FC7749">
      <w:pPr>
        <w:spacing w:after="0" w:line="360" w:lineRule="auto"/>
        <w:jc w:val="both"/>
        <w:rPr>
          <w:rFonts w:ascii="Times New Roman" w:eastAsia="Times New Roman" w:hAnsi="Times New Roman" w:cs="Times New Roman"/>
          <w:b/>
          <w:sz w:val="24"/>
          <w:lang w:eastAsia="hr-HR"/>
        </w:rPr>
      </w:pPr>
    </w:p>
    <w:p w14:paraId="68EE9EBF" w14:textId="254CE273" w:rsidR="00503611" w:rsidRDefault="00503611" w:rsidP="00FC7749">
      <w:pPr>
        <w:spacing w:after="0" w:line="360" w:lineRule="auto"/>
        <w:jc w:val="both"/>
        <w:rPr>
          <w:rFonts w:ascii="Times New Roman" w:eastAsia="Times New Roman" w:hAnsi="Times New Roman" w:cs="Times New Roman"/>
          <w:b/>
          <w:sz w:val="24"/>
          <w:lang w:eastAsia="hr-HR"/>
        </w:rPr>
      </w:pPr>
    </w:p>
    <w:p w14:paraId="1198202F" w14:textId="14176CB7" w:rsidR="00503611" w:rsidRDefault="00503611" w:rsidP="00FC7749">
      <w:pPr>
        <w:spacing w:after="0" w:line="360" w:lineRule="auto"/>
        <w:jc w:val="both"/>
        <w:rPr>
          <w:rFonts w:ascii="Times New Roman" w:eastAsia="Times New Roman" w:hAnsi="Times New Roman" w:cs="Times New Roman"/>
          <w:b/>
          <w:sz w:val="24"/>
          <w:lang w:eastAsia="hr-HR"/>
        </w:rPr>
      </w:pPr>
    </w:p>
    <w:p w14:paraId="61B26073" w14:textId="132B0FEB" w:rsidR="00503611" w:rsidRDefault="00503611" w:rsidP="00FC7749">
      <w:pPr>
        <w:spacing w:after="0" w:line="360" w:lineRule="auto"/>
        <w:jc w:val="both"/>
        <w:rPr>
          <w:rFonts w:ascii="Times New Roman" w:eastAsia="Times New Roman" w:hAnsi="Times New Roman" w:cs="Times New Roman"/>
          <w:b/>
          <w:sz w:val="24"/>
          <w:lang w:eastAsia="hr-HR"/>
        </w:rPr>
      </w:pPr>
    </w:p>
    <w:p w14:paraId="760E72AD" w14:textId="23523B8E" w:rsidR="00503611" w:rsidRDefault="00503611" w:rsidP="00FC7749">
      <w:pPr>
        <w:spacing w:after="0" w:line="360" w:lineRule="auto"/>
        <w:jc w:val="both"/>
        <w:rPr>
          <w:rFonts w:ascii="Times New Roman" w:eastAsia="Times New Roman" w:hAnsi="Times New Roman" w:cs="Times New Roman"/>
          <w:b/>
          <w:sz w:val="24"/>
          <w:lang w:eastAsia="hr-HR"/>
        </w:rPr>
      </w:pPr>
    </w:p>
    <w:p w14:paraId="24C36EDC" w14:textId="7880B134" w:rsidR="00503611" w:rsidRDefault="00503611" w:rsidP="00FC7749">
      <w:pPr>
        <w:spacing w:after="0" w:line="360" w:lineRule="auto"/>
        <w:jc w:val="both"/>
        <w:rPr>
          <w:rFonts w:ascii="Times New Roman" w:eastAsia="Times New Roman" w:hAnsi="Times New Roman" w:cs="Times New Roman"/>
          <w:b/>
          <w:sz w:val="24"/>
          <w:lang w:eastAsia="hr-HR"/>
        </w:rPr>
      </w:pPr>
    </w:p>
    <w:p w14:paraId="7C1B1C6F" w14:textId="371EDAF7" w:rsidR="00503611" w:rsidRDefault="00503611" w:rsidP="00FC7749">
      <w:pPr>
        <w:spacing w:after="0" w:line="360" w:lineRule="auto"/>
        <w:jc w:val="both"/>
        <w:rPr>
          <w:rFonts w:ascii="Times New Roman" w:eastAsia="Times New Roman" w:hAnsi="Times New Roman" w:cs="Times New Roman"/>
          <w:b/>
          <w:sz w:val="24"/>
          <w:lang w:eastAsia="hr-HR"/>
        </w:rPr>
      </w:pPr>
    </w:p>
    <w:p w14:paraId="35C30D53" w14:textId="16E2E998" w:rsidR="00503611" w:rsidRDefault="00503611" w:rsidP="00FC7749">
      <w:pPr>
        <w:spacing w:after="0" w:line="360" w:lineRule="auto"/>
        <w:jc w:val="both"/>
        <w:rPr>
          <w:rFonts w:ascii="Times New Roman" w:eastAsia="Times New Roman" w:hAnsi="Times New Roman" w:cs="Times New Roman"/>
          <w:b/>
          <w:sz w:val="24"/>
          <w:lang w:eastAsia="hr-HR"/>
        </w:rPr>
      </w:pPr>
    </w:p>
    <w:p w14:paraId="1A2827CA" w14:textId="118B335F" w:rsidR="00503611" w:rsidRDefault="00503611" w:rsidP="00FC7749">
      <w:pPr>
        <w:spacing w:after="0" w:line="360" w:lineRule="auto"/>
        <w:jc w:val="both"/>
        <w:rPr>
          <w:rFonts w:ascii="Times New Roman" w:eastAsia="Times New Roman" w:hAnsi="Times New Roman" w:cs="Times New Roman"/>
          <w:b/>
          <w:sz w:val="24"/>
          <w:lang w:eastAsia="hr-HR"/>
        </w:rPr>
      </w:pPr>
    </w:p>
    <w:p w14:paraId="243E85D3" w14:textId="0DA0BFFB" w:rsidR="00503611" w:rsidRDefault="00503611" w:rsidP="00FC7749">
      <w:pPr>
        <w:spacing w:after="0" w:line="360" w:lineRule="auto"/>
        <w:jc w:val="both"/>
        <w:rPr>
          <w:rFonts w:ascii="Times New Roman" w:eastAsia="Times New Roman" w:hAnsi="Times New Roman" w:cs="Times New Roman"/>
          <w:b/>
          <w:sz w:val="24"/>
          <w:lang w:eastAsia="hr-HR"/>
        </w:rPr>
      </w:pPr>
    </w:p>
    <w:p w14:paraId="6AF1A8DE" w14:textId="53E83EB0" w:rsidR="00503611" w:rsidRDefault="00503611" w:rsidP="00FC7749">
      <w:pPr>
        <w:spacing w:after="0" w:line="360" w:lineRule="auto"/>
        <w:jc w:val="both"/>
        <w:rPr>
          <w:rFonts w:ascii="Times New Roman" w:eastAsia="Times New Roman" w:hAnsi="Times New Roman" w:cs="Times New Roman"/>
          <w:b/>
          <w:sz w:val="24"/>
          <w:lang w:eastAsia="hr-HR"/>
        </w:rPr>
      </w:pPr>
    </w:p>
    <w:p w14:paraId="0FB9D176" w14:textId="66A56871" w:rsidR="00503611" w:rsidRDefault="00503611" w:rsidP="00FC7749">
      <w:pPr>
        <w:spacing w:after="0" w:line="360" w:lineRule="auto"/>
        <w:jc w:val="both"/>
        <w:rPr>
          <w:rFonts w:ascii="Times New Roman" w:eastAsia="Times New Roman" w:hAnsi="Times New Roman" w:cs="Times New Roman"/>
          <w:b/>
          <w:sz w:val="24"/>
          <w:lang w:eastAsia="hr-HR"/>
        </w:rPr>
      </w:pPr>
    </w:p>
    <w:p w14:paraId="72A4A950" w14:textId="32006257" w:rsidR="00503611" w:rsidRDefault="00503611" w:rsidP="00FC7749">
      <w:pPr>
        <w:spacing w:after="0" w:line="360" w:lineRule="auto"/>
        <w:jc w:val="both"/>
        <w:rPr>
          <w:rFonts w:ascii="Times New Roman" w:eastAsia="Times New Roman" w:hAnsi="Times New Roman" w:cs="Times New Roman"/>
          <w:b/>
          <w:sz w:val="24"/>
          <w:lang w:eastAsia="hr-HR"/>
        </w:rPr>
      </w:pPr>
    </w:p>
    <w:p w14:paraId="53C97C3F" w14:textId="73B05227" w:rsidR="00503611" w:rsidRDefault="00503611" w:rsidP="00FC7749">
      <w:pPr>
        <w:spacing w:after="0" w:line="360" w:lineRule="auto"/>
        <w:jc w:val="both"/>
        <w:rPr>
          <w:rFonts w:ascii="Times New Roman" w:eastAsia="Times New Roman" w:hAnsi="Times New Roman" w:cs="Times New Roman"/>
          <w:b/>
          <w:sz w:val="24"/>
          <w:lang w:eastAsia="hr-HR"/>
        </w:rPr>
      </w:pPr>
    </w:p>
    <w:p w14:paraId="4E4C9721" w14:textId="6B4EBBA8" w:rsidR="00503611" w:rsidRDefault="00503611" w:rsidP="00FC7749">
      <w:pPr>
        <w:spacing w:after="0" w:line="360" w:lineRule="auto"/>
        <w:jc w:val="both"/>
        <w:rPr>
          <w:rFonts w:ascii="Times New Roman" w:eastAsia="Times New Roman" w:hAnsi="Times New Roman" w:cs="Times New Roman"/>
          <w:b/>
          <w:sz w:val="24"/>
          <w:lang w:eastAsia="hr-HR"/>
        </w:rPr>
      </w:pPr>
    </w:p>
    <w:p w14:paraId="468200BC" w14:textId="04630AEF" w:rsidR="00503611" w:rsidRDefault="00503611" w:rsidP="00FC7749">
      <w:pPr>
        <w:spacing w:after="0" w:line="360" w:lineRule="auto"/>
        <w:jc w:val="both"/>
        <w:rPr>
          <w:rFonts w:ascii="Times New Roman" w:eastAsia="Times New Roman" w:hAnsi="Times New Roman" w:cs="Times New Roman"/>
          <w:b/>
          <w:sz w:val="24"/>
          <w:lang w:eastAsia="hr-HR"/>
        </w:rPr>
      </w:pPr>
    </w:p>
    <w:p w14:paraId="66A7361C" w14:textId="37D3AE5C" w:rsidR="00503611" w:rsidRDefault="00503611" w:rsidP="00FC7749">
      <w:pPr>
        <w:spacing w:after="0" w:line="360" w:lineRule="auto"/>
        <w:jc w:val="both"/>
        <w:rPr>
          <w:rFonts w:ascii="Times New Roman" w:eastAsia="Times New Roman" w:hAnsi="Times New Roman" w:cs="Times New Roman"/>
          <w:b/>
          <w:sz w:val="24"/>
          <w:lang w:eastAsia="hr-HR"/>
        </w:rPr>
      </w:pPr>
    </w:p>
    <w:p w14:paraId="4ED4BF43" w14:textId="52BA3DE3" w:rsidR="00503611" w:rsidRDefault="00503611" w:rsidP="00FC7749">
      <w:pPr>
        <w:spacing w:after="0" w:line="360" w:lineRule="auto"/>
        <w:jc w:val="both"/>
        <w:rPr>
          <w:rFonts w:ascii="Times New Roman" w:eastAsia="Times New Roman" w:hAnsi="Times New Roman" w:cs="Times New Roman"/>
          <w:b/>
          <w:sz w:val="24"/>
          <w:lang w:eastAsia="hr-HR"/>
        </w:rPr>
      </w:pPr>
    </w:p>
    <w:p w14:paraId="4DE5116B" w14:textId="67DA1B8C" w:rsidR="00503611" w:rsidRDefault="00503611" w:rsidP="00FC7749">
      <w:pPr>
        <w:spacing w:after="0" w:line="360" w:lineRule="auto"/>
        <w:jc w:val="both"/>
        <w:rPr>
          <w:rFonts w:ascii="Times New Roman" w:eastAsia="Times New Roman" w:hAnsi="Times New Roman" w:cs="Times New Roman"/>
          <w:b/>
          <w:sz w:val="24"/>
          <w:lang w:eastAsia="hr-HR"/>
        </w:rPr>
      </w:pPr>
    </w:p>
    <w:p w14:paraId="355FB65B" w14:textId="33E39B80" w:rsidR="00503611" w:rsidRDefault="00503611" w:rsidP="00FC7749">
      <w:pPr>
        <w:spacing w:after="0" w:line="360" w:lineRule="auto"/>
        <w:jc w:val="both"/>
        <w:rPr>
          <w:rFonts w:ascii="Times New Roman" w:eastAsia="Times New Roman" w:hAnsi="Times New Roman" w:cs="Times New Roman"/>
          <w:b/>
          <w:sz w:val="24"/>
          <w:lang w:eastAsia="hr-HR"/>
        </w:rPr>
      </w:pPr>
    </w:p>
    <w:p w14:paraId="3DD13A31" w14:textId="1EB24896" w:rsidR="00503611" w:rsidRDefault="00503611" w:rsidP="00FC7749">
      <w:pPr>
        <w:spacing w:after="0" w:line="360" w:lineRule="auto"/>
        <w:jc w:val="both"/>
        <w:rPr>
          <w:rFonts w:ascii="Times New Roman" w:eastAsia="Times New Roman" w:hAnsi="Times New Roman" w:cs="Times New Roman"/>
          <w:b/>
          <w:sz w:val="24"/>
          <w:lang w:eastAsia="hr-HR"/>
        </w:rPr>
      </w:pPr>
    </w:p>
    <w:p w14:paraId="389773B7" w14:textId="253F096D" w:rsidR="00503611" w:rsidRDefault="00503611" w:rsidP="00FC7749">
      <w:pPr>
        <w:spacing w:after="0" w:line="360" w:lineRule="auto"/>
        <w:jc w:val="both"/>
        <w:rPr>
          <w:rFonts w:ascii="Times New Roman" w:eastAsia="Times New Roman" w:hAnsi="Times New Roman" w:cs="Times New Roman"/>
          <w:b/>
          <w:sz w:val="24"/>
          <w:lang w:eastAsia="hr-HR"/>
        </w:rPr>
      </w:pPr>
    </w:p>
    <w:p w14:paraId="7E595B2F" w14:textId="450C09F1" w:rsidR="00503611" w:rsidRDefault="00503611" w:rsidP="00FC7749">
      <w:pPr>
        <w:spacing w:after="0" w:line="360" w:lineRule="auto"/>
        <w:jc w:val="both"/>
        <w:rPr>
          <w:rFonts w:ascii="Times New Roman" w:eastAsia="Times New Roman" w:hAnsi="Times New Roman" w:cs="Times New Roman"/>
          <w:b/>
          <w:sz w:val="24"/>
          <w:lang w:eastAsia="hr-HR"/>
        </w:rPr>
      </w:pPr>
    </w:p>
    <w:p w14:paraId="79E643BB" w14:textId="11C14D54" w:rsidR="00503611" w:rsidRDefault="00503611" w:rsidP="00FC7749">
      <w:pPr>
        <w:spacing w:after="0" w:line="360" w:lineRule="auto"/>
        <w:jc w:val="both"/>
        <w:rPr>
          <w:rFonts w:ascii="Times New Roman" w:eastAsia="Times New Roman" w:hAnsi="Times New Roman" w:cs="Times New Roman"/>
          <w:b/>
          <w:sz w:val="24"/>
          <w:lang w:eastAsia="hr-HR"/>
        </w:rPr>
      </w:pPr>
    </w:p>
    <w:p w14:paraId="3FC054AD" w14:textId="507D3D6C" w:rsidR="00503611" w:rsidRDefault="00503611" w:rsidP="00FC7749">
      <w:pPr>
        <w:spacing w:after="0" w:line="360" w:lineRule="auto"/>
        <w:jc w:val="both"/>
        <w:rPr>
          <w:rFonts w:ascii="Times New Roman" w:eastAsia="Times New Roman" w:hAnsi="Times New Roman" w:cs="Times New Roman"/>
          <w:b/>
          <w:sz w:val="24"/>
          <w:lang w:eastAsia="hr-HR"/>
        </w:rPr>
      </w:pPr>
    </w:p>
    <w:p w14:paraId="6FAA4A7F" w14:textId="72F8EA69" w:rsidR="00503611" w:rsidRDefault="00503611" w:rsidP="00FC7749">
      <w:pPr>
        <w:spacing w:after="0" w:line="360" w:lineRule="auto"/>
        <w:jc w:val="both"/>
        <w:rPr>
          <w:rFonts w:ascii="Times New Roman" w:eastAsia="Times New Roman" w:hAnsi="Times New Roman" w:cs="Times New Roman"/>
          <w:b/>
          <w:sz w:val="24"/>
          <w:lang w:eastAsia="hr-HR"/>
        </w:rPr>
      </w:pPr>
    </w:p>
    <w:p w14:paraId="46A22F5F" w14:textId="57003317" w:rsidR="00503611" w:rsidRDefault="00503611" w:rsidP="00FC7749">
      <w:pPr>
        <w:spacing w:after="0" w:line="360" w:lineRule="auto"/>
        <w:jc w:val="both"/>
        <w:rPr>
          <w:rFonts w:ascii="Times New Roman" w:eastAsia="Times New Roman" w:hAnsi="Times New Roman" w:cs="Times New Roman"/>
          <w:b/>
          <w:sz w:val="24"/>
          <w:lang w:eastAsia="hr-HR"/>
        </w:rPr>
      </w:pPr>
    </w:p>
    <w:p w14:paraId="3DB4E28E" w14:textId="77777777" w:rsidR="00503611" w:rsidRDefault="00503611" w:rsidP="00FC7749">
      <w:pPr>
        <w:spacing w:after="0" w:line="360" w:lineRule="auto"/>
        <w:jc w:val="both"/>
        <w:rPr>
          <w:rFonts w:ascii="Times New Roman" w:eastAsia="Times New Roman" w:hAnsi="Times New Roman" w:cs="Times New Roman"/>
          <w:b/>
          <w:sz w:val="24"/>
          <w:lang w:eastAsia="hr-HR"/>
        </w:rPr>
      </w:pPr>
    </w:p>
    <w:p w14:paraId="0921EF86" w14:textId="594C53D5" w:rsidR="00946EB7" w:rsidRDefault="00FC7749" w:rsidP="00FC7749">
      <w:pPr>
        <w:spacing w:after="0" w:line="360" w:lineRule="auto"/>
        <w:jc w:val="both"/>
        <w:rPr>
          <w:rFonts w:ascii="Times New Roman" w:eastAsia="Times New Roman" w:hAnsi="Times New Roman" w:cs="Times New Roman"/>
          <w:b/>
          <w:sz w:val="24"/>
          <w:lang w:eastAsia="hr-HR"/>
        </w:rPr>
      </w:pPr>
      <w:r>
        <w:rPr>
          <w:rFonts w:ascii="Times New Roman" w:eastAsia="Times New Roman" w:hAnsi="Times New Roman" w:cs="Times New Roman"/>
          <w:b/>
          <w:sz w:val="24"/>
          <w:lang w:eastAsia="hr-HR"/>
        </w:rPr>
        <w:lastRenderedPageBreak/>
        <w:t>6. Popis korištenih izvora</w:t>
      </w:r>
    </w:p>
    <w:p w14:paraId="329DA3FC" w14:textId="77777777" w:rsidR="006C068D" w:rsidRDefault="006C068D" w:rsidP="00B04FB3">
      <w:pPr>
        <w:spacing w:after="0" w:line="360" w:lineRule="auto"/>
        <w:jc w:val="both"/>
        <w:rPr>
          <w:rFonts w:ascii="Times New Roman" w:eastAsia="Times New Roman" w:hAnsi="Times New Roman" w:cs="Times New Roman"/>
          <w:sz w:val="24"/>
          <w:lang w:eastAsia="hr-HR"/>
        </w:rPr>
      </w:pPr>
    </w:p>
    <w:p w14:paraId="0D2FE905" w14:textId="0EF5B461" w:rsidR="00B04FB3" w:rsidRPr="00262A41" w:rsidRDefault="00C5086D"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AGNEW, John. </w:t>
      </w:r>
      <w:proofErr w:type="spellStart"/>
      <w:r w:rsidRPr="00262A41">
        <w:rPr>
          <w:rFonts w:ascii="Times New Roman" w:eastAsia="Times New Roman" w:hAnsi="Times New Roman" w:cs="Times New Roman"/>
          <w:i/>
          <w:sz w:val="24"/>
          <w:szCs w:val="24"/>
          <w:lang w:eastAsia="hr-HR"/>
        </w:rPr>
        <w:t>Geopolitics</w:t>
      </w:r>
      <w:proofErr w:type="spellEnd"/>
      <w:r w:rsidRPr="00262A41">
        <w:rPr>
          <w:rFonts w:ascii="Times New Roman" w:eastAsia="Times New Roman" w:hAnsi="Times New Roman" w:cs="Times New Roman"/>
          <w:i/>
          <w:sz w:val="24"/>
          <w:szCs w:val="24"/>
          <w:lang w:eastAsia="hr-HR"/>
        </w:rPr>
        <w:t>: Re-</w:t>
      </w:r>
      <w:proofErr w:type="spellStart"/>
      <w:r w:rsidRPr="00262A41">
        <w:rPr>
          <w:rFonts w:ascii="Times New Roman" w:eastAsia="Times New Roman" w:hAnsi="Times New Roman" w:cs="Times New Roman"/>
          <w:i/>
          <w:sz w:val="24"/>
          <w:szCs w:val="24"/>
          <w:lang w:eastAsia="hr-HR"/>
        </w:rPr>
        <w:t>visioning</w:t>
      </w:r>
      <w:proofErr w:type="spellEnd"/>
      <w:r w:rsidRPr="00262A41">
        <w:rPr>
          <w:rFonts w:ascii="Times New Roman" w:eastAsia="Times New Roman" w:hAnsi="Times New Roman" w:cs="Times New Roman"/>
          <w:i/>
          <w:sz w:val="24"/>
          <w:szCs w:val="24"/>
          <w:lang w:eastAsia="hr-HR"/>
        </w:rPr>
        <w:t xml:space="preserve"> </w:t>
      </w:r>
      <w:r w:rsidR="003865B1" w:rsidRPr="00262A41">
        <w:rPr>
          <w:rFonts w:ascii="Times New Roman" w:eastAsia="Times New Roman" w:hAnsi="Times New Roman" w:cs="Times New Roman"/>
          <w:i/>
          <w:sz w:val="24"/>
          <w:szCs w:val="24"/>
          <w:lang w:eastAsia="hr-HR"/>
        </w:rPr>
        <w:t>W</w:t>
      </w:r>
      <w:r w:rsidRPr="00262A41">
        <w:rPr>
          <w:rFonts w:ascii="Times New Roman" w:eastAsia="Times New Roman" w:hAnsi="Times New Roman" w:cs="Times New Roman"/>
          <w:i/>
          <w:sz w:val="24"/>
          <w:szCs w:val="24"/>
          <w:lang w:eastAsia="hr-HR"/>
        </w:rPr>
        <w:t xml:space="preserve">orld </w:t>
      </w:r>
      <w:proofErr w:type="spellStart"/>
      <w:r w:rsidR="003865B1" w:rsidRPr="00262A41">
        <w:rPr>
          <w:rFonts w:ascii="Times New Roman" w:eastAsia="Times New Roman" w:hAnsi="Times New Roman" w:cs="Times New Roman"/>
          <w:i/>
          <w:sz w:val="24"/>
          <w:szCs w:val="24"/>
          <w:lang w:eastAsia="hr-HR"/>
        </w:rPr>
        <w:t>P</w:t>
      </w:r>
      <w:r w:rsidRPr="00262A41">
        <w:rPr>
          <w:rFonts w:ascii="Times New Roman" w:eastAsia="Times New Roman" w:hAnsi="Times New Roman" w:cs="Times New Roman"/>
          <w:i/>
          <w:sz w:val="24"/>
          <w:szCs w:val="24"/>
          <w:lang w:eastAsia="hr-HR"/>
        </w:rPr>
        <w:t>olitics</w:t>
      </w:r>
      <w:proofErr w:type="spellEnd"/>
      <w:r w:rsidRPr="00262A41">
        <w:rPr>
          <w:rFonts w:ascii="Times New Roman" w:eastAsia="Times New Roman" w:hAnsi="Times New Roman" w:cs="Times New Roman"/>
          <w:sz w:val="24"/>
          <w:szCs w:val="24"/>
          <w:lang w:eastAsia="hr-HR"/>
        </w:rPr>
        <w:t>.</w:t>
      </w:r>
      <w:r w:rsidR="006C068D" w:rsidRPr="00262A41">
        <w:rPr>
          <w:rFonts w:ascii="Times New Roman" w:eastAsia="Times New Roman" w:hAnsi="Times New Roman" w:cs="Times New Roman"/>
          <w:sz w:val="24"/>
          <w:szCs w:val="24"/>
          <w:lang w:eastAsia="hr-HR"/>
        </w:rPr>
        <w:t xml:space="preserve"> 2. izdanje.</w:t>
      </w:r>
      <w:r w:rsidRPr="00262A41">
        <w:rPr>
          <w:rFonts w:ascii="Times New Roman" w:eastAsia="Times New Roman" w:hAnsi="Times New Roman" w:cs="Times New Roman"/>
          <w:sz w:val="24"/>
          <w:szCs w:val="24"/>
          <w:lang w:eastAsia="hr-HR"/>
        </w:rPr>
        <w:t xml:space="preserve"> </w:t>
      </w:r>
      <w:r w:rsidR="006C068D" w:rsidRPr="00262A41">
        <w:rPr>
          <w:rFonts w:ascii="Times New Roman" w:eastAsia="Times New Roman" w:hAnsi="Times New Roman" w:cs="Times New Roman"/>
          <w:sz w:val="24"/>
          <w:szCs w:val="24"/>
          <w:lang w:eastAsia="hr-HR"/>
        </w:rPr>
        <w:t xml:space="preserve">London; New York: </w:t>
      </w:r>
      <w:proofErr w:type="spellStart"/>
      <w:r w:rsidRPr="00262A41">
        <w:rPr>
          <w:rFonts w:ascii="Times New Roman" w:eastAsia="Times New Roman" w:hAnsi="Times New Roman" w:cs="Times New Roman"/>
          <w:sz w:val="24"/>
          <w:szCs w:val="24"/>
          <w:lang w:eastAsia="hr-HR"/>
        </w:rPr>
        <w:t>Routledge</w:t>
      </w:r>
      <w:proofErr w:type="spellEnd"/>
      <w:r w:rsidRPr="00262A41">
        <w:rPr>
          <w:rFonts w:ascii="Times New Roman" w:eastAsia="Times New Roman" w:hAnsi="Times New Roman" w:cs="Times New Roman"/>
          <w:sz w:val="24"/>
          <w:szCs w:val="24"/>
          <w:lang w:eastAsia="hr-HR"/>
        </w:rPr>
        <w:t>, 2004.</w:t>
      </w:r>
    </w:p>
    <w:p w14:paraId="38101076" w14:textId="35596FFB" w:rsidR="00C40B96" w:rsidRPr="00262A41" w:rsidRDefault="00C40B96"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ARALICA, Višeslav. </w:t>
      </w:r>
      <w:r w:rsidRPr="00262A41">
        <w:rPr>
          <w:rFonts w:ascii="Times New Roman" w:eastAsia="Times New Roman" w:hAnsi="Times New Roman" w:cs="Times New Roman"/>
          <w:i/>
          <w:sz w:val="24"/>
          <w:szCs w:val="24"/>
          <w:lang w:eastAsia="hr-HR"/>
        </w:rPr>
        <w:t xml:space="preserve">Kmet, fiškal, hajduk: konstrukcija identiteta Hrvata 1935.-1945. </w:t>
      </w:r>
      <w:r w:rsidRPr="00262A41">
        <w:rPr>
          <w:rFonts w:ascii="Times New Roman" w:eastAsia="Times New Roman" w:hAnsi="Times New Roman" w:cs="Times New Roman"/>
          <w:sz w:val="24"/>
          <w:szCs w:val="24"/>
          <w:lang w:eastAsia="hr-HR"/>
        </w:rPr>
        <w:t>Zagreb: Naklada Ljevak, 2016.</w:t>
      </w:r>
    </w:p>
    <w:p w14:paraId="60F45F00" w14:textId="4FB080F9" w:rsidR="00B04FB3" w:rsidRPr="00262A41" w:rsidRDefault="00B04FB3"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BANAC, Ivo. „</w:t>
      </w:r>
      <w:proofErr w:type="spellStart"/>
      <w:r w:rsidRPr="00262A41">
        <w:rPr>
          <w:rFonts w:ascii="Times New Roman" w:hAnsi="Times New Roman" w:cs="Times New Roman"/>
          <w:sz w:val="24"/>
          <w:szCs w:val="24"/>
        </w:rPr>
        <w:t>Zarathustra</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in</w:t>
      </w:r>
      <w:proofErr w:type="spellEnd"/>
      <w:r w:rsidRPr="00262A41">
        <w:rPr>
          <w:rFonts w:ascii="Times New Roman" w:hAnsi="Times New Roman" w:cs="Times New Roman"/>
          <w:sz w:val="24"/>
          <w:szCs w:val="24"/>
        </w:rPr>
        <w:t xml:space="preserve"> Red Croatia: Milan Šufflay </w:t>
      </w:r>
      <w:proofErr w:type="spellStart"/>
      <w:r w:rsidRPr="00262A41">
        <w:rPr>
          <w:rFonts w:ascii="Times New Roman" w:hAnsi="Times New Roman" w:cs="Times New Roman"/>
          <w:sz w:val="24"/>
          <w:szCs w:val="24"/>
        </w:rPr>
        <w:t>and</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his</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Theory</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of</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Nationhood</w:t>
      </w:r>
      <w:proofErr w:type="spellEnd"/>
      <w:r w:rsidRPr="00262A41">
        <w:rPr>
          <w:rFonts w:ascii="Times New Roman" w:hAnsi="Times New Roman" w:cs="Times New Roman"/>
          <w:sz w:val="24"/>
          <w:szCs w:val="24"/>
        </w:rPr>
        <w:t xml:space="preserve">“. U: </w:t>
      </w:r>
      <w:r w:rsidRPr="00262A41">
        <w:rPr>
          <w:rFonts w:ascii="Times New Roman" w:hAnsi="Times New Roman" w:cs="Times New Roman"/>
          <w:i/>
          <w:sz w:val="24"/>
          <w:szCs w:val="24"/>
        </w:rPr>
        <w:t xml:space="preserve">National </w:t>
      </w:r>
      <w:proofErr w:type="spellStart"/>
      <w:r w:rsidRPr="00262A41">
        <w:rPr>
          <w:rFonts w:ascii="Times New Roman" w:hAnsi="Times New Roman" w:cs="Times New Roman"/>
          <w:i/>
          <w:sz w:val="24"/>
          <w:szCs w:val="24"/>
        </w:rPr>
        <w:t>Character</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and</w:t>
      </w:r>
      <w:proofErr w:type="spellEnd"/>
      <w:r w:rsidRPr="00262A41">
        <w:rPr>
          <w:rFonts w:ascii="Times New Roman" w:hAnsi="Times New Roman" w:cs="Times New Roman"/>
          <w:i/>
          <w:sz w:val="24"/>
          <w:szCs w:val="24"/>
        </w:rPr>
        <w:t xml:space="preserve"> National </w:t>
      </w:r>
      <w:proofErr w:type="spellStart"/>
      <w:r w:rsidRPr="00262A41">
        <w:rPr>
          <w:rFonts w:ascii="Times New Roman" w:hAnsi="Times New Roman" w:cs="Times New Roman"/>
          <w:i/>
          <w:sz w:val="24"/>
          <w:szCs w:val="24"/>
        </w:rPr>
        <w:t>Ideology</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in</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Interwar</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Eastern</w:t>
      </w:r>
      <w:proofErr w:type="spellEnd"/>
      <w:r w:rsidRPr="00262A41">
        <w:rPr>
          <w:rFonts w:ascii="Times New Roman" w:hAnsi="Times New Roman" w:cs="Times New Roman"/>
          <w:i/>
          <w:sz w:val="24"/>
          <w:szCs w:val="24"/>
        </w:rPr>
        <w:t xml:space="preserve"> Europe</w:t>
      </w:r>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ur</w:t>
      </w:r>
      <w:proofErr w:type="spellEnd"/>
      <w:r w:rsidRPr="00262A41">
        <w:rPr>
          <w:rFonts w:ascii="Times New Roman" w:hAnsi="Times New Roman" w:cs="Times New Roman"/>
          <w:sz w:val="24"/>
          <w:szCs w:val="24"/>
        </w:rPr>
        <w:t xml:space="preserve">. Ivo Banac i </w:t>
      </w:r>
      <w:proofErr w:type="spellStart"/>
      <w:r w:rsidRPr="00262A41">
        <w:rPr>
          <w:rFonts w:ascii="Times New Roman" w:hAnsi="Times New Roman" w:cs="Times New Roman"/>
          <w:sz w:val="24"/>
          <w:szCs w:val="24"/>
        </w:rPr>
        <w:t>Katherine</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Verdery</w:t>
      </w:r>
      <w:proofErr w:type="spellEnd"/>
      <w:r w:rsidRPr="00262A41">
        <w:rPr>
          <w:rFonts w:ascii="Times New Roman" w:hAnsi="Times New Roman" w:cs="Times New Roman"/>
          <w:sz w:val="24"/>
          <w:szCs w:val="24"/>
        </w:rPr>
        <w:t xml:space="preserve">. New </w:t>
      </w:r>
      <w:proofErr w:type="spellStart"/>
      <w:r w:rsidRPr="00262A41">
        <w:rPr>
          <w:rFonts w:ascii="Times New Roman" w:hAnsi="Times New Roman" w:cs="Times New Roman"/>
          <w:sz w:val="24"/>
          <w:szCs w:val="24"/>
        </w:rPr>
        <w:t>Haven</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Yale</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Center</w:t>
      </w:r>
      <w:proofErr w:type="spellEnd"/>
      <w:r w:rsidRPr="00262A41">
        <w:rPr>
          <w:rFonts w:ascii="Times New Roman" w:hAnsi="Times New Roman" w:cs="Times New Roman"/>
          <w:sz w:val="24"/>
          <w:szCs w:val="24"/>
        </w:rPr>
        <w:t xml:space="preserve"> for International </w:t>
      </w:r>
      <w:proofErr w:type="spellStart"/>
      <w:r w:rsidRPr="00262A41">
        <w:rPr>
          <w:rFonts w:ascii="Times New Roman" w:hAnsi="Times New Roman" w:cs="Times New Roman"/>
          <w:sz w:val="24"/>
          <w:szCs w:val="24"/>
        </w:rPr>
        <w:t>and</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Area</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Studies</w:t>
      </w:r>
      <w:proofErr w:type="spellEnd"/>
      <w:r w:rsidRPr="00262A41">
        <w:rPr>
          <w:rFonts w:ascii="Times New Roman" w:hAnsi="Times New Roman" w:cs="Times New Roman"/>
          <w:sz w:val="24"/>
          <w:szCs w:val="24"/>
        </w:rPr>
        <w:t>, 1995, 181-193.</w:t>
      </w:r>
    </w:p>
    <w:p w14:paraId="37848C6A" w14:textId="0134F3F9" w:rsidR="0011744A" w:rsidRPr="00262A41" w:rsidRDefault="0011744A"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w:t>
      </w:r>
      <w:proofErr w:type="spellStart"/>
      <w:r w:rsidRPr="00262A41">
        <w:rPr>
          <w:rFonts w:ascii="Times New Roman" w:hAnsi="Times New Roman" w:cs="Times New Roman"/>
          <w:sz w:val="24"/>
          <w:szCs w:val="24"/>
        </w:rPr>
        <w:t>Baron</w:t>
      </w:r>
      <w:proofErr w:type="spellEnd"/>
      <w:r w:rsidRPr="00262A41">
        <w:rPr>
          <w:rFonts w:ascii="Times New Roman" w:hAnsi="Times New Roman" w:cs="Times New Roman"/>
          <w:sz w:val="24"/>
          <w:szCs w:val="24"/>
        </w:rPr>
        <w:t xml:space="preserve"> de </w:t>
      </w:r>
      <w:proofErr w:type="spellStart"/>
      <w:r w:rsidRPr="00262A41">
        <w:rPr>
          <w:rFonts w:ascii="Times New Roman" w:hAnsi="Times New Roman" w:cs="Times New Roman"/>
          <w:sz w:val="24"/>
          <w:szCs w:val="24"/>
        </w:rPr>
        <w:t>Montesquieu</w:t>
      </w:r>
      <w:proofErr w:type="spellEnd"/>
      <w:r w:rsidRPr="00262A41">
        <w:rPr>
          <w:rFonts w:ascii="Times New Roman" w:hAnsi="Times New Roman" w:cs="Times New Roman"/>
          <w:sz w:val="24"/>
          <w:szCs w:val="24"/>
        </w:rPr>
        <w:t xml:space="preserve">, Charles-Louis de </w:t>
      </w:r>
      <w:proofErr w:type="spellStart"/>
      <w:r w:rsidRPr="00262A41">
        <w:rPr>
          <w:rFonts w:ascii="Times New Roman" w:hAnsi="Times New Roman" w:cs="Times New Roman"/>
          <w:sz w:val="24"/>
          <w:szCs w:val="24"/>
        </w:rPr>
        <w:t>Secondat</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i/>
          <w:sz w:val="24"/>
          <w:szCs w:val="24"/>
        </w:rPr>
        <w:t>Stanford</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Encyclopedia</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of</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Philosophy</w:t>
      </w:r>
      <w:proofErr w:type="spellEnd"/>
      <w:r w:rsidRPr="00262A41">
        <w:rPr>
          <w:rFonts w:ascii="Times New Roman" w:hAnsi="Times New Roman" w:cs="Times New Roman"/>
          <w:sz w:val="24"/>
          <w:szCs w:val="24"/>
        </w:rPr>
        <w:t xml:space="preserve">. Stranica posjećena 25. 3. </w:t>
      </w:r>
      <w:hyperlink r:id="rId8" w:history="1">
        <w:r w:rsidRPr="00262A41">
          <w:rPr>
            <w:rStyle w:val="Hiperveza"/>
            <w:rFonts w:ascii="Times New Roman" w:hAnsi="Times New Roman" w:cs="Times New Roman"/>
            <w:sz w:val="24"/>
            <w:szCs w:val="24"/>
          </w:rPr>
          <w:t>https://plato.stanford.edu/entries/montesquieu/#</w:t>
        </w:r>
      </w:hyperlink>
      <w:r w:rsidRPr="00262A41">
        <w:rPr>
          <w:rFonts w:ascii="Times New Roman" w:hAnsi="Times New Roman" w:cs="Times New Roman"/>
          <w:sz w:val="24"/>
          <w:szCs w:val="24"/>
        </w:rPr>
        <w:t xml:space="preserve"> </w:t>
      </w:r>
    </w:p>
    <w:p w14:paraId="3E5CF6EB" w14:textId="5C27BB9D" w:rsidR="00C40B96" w:rsidRPr="00262A41" w:rsidRDefault="00873C1E"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BARTULIN</w:t>
      </w:r>
      <w:r w:rsidR="00C40B96" w:rsidRPr="00262A41">
        <w:rPr>
          <w:rFonts w:ascii="Times New Roman" w:eastAsia="Times New Roman" w:hAnsi="Times New Roman" w:cs="Times New Roman"/>
          <w:sz w:val="24"/>
          <w:szCs w:val="24"/>
          <w:lang w:eastAsia="hr-HR"/>
        </w:rPr>
        <w:t>, N</w:t>
      </w:r>
      <w:r w:rsidRPr="00262A41">
        <w:rPr>
          <w:rFonts w:ascii="Times New Roman" w:eastAsia="Times New Roman" w:hAnsi="Times New Roman" w:cs="Times New Roman"/>
          <w:sz w:val="24"/>
          <w:szCs w:val="24"/>
          <w:lang w:eastAsia="hr-HR"/>
        </w:rPr>
        <w:t>evenko</w:t>
      </w:r>
      <w:r w:rsidR="00C40B96" w:rsidRPr="00262A41">
        <w:rPr>
          <w:rFonts w:ascii="Times New Roman" w:eastAsia="Times New Roman" w:hAnsi="Times New Roman" w:cs="Times New Roman"/>
          <w:sz w:val="24"/>
          <w:szCs w:val="24"/>
          <w:lang w:eastAsia="hr-HR"/>
        </w:rPr>
        <w:t>.</w:t>
      </w:r>
      <w:r w:rsidRPr="00262A41">
        <w:rPr>
          <w:rFonts w:ascii="Times New Roman" w:eastAsia="Times New Roman" w:hAnsi="Times New Roman" w:cs="Times New Roman"/>
          <w:sz w:val="24"/>
          <w:szCs w:val="24"/>
          <w:lang w:eastAsia="hr-HR"/>
        </w:rPr>
        <w:t xml:space="preserve"> </w:t>
      </w:r>
      <w:bookmarkStart w:id="32" w:name="_Hlk4169019"/>
      <w:r w:rsidR="00E51C67" w:rsidRPr="00262A41">
        <w:rPr>
          <w:rFonts w:ascii="Times New Roman" w:eastAsia="Times New Roman" w:hAnsi="Times New Roman" w:cs="Times New Roman"/>
          <w:sz w:val="24"/>
          <w:szCs w:val="24"/>
          <w:lang w:eastAsia="hr-HR"/>
        </w:rPr>
        <w:t>„</w:t>
      </w:r>
      <w:proofErr w:type="spellStart"/>
      <w:r w:rsidRPr="00262A41">
        <w:rPr>
          <w:rFonts w:ascii="Times New Roman" w:eastAsia="Times New Roman" w:hAnsi="Times New Roman" w:cs="Times New Roman"/>
          <w:sz w:val="24"/>
          <w:szCs w:val="24"/>
          <w:lang w:eastAsia="hr-HR"/>
        </w:rPr>
        <w:t>The</w:t>
      </w:r>
      <w:proofErr w:type="spellEnd"/>
      <w:r w:rsidRPr="00262A41">
        <w:rPr>
          <w:rFonts w:ascii="Times New Roman" w:eastAsia="Times New Roman" w:hAnsi="Times New Roman" w:cs="Times New Roman"/>
          <w:sz w:val="24"/>
          <w:szCs w:val="24"/>
          <w:lang w:eastAsia="hr-HR"/>
        </w:rPr>
        <w:t xml:space="preserve"> Anti-</w:t>
      </w:r>
      <w:proofErr w:type="spellStart"/>
      <w:r w:rsidRPr="00262A41">
        <w:rPr>
          <w:rFonts w:ascii="Times New Roman" w:eastAsia="Times New Roman" w:hAnsi="Times New Roman" w:cs="Times New Roman"/>
          <w:sz w:val="24"/>
          <w:szCs w:val="24"/>
          <w:lang w:eastAsia="hr-HR"/>
        </w:rPr>
        <w:t>Yugoslavist</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Narrative</w:t>
      </w:r>
      <w:proofErr w:type="spellEnd"/>
      <w:r w:rsidRPr="00262A41">
        <w:rPr>
          <w:rFonts w:ascii="Times New Roman" w:eastAsia="Times New Roman" w:hAnsi="Times New Roman" w:cs="Times New Roman"/>
          <w:sz w:val="24"/>
          <w:szCs w:val="24"/>
          <w:lang w:eastAsia="hr-HR"/>
        </w:rPr>
        <w:t xml:space="preserve"> on Croatian </w:t>
      </w:r>
      <w:proofErr w:type="spellStart"/>
      <w:r w:rsidRPr="00262A41">
        <w:rPr>
          <w:rFonts w:ascii="Times New Roman" w:eastAsia="Times New Roman" w:hAnsi="Times New Roman" w:cs="Times New Roman"/>
          <w:sz w:val="24"/>
          <w:szCs w:val="24"/>
          <w:lang w:eastAsia="hr-HR"/>
        </w:rPr>
        <w:t>Ethnolinguistic</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and</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Racial</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Identity</w:t>
      </w:r>
      <w:proofErr w:type="spellEnd"/>
      <w:r w:rsidRPr="00262A41">
        <w:rPr>
          <w:rFonts w:ascii="Times New Roman" w:eastAsia="Times New Roman" w:hAnsi="Times New Roman" w:cs="Times New Roman"/>
          <w:sz w:val="24"/>
          <w:szCs w:val="24"/>
          <w:lang w:eastAsia="hr-HR"/>
        </w:rPr>
        <w:t>, 1900-1941</w:t>
      </w:r>
      <w:bookmarkEnd w:id="32"/>
      <w:r w:rsidR="00AC025B" w:rsidRPr="00262A41">
        <w:rPr>
          <w:rFonts w:ascii="Times New Roman" w:eastAsia="Times New Roman" w:hAnsi="Times New Roman" w:cs="Times New Roman"/>
          <w:sz w:val="24"/>
          <w:szCs w:val="24"/>
          <w:lang w:eastAsia="hr-HR"/>
        </w:rPr>
        <w:t>“.</w:t>
      </w:r>
      <w:r w:rsidRPr="00262A41">
        <w:rPr>
          <w:rFonts w:ascii="Times New Roman" w:eastAsia="Times New Roman" w:hAnsi="Times New Roman" w:cs="Times New Roman"/>
          <w:sz w:val="24"/>
          <w:szCs w:val="24"/>
          <w:lang w:eastAsia="hr-HR"/>
        </w:rPr>
        <w:t xml:space="preserve"> </w:t>
      </w:r>
      <w:r w:rsidRPr="00262A41">
        <w:rPr>
          <w:rFonts w:ascii="Times New Roman" w:eastAsia="Times New Roman" w:hAnsi="Times New Roman" w:cs="Times New Roman"/>
          <w:i/>
          <w:sz w:val="24"/>
          <w:szCs w:val="24"/>
          <w:lang w:eastAsia="hr-HR"/>
        </w:rPr>
        <w:t>East Central Europe</w:t>
      </w:r>
      <w:r w:rsidRPr="00262A41">
        <w:rPr>
          <w:rFonts w:ascii="Times New Roman" w:eastAsia="Times New Roman" w:hAnsi="Times New Roman" w:cs="Times New Roman"/>
          <w:sz w:val="24"/>
          <w:szCs w:val="24"/>
          <w:lang w:eastAsia="hr-HR"/>
        </w:rPr>
        <w:t xml:space="preserve"> 39 (2012), br. 2-3: 331-356.</w:t>
      </w:r>
    </w:p>
    <w:p w14:paraId="0D7B60C2" w14:textId="0E9B2C02" w:rsidR="00B04FB3" w:rsidRPr="00262A41" w:rsidRDefault="00873C1E"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BARTULIN, Nevenko. </w:t>
      </w:r>
      <w:r w:rsidR="00C40B96" w:rsidRPr="00262A41">
        <w:rPr>
          <w:rFonts w:ascii="Times New Roman" w:eastAsia="Times New Roman" w:hAnsi="Times New Roman" w:cs="Times New Roman"/>
          <w:sz w:val="24"/>
          <w:szCs w:val="24"/>
          <w:lang w:eastAsia="hr-HR"/>
        </w:rPr>
        <w:t xml:space="preserve">(2014) </w:t>
      </w:r>
      <w:proofErr w:type="spellStart"/>
      <w:r w:rsidR="00C40B96" w:rsidRPr="00262A41">
        <w:rPr>
          <w:rFonts w:ascii="Times New Roman" w:eastAsia="Times New Roman" w:hAnsi="Times New Roman" w:cs="Times New Roman"/>
          <w:i/>
          <w:sz w:val="24"/>
          <w:szCs w:val="24"/>
          <w:lang w:eastAsia="hr-HR"/>
        </w:rPr>
        <w:t>The</w:t>
      </w:r>
      <w:proofErr w:type="spellEnd"/>
      <w:r w:rsidR="00C40B96" w:rsidRPr="00262A41">
        <w:rPr>
          <w:rFonts w:ascii="Times New Roman" w:eastAsia="Times New Roman" w:hAnsi="Times New Roman" w:cs="Times New Roman"/>
          <w:i/>
          <w:sz w:val="24"/>
          <w:szCs w:val="24"/>
          <w:lang w:eastAsia="hr-HR"/>
        </w:rPr>
        <w:t xml:space="preserve"> </w:t>
      </w:r>
      <w:proofErr w:type="spellStart"/>
      <w:r w:rsidR="00C40B96" w:rsidRPr="00262A41">
        <w:rPr>
          <w:rFonts w:ascii="Times New Roman" w:eastAsia="Times New Roman" w:hAnsi="Times New Roman" w:cs="Times New Roman"/>
          <w:i/>
          <w:sz w:val="24"/>
          <w:szCs w:val="24"/>
          <w:lang w:eastAsia="hr-HR"/>
        </w:rPr>
        <w:t>Racial</w:t>
      </w:r>
      <w:proofErr w:type="spellEnd"/>
      <w:r w:rsidR="00C40B96" w:rsidRPr="00262A41">
        <w:rPr>
          <w:rFonts w:ascii="Times New Roman" w:eastAsia="Times New Roman" w:hAnsi="Times New Roman" w:cs="Times New Roman"/>
          <w:i/>
          <w:sz w:val="24"/>
          <w:szCs w:val="24"/>
          <w:lang w:eastAsia="hr-HR"/>
        </w:rPr>
        <w:t xml:space="preserve"> </w:t>
      </w:r>
      <w:proofErr w:type="spellStart"/>
      <w:r w:rsidR="00C40B96" w:rsidRPr="00262A41">
        <w:rPr>
          <w:rFonts w:ascii="Times New Roman" w:eastAsia="Times New Roman" w:hAnsi="Times New Roman" w:cs="Times New Roman"/>
          <w:i/>
          <w:sz w:val="24"/>
          <w:szCs w:val="24"/>
          <w:lang w:eastAsia="hr-HR"/>
        </w:rPr>
        <w:t>Idea</w:t>
      </w:r>
      <w:proofErr w:type="spellEnd"/>
      <w:r w:rsidR="00C40B96" w:rsidRPr="00262A41">
        <w:rPr>
          <w:rFonts w:ascii="Times New Roman" w:eastAsia="Times New Roman" w:hAnsi="Times New Roman" w:cs="Times New Roman"/>
          <w:i/>
          <w:sz w:val="24"/>
          <w:szCs w:val="24"/>
          <w:lang w:eastAsia="hr-HR"/>
        </w:rPr>
        <w:t xml:space="preserve"> </w:t>
      </w:r>
      <w:proofErr w:type="spellStart"/>
      <w:r w:rsidR="00C40B96" w:rsidRPr="00262A41">
        <w:rPr>
          <w:rFonts w:ascii="Times New Roman" w:eastAsia="Times New Roman" w:hAnsi="Times New Roman" w:cs="Times New Roman"/>
          <w:i/>
          <w:sz w:val="24"/>
          <w:szCs w:val="24"/>
          <w:lang w:eastAsia="hr-HR"/>
        </w:rPr>
        <w:t>in</w:t>
      </w:r>
      <w:proofErr w:type="spellEnd"/>
      <w:r w:rsidR="00C40B96" w:rsidRPr="00262A41">
        <w:rPr>
          <w:rFonts w:ascii="Times New Roman" w:eastAsia="Times New Roman" w:hAnsi="Times New Roman" w:cs="Times New Roman"/>
          <w:i/>
          <w:sz w:val="24"/>
          <w:szCs w:val="24"/>
          <w:lang w:eastAsia="hr-HR"/>
        </w:rPr>
        <w:t xml:space="preserve"> </w:t>
      </w:r>
      <w:proofErr w:type="spellStart"/>
      <w:r w:rsidR="00C40B96" w:rsidRPr="00262A41">
        <w:rPr>
          <w:rFonts w:ascii="Times New Roman" w:eastAsia="Times New Roman" w:hAnsi="Times New Roman" w:cs="Times New Roman"/>
          <w:i/>
          <w:sz w:val="24"/>
          <w:szCs w:val="24"/>
          <w:lang w:eastAsia="hr-HR"/>
        </w:rPr>
        <w:t>the</w:t>
      </w:r>
      <w:proofErr w:type="spellEnd"/>
      <w:r w:rsidR="00C40B96" w:rsidRPr="00262A41">
        <w:rPr>
          <w:rFonts w:ascii="Times New Roman" w:eastAsia="Times New Roman" w:hAnsi="Times New Roman" w:cs="Times New Roman"/>
          <w:i/>
          <w:sz w:val="24"/>
          <w:szCs w:val="24"/>
          <w:lang w:eastAsia="hr-HR"/>
        </w:rPr>
        <w:t xml:space="preserve"> </w:t>
      </w:r>
      <w:proofErr w:type="spellStart"/>
      <w:r w:rsidR="00C40B96" w:rsidRPr="00262A41">
        <w:rPr>
          <w:rFonts w:ascii="Times New Roman" w:eastAsia="Times New Roman" w:hAnsi="Times New Roman" w:cs="Times New Roman"/>
          <w:i/>
          <w:sz w:val="24"/>
          <w:szCs w:val="24"/>
          <w:lang w:eastAsia="hr-HR"/>
        </w:rPr>
        <w:t>Independent</w:t>
      </w:r>
      <w:proofErr w:type="spellEnd"/>
      <w:r w:rsidR="00C40B96" w:rsidRPr="00262A41">
        <w:rPr>
          <w:rFonts w:ascii="Times New Roman" w:eastAsia="Times New Roman" w:hAnsi="Times New Roman" w:cs="Times New Roman"/>
          <w:i/>
          <w:sz w:val="24"/>
          <w:szCs w:val="24"/>
          <w:lang w:eastAsia="hr-HR"/>
        </w:rPr>
        <w:t xml:space="preserve"> State </w:t>
      </w:r>
      <w:proofErr w:type="spellStart"/>
      <w:r w:rsidR="00C40B96" w:rsidRPr="00262A41">
        <w:rPr>
          <w:rFonts w:ascii="Times New Roman" w:eastAsia="Times New Roman" w:hAnsi="Times New Roman" w:cs="Times New Roman"/>
          <w:i/>
          <w:sz w:val="24"/>
          <w:szCs w:val="24"/>
          <w:lang w:eastAsia="hr-HR"/>
        </w:rPr>
        <w:t>of</w:t>
      </w:r>
      <w:proofErr w:type="spellEnd"/>
      <w:r w:rsidR="00C40B96" w:rsidRPr="00262A41">
        <w:rPr>
          <w:rFonts w:ascii="Times New Roman" w:eastAsia="Times New Roman" w:hAnsi="Times New Roman" w:cs="Times New Roman"/>
          <w:i/>
          <w:sz w:val="24"/>
          <w:szCs w:val="24"/>
          <w:lang w:eastAsia="hr-HR"/>
        </w:rPr>
        <w:t xml:space="preserve"> Croati</w:t>
      </w:r>
      <w:r w:rsidRPr="00262A41">
        <w:rPr>
          <w:rFonts w:ascii="Times New Roman" w:eastAsia="Times New Roman" w:hAnsi="Times New Roman" w:cs="Times New Roman"/>
          <w:i/>
          <w:sz w:val="24"/>
          <w:szCs w:val="24"/>
          <w:lang w:eastAsia="hr-HR"/>
        </w:rPr>
        <w:t xml:space="preserve">a. </w:t>
      </w:r>
      <w:proofErr w:type="spellStart"/>
      <w:r w:rsidRPr="00262A41">
        <w:rPr>
          <w:rFonts w:ascii="Times New Roman" w:eastAsia="Times New Roman" w:hAnsi="Times New Roman" w:cs="Times New Roman"/>
          <w:sz w:val="24"/>
          <w:szCs w:val="24"/>
          <w:lang w:eastAsia="hr-HR"/>
        </w:rPr>
        <w:t>Leiden</w:t>
      </w:r>
      <w:proofErr w:type="spellEnd"/>
      <w:r w:rsidRPr="00262A41">
        <w:rPr>
          <w:rFonts w:ascii="Times New Roman" w:eastAsia="Times New Roman" w:hAnsi="Times New Roman" w:cs="Times New Roman"/>
          <w:sz w:val="24"/>
          <w:szCs w:val="24"/>
          <w:lang w:eastAsia="hr-HR"/>
        </w:rPr>
        <w:t xml:space="preserve">; Boston: </w:t>
      </w:r>
      <w:proofErr w:type="spellStart"/>
      <w:r w:rsidRPr="00262A41">
        <w:rPr>
          <w:rFonts w:ascii="Times New Roman" w:eastAsia="Times New Roman" w:hAnsi="Times New Roman" w:cs="Times New Roman"/>
          <w:sz w:val="24"/>
          <w:szCs w:val="24"/>
          <w:lang w:eastAsia="hr-HR"/>
        </w:rPr>
        <w:t>Brill</w:t>
      </w:r>
      <w:proofErr w:type="spellEnd"/>
      <w:r w:rsidRPr="00262A41">
        <w:rPr>
          <w:rFonts w:ascii="Times New Roman" w:eastAsia="Times New Roman" w:hAnsi="Times New Roman" w:cs="Times New Roman"/>
          <w:sz w:val="24"/>
          <w:szCs w:val="24"/>
          <w:lang w:eastAsia="hr-HR"/>
        </w:rPr>
        <w:t>, 2014.</w:t>
      </w:r>
    </w:p>
    <w:p w14:paraId="0E611A19" w14:textId="64C83460" w:rsidR="007B5175" w:rsidRPr="00262A41" w:rsidRDefault="007B5175"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BASSIN, </w:t>
      </w:r>
      <w:proofErr w:type="spellStart"/>
      <w:r w:rsidRPr="00262A41">
        <w:rPr>
          <w:rFonts w:ascii="Times New Roman" w:eastAsia="Times New Roman" w:hAnsi="Times New Roman" w:cs="Times New Roman"/>
          <w:sz w:val="24"/>
          <w:szCs w:val="24"/>
          <w:lang w:eastAsia="hr-HR"/>
        </w:rPr>
        <w:t>Marc</w:t>
      </w:r>
      <w:proofErr w:type="spellEnd"/>
      <w:r w:rsidRPr="00262A41">
        <w:rPr>
          <w:rFonts w:ascii="Times New Roman" w:eastAsia="Times New Roman" w:hAnsi="Times New Roman" w:cs="Times New Roman"/>
          <w:sz w:val="24"/>
          <w:szCs w:val="24"/>
          <w:lang w:eastAsia="hr-HR"/>
        </w:rPr>
        <w:t xml:space="preserve">. </w:t>
      </w:r>
      <w:r w:rsidR="00AC025B" w:rsidRPr="00262A41">
        <w:rPr>
          <w:rFonts w:ascii="Times New Roman" w:eastAsia="Times New Roman" w:hAnsi="Times New Roman" w:cs="Times New Roman"/>
          <w:sz w:val="24"/>
          <w:szCs w:val="24"/>
          <w:lang w:eastAsia="hr-HR"/>
        </w:rPr>
        <w:t>„</w:t>
      </w:r>
      <w:proofErr w:type="spellStart"/>
      <w:r w:rsidRPr="00262A41">
        <w:rPr>
          <w:rFonts w:ascii="Times New Roman" w:eastAsia="Times New Roman" w:hAnsi="Times New Roman" w:cs="Times New Roman"/>
          <w:sz w:val="24"/>
          <w:szCs w:val="24"/>
          <w:lang w:eastAsia="hr-HR"/>
        </w:rPr>
        <w:t>Politics</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from</w:t>
      </w:r>
      <w:proofErr w:type="spellEnd"/>
      <w:r w:rsidRPr="00262A41">
        <w:rPr>
          <w:rFonts w:ascii="Times New Roman" w:eastAsia="Times New Roman" w:hAnsi="Times New Roman" w:cs="Times New Roman"/>
          <w:sz w:val="24"/>
          <w:szCs w:val="24"/>
          <w:lang w:eastAsia="hr-HR"/>
        </w:rPr>
        <w:t xml:space="preserve"> Nature: </w:t>
      </w:r>
      <w:proofErr w:type="spellStart"/>
      <w:r w:rsidRPr="00262A41">
        <w:rPr>
          <w:rFonts w:ascii="Times New Roman" w:eastAsia="Times New Roman" w:hAnsi="Times New Roman" w:cs="Times New Roman"/>
          <w:sz w:val="24"/>
          <w:szCs w:val="24"/>
          <w:lang w:eastAsia="hr-HR"/>
        </w:rPr>
        <w:t>Environment</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Ideology</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and</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the</w:t>
      </w:r>
      <w:proofErr w:type="spellEnd"/>
      <w:r w:rsidRPr="00262A41">
        <w:rPr>
          <w:rFonts w:ascii="Times New Roman" w:eastAsia="Times New Roman" w:hAnsi="Times New Roman" w:cs="Times New Roman"/>
          <w:sz w:val="24"/>
          <w:szCs w:val="24"/>
          <w:lang w:eastAsia="hr-HR"/>
        </w:rPr>
        <w:t xml:space="preserve"> Determinist </w:t>
      </w:r>
      <w:proofErr w:type="spellStart"/>
      <w:r w:rsidRPr="00262A41">
        <w:rPr>
          <w:rFonts w:ascii="Times New Roman" w:eastAsia="Times New Roman" w:hAnsi="Times New Roman" w:cs="Times New Roman"/>
          <w:sz w:val="24"/>
          <w:szCs w:val="24"/>
          <w:lang w:eastAsia="hr-HR"/>
        </w:rPr>
        <w:t>Tradition</w:t>
      </w:r>
      <w:proofErr w:type="spellEnd"/>
      <w:r w:rsidRPr="00262A41">
        <w:rPr>
          <w:rFonts w:ascii="Times New Roman" w:eastAsia="Times New Roman" w:hAnsi="Times New Roman" w:cs="Times New Roman"/>
          <w:sz w:val="24"/>
          <w:szCs w:val="24"/>
          <w:lang w:eastAsia="hr-HR"/>
        </w:rPr>
        <w:t xml:space="preserve">”. U: </w:t>
      </w:r>
      <w:r w:rsidRPr="00262A41">
        <w:rPr>
          <w:rFonts w:ascii="Times New Roman" w:eastAsia="Times New Roman" w:hAnsi="Times New Roman" w:cs="Times New Roman"/>
          <w:i/>
          <w:iCs/>
          <w:sz w:val="24"/>
          <w:szCs w:val="24"/>
          <w:lang w:eastAsia="hr-HR"/>
        </w:rPr>
        <w:t xml:space="preserve">A </w:t>
      </w:r>
      <w:proofErr w:type="spellStart"/>
      <w:r w:rsidRPr="00262A41">
        <w:rPr>
          <w:rFonts w:ascii="Times New Roman" w:eastAsia="Times New Roman" w:hAnsi="Times New Roman" w:cs="Times New Roman"/>
          <w:i/>
          <w:iCs/>
          <w:sz w:val="24"/>
          <w:szCs w:val="24"/>
          <w:lang w:eastAsia="hr-HR"/>
        </w:rPr>
        <w:t>Companion</w:t>
      </w:r>
      <w:proofErr w:type="spellEnd"/>
      <w:r w:rsidRPr="00262A41">
        <w:rPr>
          <w:rFonts w:ascii="Times New Roman" w:eastAsia="Times New Roman" w:hAnsi="Times New Roman" w:cs="Times New Roman"/>
          <w:i/>
          <w:iCs/>
          <w:sz w:val="24"/>
          <w:szCs w:val="24"/>
          <w:lang w:eastAsia="hr-HR"/>
        </w:rPr>
        <w:t xml:space="preserve"> to </w:t>
      </w:r>
      <w:proofErr w:type="spellStart"/>
      <w:r w:rsidRPr="00262A41">
        <w:rPr>
          <w:rFonts w:ascii="Times New Roman" w:eastAsia="Times New Roman" w:hAnsi="Times New Roman" w:cs="Times New Roman"/>
          <w:i/>
          <w:iCs/>
          <w:sz w:val="24"/>
          <w:szCs w:val="24"/>
          <w:lang w:eastAsia="hr-HR"/>
        </w:rPr>
        <w:t>Political</w:t>
      </w:r>
      <w:proofErr w:type="spellEnd"/>
      <w:r w:rsidRPr="00262A41">
        <w:rPr>
          <w:rFonts w:ascii="Times New Roman" w:eastAsia="Times New Roman" w:hAnsi="Times New Roman" w:cs="Times New Roman"/>
          <w:i/>
          <w:iCs/>
          <w:sz w:val="24"/>
          <w:szCs w:val="24"/>
          <w:lang w:eastAsia="hr-HR"/>
        </w:rPr>
        <w:t xml:space="preserve"> </w:t>
      </w:r>
      <w:proofErr w:type="spellStart"/>
      <w:r w:rsidRPr="00262A41">
        <w:rPr>
          <w:rFonts w:ascii="Times New Roman" w:eastAsia="Times New Roman" w:hAnsi="Times New Roman" w:cs="Times New Roman"/>
          <w:i/>
          <w:iCs/>
          <w:sz w:val="24"/>
          <w:szCs w:val="24"/>
          <w:lang w:eastAsia="hr-HR"/>
        </w:rPr>
        <w:t>Geography</w:t>
      </w:r>
      <w:proofErr w:type="spellEnd"/>
      <w:r w:rsidRPr="00262A41">
        <w:rPr>
          <w:rFonts w:ascii="Times New Roman" w:eastAsia="Times New Roman" w:hAnsi="Times New Roman" w:cs="Times New Roman"/>
          <w:i/>
          <w:iCs/>
          <w:sz w:val="24"/>
          <w:szCs w:val="24"/>
          <w:lang w:eastAsia="hr-HR"/>
        </w:rPr>
        <w:t xml:space="preserve">, </w:t>
      </w:r>
      <w:proofErr w:type="spellStart"/>
      <w:r w:rsidRPr="00262A41">
        <w:rPr>
          <w:rFonts w:ascii="Times New Roman" w:eastAsia="Times New Roman" w:hAnsi="Times New Roman" w:cs="Times New Roman"/>
          <w:sz w:val="24"/>
          <w:szCs w:val="24"/>
          <w:lang w:eastAsia="hr-HR"/>
        </w:rPr>
        <w:t>ur</w:t>
      </w:r>
      <w:proofErr w:type="spellEnd"/>
      <w:r w:rsidRPr="00262A41">
        <w:rPr>
          <w:rFonts w:ascii="Times New Roman" w:eastAsia="Times New Roman" w:hAnsi="Times New Roman" w:cs="Times New Roman"/>
          <w:sz w:val="24"/>
          <w:szCs w:val="24"/>
          <w:lang w:eastAsia="hr-HR"/>
        </w:rPr>
        <w:t xml:space="preserve">. John </w:t>
      </w:r>
      <w:proofErr w:type="spellStart"/>
      <w:r w:rsidRPr="00262A41">
        <w:rPr>
          <w:rFonts w:ascii="Times New Roman" w:eastAsia="Times New Roman" w:hAnsi="Times New Roman" w:cs="Times New Roman"/>
          <w:sz w:val="24"/>
          <w:szCs w:val="24"/>
          <w:lang w:eastAsia="hr-HR"/>
        </w:rPr>
        <w:t>Agnew</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Katharyne</w:t>
      </w:r>
      <w:proofErr w:type="spellEnd"/>
      <w:r w:rsidRPr="00262A41">
        <w:rPr>
          <w:rFonts w:ascii="Times New Roman" w:eastAsia="Times New Roman" w:hAnsi="Times New Roman" w:cs="Times New Roman"/>
          <w:sz w:val="24"/>
          <w:szCs w:val="24"/>
          <w:lang w:eastAsia="hr-HR"/>
        </w:rPr>
        <w:t xml:space="preserve"> Mitchell, </w:t>
      </w:r>
      <w:proofErr w:type="spellStart"/>
      <w:r w:rsidRPr="00262A41">
        <w:rPr>
          <w:rFonts w:ascii="Times New Roman" w:eastAsia="Times New Roman" w:hAnsi="Times New Roman" w:cs="Times New Roman"/>
          <w:sz w:val="24"/>
          <w:szCs w:val="24"/>
          <w:lang w:eastAsia="hr-HR"/>
        </w:rPr>
        <w:t>Gerard</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Toal</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Oxford</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Blackwell</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Publishing</w:t>
      </w:r>
      <w:proofErr w:type="spellEnd"/>
      <w:r w:rsidRPr="00262A41">
        <w:rPr>
          <w:rFonts w:ascii="Times New Roman" w:eastAsia="Times New Roman" w:hAnsi="Times New Roman" w:cs="Times New Roman"/>
          <w:sz w:val="24"/>
          <w:szCs w:val="24"/>
          <w:lang w:eastAsia="hr-HR"/>
        </w:rPr>
        <w:t>, 2003, 13-29.</w:t>
      </w:r>
    </w:p>
    <w:p w14:paraId="1DDC401D" w14:textId="089E4F53" w:rsidR="00470775" w:rsidRPr="00262A41" w:rsidRDefault="00470775"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BERGSON, Henri. </w:t>
      </w:r>
      <w:r w:rsidRPr="00262A41">
        <w:rPr>
          <w:rFonts w:ascii="Times New Roman" w:eastAsia="Times New Roman" w:hAnsi="Times New Roman" w:cs="Times New Roman"/>
          <w:i/>
          <w:sz w:val="24"/>
          <w:szCs w:val="24"/>
          <w:lang w:eastAsia="hr-HR"/>
        </w:rPr>
        <w:t xml:space="preserve">Stvaralačka evolucija. </w:t>
      </w:r>
      <w:r w:rsidRPr="00262A41">
        <w:rPr>
          <w:rFonts w:ascii="Times New Roman" w:eastAsia="Times New Roman" w:hAnsi="Times New Roman" w:cs="Times New Roman"/>
          <w:sz w:val="24"/>
          <w:szCs w:val="24"/>
          <w:lang w:eastAsia="hr-HR"/>
        </w:rPr>
        <w:t xml:space="preserve">Preveo Tomislav </w:t>
      </w:r>
      <w:proofErr w:type="spellStart"/>
      <w:r w:rsidRPr="00262A41">
        <w:rPr>
          <w:rFonts w:ascii="Times New Roman" w:eastAsia="Times New Roman" w:hAnsi="Times New Roman" w:cs="Times New Roman"/>
          <w:sz w:val="24"/>
          <w:szCs w:val="24"/>
          <w:lang w:eastAsia="hr-HR"/>
        </w:rPr>
        <w:t>Medak</w:t>
      </w:r>
      <w:proofErr w:type="spellEnd"/>
      <w:r w:rsidRPr="00262A41">
        <w:rPr>
          <w:rFonts w:ascii="Times New Roman" w:eastAsia="Times New Roman" w:hAnsi="Times New Roman" w:cs="Times New Roman"/>
          <w:sz w:val="24"/>
          <w:szCs w:val="24"/>
          <w:lang w:eastAsia="hr-HR"/>
        </w:rPr>
        <w:t xml:space="preserve">. Zabok: HAUZ; Zaprešić: </w:t>
      </w:r>
      <w:proofErr w:type="spellStart"/>
      <w:r w:rsidRPr="00262A41">
        <w:rPr>
          <w:rFonts w:ascii="Times New Roman" w:eastAsia="Times New Roman" w:hAnsi="Times New Roman" w:cs="Times New Roman"/>
          <w:sz w:val="24"/>
          <w:szCs w:val="24"/>
          <w:lang w:eastAsia="hr-HR"/>
        </w:rPr>
        <w:t>Igitur</w:t>
      </w:r>
      <w:proofErr w:type="spellEnd"/>
      <w:r w:rsidRPr="00262A41">
        <w:rPr>
          <w:rFonts w:ascii="Times New Roman" w:eastAsia="Times New Roman" w:hAnsi="Times New Roman" w:cs="Times New Roman"/>
          <w:sz w:val="24"/>
          <w:szCs w:val="24"/>
          <w:lang w:eastAsia="hr-HR"/>
        </w:rPr>
        <w:t>, 1999.</w:t>
      </w:r>
    </w:p>
    <w:p w14:paraId="0F796CF7" w14:textId="248416B1" w:rsidR="00C40B96" w:rsidRPr="00262A41" w:rsidRDefault="00B04FB3"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color w:val="222222"/>
          <w:sz w:val="24"/>
          <w:szCs w:val="24"/>
          <w:shd w:val="clear" w:color="auto" w:fill="FFFFFF"/>
        </w:rPr>
        <w:t xml:space="preserve">BROOKS TOMLJANOVICH, William. </w:t>
      </w:r>
      <w:r w:rsidRPr="00262A41">
        <w:rPr>
          <w:rFonts w:ascii="Times New Roman" w:hAnsi="Times New Roman" w:cs="Times New Roman"/>
          <w:i/>
          <w:iCs/>
          <w:color w:val="222222"/>
          <w:sz w:val="24"/>
          <w:szCs w:val="24"/>
          <w:shd w:val="clear" w:color="auto" w:fill="FFFFFF"/>
        </w:rPr>
        <w:t>Biskup Josip Juraj Strossmayer: nacionalizam i moderni katolicizam u Hrvatskoj</w:t>
      </w:r>
      <w:r w:rsidRPr="00262A41">
        <w:rPr>
          <w:rFonts w:ascii="Times New Roman" w:hAnsi="Times New Roman" w:cs="Times New Roman"/>
          <w:color w:val="222222"/>
          <w:sz w:val="24"/>
          <w:szCs w:val="24"/>
          <w:shd w:val="clear" w:color="auto" w:fill="FFFFFF"/>
        </w:rPr>
        <w:t>, Zagreb: Dom i svijet, 2001.</w:t>
      </w:r>
    </w:p>
    <w:p w14:paraId="1DEA80A4" w14:textId="4D7A9853" w:rsidR="00C40B96" w:rsidRPr="00262A41" w:rsidRDefault="00873C1E"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eastAsia="Times New Roman" w:hAnsi="Times New Roman" w:cs="Times New Roman"/>
          <w:sz w:val="24"/>
          <w:szCs w:val="24"/>
          <w:lang w:eastAsia="hr-HR"/>
        </w:rPr>
        <w:t>BUCHOLTZ</w:t>
      </w:r>
      <w:r w:rsidR="00C40B96"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Mary</w:t>
      </w:r>
      <w:proofErr w:type="spellEnd"/>
      <w:r w:rsidRPr="00262A41">
        <w:rPr>
          <w:rFonts w:ascii="Times New Roman" w:eastAsia="Times New Roman" w:hAnsi="Times New Roman" w:cs="Times New Roman"/>
          <w:sz w:val="24"/>
          <w:szCs w:val="24"/>
          <w:lang w:eastAsia="hr-HR"/>
        </w:rPr>
        <w:t>; HALL</w:t>
      </w:r>
      <w:r w:rsidR="00C40B96" w:rsidRPr="00262A41">
        <w:rPr>
          <w:rFonts w:ascii="Times New Roman" w:eastAsia="Times New Roman" w:hAnsi="Times New Roman" w:cs="Times New Roman"/>
          <w:sz w:val="24"/>
          <w:szCs w:val="24"/>
          <w:lang w:eastAsia="hr-HR"/>
        </w:rPr>
        <w:t>, K</w:t>
      </w:r>
      <w:r w:rsidRPr="00262A41">
        <w:rPr>
          <w:rFonts w:ascii="Times New Roman" w:eastAsia="Times New Roman" w:hAnsi="Times New Roman" w:cs="Times New Roman"/>
          <w:sz w:val="24"/>
          <w:szCs w:val="24"/>
          <w:lang w:eastAsia="hr-HR"/>
        </w:rPr>
        <w:t>ira</w:t>
      </w:r>
      <w:r w:rsidR="00C40B96" w:rsidRPr="00262A41">
        <w:rPr>
          <w:rFonts w:ascii="Times New Roman" w:eastAsia="Times New Roman" w:hAnsi="Times New Roman" w:cs="Times New Roman"/>
          <w:sz w:val="24"/>
          <w:szCs w:val="24"/>
          <w:lang w:eastAsia="hr-HR"/>
        </w:rPr>
        <w:t>.</w:t>
      </w:r>
      <w:r w:rsidRPr="00262A41">
        <w:rPr>
          <w:rFonts w:ascii="Times New Roman" w:eastAsia="Times New Roman" w:hAnsi="Times New Roman" w:cs="Times New Roman"/>
          <w:sz w:val="24"/>
          <w:szCs w:val="24"/>
          <w:lang w:eastAsia="hr-HR"/>
        </w:rPr>
        <w:t xml:space="preserve"> </w:t>
      </w:r>
      <w:r w:rsidR="00C40B96" w:rsidRPr="00262A41">
        <w:rPr>
          <w:rFonts w:ascii="Times New Roman" w:eastAsia="Times New Roman" w:hAnsi="Times New Roman" w:cs="Times New Roman"/>
          <w:sz w:val="24"/>
          <w:szCs w:val="24"/>
          <w:lang w:eastAsia="hr-HR"/>
        </w:rPr>
        <w:t>„</w:t>
      </w:r>
      <w:proofErr w:type="spellStart"/>
      <w:r w:rsidR="00C40B96" w:rsidRPr="00262A41">
        <w:rPr>
          <w:rFonts w:ascii="Times New Roman" w:eastAsia="Times New Roman" w:hAnsi="Times New Roman" w:cs="Times New Roman"/>
          <w:sz w:val="24"/>
          <w:szCs w:val="24"/>
          <w:lang w:eastAsia="hr-HR"/>
        </w:rPr>
        <w:t>Identity</w:t>
      </w:r>
      <w:proofErr w:type="spellEnd"/>
      <w:r w:rsidR="00C40B96" w:rsidRPr="00262A41">
        <w:rPr>
          <w:rFonts w:ascii="Times New Roman" w:eastAsia="Times New Roman" w:hAnsi="Times New Roman" w:cs="Times New Roman"/>
          <w:sz w:val="24"/>
          <w:szCs w:val="24"/>
          <w:lang w:eastAsia="hr-HR"/>
        </w:rPr>
        <w:t xml:space="preserve"> </w:t>
      </w:r>
      <w:proofErr w:type="spellStart"/>
      <w:r w:rsidR="00C40B96" w:rsidRPr="00262A41">
        <w:rPr>
          <w:rFonts w:ascii="Times New Roman" w:eastAsia="Times New Roman" w:hAnsi="Times New Roman" w:cs="Times New Roman"/>
          <w:sz w:val="24"/>
          <w:szCs w:val="24"/>
          <w:lang w:eastAsia="hr-HR"/>
        </w:rPr>
        <w:t>and</w:t>
      </w:r>
      <w:proofErr w:type="spellEnd"/>
      <w:r w:rsidR="00C40B96"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I</w:t>
      </w:r>
      <w:r w:rsidR="00C40B96" w:rsidRPr="00262A41">
        <w:rPr>
          <w:rFonts w:ascii="Times New Roman" w:eastAsia="Times New Roman" w:hAnsi="Times New Roman" w:cs="Times New Roman"/>
          <w:sz w:val="24"/>
          <w:szCs w:val="24"/>
          <w:lang w:eastAsia="hr-HR"/>
        </w:rPr>
        <w:t>nteraction</w:t>
      </w:r>
      <w:proofErr w:type="spellEnd"/>
      <w:r w:rsidR="00C40B96" w:rsidRPr="00262A41">
        <w:rPr>
          <w:rFonts w:ascii="Times New Roman" w:eastAsia="Times New Roman" w:hAnsi="Times New Roman" w:cs="Times New Roman"/>
          <w:sz w:val="24"/>
          <w:szCs w:val="24"/>
          <w:lang w:eastAsia="hr-HR"/>
        </w:rPr>
        <w:t xml:space="preserve">: A </w:t>
      </w:r>
      <w:proofErr w:type="spellStart"/>
      <w:r w:rsidRPr="00262A41">
        <w:rPr>
          <w:rFonts w:ascii="Times New Roman" w:eastAsia="Times New Roman" w:hAnsi="Times New Roman" w:cs="Times New Roman"/>
          <w:sz w:val="24"/>
          <w:szCs w:val="24"/>
          <w:lang w:eastAsia="hr-HR"/>
        </w:rPr>
        <w:t>S</w:t>
      </w:r>
      <w:r w:rsidR="00C40B96" w:rsidRPr="00262A41">
        <w:rPr>
          <w:rFonts w:ascii="Times New Roman" w:eastAsia="Times New Roman" w:hAnsi="Times New Roman" w:cs="Times New Roman"/>
          <w:sz w:val="24"/>
          <w:szCs w:val="24"/>
          <w:lang w:eastAsia="hr-HR"/>
        </w:rPr>
        <w:t>ociocultural</w:t>
      </w:r>
      <w:proofErr w:type="spellEnd"/>
      <w:r w:rsidR="00C40B96"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L</w:t>
      </w:r>
      <w:r w:rsidR="00C40B96" w:rsidRPr="00262A41">
        <w:rPr>
          <w:rFonts w:ascii="Times New Roman" w:eastAsia="Times New Roman" w:hAnsi="Times New Roman" w:cs="Times New Roman"/>
          <w:sz w:val="24"/>
          <w:szCs w:val="24"/>
          <w:lang w:eastAsia="hr-HR"/>
        </w:rPr>
        <w:t>inguistic</w:t>
      </w:r>
      <w:proofErr w:type="spellEnd"/>
      <w:r w:rsidR="00C40B96"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A</w:t>
      </w:r>
      <w:r w:rsidR="00C40B96" w:rsidRPr="00262A41">
        <w:rPr>
          <w:rFonts w:ascii="Times New Roman" w:eastAsia="Times New Roman" w:hAnsi="Times New Roman" w:cs="Times New Roman"/>
          <w:sz w:val="24"/>
          <w:szCs w:val="24"/>
          <w:lang w:eastAsia="hr-HR"/>
        </w:rPr>
        <w:t>pproach</w:t>
      </w:r>
      <w:proofErr w:type="spellEnd"/>
      <w:r w:rsidR="00C40B96" w:rsidRPr="00262A41">
        <w:rPr>
          <w:rFonts w:ascii="Times New Roman" w:eastAsia="Times New Roman" w:hAnsi="Times New Roman" w:cs="Times New Roman"/>
          <w:sz w:val="24"/>
          <w:szCs w:val="24"/>
          <w:lang w:eastAsia="hr-HR"/>
        </w:rPr>
        <w:t>“</w:t>
      </w:r>
      <w:r w:rsidRPr="00262A41">
        <w:rPr>
          <w:rFonts w:ascii="Times New Roman" w:eastAsia="Times New Roman" w:hAnsi="Times New Roman" w:cs="Times New Roman"/>
          <w:sz w:val="24"/>
          <w:szCs w:val="24"/>
          <w:lang w:eastAsia="hr-HR"/>
        </w:rPr>
        <w:t>.</w:t>
      </w:r>
      <w:r w:rsidR="00C40B96" w:rsidRPr="00262A41">
        <w:rPr>
          <w:rFonts w:ascii="Times New Roman" w:eastAsia="Times New Roman" w:hAnsi="Times New Roman" w:cs="Times New Roman"/>
          <w:sz w:val="24"/>
          <w:szCs w:val="24"/>
          <w:lang w:eastAsia="hr-HR"/>
        </w:rPr>
        <w:t xml:space="preserve"> </w:t>
      </w:r>
      <w:proofErr w:type="spellStart"/>
      <w:r w:rsidR="00C40B96" w:rsidRPr="00262A41">
        <w:rPr>
          <w:rFonts w:ascii="Times New Roman" w:eastAsia="Times New Roman" w:hAnsi="Times New Roman" w:cs="Times New Roman"/>
          <w:i/>
          <w:sz w:val="24"/>
          <w:szCs w:val="24"/>
          <w:lang w:eastAsia="hr-HR"/>
        </w:rPr>
        <w:t>Discourse</w:t>
      </w:r>
      <w:proofErr w:type="spellEnd"/>
      <w:r w:rsidR="00C40B96" w:rsidRPr="00262A41">
        <w:rPr>
          <w:rFonts w:ascii="Times New Roman" w:eastAsia="Times New Roman" w:hAnsi="Times New Roman" w:cs="Times New Roman"/>
          <w:i/>
          <w:sz w:val="24"/>
          <w:szCs w:val="24"/>
          <w:lang w:eastAsia="hr-HR"/>
        </w:rPr>
        <w:t xml:space="preserve"> </w:t>
      </w:r>
      <w:proofErr w:type="spellStart"/>
      <w:r w:rsidR="00C40B96" w:rsidRPr="00262A41">
        <w:rPr>
          <w:rFonts w:ascii="Times New Roman" w:eastAsia="Times New Roman" w:hAnsi="Times New Roman" w:cs="Times New Roman"/>
          <w:i/>
          <w:sz w:val="24"/>
          <w:szCs w:val="24"/>
          <w:lang w:eastAsia="hr-HR"/>
        </w:rPr>
        <w:t>studies</w:t>
      </w:r>
      <w:proofErr w:type="spellEnd"/>
      <w:r w:rsidR="00C40B96" w:rsidRPr="00262A41">
        <w:rPr>
          <w:rFonts w:ascii="Times New Roman" w:eastAsia="Times New Roman" w:hAnsi="Times New Roman" w:cs="Times New Roman"/>
          <w:sz w:val="24"/>
          <w:szCs w:val="24"/>
          <w:lang w:eastAsia="hr-HR"/>
        </w:rPr>
        <w:t xml:space="preserve">, </w:t>
      </w:r>
      <w:r w:rsidRPr="00262A41">
        <w:rPr>
          <w:rFonts w:ascii="Times New Roman" w:eastAsia="Times New Roman" w:hAnsi="Times New Roman" w:cs="Times New Roman"/>
          <w:sz w:val="24"/>
          <w:szCs w:val="24"/>
          <w:lang w:eastAsia="hr-HR"/>
        </w:rPr>
        <w:t>7 (2005),</w:t>
      </w:r>
      <w:r w:rsidRPr="00262A41">
        <w:rPr>
          <w:rFonts w:ascii="Times New Roman" w:hAnsi="Times New Roman" w:cs="Times New Roman"/>
          <w:sz w:val="24"/>
          <w:szCs w:val="24"/>
        </w:rPr>
        <w:t xml:space="preserve"> br. 4-5:</w:t>
      </w:r>
      <w:r w:rsidR="00C40B96" w:rsidRPr="00262A41">
        <w:rPr>
          <w:rFonts w:ascii="Times New Roman" w:hAnsi="Times New Roman" w:cs="Times New Roman"/>
          <w:sz w:val="24"/>
          <w:szCs w:val="24"/>
        </w:rPr>
        <w:t xml:space="preserve"> 585-614</w:t>
      </w:r>
      <w:r w:rsidR="00B04FB3" w:rsidRPr="00262A41">
        <w:rPr>
          <w:rFonts w:ascii="Times New Roman" w:hAnsi="Times New Roman" w:cs="Times New Roman"/>
          <w:sz w:val="24"/>
          <w:szCs w:val="24"/>
        </w:rPr>
        <w:t>.</w:t>
      </w:r>
    </w:p>
    <w:p w14:paraId="3E55F2DA" w14:textId="7F4719BA" w:rsidR="00A13E0E" w:rsidRPr="00262A41" w:rsidRDefault="00A13E0E"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BURKE, Peter. </w:t>
      </w:r>
      <w:proofErr w:type="spellStart"/>
      <w:r w:rsidRPr="00262A41">
        <w:rPr>
          <w:rFonts w:ascii="Times New Roman" w:hAnsi="Times New Roman" w:cs="Times New Roman"/>
          <w:i/>
          <w:sz w:val="24"/>
          <w:szCs w:val="24"/>
        </w:rPr>
        <w:t>What</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is</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Cultural</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History</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sz w:val="24"/>
          <w:szCs w:val="24"/>
        </w:rPr>
        <w:t>Cambridge</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Polity</w:t>
      </w:r>
      <w:proofErr w:type="spellEnd"/>
      <w:r w:rsidRPr="00262A41">
        <w:rPr>
          <w:rFonts w:ascii="Times New Roman" w:hAnsi="Times New Roman" w:cs="Times New Roman"/>
          <w:sz w:val="24"/>
          <w:szCs w:val="24"/>
        </w:rPr>
        <w:t xml:space="preserve"> Press, 2004.</w:t>
      </w:r>
    </w:p>
    <w:p w14:paraId="267EA794" w14:textId="63F62BF3" w:rsidR="004679CB" w:rsidRPr="00262A41" w:rsidRDefault="004679CB"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CARR, Edward </w:t>
      </w:r>
      <w:proofErr w:type="spellStart"/>
      <w:r w:rsidRPr="00262A41">
        <w:rPr>
          <w:rFonts w:ascii="Times New Roman" w:hAnsi="Times New Roman" w:cs="Times New Roman"/>
          <w:sz w:val="24"/>
          <w:szCs w:val="24"/>
        </w:rPr>
        <w:t>Hallett</w:t>
      </w:r>
      <w:proofErr w:type="spellEnd"/>
      <w:r w:rsidRPr="00262A41">
        <w:rPr>
          <w:rFonts w:ascii="Times New Roman" w:hAnsi="Times New Roman" w:cs="Times New Roman"/>
          <w:sz w:val="24"/>
          <w:szCs w:val="24"/>
        </w:rPr>
        <w:t xml:space="preserve">. </w:t>
      </w:r>
      <w:r w:rsidRPr="00262A41">
        <w:rPr>
          <w:rFonts w:ascii="Times New Roman" w:hAnsi="Times New Roman" w:cs="Times New Roman"/>
          <w:i/>
          <w:sz w:val="24"/>
          <w:szCs w:val="24"/>
        </w:rPr>
        <w:t>Što je povijest</w:t>
      </w:r>
      <w:r w:rsidRPr="00262A41">
        <w:rPr>
          <w:rFonts w:ascii="Times New Roman" w:hAnsi="Times New Roman" w:cs="Times New Roman"/>
          <w:sz w:val="24"/>
          <w:szCs w:val="24"/>
        </w:rPr>
        <w:t>?. Prevela Snježana Koren. Zagreb: Srednja Europa, 2004.</w:t>
      </w:r>
    </w:p>
    <w:p w14:paraId="1AF093BC" w14:textId="5E5DEA60" w:rsidR="00B04FB3" w:rsidRPr="00262A41" w:rsidRDefault="00B04FB3"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CREVELD, Martin van. </w:t>
      </w:r>
      <w:proofErr w:type="spellStart"/>
      <w:r w:rsidRPr="00262A41">
        <w:rPr>
          <w:rFonts w:ascii="Times New Roman" w:hAnsi="Times New Roman" w:cs="Times New Roman"/>
          <w:i/>
          <w:sz w:val="24"/>
          <w:szCs w:val="24"/>
        </w:rPr>
        <w:t>The</w:t>
      </w:r>
      <w:proofErr w:type="spellEnd"/>
      <w:r w:rsidRPr="00262A41">
        <w:rPr>
          <w:rFonts w:ascii="Times New Roman" w:hAnsi="Times New Roman" w:cs="Times New Roman"/>
          <w:i/>
          <w:sz w:val="24"/>
          <w:szCs w:val="24"/>
        </w:rPr>
        <w:t xml:space="preserve"> Rise </w:t>
      </w:r>
      <w:proofErr w:type="spellStart"/>
      <w:r w:rsidRPr="00262A41">
        <w:rPr>
          <w:rFonts w:ascii="Times New Roman" w:hAnsi="Times New Roman" w:cs="Times New Roman"/>
          <w:i/>
          <w:sz w:val="24"/>
          <w:szCs w:val="24"/>
        </w:rPr>
        <w:t>and</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Decline</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of</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the</w:t>
      </w:r>
      <w:proofErr w:type="spellEnd"/>
      <w:r w:rsidRPr="00262A41">
        <w:rPr>
          <w:rFonts w:ascii="Times New Roman" w:hAnsi="Times New Roman" w:cs="Times New Roman"/>
          <w:i/>
          <w:sz w:val="24"/>
          <w:szCs w:val="24"/>
        </w:rPr>
        <w:t xml:space="preserve"> State</w:t>
      </w:r>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Cambridge</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Cambridge</w:t>
      </w:r>
      <w:proofErr w:type="spellEnd"/>
      <w:r w:rsidRPr="00262A41">
        <w:rPr>
          <w:rFonts w:ascii="Times New Roman" w:hAnsi="Times New Roman" w:cs="Times New Roman"/>
          <w:sz w:val="24"/>
          <w:szCs w:val="24"/>
        </w:rPr>
        <w:t xml:space="preserve"> University Press, 1999.</w:t>
      </w:r>
    </w:p>
    <w:p w14:paraId="0D536C24" w14:textId="1F5B4653" w:rsidR="00BD44AE" w:rsidRPr="00262A41" w:rsidRDefault="00BD44AE"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FUKUYAMA, Francis. </w:t>
      </w:r>
      <w:r w:rsidRPr="00262A41">
        <w:rPr>
          <w:rFonts w:ascii="Times New Roman" w:hAnsi="Times New Roman" w:cs="Times New Roman"/>
          <w:i/>
          <w:sz w:val="24"/>
          <w:szCs w:val="24"/>
        </w:rPr>
        <w:t xml:space="preserve">Kraj povijesti i posljednji čovjek. </w:t>
      </w:r>
      <w:r w:rsidRPr="00262A41">
        <w:rPr>
          <w:rFonts w:ascii="Times New Roman" w:hAnsi="Times New Roman" w:cs="Times New Roman"/>
          <w:sz w:val="24"/>
          <w:szCs w:val="24"/>
        </w:rPr>
        <w:t xml:space="preserve">Prevela Rajka Rusan </w:t>
      </w:r>
      <w:proofErr w:type="spellStart"/>
      <w:r w:rsidRPr="00262A41">
        <w:rPr>
          <w:rFonts w:ascii="Times New Roman" w:hAnsi="Times New Roman" w:cs="Times New Roman"/>
          <w:sz w:val="24"/>
          <w:szCs w:val="24"/>
        </w:rPr>
        <w:t>Polšek</w:t>
      </w:r>
      <w:proofErr w:type="spellEnd"/>
      <w:r w:rsidRPr="00262A41">
        <w:rPr>
          <w:rFonts w:ascii="Times New Roman" w:hAnsi="Times New Roman" w:cs="Times New Roman"/>
          <w:sz w:val="24"/>
          <w:szCs w:val="24"/>
        </w:rPr>
        <w:t>. Zagreb: Hrvatska sveučilišna naklada, 1994.</w:t>
      </w:r>
    </w:p>
    <w:p w14:paraId="0DF378D5" w14:textId="3FC060F2" w:rsidR="006C068D" w:rsidRPr="00262A41" w:rsidRDefault="00AC025B"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bookmarkStart w:id="33" w:name="_Hlk4941368"/>
      <w:r w:rsidRPr="00262A41">
        <w:rPr>
          <w:rFonts w:ascii="Times New Roman" w:eastAsia="Times New Roman" w:hAnsi="Times New Roman" w:cs="Times New Roman"/>
          <w:sz w:val="24"/>
          <w:szCs w:val="24"/>
          <w:lang w:eastAsia="hr-HR"/>
        </w:rPr>
        <w:t>„</w:t>
      </w:r>
      <w:r w:rsidR="006C068D" w:rsidRPr="00262A41">
        <w:rPr>
          <w:rFonts w:ascii="Times New Roman" w:eastAsia="Times New Roman" w:hAnsi="Times New Roman" w:cs="Times New Roman"/>
          <w:sz w:val="24"/>
          <w:szCs w:val="24"/>
          <w:lang w:eastAsia="hr-HR"/>
        </w:rPr>
        <w:t>Geopolitika“.</w:t>
      </w:r>
      <w:r w:rsidR="006C068D" w:rsidRPr="00262A41">
        <w:rPr>
          <w:rFonts w:ascii="Times New Roman" w:hAnsi="Times New Roman" w:cs="Times New Roman"/>
          <w:sz w:val="24"/>
          <w:szCs w:val="24"/>
        </w:rPr>
        <w:t xml:space="preserve"> </w:t>
      </w:r>
      <w:r w:rsidR="006C068D" w:rsidRPr="00262A41">
        <w:rPr>
          <w:rStyle w:val="fontstyle01"/>
          <w:rFonts w:ascii="Times New Roman" w:hAnsi="Times New Roman" w:cs="Times New Roman"/>
        </w:rPr>
        <w:t>Hrvatska enciklopedija (on-line</w:t>
      </w:r>
      <w:r w:rsidR="006C068D" w:rsidRPr="00262A41">
        <w:rPr>
          <w:rStyle w:val="fontstyle21"/>
          <w:rFonts w:ascii="Times New Roman" w:hAnsi="Times New Roman" w:cs="Times New Roman"/>
        </w:rPr>
        <w:t>). Leksikografski zavod Miroslav Krleža.</w:t>
      </w:r>
      <w:r w:rsidR="006C068D" w:rsidRPr="00262A41">
        <w:rPr>
          <w:rFonts w:ascii="Times New Roman" w:hAnsi="Times New Roman" w:cs="Times New Roman"/>
          <w:sz w:val="24"/>
          <w:szCs w:val="24"/>
        </w:rPr>
        <w:t xml:space="preserve"> Stranica posjećena 17. 3. 2019. </w:t>
      </w:r>
      <w:hyperlink r:id="rId9" w:history="1">
        <w:r w:rsidR="006C068D" w:rsidRPr="00262A41">
          <w:rPr>
            <w:rStyle w:val="Hiperveza"/>
            <w:rFonts w:ascii="Times New Roman" w:eastAsia="Times New Roman" w:hAnsi="Times New Roman" w:cs="Times New Roman"/>
            <w:sz w:val="24"/>
            <w:szCs w:val="24"/>
            <w:lang w:eastAsia="hr-HR"/>
          </w:rPr>
          <w:t>http://www.enciklopedija.hr/Natuknica.aspx?ID=26914&amp;fbclid=IwAR0X798OZShcv0I7XI-pYEln4qHMTtlecVFhV71PLFETsB5A73FJnEkLlfk</w:t>
        </w:r>
      </w:hyperlink>
      <w:r w:rsidR="006C068D" w:rsidRPr="00262A41">
        <w:rPr>
          <w:rFonts w:ascii="Times New Roman" w:eastAsia="Times New Roman" w:hAnsi="Times New Roman" w:cs="Times New Roman"/>
          <w:sz w:val="24"/>
          <w:szCs w:val="24"/>
          <w:lang w:eastAsia="hr-HR"/>
        </w:rPr>
        <w:t xml:space="preserve"> </w:t>
      </w:r>
    </w:p>
    <w:bookmarkEnd w:id="33"/>
    <w:p w14:paraId="624E3AA3" w14:textId="368B06CA" w:rsidR="002B1CBC" w:rsidRPr="00262A41" w:rsidRDefault="002B1CBC"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GOLDSTEIN, Ivo. </w:t>
      </w:r>
      <w:bookmarkStart w:id="34" w:name="_Hlk4868082"/>
      <w:r w:rsidR="005D2449" w:rsidRPr="00262A41">
        <w:rPr>
          <w:rFonts w:ascii="Times New Roman" w:eastAsia="Times New Roman" w:hAnsi="Times New Roman" w:cs="Times New Roman"/>
          <w:sz w:val="24"/>
          <w:szCs w:val="24"/>
          <w:lang w:eastAsia="hr-HR"/>
        </w:rPr>
        <w:t>„</w:t>
      </w:r>
      <w:r w:rsidRPr="00262A41">
        <w:rPr>
          <w:rFonts w:ascii="Times New Roman" w:hAnsi="Times New Roman" w:cs="Times New Roman"/>
          <w:sz w:val="24"/>
          <w:szCs w:val="24"/>
        </w:rPr>
        <w:t xml:space="preserve">Granica na Drini – značenje i razvoj </w:t>
      </w:r>
      <w:proofErr w:type="spellStart"/>
      <w:r w:rsidRPr="00262A41">
        <w:rPr>
          <w:rFonts w:ascii="Times New Roman" w:hAnsi="Times New Roman" w:cs="Times New Roman"/>
          <w:sz w:val="24"/>
          <w:szCs w:val="24"/>
        </w:rPr>
        <w:t>mitologema</w:t>
      </w:r>
      <w:bookmarkEnd w:id="34"/>
      <w:proofErr w:type="spellEnd"/>
      <w:r w:rsidRPr="00262A41">
        <w:rPr>
          <w:rFonts w:ascii="Times New Roman" w:hAnsi="Times New Roman" w:cs="Times New Roman"/>
          <w:sz w:val="24"/>
          <w:szCs w:val="24"/>
        </w:rPr>
        <w:t xml:space="preserve">“. U: </w:t>
      </w:r>
      <w:r w:rsidRPr="00262A41">
        <w:rPr>
          <w:rFonts w:ascii="Times New Roman" w:hAnsi="Times New Roman" w:cs="Times New Roman"/>
          <w:i/>
          <w:sz w:val="24"/>
          <w:szCs w:val="24"/>
        </w:rPr>
        <w:t xml:space="preserve">Historijski mitovi na Balkanu, </w:t>
      </w:r>
      <w:proofErr w:type="spellStart"/>
      <w:r w:rsidRPr="00262A41">
        <w:rPr>
          <w:rFonts w:ascii="Times New Roman" w:hAnsi="Times New Roman" w:cs="Times New Roman"/>
          <w:sz w:val="24"/>
          <w:szCs w:val="24"/>
        </w:rPr>
        <w:t>ur</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Husnija</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Kamberović</w:t>
      </w:r>
      <w:proofErr w:type="spellEnd"/>
      <w:r w:rsidRPr="00262A41">
        <w:rPr>
          <w:rFonts w:ascii="Times New Roman" w:hAnsi="Times New Roman" w:cs="Times New Roman"/>
          <w:sz w:val="24"/>
          <w:szCs w:val="24"/>
        </w:rPr>
        <w:t xml:space="preserve">. Sarajevo: Institut za </w:t>
      </w:r>
      <w:proofErr w:type="spellStart"/>
      <w:r w:rsidRPr="00262A41">
        <w:rPr>
          <w:rFonts w:ascii="Times New Roman" w:hAnsi="Times New Roman" w:cs="Times New Roman"/>
          <w:sz w:val="24"/>
          <w:szCs w:val="24"/>
        </w:rPr>
        <w:t>istoriju</w:t>
      </w:r>
      <w:proofErr w:type="spellEnd"/>
      <w:r w:rsidRPr="00262A41">
        <w:rPr>
          <w:rFonts w:ascii="Times New Roman" w:hAnsi="Times New Roman" w:cs="Times New Roman"/>
          <w:sz w:val="24"/>
          <w:szCs w:val="24"/>
        </w:rPr>
        <w:t>, 2003, 109-139.</w:t>
      </w:r>
    </w:p>
    <w:p w14:paraId="7CF06C41" w14:textId="153420CE" w:rsidR="006C5FD8" w:rsidRPr="00262A41" w:rsidRDefault="006C5FD8"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GRDEŠIĆ</w:t>
      </w:r>
      <w:r w:rsidR="00826B4A" w:rsidRPr="00262A41">
        <w:rPr>
          <w:rFonts w:ascii="Times New Roman" w:hAnsi="Times New Roman" w:cs="Times New Roman"/>
          <w:sz w:val="24"/>
          <w:szCs w:val="24"/>
        </w:rPr>
        <w:t xml:space="preserve">, Maša. „Oni nas vode na Balkan : Milan Šufflay u svjetlu </w:t>
      </w:r>
      <w:proofErr w:type="spellStart"/>
      <w:r w:rsidR="00826B4A" w:rsidRPr="00262A41">
        <w:rPr>
          <w:rFonts w:ascii="Times New Roman" w:hAnsi="Times New Roman" w:cs="Times New Roman"/>
          <w:sz w:val="24"/>
          <w:szCs w:val="24"/>
        </w:rPr>
        <w:t>antimodernizma</w:t>
      </w:r>
      <w:proofErr w:type="spellEnd"/>
      <w:r w:rsidR="00826B4A" w:rsidRPr="00262A41">
        <w:rPr>
          <w:rFonts w:ascii="Times New Roman" w:hAnsi="Times New Roman" w:cs="Times New Roman"/>
          <w:sz w:val="24"/>
          <w:szCs w:val="24"/>
        </w:rPr>
        <w:t xml:space="preserve">“, </w:t>
      </w:r>
      <w:r w:rsidR="00826B4A" w:rsidRPr="00262A41">
        <w:rPr>
          <w:rFonts w:ascii="Times New Roman" w:hAnsi="Times New Roman" w:cs="Times New Roman"/>
          <w:i/>
          <w:sz w:val="24"/>
          <w:szCs w:val="24"/>
        </w:rPr>
        <w:t xml:space="preserve">15 dana </w:t>
      </w:r>
      <w:r w:rsidR="00826B4A" w:rsidRPr="00262A41">
        <w:rPr>
          <w:rFonts w:ascii="Times New Roman" w:hAnsi="Times New Roman" w:cs="Times New Roman"/>
          <w:sz w:val="24"/>
          <w:szCs w:val="24"/>
        </w:rPr>
        <w:t>47 (2004), br. 4-5: 18-27.</w:t>
      </w:r>
    </w:p>
    <w:p w14:paraId="38B69EBD" w14:textId="37862583" w:rsidR="00BD44AE" w:rsidRPr="00262A41" w:rsidRDefault="00BD44AE"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GROSS, Mirjana. </w:t>
      </w:r>
      <w:r w:rsidRPr="00262A41">
        <w:rPr>
          <w:rFonts w:ascii="Times New Roman" w:hAnsi="Times New Roman" w:cs="Times New Roman"/>
          <w:i/>
          <w:sz w:val="24"/>
          <w:szCs w:val="24"/>
        </w:rPr>
        <w:t>Suvremena historiografija: korijeni, postignuća, traganja</w:t>
      </w:r>
      <w:r w:rsidRPr="00262A41">
        <w:rPr>
          <w:rFonts w:ascii="Times New Roman" w:hAnsi="Times New Roman" w:cs="Times New Roman"/>
          <w:sz w:val="24"/>
          <w:szCs w:val="24"/>
        </w:rPr>
        <w:t xml:space="preserve">. Zagreb: Novi </w:t>
      </w:r>
      <w:proofErr w:type="spellStart"/>
      <w:r w:rsidRPr="00262A41">
        <w:rPr>
          <w:rFonts w:ascii="Times New Roman" w:hAnsi="Times New Roman" w:cs="Times New Roman"/>
          <w:sz w:val="24"/>
          <w:szCs w:val="24"/>
        </w:rPr>
        <w:t>Liber</w:t>
      </w:r>
      <w:proofErr w:type="spellEnd"/>
      <w:r w:rsidRPr="00262A41">
        <w:rPr>
          <w:rFonts w:ascii="Times New Roman" w:hAnsi="Times New Roman" w:cs="Times New Roman"/>
          <w:sz w:val="24"/>
          <w:szCs w:val="24"/>
        </w:rPr>
        <w:t>, 1996.</w:t>
      </w:r>
    </w:p>
    <w:p w14:paraId="50054015" w14:textId="6D4E1CF8" w:rsidR="00B04FB3" w:rsidRPr="00262A41" w:rsidRDefault="00B04FB3"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GROSS, Mirjana.</w:t>
      </w:r>
      <w:r w:rsidR="00826B4A" w:rsidRPr="00262A41">
        <w:rPr>
          <w:rFonts w:ascii="Times New Roman" w:eastAsia="Times New Roman" w:hAnsi="Times New Roman" w:cs="Times New Roman"/>
          <w:sz w:val="24"/>
          <w:szCs w:val="24"/>
          <w:lang w:eastAsia="hr-HR"/>
        </w:rPr>
        <w:t xml:space="preserve"> </w:t>
      </w:r>
      <w:r w:rsidRPr="00262A41">
        <w:rPr>
          <w:rFonts w:ascii="Times New Roman" w:eastAsia="Times New Roman" w:hAnsi="Times New Roman" w:cs="Times New Roman"/>
          <w:i/>
          <w:sz w:val="24"/>
          <w:szCs w:val="24"/>
          <w:lang w:eastAsia="hr-HR"/>
        </w:rPr>
        <w:t>Izvorno pravaštvo: ideologija, agitacija, pokret</w:t>
      </w:r>
      <w:r w:rsidRPr="00262A41">
        <w:rPr>
          <w:rFonts w:ascii="Times New Roman" w:eastAsia="Times New Roman" w:hAnsi="Times New Roman" w:cs="Times New Roman"/>
          <w:sz w:val="24"/>
          <w:szCs w:val="24"/>
          <w:lang w:eastAsia="hr-HR"/>
        </w:rPr>
        <w:t>, Zagreb: Golden marketing, 2000.</w:t>
      </w:r>
    </w:p>
    <w:p w14:paraId="1038B2D3" w14:textId="0332EA03" w:rsidR="007B0599" w:rsidRPr="00262A41" w:rsidRDefault="007B0599"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HEFFERNAN, Michael. </w:t>
      </w:r>
      <w:r w:rsidR="00AC025B" w:rsidRPr="00262A41">
        <w:rPr>
          <w:rFonts w:ascii="Times New Roman" w:eastAsia="Times New Roman" w:hAnsi="Times New Roman" w:cs="Times New Roman"/>
          <w:sz w:val="24"/>
          <w:szCs w:val="24"/>
          <w:lang w:eastAsia="hr-HR"/>
        </w:rPr>
        <w:t>„</w:t>
      </w:r>
      <w:r w:rsidRPr="00262A41">
        <w:rPr>
          <w:rFonts w:ascii="Times New Roman" w:eastAsia="Times New Roman" w:hAnsi="Times New Roman" w:cs="Times New Roman"/>
          <w:sz w:val="24"/>
          <w:szCs w:val="24"/>
          <w:lang w:eastAsia="hr-HR"/>
        </w:rPr>
        <w:t xml:space="preserve">Fin de </w:t>
      </w:r>
      <w:proofErr w:type="spellStart"/>
      <w:r w:rsidRPr="00262A41">
        <w:rPr>
          <w:rFonts w:ascii="Times New Roman" w:eastAsia="Times New Roman" w:hAnsi="Times New Roman" w:cs="Times New Roman"/>
          <w:sz w:val="24"/>
          <w:szCs w:val="24"/>
          <w:lang w:eastAsia="hr-HR"/>
        </w:rPr>
        <w:t>siècle</w:t>
      </w:r>
      <w:proofErr w:type="spellEnd"/>
      <w:r w:rsidRPr="00262A41">
        <w:rPr>
          <w:rFonts w:ascii="Times New Roman" w:eastAsia="Times New Roman" w:hAnsi="Times New Roman" w:cs="Times New Roman"/>
          <w:sz w:val="24"/>
          <w:szCs w:val="24"/>
          <w:lang w:eastAsia="hr-HR"/>
        </w:rPr>
        <w:t xml:space="preserve">, fin </w:t>
      </w:r>
      <w:proofErr w:type="spellStart"/>
      <w:r w:rsidRPr="00262A41">
        <w:rPr>
          <w:rFonts w:ascii="Times New Roman" w:eastAsia="Times New Roman" w:hAnsi="Times New Roman" w:cs="Times New Roman"/>
          <w:sz w:val="24"/>
          <w:szCs w:val="24"/>
          <w:lang w:eastAsia="hr-HR"/>
        </w:rPr>
        <w:t>du</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monde</w:t>
      </w:r>
      <w:proofErr w:type="spellEnd"/>
      <w:r w:rsidRPr="00262A41">
        <w:rPr>
          <w:rFonts w:ascii="Times New Roman" w:eastAsia="Times New Roman" w:hAnsi="Times New Roman" w:cs="Times New Roman"/>
          <w:sz w:val="24"/>
          <w:szCs w:val="24"/>
          <w:lang w:eastAsia="hr-HR"/>
        </w:rPr>
        <w:t xml:space="preserve">? On </w:t>
      </w:r>
      <w:proofErr w:type="spellStart"/>
      <w:r w:rsidRPr="00262A41">
        <w:rPr>
          <w:rFonts w:ascii="Times New Roman" w:eastAsia="Times New Roman" w:hAnsi="Times New Roman" w:cs="Times New Roman"/>
          <w:sz w:val="24"/>
          <w:szCs w:val="24"/>
          <w:lang w:eastAsia="hr-HR"/>
        </w:rPr>
        <w:t>the</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Origins</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of</w:t>
      </w:r>
      <w:proofErr w:type="spellEnd"/>
      <w:r w:rsidRPr="00262A41">
        <w:rPr>
          <w:rFonts w:ascii="Times New Roman" w:eastAsia="Times New Roman" w:hAnsi="Times New Roman" w:cs="Times New Roman"/>
          <w:sz w:val="24"/>
          <w:szCs w:val="24"/>
          <w:lang w:eastAsia="hr-HR"/>
        </w:rPr>
        <w:t xml:space="preserve"> European </w:t>
      </w:r>
      <w:proofErr w:type="spellStart"/>
      <w:r w:rsidRPr="00262A41">
        <w:rPr>
          <w:rFonts w:ascii="Times New Roman" w:eastAsia="Times New Roman" w:hAnsi="Times New Roman" w:cs="Times New Roman"/>
          <w:sz w:val="24"/>
          <w:szCs w:val="24"/>
          <w:lang w:eastAsia="hr-HR"/>
        </w:rPr>
        <w:t>Geopolitics</w:t>
      </w:r>
      <w:proofErr w:type="spellEnd"/>
      <w:r w:rsidRPr="00262A41">
        <w:rPr>
          <w:rFonts w:ascii="Times New Roman" w:eastAsia="Times New Roman" w:hAnsi="Times New Roman" w:cs="Times New Roman"/>
          <w:sz w:val="24"/>
          <w:szCs w:val="24"/>
          <w:lang w:eastAsia="hr-HR"/>
        </w:rPr>
        <w:t>, 1890–1920”</w:t>
      </w:r>
      <w:r w:rsidR="00AC025B" w:rsidRPr="00262A41">
        <w:rPr>
          <w:rFonts w:ascii="Times New Roman" w:eastAsia="Times New Roman" w:hAnsi="Times New Roman" w:cs="Times New Roman"/>
          <w:sz w:val="24"/>
          <w:szCs w:val="24"/>
          <w:lang w:eastAsia="hr-HR"/>
        </w:rPr>
        <w:t>.</w:t>
      </w:r>
      <w:r w:rsidRPr="00262A41">
        <w:rPr>
          <w:rFonts w:ascii="Times New Roman" w:eastAsia="Times New Roman" w:hAnsi="Times New Roman" w:cs="Times New Roman"/>
          <w:sz w:val="24"/>
          <w:szCs w:val="24"/>
          <w:lang w:eastAsia="hr-HR"/>
        </w:rPr>
        <w:t xml:space="preserve"> U: </w:t>
      </w:r>
      <w:proofErr w:type="spellStart"/>
      <w:r w:rsidRPr="00262A41">
        <w:rPr>
          <w:rFonts w:ascii="Times New Roman" w:eastAsia="Times New Roman" w:hAnsi="Times New Roman" w:cs="Times New Roman"/>
          <w:i/>
          <w:sz w:val="24"/>
          <w:szCs w:val="24"/>
          <w:lang w:eastAsia="hr-HR"/>
        </w:rPr>
        <w:t>Geopolitical</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Traditions</w:t>
      </w:r>
      <w:proofErr w:type="spellEnd"/>
      <w:r w:rsidRPr="00262A41">
        <w:rPr>
          <w:rFonts w:ascii="Times New Roman" w:eastAsia="Times New Roman" w:hAnsi="Times New Roman" w:cs="Times New Roman"/>
          <w:i/>
          <w:sz w:val="24"/>
          <w:szCs w:val="24"/>
          <w:lang w:eastAsia="hr-HR"/>
        </w:rPr>
        <w:t xml:space="preserve">: A </w:t>
      </w:r>
      <w:proofErr w:type="spellStart"/>
      <w:r w:rsidRPr="00262A41">
        <w:rPr>
          <w:rFonts w:ascii="Times New Roman" w:eastAsia="Times New Roman" w:hAnsi="Times New Roman" w:cs="Times New Roman"/>
          <w:i/>
          <w:sz w:val="24"/>
          <w:szCs w:val="24"/>
          <w:lang w:eastAsia="hr-HR"/>
        </w:rPr>
        <w:t>Century</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of</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Geopolitical</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Thought</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ur</w:t>
      </w:r>
      <w:proofErr w:type="spellEnd"/>
      <w:r w:rsidRPr="00262A41">
        <w:rPr>
          <w:rFonts w:ascii="Times New Roman" w:eastAsia="Times New Roman" w:hAnsi="Times New Roman" w:cs="Times New Roman"/>
          <w:sz w:val="24"/>
          <w:szCs w:val="24"/>
          <w:lang w:eastAsia="hr-HR"/>
        </w:rPr>
        <w:t xml:space="preserve">. Klaus </w:t>
      </w:r>
      <w:proofErr w:type="spellStart"/>
      <w:r w:rsidRPr="00262A41">
        <w:rPr>
          <w:rFonts w:ascii="Times New Roman" w:eastAsia="Times New Roman" w:hAnsi="Times New Roman" w:cs="Times New Roman"/>
          <w:sz w:val="24"/>
          <w:szCs w:val="24"/>
          <w:lang w:eastAsia="hr-HR"/>
        </w:rPr>
        <w:t>Dodds</w:t>
      </w:r>
      <w:proofErr w:type="spellEnd"/>
      <w:r w:rsidRPr="00262A41">
        <w:rPr>
          <w:rFonts w:ascii="Times New Roman" w:eastAsia="Times New Roman" w:hAnsi="Times New Roman" w:cs="Times New Roman"/>
          <w:sz w:val="24"/>
          <w:szCs w:val="24"/>
          <w:lang w:eastAsia="hr-HR"/>
        </w:rPr>
        <w:t xml:space="preserve"> i David </w:t>
      </w:r>
      <w:proofErr w:type="spellStart"/>
      <w:r w:rsidRPr="00262A41">
        <w:rPr>
          <w:rFonts w:ascii="Times New Roman" w:eastAsia="Times New Roman" w:hAnsi="Times New Roman" w:cs="Times New Roman"/>
          <w:sz w:val="24"/>
          <w:szCs w:val="24"/>
          <w:lang w:eastAsia="hr-HR"/>
        </w:rPr>
        <w:t>Atkinson</w:t>
      </w:r>
      <w:proofErr w:type="spellEnd"/>
      <w:r w:rsidRPr="00262A41">
        <w:rPr>
          <w:rFonts w:ascii="Times New Roman" w:eastAsia="Times New Roman" w:hAnsi="Times New Roman" w:cs="Times New Roman"/>
          <w:sz w:val="24"/>
          <w:szCs w:val="24"/>
          <w:lang w:eastAsia="hr-HR"/>
        </w:rPr>
        <w:t xml:space="preserve">, London: </w:t>
      </w:r>
      <w:proofErr w:type="spellStart"/>
      <w:r w:rsidRPr="00262A41">
        <w:rPr>
          <w:rFonts w:ascii="Times New Roman" w:eastAsia="Times New Roman" w:hAnsi="Times New Roman" w:cs="Times New Roman"/>
          <w:sz w:val="24"/>
          <w:szCs w:val="24"/>
          <w:lang w:eastAsia="hr-HR"/>
        </w:rPr>
        <w:t>Routledge</w:t>
      </w:r>
      <w:proofErr w:type="spellEnd"/>
      <w:r w:rsidRPr="00262A41">
        <w:rPr>
          <w:rFonts w:ascii="Times New Roman" w:eastAsia="Times New Roman" w:hAnsi="Times New Roman" w:cs="Times New Roman"/>
          <w:sz w:val="24"/>
          <w:szCs w:val="24"/>
          <w:lang w:eastAsia="hr-HR"/>
        </w:rPr>
        <w:t xml:space="preserve">, 2000. 27–51. </w:t>
      </w:r>
    </w:p>
    <w:p w14:paraId="279AE599" w14:textId="6582C636" w:rsidR="00B04FB3" w:rsidRPr="00262A41" w:rsidRDefault="00B04FB3"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HOBSBAWM, </w:t>
      </w:r>
      <w:proofErr w:type="spellStart"/>
      <w:r w:rsidRPr="00262A41">
        <w:rPr>
          <w:rFonts w:ascii="Times New Roman" w:eastAsia="Times New Roman" w:hAnsi="Times New Roman" w:cs="Times New Roman"/>
          <w:sz w:val="24"/>
          <w:szCs w:val="24"/>
          <w:lang w:eastAsia="hr-HR"/>
        </w:rPr>
        <w:t>Eric</w:t>
      </w:r>
      <w:proofErr w:type="spellEnd"/>
      <w:r w:rsidRPr="00262A41">
        <w:rPr>
          <w:rFonts w:ascii="Times New Roman" w:eastAsia="Times New Roman" w:hAnsi="Times New Roman" w:cs="Times New Roman"/>
          <w:sz w:val="24"/>
          <w:szCs w:val="24"/>
          <w:lang w:eastAsia="hr-HR"/>
        </w:rPr>
        <w:t xml:space="preserve"> J. </w:t>
      </w:r>
      <w:r w:rsidRPr="00262A41">
        <w:rPr>
          <w:rFonts w:ascii="Times New Roman" w:eastAsia="Times New Roman" w:hAnsi="Times New Roman" w:cs="Times New Roman"/>
          <w:i/>
          <w:sz w:val="24"/>
          <w:szCs w:val="24"/>
          <w:lang w:eastAsia="hr-HR"/>
        </w:rPr>
        <w:t>Nacije i nacionalizam: program, mit, stvarnost</w:t>
      </w:r>
      <w:r w:rsidRPr="00262A41">
        <w:rPr>
          <w:rFonts w:ascii="Times New Roman" w:eastAsia="Times New Roman" w:hAnsi="Times New Roman" w:cs="Times New Roman"/>
          <w:sz w:val="24"/>
          <w:szCs w:val="24"/>
          <w:lang w:eastAsia="hr-HR"/>
        </w:rPr>
        <w:t xml:space="preserve">, Zagreb: Novi </w:t>
      </w:r>
      <w:proofErr w:type="spellStart"/>
      <w:r w:rsidRPr="00262A41">
        <w:rPr>
          <w:rFonts w:ascii="Times New Roman" w:eastAsia="Times New Roman" w:hAnsi="Times New Roman" w:cs="Times New Roman"/>
          <w:sz w:val="24"/>
          <w:szCs w:val="24"/>
          <w:lang w:eastAsia="hr-HR"/>
        </w:rPr>
        <w:t>Liber</w:t>
      </w:r>
      <w:proofErr w:type="spellEnd"/>
      <w:r w:rsidRPr="00262A41">
        <w:rPr>
          <w:rFonts w:ascii="Times New Roman" w:eastAsia="Times New Roman" w:hAnsi="Times New Roman" w:cs="Times New Roman"/>
          <w:sz w:val="24"/>
          <w:szCs w:val="24"/>
          <w:lang w:eastAsia="hr-HR"/>
        </w:rPr>
        <w:t>, 1993.</w:t>
      </w:r>
    </w:p>
    <w:p w14:paraId="237D8E4F" w14:textId="3D85AC1C" w:rsidR="006C5FD8" w:rsidRPr="00262A41" w:rsidRDefault="006C5FD8"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HORVAT, Josip. </w:t>
      </w:r>
      <w:r w:rsidRPr="00262A41">
        <w:rPr>
          <w:rFonts w:ascii="Times New Roman" w:eastAsia="Times New Roman" w:hAnsi="Times New Roman" w:cs="Times New Roman"/>
          <w:i/>
          <w:sz w:val="24"/>
          <w:szCs w:val="24"/>
          <w:lang w:eastAsia="hr-HR"/>
        </w:rPr>
        <w:t>Hrvatski panoptikum</w:t>
      </w:r>
      <w:r w:rsidR="00826B4A" w:rsidRPr="00262A41">
        <w:rPr>
          <w:rFonts w:ascii="Times New Roman" w:eastAsia="Times New Roman" w:hAnsi="Times New Roman" w:cs="Times New Roman"/>
          <w:i/>
          <w:sz w:val="24"/>
          <w:szCs w:val="24"/>
          <w:lang w:eastAsia="hr-HR"/>
        </w:rPr>
        <w:t xml:space="preserve">, </w:t>
      </w:r>
      <w:r w:rsidR="00826B4A" w:rsidRPr="00262A41">
        <w:rPr>
          <w:rFonts w:ascii="Times New Roman" w:eastAsia="Times New Roman" w:hAnsi="Times New Roman" w:cs="Times New Roman"/>
          <w:sz w:val="24"/>
          <w:szCs w:val="24"/>
          <w:lang w:eastAsia="hr-HR"/>
        </w:rPr>
        <w:t>Zagreb: Stvarnost, 1965.</w:t>
      </w:r>
    </w:p>
    <w:p w14:paraId="5242471D" w14:textId="18B44F99" w:rsidR="008E7021" w:rsidRPr="00262A41" w:rsidRDefault="00AC025B"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w:t>
      </w:r>
      <w:r w:rsidR="008E7021" w:rsidRPr="00262A41">
        <w:rPr>
          <w:rFonts w:ascii="Times New Roman" w:eastAsia="Times New Roman" w:hAnsi="Times New Roman" w:cs="Times New Roman"/>
          <w:sz w:val="24"/>
          <w:szCs w:val="24"/>
          <w:lang w:eastAsia="hr-HR"/>
        </w:rPr>
        <w:t xml:space="preserve">Hugo de </w:t>
      </w:r>
      <w:proofErr w:type="spellStart"/>
      <w:r w:rsidR="008E7021" w:rsidRPr="00262A41">
        <w:rPr>
          <w:rFonts w:ascii="Times New Roman" w:eastAsia="Times New Roman" w:hAnsi="Times New Roman" w:cs="Times New Roman"/>
          <w:sz w:val="24"/>
          <w:szCs w:val="24"/>
          <w:lang w:eastAsia="hr-HR"/>
        </w:rPr>
        <w:t>Vries</w:t>
      </w:r>
      <w:proofErr w:type="spellEnd"/>
      <w:r w:rsidR="008E7021" w:rsidRPr="00262A41">
        <w:rPr>
          <w:rFonts w:ascii="Times New Roman" w:eastAsia="Times New Roman" w:hAnsi="Times New Roman" w:cs="Times New Roman"/>
          <w:sz w:val="24"/>
          <w:szCs w:val="24"/>
          <w:lang w:eastAsia="hr-HR"/>
        </w:rPr>
        <w:t xml:space="preserve">“. </w:t>
      </w:r>
      <w:proofErr w:type="spellStart"/>
      <w:r w:rsidR="008E7021" w:rsidRPr="00262A41">
        <w:rPr>
          <w:rFonts w:ascii="Times New Roman" w:eastAsia="Times New Roman" w:hAnsi="Times New Roman" w:cs="Times New Roman"/>
          <w:i/>
          <w:sz w:val="24"/>
          <w:szCs w:val="24"/>
          <w:lang w:eastAsia="hr-HR"/>
        </w:rPr>
        <w:t>Encyclopaedia</w:t>
      </w:r>
      <w:proofErr w:type="spellEnd"/>
      <w:r w:rsidR="008E7021" w:rsidRPr="00262A41">
        <w:rPr>
          <w:rFonts w:ascii="Times New Roman" w:eastAsia="Times New Roman" w:hAnsi="Times New Roman" w:cs="Times New Roman"/>
          <w:i/>
          <w:sz w:val="24"/>
          <w:szCs w:val="24"/>
          <w:lang w:eastAsia="hr-HR"/>
        </w:rPr>
        <w:t xml:space="preserve"> </w:t>
      </w:r>
      <w:proofErr w:type="spellStart"/>
      <w:r w:rsidR="008E7021" w:rsidRPr="00262A41">
        <w:rPr>
          <w:rFonts w:ascii="Times New Roman" w:eastAsia="Times New Roman" w:hAnsi="Times New Roman" w:cs="Times New Roman"/>
          <w:i/>
          <w:sz w:val="24"/>
          <w:szCs w:val="24"/>
          <w:lang w:eastAsia="hr-HR"/>
        </w:rPr>
        <w:t>Britannica</w:t>
      </w:r>
      <w:proofErr w:type="spellEnd"/>
      <w:r w:rsidR="008E7021" w:rsidRPr="00262A41">
        <w:rPr>
          <w:rFonts w:ascii="Times New Roman" w:eastAsia="Times New Roman" w:hAnsi="Times New Roman" w:cs="Times New Roman"/>
          <w:i/>
          <w:sz w:val="24"/>
          <w:szCs w:val="24"/>
          <w:lang w:eastAsia="hr-HR"/>
        </w:rPr>
        <w:t xml:space="preserve">. </w:t>
      </w:r>
      <w:r w:rsidR="008E7021" w:rsidRPr="00262A41">
        <w:rPr>
          <w:rFonts w:ascii="Times New Roman" w:eastAsia="Times New Roman" w:hAnsi="Times New Roman" w:cs="Times New Roman"/>
          <w:sz w:val="24"/>
          <w:szCs w:val="24"/>
          <w:lang w:eastAsia="hr-HR"/>
        </w:rPr>
        <w:t xml:space="preserve">Stranica posjećena 15. 3. 2019. </w:t>
      </w:r>
      <w:hyperlink r:id="rId10" w:history="1">
        <w:r w:rsidR="008E7021" w:rsidRPr="00262A41">
          <w:rPr>
            <w:rStyle w:val="Hiperveza"/>
            <w:rFonts w:ascii="Times New Roman" w:eastAsia="Times New Roman" w:hAnsi="Times New Roman" w:cs="Times New Roman"/>
            <w:sz w:val="24"/>
            <w:szCs w:val="24"/>
            <w:lang w:eastAsia="hr-HR"/>
          </w:rPr>
          <w:t>https://www.britannica.com/biography/Hugo-de-Vries</w:t>
        </w:r>
      </w:hyperlink>
      <w:r w:rsidR="008E7021" w:rsidRPr="00262A41">
        <w:rPr>
          <w:rFonts w:ascii="Times New Roman" w:eastAsia="Times New Roman" w:hAnsi="Times New Roman" w:cs="Times New Roman"/>
          <w:sz w:val="24"/>
          <w:szCs w:val="24"/>
          <w:lang w:eastAsia="hr-HR"/>
        </w:rPr>
        <w:t xml:space="preserve"> </w:t>
      </w:r>
    </w:p>
    <w:p w14:paraId="43F35DB7" w14:textId="4379B35D" w:rsidR="005657FB" w:rsidRPr="00262A41" w:rsidRDefault="005657FB"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HUIZINGA, </w:t>
      </w:r>
      <w:proofErr w:type="spellStart"/>
      <w:r w:rsidRPr="00262A41">
        <w:rPr>
          <w:rFonts w:ascii="Times New Roman" w:eastAsia="Times New Roman" w:hAnsi="Times New Roman" w:cs="Times New Roman"/>
          <w:sz w:val="24"/>
          <w:szCs w:val="24"/>
          <w:lang w:eastAsia="hr-HR"/>
        </w:rPr>
        <w:t>Johan</w:t>
      </w:r>
      <w:proofErr w:type="spellEnd"/>
      <w:r w:rsidRPr="00262A41">
        <w:rPr>
          <w:rFonts w:ascii="Times New Roman" w:eastAsia="Times New Roman" w:hAnsi="Times New Roman" w:cs="Times New Roman"/>
          <w:sz w:val="24"/>
          <w:szCs w:val="24"/>
          <w:lang w:eastAsia="hr-HR"/>
        </w:rPr>
        <w:t xml:space="preserve">. </w:t>
      </w:r>
      <w:r w:rsidRPr="00262A41">
        <w:rPr>
          <w:rFonts w:ascii="Times New Roman" w:eastAsia="Times New Roman" w:hAnsi="Times New Roman" w:cs="Times New Roman"/>
          <w:i/>
          <w:sz w:val="24"/>
          <w:szCs w:val="24"/>
          <w:lang w:eastAsia="hr-HR"/>
        </w:rPr>
        <w:t xml:space="preserve">U sjeni sutrašnjice: o dijagnozi zla od kojega boluje naše vrijeme. </w:t>
      </w:r>
      <w:r w:rsidRPr="00262A41">
        <w:rPr>
          <w:rFonts w:ascii="Times New Roman" w:eastAsia="Times New Roman" w:hAnsi="Times New Roman" w:cs="Times New Roman"/>
          <w:sz w:val="24"/>
          <w:szCs w:val="24"/>
          <w:lang w:eastAsia="hr-HR"/>
        </w:rPr>
        <w:t xml:space="preserve">Preveo </w:t>
      </w:r>
      <w:proofErr w:type="spellStart"/>
      <w:r w:rsidRPr="00262A41">
        <w:rPr>
          <w:rFonts w:ascii="Times New Roman" w:eastAsia="Times New Roman" w:hAnsi="Times New Roman" w:cs="Times New Roman"/>
          <w:sz w:val="24"/>
          <w:szCs w:val="24"/>
          <w:lang w:eastAsia="hr-HR"/>
        </w:rPr>
        <w:t>Alexander</w:t>
      </w:r>
      <w:proofErr w:type="spellEnd"/>
      <w:r w:rsidRPr="00262A41">
        <w:rPr>
          <w:rFonts w:ascii="Times New Roman" w:eastAsia="Times New Roman" w:hAnsi="Times New Roman" w:cs="Times New Roman"/>
          <w:sz w:val="24"/>
          <w:szCs w:val="24"/>
          <w:lang w:eastAsia="hr-HR"/>
        </w:rPr>
        <w:t xml:space="preserve"> Anton Maria </w:t>
      </w:r>
      <w:proofErr w:type="spellStart"/>
      <w:r w:rsidRPr="00262A41">
        <w:rPr>
          <w:rFonts w:ascii="Times New Roman" w:eastAsia="Times New Roman" w:hAnsi="Times New Roman" w:cs="Times New Roman"/>
          <w:sz w:val="24"/>
          <w:szCs w:val="24"/>
          <w:lang w:eastAsia="hr-HR"/>
        </w:rPr>
        <w:t>Buczynski</w:t>
      </w:r>
      <w:proofErr w:type="spellEnd"/>
      <w:r w:rsidRPr="00262A41">
        <w:rPr>
          <w:rFonts w:ascii="Times New Roman" w:eastAsia="Times New Roman" w:hAnsi="Times New Roman" w:cs="Times New Roman"/>
          <w:sz w:val="24"/>
          <w:szCs w:val="24"/>
          <w:lang w:eastAsia="hr-HR"/>
        </w:rPr>
        <w:t>. Zagreb: Dom i svijet, 2006.</w:t>
      </w:r>
    </w:p>
    <w:p w14:paraId="492EC020" w14:textId="4F0A9937" w:rsidR="005B2960" w:rsidRPr="00262A41" w:rsidRDefault="005B2960"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HUNTINGTON, Samuel P. </w:t>
      </w:r>
      <w:r w:rsidRPr="00262A41">
        <w:rPr>
          <w:rFonts w:ascii="Times New Roman" w:eastAsia="Times New Roman" w:hAnsi="Times New Roman" w:cs="Times New Roman"/>
          <w:i/>
          <w:sz w:val="24"/>
          <w:szCs w:val="24"/>
          <w:lang w:eastAsia="hr-HR"/>
        </w:rPr>
        <w:t>Sukob civilizacija i preustroj svjetskog poretka</w:t>
      </w:r>
      <w:r w:rsidR="006C4706" w:rsidRPr="00262A41">
        <w:rPr>
          <w:rFonts w:ascii="Times New Roman" w:eastAsia="Times New Roman" w:hAnsi="Times New Roman" w:cs="Times New Roman"/>
          <w:i/>
          <w:sz w:val="24"/>
          <w:szCs w:val="24"/>
          <w:lang w:eastAsia="hr-HR"/>
        </w:rPr>
        <w:t xml:space="preserve">. </w:t>
      </w:r>
      <w:r w:rsidR="006C4706" w:rsidRPr="00262A41">
        <w:rPr>
          <w:rFonts w:ascii="Times New Roman" w:eastAsia="Times New Roman" w:hAnsi="Times New Roman" w:cs="Times New Roman"/>
          <w:sz w:val="24"/>
          <w:szCs w:val="24"/>
          <w:lang w:eastAsia="hr-HR"/>
        </w:rPr>
        <w:t xml:space="preserve">Preveli Darko </w:t>
      </w:r>
      <w:proofErr w:type="spellStart"/>
      <w:r w:rsidR="006C4706" w:rsidRPr="00262A41">
        <w:rPr>
          <w:rFonts w:ascii="Times New Roman" w:eastAsia="Times New Roman" w:hAnsi="Times New Roman" w:cs="Times New Roman"/>
          <w:sz w:val="24"/>
          <w:szCs w:val="24"/>
          <w:lang w:eastAsia="hr-HR"/>
        </w:rPr>
        <w:t>Brdarić</w:t>
      </w:r>
      <w:proofErr w:type="spellEnd"/>
      <w:r w:rsidR="006C4706" w:rsidRPr="00262A41">
        <w:rPr>
          <w:rFonts w:ascii="Times New Roman" w:eastAsia="Times New Roman" w:hAnsi="Times New Roman" w:cs="Times New Roman"/>
          <w:sz w:val="24"/>
          <w:szCs w:val="24"/>
          <w:lang w:eastAsia="hr-HR"/>
        </w:rPr>
        <w:t>, Mirko Kovač, Janko Paravić. Zagreb: Izvori, 1997.</w:t>
      </w:r>
    </w:p>
    <w:p w14:paraId="0731DBFE" w14:textId="0ED4B73B" w:rsidR="00AE5B4F" w:rsidRPr="00262A41" w:rsidRDefault="00E5757C"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IRVINE, </w:t>
      </w:r>
      <w:proofErr w:type="spellStart"/>
      <w:r w:rsidRPr="00262A41">
        <w:rPr>
          <w:rFonts w:ascii="Times New Roman" w:eastAsia="Times New Roman" w:hAnsi="Times New Roman" w:cs="Times New Roman"/>
          <w:sz w:val="24"/>
          <w:szCs w:val="24"/>
          <w:lang w:eastAsia="hr-HR"/>
        </w:rPr>
        <w:t>Judith</w:t>
      </w:r>
      <w:proofErr w:type="spellEnd"/>
      <w:r w:rsidRPr="00262A41">
        <w:rPr>
          <w:rFonts w:ascii="Times New Roman" w:eastAsia="Times New Roman" w:hAnsi="Times New Roman" w:cs="Times New Roman"/>
          <w:sz w:val="24"/>
          <w:szCs w:val="24"/>
          <w:lang w:eastAsia="hr-HR"/>
        </w:rPr>
        <w:t xml:space="preserve"> T.; Gal, </w:t>
      </w:r>
      <w:proofErr w:type="spellStart"/>
      <w:r w:rsidRPr="00262A41">
        <w:rPr>
          <w:rFonts w:ascii="Times New Roman" w:eastAsia="Times New Roman" w:hAnsi="Times New Roman" w:cs="Times New Roman"/>
          <w:sz w:val="24"/>
          <w:szCs w:val="24"/>
          <w:lang w:eastAsia="hr-HR"/>
        </w:rPr>
        <w:t>Susan</w:t>
      </w:r>
      <w:proofErr w:type="spellEnd"/>
      <w:r w:rsidRPr="00262A41">
        <w:rPr>
          <w:rFonts w:ascii="Times New Roman" w:eastAsia="Times New Roman" w:hAnsi="Times New Roman" w:cs="Times New Roman"/>
          <w:sz w:val="24"/>
          <w:szCs w:val="24"/>
          <w:lang w:eastAsia="hr-HR"/>
        </w:rPr>
        <w:t>. „</w:t>
      </w:r>
      <w:proofErr w:type="spellStart"/>
      <w:r w:rsidRPr="00262A41">
        <w:rPr>
          <w:rFonts w:ascii="Times New Roman" w:eastAsia="Times New Roman" w:hAnsi="Times New Roman" w:cs="Times New Roman"/>
          <w:sz w:val="24"/>
          <w:szCs w:val="24"/>
          <w:lang w:eastAsia="hr-HR"/>
        </w:rPr>
        <w:t>Language</w:t>
      </w:r>
      <w:proofErr w:type="spellEnd"/>
      <w:r w:rsidRPr="00262A41">
        <w:rPr>
          <w:rFonts w:ascii="Times New Roman" w:eastAsia="Times New Roman" w:hAnsi="Times New Roman" w:cs="Times New Roman"/>
          <w:sz w:val="24"/>
          <w:szCs w:val="24"/>
          <w:lang w:eastAsia="hr-HR"/>
        </w:rPr>
        <w:t xml:space="preserve"> </w:t>
      </w:r>
      <w:proofErr w:type="spellStart"/>
      <w:r w:rsidR="00610C65" w:rsidRPr="00262A41">
        <w:rPr>
          <w:rFonts w:ascii="Times New Roman" w:eastAsia="Times New Roman" w:hAnsi="Times New Roman" w:cs="Times New Roman"/>
          <w:sz w:val="24"/>
          <w:szCs w:val="24"/>
          <w:lang w:eastAsia="hr-HR"/>
        </w:rPr>
        <w:t>I</w:t>
      </w:r>
      <w:r w:rsidRPr="00262A41">
        <w:rPr>
          <w:rFonts w:ascii="Times New Roman" w:eastAsia="Times New Roman" w:hAnsi="Times New Roman" w:cs="Times New Roman"/>
          <w:sz w:val="24"/>
          <w:szCs w:val="24"/>
          <w:lang w:eastAsia="hr-HR"/>
        </w:rPr>
        <w:t>deology</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and</w:t>
      </w:r>
      <w:proofErr w:type="spellEnd"/>
      <w:r w:rsidRPr="00262A41">
        <w:rPr>
          <w:rFonts w:ascii="Times New Roman" w:eastAsia="Times New Roman" w:hAnsi="Times New Roman" w:cs="Times New Roman"/>
          <w:sz w:val="24"/>
          <w:szCs w:val="24"/>
          <w:lang w:eastAsia="hr-HR"/>
        </w:rPr>
        <w:t xml:space="preserve"> </w:t>
      </w:r>
      <w:proofErr w:type="spellStart"/>
      <w:r w:rsidR="00610C65" w:rsidRPr="00262A41">
        <w:rPr>
          <w:rFonts w:ascii="Times New Roman" w:eastAsia="Times New Roman" w:hAnsi="Times New Roman" w:cs="Times New Roman"/>
          <w:sz w:val="24"/>
          <w:szCs w:val="24"/>
          <w:lang w:eastAsia="hr-HR"/>
        </w:rPr>
        <w:t>L</w:t>
      </w:r>
      <w:r w:rsidRPr="00262A41">
        <w:rPr>
          <w:rFonts w:ascii="Times New Roman" w:eastAsia="Times New Roman" w:hAnsi="Times New Roman" w:cs="Times New Roman"/>
          <w:sz w:val="24"/>
          <w:szCs w:val="24"/>
          <w:lang w:eastAsia="hr-HR"/>
        </w:rPr>
        <w:t>inguistic</w:t>
      </w:r>
      <w:proofErr w:type="spellEnd"/>
      <w:r w:rsidRPr="00262A41">
        <w:rPr>
          <w:rFonts w:ascii="Times New Roman" w:eastAsia="Times New Roman" w:hAnsi="Times New Roman" w:cs="Times New Roman"/>
          <w:sz w:val="24"/>
          <w:szCs w:val="24"/>
          <w:lang w:eastAsia="hr-HR"/>
        </w:rPr>
        <w:t xml:space="preserve"> </w:t>
      </w:r>
      <w:proofErr w:type="spellStart"/>
      <w:r w:rsidR="00610C65" w:rsidRPr="00262A41">
        <w:rPr>
          <w:rFonts w:ascii="Times New Roman" w:eastAsia="Times New Roman" w:hAnsi="Times New Roman" w:cs="Times New Roman"/>
          <w:sz w:val="24"/>
          <w:szCs w:val="24"/>
          <w:lang w:eastAsia="hr-HR"/>
        </w:rPr>
        <w:t>D</w:t>
      </w:r>
      <w:r w:rsidRPr="00262A41">
        <w:rPr>
          <w:rFonts w:ascii="Times New Roman" w:eastAsia="Times New Roman" w:hAnsi="Times New Roman" w:cs="Times New Roman"/>
          <w:sz w:val="24"/>
          <w:szCs w:val="24"/>
          <w:lang w:eastAsia="hr-HR"/>
        </w:rPr>
        <w:t>ifferentiation</w:t>
      </w:r>
      <w:proofErr w:type="spellEnd"/>
      <w:r w:rsidRPr="00262A41">
        <w:rPr>
          <w:rFonts w:ascii="Times New Roman" w:eastAsia="Times New Roman" w:hAnsi="Times New Roman" w:cs="Times New Roman"/>
          <w:sz w:val="24"/>
          <w:szCs w:val="24"/>
          <w:lang w:eastAsia="hr-HR"/>
        </w:rPr>
        <w:t xml:space="preserve">“. U: </w:t>
      </w:r>
      <w:proofErr w:type="spellStart"/>
      <w:r w:rsidRPr="00262A41">
        <w:rPr>
          <w:rFonts w:ascii="Times New Roman" w:eastAsia="Times New Roman" w:hAnsi="Times New Roman" w:cs="Times New Roman"/>
          <w:i/>
          <w:sz w:val="24"/>
          <w:szCs w:val="24"/>
          <w:lang w:eastAsia="hr-HR"/>
        </w:rPr>
        <w:t>Regimes</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of</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language</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Ideologies</w:t>
      </w:r>
      <w:proofErr w:type="spellEnd"/>
      <w:r w:rsidRPr="00262A41">
        <w:rPr>
          <w:rFonts w:ascii="Times New Roman" w:eastAsia="Times New Roman" w:hAnsi="Times New Roman" w:cs="Times New Roman"/>
          <w:i/>
          <w:sz w:val="24"/>
          <w:szCs w:val="24"/>
          <w:lang w:eastAsia="hr-HR"/>
        </w:rPr>
        <w:t xml:space="preserve">, </w:t>
      </w:r>
      <w:proofErr w:type="spellStart"/>
      <w:r w:rsidR="00610C65" w:rsidRPr="00262A41">
        <w:rPr>
          <w:rFonts w:ascii="Times New Roman" w:eastAsia="Times New Roman" w:hAnsi="Times New Roman" w:cs="Times New Roman"/>
          <w:i/>
          <w:sz w:val="24"/>
          <w:szCs w:val="24"/>
          <w:lang w:eastAsia="hr-HR"/>
        </w:rPr>
        <w:t>P</w:t>
      </w:r>
      <w:r w:rsidRPr="00262A41">
        <w:rPr>
          <w:rFonts w:ascii="Times New Roman" w:eastAsia="Times New Roman" w:hAnsi="Times New Roman" w:cs="Times New Roman"/>
          <w:i/>
          <w:sz w:val="24"/>
          <w:szCs w:val="24"/>
          <w:lang w:eastAsia="hr-HR"/>
        </w:rPr>
        <w:t>olitics</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and</w:t>
      </w:r>
      <w:proofErr w:type="spellEnd"/>
      <w:r w:rsidRPr="00262A41">
        <w:rPr>
          <w:rFonts w:ascii="Times New Roman" w:eastAsia="Times New Roman" w:hAnsi="Times New Roman" w:cs="Times New Roman"/>
          <w:i/>
          <w:sz w:val="24"/>
          <w:szCs w:val="24"/>
          <w:lang w:eastAsia="hr-HR"/>
        </w:rPr>
        <w:t xml:space="preserve"> </w:t>
      </w:r>
      <w:proofErr w:type="spellStart"/>
      <w:r w:rsidR="00610C65" w:rsidRPr="00262A41">
        <w:rPr>
          <w:rFonts w:ascii="Times New Roman" w:eastAsia="Times New Roman" w:hAnsi="Times New Roman" w:cs="Times New Roman"/>
          <w:i/>
          <w:sz w:val="24"/>
          <w:szCs w:val="24"/>
          <w:lang w:eastAsia="hr-HR"/>
        </w:rPr>
        <w:t>I</w:t>
      </w:r>
      <w:r w:rsidRPr="00262A41">
        <w:rPr>
          <w:rFonts w:ascii="Times New Roman" w:eastAsia="Times New Roman" w:hAnsi="Times New Roman" w:cs="Times New Roman"/>
          <w:i/>
          <w:sz w:val="24"/>
          <w:szCs w:val="24"/>
          <w:lang w:eastAsia="hr-HR"/>
        </w:rPr>
        <w:t>dentities</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sz w:val="24"/>
          <w:szCs w:val="24"/>
          <w:lang w:eastAsia="hr-HR"/>
        </w:rPr>
        <w:t>ur</w:t>
      </w:r>
      <w:proofErr w:type="spellEnd"/>
      <w:r w:rsidRPr="00262A41">
        <w:rPr>
          <w:rFonts w:ascii="Times New Roman" w:eastAsia="Times New Roman" w:hAnsi="Times New Roman" w:cs="Times New Roman"/>
          <w:sz w:val="24"/>
          <w:szCs w:val="24"/>
          <w:lang w:eastAsia="hr-HR"/>
        </w:rPr>
        <w:t xml:space="preserve">. Paul V. </w:t>
      </w:r>
      <w:proofErr w:type="spellStart"/>
      <w:r w:rsidRPr="00262A41">
        <w:rPr>
          <w:rFonts w:ascii="Times New Roman" w:eastAsia="Times New Roman" w:hAnsi="Times New Roman" w:cs="Times New Roman"/>
          <w:sz w:val="24"/>
          <w:szCs w:val="24"/>
          <w:lang w:eastAsia="hr-HR"/>
        </w:rPr>
        <w:t>Kroskrity</w:t>
      </w:r>
      <w:proofErr w:type="spellEnd"/>
      <w:r w:rsidRPr="00262A41">
        <w:rPr>
          <w:rFonts w:ascii="Times New Roman" w:eastAsia="Times New Roman" w:hAnsi="Times New Roman" w:cs="Times New Roman"/>
          <w:sz w:val="24"/>
          <w:szCs w:val="24"/>
          <w:lang w:eastAsia="hr-HR"/>
        </w:rPr>
        <w:t xml:space="preserve">. Santa Fe: </w:t>
      </w:r>
      <w:proofErr w:type="spellStart"/>
      <w:r w:rsidRPr="00262A41">
        <w:rPr>
          <w:rFonts w:ascii="Times New Roman" w:eastAsia="Times New Roman" w:hAnsi="Times New Roman" w:cs="Times New Roman"/>
          <w:sz w:val="24"/>
          <w:szCs w:val="24"/>
          <w:lang w:eastAsia="hr-HR"/>
        </w:rPr>
        <w:t>School</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of</w:t>
      </w:r>
      <w:proofErr w:type="spellEnd"/>
      <w:r w:rsidRPr="00262A41">
        <w:rPr>
          <w:rFonts w:ascii="Times New Roman" w:eastAsia="Times New Roman" w:hAnsi="Times New Roman" w:cs="Times New Roman"/>
          <w:sz w:val="24"/>
          <w:szCs w:val="24"/>
          <w:lang w:eastAsia="hr-HR"/>
        </w:rPr>
        <w:t xml:space="preserve"> American Research Press, 2000, 35-84.</w:t>
      </w:r>
    </w:p>
    <w:p w14:paraId="3D1BF44D" w14:textId="38ABC4F5" w:rsidR="00B04FB3" w:rsidRPr="00262A41" w:rsidRDefault="00946EB7"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JELČIĆ, Dubravko, </w:t>
      </w:r>
      <w:proofErr w:type="spellStart"/>
      <w:r w:rsidRPr="00262A41">
        <w:rPr>
          <w:rFonts w:ascii="Times New Roman" w:eastAsia="Times New Roman" w:hAnsi="Times New Roman" w:cs="Times New Roman"/>
          <w:sz w:val="24"/>
          <w:szCs w:val="24"/>
          <w:lang w:eastAsia="hr-HR"/>
        </w:rPr>
        <w:t>ur</w:t>
      </w:r>
      <w:proofErr w:type="spellEnd"/>
      <w:r w:rsidRPr="00262A41">
        <w:rPr>
          <w:rFonts w:ascii="Times New Roman" w:eastAsia="Times New Roman" w:hAnsi="Times New Roman" w:cs="Times New Roman"/>
          <w:sz w:val="24"/>
          <w:szCs w:val="24"/>
          <w:lang w:eastAsia="hr-HR"/>
        </w:rPr>
        <w:t xml:space="preserve">. </w:t>
      </w:r>
      <w:bookmarkStart w:id="35" w:name="_Hlk5188222"/>
      <w:r w:rsidRPr="00262A41">
        <w:rPr>
          <w:rFonts w:ascii="Times New Roman" w:eastAsia="Times New Roman" w:hAnsi="Times New Roman" w:cs="Times New Roman"/>
          <w:i/>
          <w:sz w:val="24"/>
          <w:szCs w:val="24"/>
          <w:lang w:eastAsia="hr-HR"/>
        </w:rPr>
        <w:t>Milan Šufflay: Izabrani politički spisi</w:t>
      </w:r>
      <w:bookmarkEnd w:id="35"/>
      <w:r w:rsidRPr="00262A41">
        <w:rPr>
          <w:rFonts w:ascii="Times New Roman" w:eastAsia="Times New Roman" w:hAnsi="Times New Roman" w:cs="Times New Roman"/>
          <w:i/>
          <w:sz w:val="24"/>
          <w:szCs w:val="24"/>
          <w:lang w:eastAsia="hr-HR"/>
        </w:rPr>
        <w:t xml:space="preserve">. </w:t>
      </w:r>
      <w:r w:rsidRPr="00262A41">
        <w:rPr>
          <w:rFonts w:ascii="Times New Roman" w:eastAsia="Times New Roman" w:hAnsi="Times New Roman" w:cs="Times New Roman"/>
          <w:sz w:val="24"/>
          <w:szCs w:val="24"/>
          <w:lang w:eastAsia="hr-HR"/>
        </w:rPr>
        <w:t>Zagreb: Matica Hrvatska, 2000.</w:t>
      </w:r>
    </w:p>
    <w:p w14:paraId="02D49E69" w14:textId="0F439334" w:rsidR="00AE5B4F" w:rsidRPr="00262A41" w:rsidRDefault="00AE5B4F"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JELČIĆ, Dubravko. „Predgovor“</w:t>
      </w:r>
      <w:r w:rsidRPr="00262A41">
        <w:rPr>
          <w:rFonts w:ascii="Times New Roman" w:eastAsia="Times New Roman" w:hAnsi="Times New Roman" w:cs="Times New Roman"/>
          <w:i/>
          <w:sz w:val="24"/>
          <w:szCs w:val="24"/>
          <w:lang w:eastAsia="hr-HR"/>
        </w:rPr>
        <w:t xml:space="preserve">. </w:t>
      </w:r>
      <w:r w:rsidRPr="00262A41">
        <w:rPr>
          <w:rFonts w:ascii="Times New Roman" w:eastAsia="Times New Roman" w:hAnsi="Times New Roman" w:cs="Times New Roman"/>
          <w:sz w:val="24"/>
          <w:szCs w:val="24"/>
          <w:lang w:eastAsia="hr-HR"/>
        </w:rPr>
        <w:t>U</w:t>
      </w:r>
      <w:r w:rsidRPr="00262A41">
        <w:rPr>
          <w:rFonts w:ascii="Times New Roman" w:eastAsia="Times New Roman" w:hAnsi="Times New Roman" w:cs="Times New Roman"/>
          <w:i/>
          <w:sz w:val="24"/>
          <w:szCs w:val="24"/>
          <w:lang w:eastAsia="hr-HR"/>
        </w:rPr>
        <w:t xml:space="preserve">: Milan Šufflay: Izabrani politički spisi, </w:t>
      </w:r>
      <w:proofErr w:type="spellStart"/>
      <w:r w:rsidRPr="00262A41">
        <w:rPr>
          <w:rFonts w:ascii="Times New Roman" w:eastAsia="Times New Roman" w:hAnsi="Times New Roman" w:cs="Times New Roman"/>
          <w:sz w:val="24"/>
          <w:szCs w:val="24"/>
          <w:lang w:eastAsia="hr-HR"/>
        </w:rPr>
        <w:t>ur</w:t>
      </w:r>
      <w:proofErr w:type="spellEnd"/>
      <w:r w:rsidRPr="00262A41">
        <w:rPr>
          <w:rFonts w:ascii="Times New Roman" w:eastAsia="Times New Roman" w:hAnsi="Times New Roman" w:cs="Times New Roman"/>
          <w:sz w:val="24"/>
          <w:szCs w:val="24"/>
          <w:lang w:eastAsia="hr-HR"/>
        </w:rPr>
        <w:t xml:space="preserve">. Dubravko Jelčić, Zagreb: Matica Hrvatska, 2000, </w:t>
      </w:r>
      <w:r w:rsidR="00481F7B" w:rsidRPr="00262A41">
        <w:rPr>
          <w:rFonts w:ascii="Times New Roman" w:eastAsia="Times New Roman" w:hAnsi="Times New Roman" w:cs="Times New Roman"/>
          <w:sz w:val="24"/>
          <w:szCs w:val="24"/>
          <w:lang w:eastAsia="hr-HR"/>
        </w:rPr>
        <w:t>11-26.</w:t>
      </w:r>
    </w:p>
    <w:p w14:paraId="792E6561" w14:textId="456AAFE8" w:rsidR="00BE6946" w:rsidRPr="00262A41" w:rsidRDefault="00BE6946"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JENKINS, </w:t>
      </w:r>
      <w:proofErr w:type="spellStart"/>
      <w:r w:rsidRPr="00262A41">
        <w:rPr>
          <w:rFonts w:ascii="Times New Roman" w:eastAsia="Times New Roman" w:hAnsi="Times New Roman" w:cs="Times New Roman"/>
          <w:sz w:val="24"/>
          <w:szCs w:val="24"/>
          <w:lang w:eastAsia="hr-HR"/>
        </w:rPr>
        <w:t>Keith</w:t>
      </w:r>
      <w:proofErr w:type="spellEnd"/>
      <w:r w:rsidRPr="00262A41">
        <w:rPr>
          <w:rFonts w:ascii="Times New Roman" w:eastAsia="Times New Roman" w:hAnsi="Times New Roman" w:cs="Times New Roman"/>
          <w:sz w:val="24"/>
          <w:szCs w:val="24"/>
          <w:lang w:eastAsia="hr-HR"/>
        </w:rPr>
        <w:t xml:space="preserve">. </w:t>
      </w:r>
      <w:r w:rsidRPr="00262A41">
        <w:rPr>
          <w:rFonts w:ascii="Times New Roman" w:eastAsia="Times New Roman" w:hAnsi="Times New Roman" w:cs="Times New Roman"/>
          <w:i/>
          <w:sz w:val="24"/>
          <w:szCs w:val="24"/>
          <w:lang w:eastAsia="hr-HR"/>
        </w:rPr>
        <w:t xml:space="preserve">Promišljanje historije. </w:t>
      </w:r>
      <w:r w:rsidRPr="00262A41">
        <w:rPr>
          <w:rFonts w:ascii="Times New Roman" w:eastAsia="Times New Roman" w:hAnsi="Times New Roman" w:cs="Times New Roman"/>
          <w:sz w:val="24"/>
          <w:szCs w:val="24"/>
          <w:lang w:eastAsia="hr-HR"/>
        </w:rPr>
        <w:t>Prevela Snježana Koren. Zagreb: Srednja Europa, 2008.</w:t>
      </w:r>
    </w:p>
    <w:p w14:paraId="7C699859" w14:textId="0C90B7E2" w:rsidR="004679CB" w:rsidRPr="00262A41" w:rsidRDefault="004679CB"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KAMUSELLA, </w:t>
      </w:r>
      <w:proofErr w:type="spellStart"/>
      <w:r w:rsidRPr="00262A41">
        <w:rPr>
          <w:rFonts w:ascii="Times New Roman" w:eastAsia="Times New Roman" w:hAnsi="Times New Roman" w:cs="Times New Roman"/>
          <w:sz w:val="24"/>
          <w:szCs w:val="24"/>
          <w:lang w:eastAsia="hr-HR"/>
        </w:rPr>
        <w:t>Tomasz</w:t>
      </w:r>
      <w:proofErr w:type="spellEnd"/>
      <w:r w:rsidRPr="00262A41">
        <w:rPr>
          <w:rFonts w:ascii="Times New Roman" w:eastAsia="Times New Roman" w:hAnsi="Times New Roman" w:cs="Times New Roman"/>
          <w:sz w:val="24"/>
          <w:szCs w:val="24"/>
          <w:lang w:eastAsia="hr-HR"/>
        </w:rPr>
        <w:t xml:space="preserve"> D. </w:t>
      </w:r>
      <w:r w:rsidR="009409F5" w:rsidRPr="00262A41">
        <w:rPr>
          <w:rFonts w:ascii="Times New Roman" w:eastAsia="Times New Roman" w:hAnsi="Times New Roman" w:cs="Times New Roman"/>
          <w:sz w:val="24"/>
          <w:szCs w:val="24"/>
          <w:lang w:eastAsia="hr-HR"/>
        </w:rPr>
        <w:t>„</w:t>
      </w:r>
      <w:proofErr w:type="spellStart"/>
      <w:r w:rsidRPr="00262A41">
        <w:rPr>
          <w:rFonts w:ascii="Times New Roman" w:eastAsia="Times New Roman" w:hAnsi="Times New Roman" w:cs="Times New Roman"/>
          <w:sz w:val="24"/>
          <w:szCs w:val="24"/>
          <w:lang w:eastAsia="hr-HR"/>
        </w:rPr>
        <w:t>Language</w:t>
      </w:r>
      <w:proofErr w:type="spellEnd"/>
      <w:r w:rsidRPr="00262A41">
        <w:rPr>
          <w:rFonts w:ascii="Times New Roman" w:eastAsia="Times New Roman" w:hAnsi="Times New Roman" w:cs="Times New Roman"/>
          <w:sz w:val="24"/>
          <w:szCs w:val="24"/>
          <w:lang w:eastAsia="hr-HR"/>
        </w:rPr>
        <w:t xml:space="preserve"> as </w:t>
      </w:r>
      <w:proofErr w:type="spellStart"/>
      <w:r w:rsidRPr="00262A41">
        <w:rPr>
          <w:rFonts w:ascii="Times New Roman" w:eastAsia="Times New Roman" w:hAnsi="Times New Roman" w:cs="Times New Roman"/>
          <w:sz w:val="24"/>
          <w:szCs w:val="24"/>
          <w:lang w:eastAsia="hr-HR"/>
        </w:rPr>
        <w:t>an</w:t>
      </w:r>
      <w:proofErr w:type="spellEnd"/>
      <w:r w:rsidRPr="00262A41">
        <w:rPr>
          <w:rFonts w:ascii="Times New Roman" w:eastAsia="Times New Roman" w:hAnsi="Times New Roman" w:cs="Times New Roman"/>
          <w:sz w:val="24"/>
          <w:szCs w:val="24"/>
          <w:lang w:eastAsia="hr-HR"/>
        </w:rPr>
        <w:t xml:space="preserve"> Instrument </w:t>
      </w:r>
      <w:proofErr w:type="spellStart"/>
      <w:r w:rsidRPr="00262A41">
        <w:rPr>
          <w:rFonts w:ascii="Times New Roman" w:eastAsia="Times New Roman" w:hAnsi="Times New Roman" w:cs="Times New Roman"/>
          <w:sz w:val="24"/>
          <w:szCs w:val="24"/>
          <w:lang w:eastAsia="hr-HR"/>
        </w:rPr>
        <w:t>of</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Nationalism</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in</w:t>
      </w:r>
      <w:proofErr w:type="spellEnd"/>
      <w:r w:rsidRPr="00262A41">
        <w:rPr>
          <w:rFonts w:ascii="Times New Roman" w:eastAsia="Times New Roman" w:hAnsi="Times New Roman" w:cs="Times New Roman"/>
          <w:sz w:val="24"/>
          <w:szCs w:val="24"/>
          <w:lang w:eastAsia="hr-HR"/>
        </w:rPr>
        <w:t xml:space="preserve"> Central Europe". </w:t>
      </w:r>
      <w:r w:rsidRPr="00262A41">
        <w:rPr>
          <w:rFonts w:ascii="Times New Roman" w:eastAsia="Times New Roman" w:hAnsi="Times New Roman" w:cs="Times New Roman"/>
          <w:i/>
          <w:sz w:val="24"/>
          <w:szCs w:val="24"/>
          <w:lang w:eastAsia="hr-HR"/>
        </w:rPr>
        <w:t xml:space="preserve">Nations </w:t>
      </w:r>
      <w:proofErr w:type="spellStart"/>
      <w:r w:rsidRPr="00262A41">
        <w:rPr>
          <w:rFonts w:ascii="Times New Roman" w:eastAsia="Times New Roman" w:hAnsi="Times New Roman" w:cs="Times New Roman"/>
          <w:i/>
          <w:sz w:val="24"/>
          <w:szCs w:val="24"/>
          <w:lang w:eastAsia="hr-HR"/>
        </w:rPr>
        <w:t>and</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Nationalism</w:t>
      </w:r>
      <w:proofErr w:type="spellEnd"/>
      <w:r w:rsidRPr="00262A41">
        <w:rPr>
          <w:rFonts w:ascii="Times New Roman" w:eastAsia="Times New Roman" w:hAnsi="Times New Roman" w:cs="Times New Roman"/>
          <w:sz w:val="24"/>
          <w:szCs w:val="24"/>
          <w:lang w:eastAsia="hr-HR"/>
        </w:rPr>
        <w:t xml:space="preserve"> 7 (2001), br. 2: 235-251.</w:t>
      </w:r>
    </w:p>
    <w:p w14:paraId="062B75CF" w14:textId="059D9703" w:rsidR="009F6B78" w:rsidRPr="00262A41" w:rsidRDefault="009F6B78"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lastRenderedPageBreak/>
        <w:t xml:space="preserve">KAPLAN, Robert. </w:t>
      </w:r>
      <w:r w:rsidRPr="00262A41">
        <w:rPr>
          <w:rFonts w:ascii="Times New Roman" w:eastAsia="Times New Roman" w:hAnsi="Times New Roman" w:cs="Times New Roman"/>
          <w:i/>
          <w:sz w:val="24"/>
          <w:szCs w:val="24"/>
          <w:lang w:eastAsia="hr-HR"/>
        </w:rPr>
        <w:t xml:space="preserve">Osveta geografije : što nam zemljovid svijeta otkriva o budućim sukobima i o borbi protiv sudbine. </w:t>
      </w:r>
      <w:r w:rsidRPr="00262A41">
        <w:rPr>
          <w:rFonts w:ascii="Times New Roman" w:eastAsia="Times New Roman" w:hAnsi="Times New Roman" w:cs="Times New Roman"/>
          <w:sz w:val="24"/>
          <w:szCs w:val="24"/>
          <w:lang w:eastAsia="hr-HR"/>
        </w:rPr>
        <w:t xml:space="preserve">Preveo Žarko </w:t>
      </w:r>
      <w:proofErr w:type="spellStart"/>
      <w:r w:rsidRPr="00262A41">
        <w:rPr>
          <w:rFonts w:ascii="Times New Roman" w:eastAsia="Times New Roman" w:hAnsi="Times New Roman" w:cs="Times New Roman"/>
          <w:sz w:val="24"/>
          <w:szCs w:val="24"/>
          <w:lang w:eastAsia="hr-HR"/>
        </w:rPr>
        <w:t>Vodinelić</w:t>
      </w:r>
      <w:proofErr w:type="spellEnd"/>
      <w:r w:rsidRPr="00262A41">
        <w:rPr>
          <w:rFonts w:ascii="Times New Roman" w:eastAsia="Times New Roman" w:hAnsi="Times New Roman" w:cs="Times New Roman"/>
          <w:sz w:val="24"/>
          <w:szCs w:val="24"/>
          <w:lang w:eastAsia="hr-HR"/>
        </w:rPr>
        <w:t>. Zagreb: Izvori, 2014.</w:t>
      </w:r>
    </w:p>
    <w:p w14:paraId="01EB7AF3" w14:textId="3920FF20" w:rsidR="007B5175" w:rsidRPr="00262A41" w:rsidRDefault="007B5175"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KEARNS, </w:t>
      </w:r>
      <w:proofErr w:type="spellStart"/>
      <w:r w:rsidRPr="00262A41">
        <w:rPr>
          <w:rFonts w:ascii="Times New Roman" w:eastAsia="Times New Roman" w:hAnsi="Times New Roman" w:cs="Times New Roman"/>
          <w:sz w:val="24"/>
          <w:szCs w:val="24"/>
          <w:lang w:eastAsia="hr-HR"/>
        </w:rPr>
        <w:t>Kearns</w:t>
      </w:r>
      <w:proofErr w:type="spellEnd"/>
      <w:r w:rsidRPr="00262A41">
        <w:rPr>
          <w:rFonts w:ascii="Times New Roman" w:eastAsia="Times New Roman" w:hAnsi="Times New Roman" w:cs="Times New Roman"/>
          <w:sz w:val="24"/>
          <w:szCs w:val="24"/>
          <w:lang w:eastAsia="hr-HR"/>
        </w:rPr>
        <w:t xml:space="preserve">. </w:t>
      </w:r>
      <w:r w:rsidR="009409F5" w:rsidRPr="00262A41">
        <w:rPr>
          <w:rFonts w:ascii="Times New Roman" w:eastAsia="Times New Roman" w:hAnsi="Times New Roman" w:cs="Times New Roman"/>
          <w:sz w:val="24"/>
          <w:szCs w:val="24"/>
          <w:lang w:eastAsia="hr-HR"/>
        </w:rPr>
        <w:t>„</w:t>
      </w:r>
      <w:r w:rsidRPr="00262A41">
        <w:rPr>
          <w:rFonts w:ascii="Times New Roman" w:eastAsia="Times New Roman" w:hAnsi="Times New Roman" w:cs="Times New Roman"/>
          <w:sz w:val="24"/>
          <w:szCs w:val="24"/>
          <w:lang w:eastAsia="hr-HR"/>
        </w:rPr>
        <w:t xml:space="preserve">Imperial </w:t>
      </w:r>
      <w:proofErr w:type="spellStart"/>
      <w:r w:rsidRPr="00262A41">
        <w:rPr>
          <w:rFonts w:ascii="Times New Roman" w:eastAsia="Times New Roman" w:hAnsi="Times New Roman" w:cs="Times New Roman"/>
          <w:sz w:val="24"/>
          <w:szCs w:val="24"/>
          <w:lang w:eastAsia="hr-HR"/>
        </w:rPr>
        <w:t>Geopolitics</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Geopolitical</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Visions</w:t>
      </w:r>
      <w:proofErr w:type="spellEnd"/>
      <w:r w:rsidRPr="00262A41">
        <w:rPr>
          <w:rFonts w:ascii="Times New Roman" w:eastAsia="Times New Roman" w:hAnsi="Times New Roman" w:cs="Times New Roman"/>
          <w:sz w:val="24"/>
          <w:szCs w:val="24"/>
          <w:lang w:eastAsia="hr-HR"/>
        </w:rPr>
        <w:t xml:space="preserve"> at </w:t>
      </w:r>
      <w:proofErr w:type="spellStart"/>
      <w:r w:rsidRPr="00262A41">
        <w:rPr>
          <w:rFonts w:ascii="Times New Roman" w:eastAsia="Times New Roman" w:hAnsi="Times New Roman" w:cs="Times New Roman"/>
          <w:sz w:val="24"/>
          <w:szCs w:val="24"/>
          <w:lang w:eastAsia="hr-HR"/>
        </w:rPr>
        <w:t>the</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Dawn</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of</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the</w:t>
      </w:r>
      <w:proofErr w:type="spellEnd"/>
      <w:r w:rsidRPr="00262A41">
        <w:rPr>
          <w:rFonts w:ascii="Times New Roman" w:eastAsia="Times New Roman" w:hAnsi="Times New Roman" w:cs="Times New Roman"/>
          <w:sz w:val="24"/>
          <w:szCs w:val="24"/>
          <w:lang w:eastAsia="hr-HR"/>
        </w:rPr>
        <w:t xml:space="preserve"> American </w:t>
      </w:r>
      <w:proofErr w:type="spellStart"/>
      <w:r w:rsidRPr="00262A41">
        <w:rPr>
          <w:rFonts w:ascii="Times New Roman" w:eastAsia="Times New Roman" w:hAnsi="Times New Roman" w:cs="Times New Roman"/>
          <w:sz w:val="24"/>
          <w:szCs w:val="24"/>
          <w:lang w:eastAsia="hr-HR"/>
        </w:rPr>
        <w:t>Century</w:t>
      </w:r>
      <w:proofErr w:type="spellEnd"/>
      <w:r w:rsidRPr="00262A41">
        <w:rPr>
          <w:rFonts w:ascii="Times New Roman" w:eastAsia="Times New Roman" w:hAnsi="Times New Roman" w:cs="Times New Roman"/>
          <w:sz w:val="24"/>
          <w:szCs w:val="24"/>
          <w:lang w:eastAsia="hr-HR"/>
        </w:rPr>
        <w:t xml:space="preserve">”. U: </w:t>
      </w:r>
      <w:r w:rsidRPr="00262A41">
        <w:rPr>
          <w:rFonts w:ascii="Times New Roman" w:eastAsia="Times New Roman" w:hAnsi="Times New Roman" w:cs="Times New Roman"/>
          <w:i/>
          <w:iCs/>
          <w:sz w:val="24"/>
          <w:szCs w:val="24"/>
          <w:lang w:eastAsia="hr-HR"/>
        </w:rPr>
        <w:t xml:space="preserve">A </w:t>
      </w:r>
      <w:proofErr w:type="spellStart"/>
      <w:r w:rsidRPr="00262A41">
        <w:rPr>
          <w:rFonts w:ascii="Times New Roman" w:eastAsia="Times New Roman" w:hAnsi="Times New Roman" w:cs="Times New Roman"/>
          <w:i/>
          <w:iCs/>
          <w:sz w:val="24"/>
          <w:szCs w:val="24"/>
          <w:lang w:eastAsia="hr-HR"/>
        </w:rPr>
        <w:t>Companion</w:t>
      </w:r>
      <w:proofErr w:type="spellEnd"/>
      <w:r w:rsidRPr="00262A41">
        <w:rPr>
          <w:rFonts w:ascii="Times New Roman" w:eastAsia="Times New Roman" w:hAnsi="Times New Roman" w:cs="Times New Roman"/>
          <w:i/>
          <w:iCs/>
          <w:sz w:val="24"/>
          <w:szCs w:val="24"/>
          <w:lang w:eastAsia="hr-HR"/>
        </w:rPr>
        <w:t xml:space="preserve"> to </w:t>
      </w:r>
      <w:proofErr w:type="spellStart"/>
      <w:r w:rsidRPr="00262A41">
        <w:rPr>
          <w:rFonts w:ascii="Times New Roman" w:eastAsia="Times New Roman" w:hAnsi="Times New Roman" w:cs="Times New Roman"/>
          <w:i/>
          <w:iCs/>
          <w:sz w:val="24"/>
          <w:szCs w:val="24"/>
          <w:lang w:eastAsia="hr-HR"/>
        </w:rPr>
        <w:t>Political</w:t>
      </w:r>
      <w:proofErr w:type="spellEnd"/>
      <w:r w:rsidRPr="00262A41">
        <w:rPr>
          <w:rFonts w:ascii="Times New Roman" w:eastAsia="Times New Roman" w:hAnsi="Times New Roman" w:cs="Times New Roman"/>
          <w:i/>
          <w:iCs/>
          <w:sz w:val="24"/>
          <w:szCs w:val="24"/>
          <w:lang w:eastAsia="hr-HR"/>
        </w:rPr>
        <w:t xml:space="preserve"> </w:t>
      </w:r>
      <w:proofErr w:type="spellStart"/>
      <w:r w:rsidRPr="00262A41">
        <w:rPr>
          <w:rFonts w:ascii="Times New Roman" w:eastAsia="Times New Roman" w:hAnsi="Times New Roman" w:cs="Times New Roman"/>
          <w:i/>
          <w:iCs/>
          <w:sz w:val="24"/>
          <w:szCs w:val="24"/>
          <w:lang w:eastAsia="hr-HR"/>
        </w:rPr>
        <w:t>Geography</w:t>
      </w:r>
      <w:proofErr w:type="spellEnd"/>
      <w:r w:rsidRPr="00262A41">
        <w:rPr>
          <w:rFonts w:ascii="Times New Roman" w:eastAsia="Times New Roman" w:hAnsi="Times New Roman" w:cs="Times New Roman"/>
          <w:i/>
          <w:iCs/>
          <w:sz w:val="24"/>
          <w:szCs w:val="24"/>
          <w:lang w:eastAsia="hr-HR"/>
        </w:rPr>
        <w:t xml:space="preserve">, </w:t>
      </w:r>
      <w:proofErr w:type="spellStart"/>
      <w:r w:rsidRPr="00262A41">
        <w:rPr>
          <w:rFonts w:ascii="Times New Roman" w:eastAsia="Times New Roman" w:hAnsi="Times New Roman" w:cs="Times New Roman"/>
          <w:sz w:val="24"/>
          <w:szCs w:val="24"/>
          <w:lang w:eastAsia="hr-HR"/>
        </w:rPr>
        <w:t>ur</w:t>
      </w:r>
      <w:proofErr w:type="spellEnd"/>
      <w:r w:rsidRPr="00262A41">
        <w:rPr>
          <w:rFonts w:ascii="Times New Roman" w:eastAsia="Times New Roman" w:hAnsi="Times New Roman" w:cs="Times New Roman"/>
          <w:sz w:val="24"/>
          <w:szCs w:val="24"/>
          <w:lang w:eastAsia="hr-HR"/>
        </w:rPr>
        <w:t xml:space="preserve">. John </w:t>
      </w:r>
      <w:proofErr w:type="spellStart"/>
      <w:r w:rsidRPr="00262A41">
        <w:rPr>
          <w:rFonts w:ascii="Times New Roman" w:eastAsia="Times New Roman" w:hAnsi="Times New Roman" w:cs="Times New Roman"/>
          <w:sz w:val="24"/>
          <w:szCs w:val="24"/>
          <w:lang w:eastAsia="hr-HR"/>
        </w:rPr>
        <w:t>Agnew</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Katharyne</w:t>
      </w:r>
      <w:proofErr w:type="spellEnd"/>
      <w:r w:rsidRPr="00262A41">
        <w:rPr>
          <w:rFonts w:ascii="Times New Roman" w:eastAsia="Times New Roman" w:hAnsi="Times New Roman" w:cs="Times New Roman"/>
          <w:sz w:val="24"/>
          <w:szCs w:val="24"/>
          <w:lang w:eastAsia="hr-HR"/>
        </w:rPr>
        <w:t xml:space="preserve"> Mitchell, </w:t>
      </w:r>
      <w:proofErr w:type="spellStart"/>
      <w:r w:rsidRPr="00262A41">
        <w:rPr>
          <w:rFonts w:ascii="Times New Roman" w:eastAsia="Times New Roman" w:hAnsi="Times New Roman" w:cs="Times New Roman"/>
          <w:sz w:val="24"/>
          <w:szCs w:val="24"/>
          <w:lang w:eastAsia="hr-HR"/>
        </w:rPr>
        <w:t>Gerard</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Toal</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Oxford</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Blackwell</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Publishing</w:t>
      </w:r>
      <w:proofErr w:type="spellEnd"/>
      <w:r w:rsidRPr="00262A41">
        <w:rPr>
          <w:rFonts w:ascii="Times New Roman" w:eastAsia="Times New Roman" w:hAnsi="Times New Roman" w:cs="Times New Roman"/>
          <w:sz w:val="24"/>
          <w:szCs w:val="24"/>
          <w:lang w:eastAsia="hr-HR"/>
        </w:rPr>
        <w:t>, 2003, 173-186.</w:t>
      </w:r>
    </w:p>
    <w:p w14:paraId="6791B4DB" w14:textId="3B4849B2" w:rsidR="005657FB" w:rsidRPr="00262A41" w:rsidRDefault="005657FB"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KOLAKOWSKI, </w:t>
      </w:r>
      <w:proofErr w:type="spellStart"/>
      <w:r w:rsidRPr="00262A41">
        <w:rPr>
          <w:rFonts w:ascii="Times New Roman" w:eastAsia="Times New Roman" w:hAnsi="Times New Roman" w:cs="Times New Roman"/>
          <w:sz w:val="24"/>
          <w:szCs w:val="24"/>
          <w:lang w:eastAsia="hr-HR"/>
        </w:rPr>
        <w:t>Leszek</w:t>
      </w:r>
      <w:proofErr w:type="spellEnd"/>
      <w:r w:rsidRPr="00262A41">
        <w:rPr>
          <w:rFonts w:ascii="Times New Roman" w:eastAsia="Times New Roman" w:hAnsi="Times New Roman" w:cs="Times New Roman"/>
          <w:sz w:val="24"/>
          <w:szCs w:val="24"/>
          <w:lang w:eastAsia="hr-HR"/>
        </w:rPr>
        <w:t xml:space="preserve">. Glavni tokovi marksizma, </w:t>
      </w:r>
      <w:proofErr w:type="spellStart"/>
      <w:r w:rsidRPr="00262A41">
        <w:rPr>
          <w:rFonts w:ascii="Times New Roman" w:eastAsia="Times New Roman" w:hAnsi="Times New Roman" w:cs="Times New Roman"/>
          <w:sz w:val="24"/>
          <w:szCs w:val="24"/>
          <w:lang w:eastAsia="hr-HR"/>
        </w:rPr>
        <w:t>sv</w:t>
      </w:r>
      <w:proofErr w:type="spellEnd"/>
      <w:r w:rsidRPr="00262A41">
        <w:rPr>
          <w:rFonts w:ascii="Times New Roman" w:eastAsia="Times New Roman" w:hAnsi="Times New Roman" w:cs="Times New Roman"/>
          <w:sz w:val="24"/>
          <w:szCs w:val="24"/>
          <w:lang w:eastAsia="hr-HR"/>
        </w:rPr>
        <w:t xml:space="preserve"> II. </w:t>
      </w:r>
      <w:proofErr w:type="spellStart"/>
      <w:r w:rsidRPr="00262A41">
        <w:rPr>
          <w:rFonts w:ascii="Times New Roman" w:eastAsia="Times New Roman" w:hAnsi="Times New Roman" w:cs="Times New Roman"/>
          <w:sz w:val="24"/>
          <w:szCs w:val="24"/>
          <w:lang w:eastAsia="hr-HR"/>
        </w:rPr>
        <w:t>Bigz</w:t>
      </w:r>
      <w:proofErr w:type="spellEnd"/>
      <w:r w:rsidRPr="00262A41">
        <w:rPr>
          <w:rFonts w:ascii="Times New Roman" w:eastAsia="Times New Roman" w:hAnsi="Times New Roman" w:cs="Times New Roman"/>
          <w:sz w:val="24"/>
          <w:szCs w:val="24"/>
          <w:lang w:eastAsia="hr-HR"/>
        </w:rPr>
        <w:t>: Beograd, 1983.</w:t>
      </w:r>
    </w:p>
    <w:p w14:paraId="372C1512" w14:textId="35B22E91" w:rsidR="005657FB" w:rsidRPr="00262A41" w:rsidRDefault="005657FB"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KRAVAR, Zoran. </w:t>
      </w:r>
      <w:proofErr w:type="spellStart"/>
      <w:r w:rsidRPr="00262A41">
        <w:rPr>
          <w:rFonts w:ascii="Times New Roman" w:eastAsia="Times New Roman" w:hAnsi="Times New Roman" w:cs="Times New Roman"/>
          <w:i/>
          <w:sz w:val="24"/>
          <w:szCs w:val="24"/>
          <w:lang w:eastAsia="hr-HR"/>
        </w:rPr>
        <w:t>Antimodernizam</w:t>
      </w:r>
      <w:proofErr w:type="spellEnd"/>
      <w:r w:rsidRPr="00262A41">
        <w:rPr>
          <w:rFonts w:ascii="Times New Roman" w:eastAsia="Times New Roman" w:hAnsi="Times New Roman" w:cs="Times New Roman"/>
          <w:i/>
          <w:sz w:val="24"/>
          <w:szCs w:val="24"/>
          <w:lang w:eastAsia="hr-HR"/>
        </w:rPr>
        <w:t xml:space="preserve">, </w:t>
      </w:r>
      <w:r w:rsidRPr="00262A41">
        <w:rPr>
          <w:rFonts w:ascii="Times New Roman" w:eastAsia="Times New Roman" w:hAnsi="Times New Roman" w:cs="Times New Roman"/>
          <w:sz w:val="24"/>
          <w:szCs w:val="24"/>
          <w:lang w:eastAsia="hr-HR"/>
        </w:rPr>
        <w:t>Zagreb: AGM, 2004.</w:t>
      </w:r>
    </w:p>
    <w:p w14:paraId="18F8D78F" w14:textId="4E8DD4BA" w:rsidR="006C5FD8" w:rsidRPr="00262A41" w:rsidRDefault="006C5FD8"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KRAVAR, </w:t>
      </w:r>
      <w:r w:rsidR="00913AFB" w:rsidRPr="00262A41">
        <w:rPr>
          <w:rFonts w:ascii="Times New Roman" w:eastAsia="Times New Roman" w:hAnsi="Times New Roman" w:cs="Times New Roman"/>
          <w:sz w:val="24"/>
          <w:szCs w:val="24"/>
          <w:lang w:eastAsia="hr-HR"/>
        </w:rPr>
        <w:t>Zoran</w:t>
      </w:r>
      <w:r w:rsidR="009B1206" w:rsidRPr="00262A41">
        <w:rPr>
          <w:rFonts w:ascii="Times New Roman" w:eastAsia="Times New Roman" w:hAnsi="Times New Roman" w:cs="Times New Roman"/>
          <w:sz w:val="24"/>
          <w:szCs w:val="24"/>
          <w:lang w:eastAsia="hr-HR"/>
        </w:rPr>
        <w:t xml:space="preserve">. „Revizionizam tvrdo ukoričen“, </w:t>
      </w:r>
      <w:r w:rsidR="009B1206" w:rsidRPr="00262A41">
        <w:rPr>
          <w:rFonts w:ascii="Times New Roman" w:eastAsia="Times New Roman" w:hAnsi="Times New Roman" w:cs="Times New Roman"/>
          <w:i/>
          <w:sz w:val="24"/>
          <w:szCs w:val="24"/>
          <w:lang w:eastAsia="hr-HR"/>
        </w:rPr>
        <w:t xml:space="preserve">Zarez </w:t>
      </w:r>
      <w:r w:rsidR="009B1206" w:rsidRPr="00262A41">
        <w:rPr>
          <w:rFonts w:ascii="Times New Roman" w:eastAsia="Times New Roman" w:hAnsi="Times New Roman" w:cs="Times New Roman"/>
          <w:sz w:val="24"/>
          <w:szCs w:val="24"/>
          <w:lang w:eastAsia="hr-HR"/>
        </w:rPr>
        <w:t>(2001), br. 58: 14-15.</w:t>
      </w:r>
    </w:p>
    <w:p w14:paraId="2F67CD61" w14:textId="454E2746" w:rsidR="00B04FB3" w:rsidRPr="00262A41" w:rsidRDefault="00B04FB3"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KLJAIĆ, Stipe. </w:t>
      </w:r>
      <w:r w:rsidRPr="00262A41">
        <w:rPr>
          <w:rFonts w:ascii="Times New Roman" w:hAnsi="Times New Roman" w:cs="Times New Roman"/>
          <w:i/>
          <w:sz w:val="24"/>
          <w:szCs w:val="24"/>
        </w:rPr>
        <w:t>Nikada više Jugoslavija: Intelektualci i hrvatsko nacionalno pitanje (1929.–1945.)</w:t>
      </w:r>
      <w:r w:rsidRPr="00262A41">
        <w:rPr>
          <w:rFonts w:ascii="Times New Roman" w:hAnsi="Times New Roman" w:cs="Times New Roman"/>
          <w:sz w:val="24"/>
          <w:szCs w:val="24"/>
        </w:rPr>
        <w:t>, Zagreb: Hrvatski institut za povijest, 2017.</w:t>
      </w:r>
    </w:p>
    <w:p w14:paraId="0ED7E011" w14:textId="4519A6A5" w:rsidR="00CD2B46" w:rsidRPr="00262A41" w:rsidRDefault="00CD2B46"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KUVAČIĆ, Ivan. „O dometima jedne istraživačke strategije“, </w:t>
      </w:r>
      <w:r w:rsidRPr="00262A41">
        <w:rPr>
          <w:rFonts w:ascii="Times New Roman" w:hAnsi="Times New Roman" w:cs="Times New Roman"/>
          <w:i/>
          <w:sz w:val="24"/>
          <w:szCs w:val="24"/>
        </w:rPr>
        <w:t>Revija za sociologiju</w:t>
      </w:r>
      <w:r w:rsidRPr="00262A41">
        <w:rPr>
          <w:rFonts w:ascii="Times New Roman" w:hAnsi="Times New Roman" w:cs="Times New Roman"/>
          <w:sz w:val="24"/>
          <w:szCs w:val="24"/>
        </w:rPr>
        <w:t xml:space="preserve"> 24 (1993), br. 3-4: 131-136.</w:t>
      </w:r>
    </w:p>
    <w:p w14:paraId="09E71EAE" w14:textId="2A65C900" w:rsidR="00637A5E" w:rsidRPr="00262A41" w:rsidRDefault="009409F5" w:rsidP="00262A41">
      <w:pPr>
        <w:pStyle w:val="Odlomakpopisa"/>
        <w:numPr>
          <w:ilvl w:val="0"/>
          <w:numId w:val="2"/>
        </w:numPr>
        <w:spacing w:line="360" w:lineRule="auto"/>
        <w:rPr>
          <w:rFonts w:ascii="Times New Roman" w:hAnsi="Times New Roman" w:cs="Times New Roman"/>
          <w:sz w:val="24"/>
          <w:szCs w:val="24"/>
        </w:rPr>
      </w:pPr>
      <w:r w:rsidRPr="00262A41">
        <w:rPr>
          <w:rFonts w:ascii="Times New Roman" w:hAnsi="Times New Roman" w:cs="Times New Roman"/>
          <w:sz w:val="24"/>
          <w:szCs w:val="24"/>
        </w:rPr>
        <w:t>MATKOVIĆ</w:t>
      </w:r>
      <w:r w:rsidR="00637A5E" w:rsidRPr="00262A41">
        <w:rPr>
          <w:rFonts w:ascii="Times New Roman" w:hAnsi="Times New Roman" w:cs="Times New Roman"/>
          <w:sz w:val="24"/>
          <w:szCs w:val="24"/>
        </w:rPr>
        <w:t xml:space="preserve">, Hrvoje. </w:t>
      </w:r>
      <w:r w:rsidRPr="00262A41">
        <w:rPr>
          <w:rFonts w:ascii="Times New Roman" w:eastAsia="Times New Roman" w:hAnsi="Times New Roman" w:cs="Times New Roman"/>
          <w:sz w:val="24"/>
          <w:szCs w:val="24"/>
          <w:lang w:eastAsia="hr-HR"/>
        </w:rPr>
        <w:t>„</w:t>
      </w:r>
      <w:r w:rsidR="00637A5E" w:rsidRPr="00262A41">
        <w:rPr>
          <w:rFonts w:ascii="Times New Roman" w:hAnsi="Times New Roman" w:cs="Times New Roman"/>
          <w:sz w:val="24"/>
          <w:szCs w:val="24"/>
        </w:rPr>
        <w:t>Šufflayeva akcija za osnivanje Hrvatske narodne radikalne stranke“</w:t>
      </w:r>
      <w:r w:rsidR="002320C9" w:rsidRPr="00262A41">
        <w:rPr>
          <w:rFonts w:ascii="Times New Roman" w:hAnsi="Times New Roman" w:cs="Times New Roman"/>
          <w:sz w:val="24"/>
          <w:szCs w:val="24"/>
        </w:rPr>
        <w:t xml:space="preserve">, </w:t>
      </w:r>
      <w:r w:rsidR="002320C9" w:rsidRPr="00262A41">
        <w:rPr>
          <w:rFonts w:ascii="Times New Roman" w:hAnsi="Times New Roman" w:cs="Times New Roman"/>
          <w:i/>
          <w:sz w:val="24"/>
          <w:szCs w:val="24"/>
        </w:rPr>
        <w:t xml:space="preserve">Časopis za suvremenu povijest </w:t>
      </w:r>
      <w:r w:rsidR="002320C9" w:rsidRPr="00262A41">
        <w:rPr>
          <w:rFonts w:ascii="Times New Roman" w:hAnsi="Times New Roman" w:cs="Times New Roman"/>
          <w:sz w:val="24"/>
          <w:szCs w:val="24"/>
        </w:rPr>
        <w:t>23 (1991), br. 1-3: 167-173.</w:t>
      </w:r>
    </w:p>
    <w:p w14:paraId="20486B7C" w14:textId="4F26582C" w:rsidR="006C5FD8" w:rsidRPr="00262A41" w:rsidRDefault="006C5FD8"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MATOTA, Josip</w:t>
      </w:r>
      <w:r w:rsidR="009B1206" w:rsidRPr="00262A41">
        <w:rPr>
          <w:rFonts w:ascii="Times New Roman" w:hAnsi="Times New Roman" w:cs="Times New Roman"/>
          <w:sz w:val="24"/>
          <w:szCs w:val="24"/>
        </w:rPr>
        <w:t xml:space="preserve">. </w:t>
      </w:r>
      <w:r w:rsidR="009B1206" w:rsidRPr="00262A41">
        <w:rPr>
          <w:rFonts w:ascii="Times New Roman" w:hAnsi="Times New Roman" w:cs="Times New Roman"/>
          <w:i/>
          <w:sz w:val="24"/>
          <w:szCs w:val="24"/>
        </w:rPr>
        <w:t>Šufflayevo shvaćanje uloge povijesti u narodnoj svijesti Hrvata</w:t>
      </w:r>
      <w:r w:rsidR="009B1206" w:rsidRPr="00262A41">
        <w:rPr>
          <w:rFonts w:ascii="Times New Roman" w:hAnsi="Times New Roman" w:cs="Times New Roman"/>
          <w:sz w:val="24"/>
          <w:szCs w:val="24"/>
        </w:rPr>
        <w:t>. Bjelovar: Matica Hrvatska, Ogranak Bjelovar, 2006.</w:t>
      </w:r>
    </w:p>
    <w:p w14:paraId="0D117823" w14:textId="6C5BA1BA" w:rsidR="00190F0A" w:rsidRPr="00262A41" w:rsidRDefault="00190F0A"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NOLTE, Ernst. </w:t>
      </w:r>
      <w:r w:rsidRPr="00262A41">
        <w:rPr>
          <w:rFonts w:ascii="Times New Roman" w:hAnsi="Times New Roman" w:cs="Times New Roman"/>
          <w:i/>
          <w:sz w:val="24"/>
          <w:szCs w:val="24"/>
        </w:rPr>
        <w:t xml:space="preserve">Fašizam u svojoj epohi. </w:t>
      </w:r>
      <w:r w:rsidRPr="00262A41">
        <w:rPr>
          <w:rFonts w:ascii="Times New Roman" w:hAnsi="Times New Roman" w:cs="Times New Roman"/>
          <w:sz w:val="24"/>
          <w:szCs w:val="24"/>
        </w:rPr>
        <w:t xml:space="preserve">Preveli </w:t>
      </w:r>
      <w:proofErr w:type="spellStart"/>
      <w:r w:rsidRPr="00262A41">
        <w:rPr>
          <w:rFonts w:ascii="Times New Roman" w:hAnsi="Times New Roman" w:cs="Times New Roman"/>
          <w:sz w:val="24"/>
          <w:szCs w:val="24"/>
        </w:rPr>
        <w:t>preveli</w:t>
      </w:r>
      <w:proofErr w:type="spellEnd"/>
      <w:r w:rsidRPr="00262A41">
        <w:rPr>
          <w:rFonts w:ascii="Times New Roman" w:hAnsi="Times New Roman" w:cs="Times New Roman"/>
          <w:sz w:val="24"/>
          <w:szCs w:val="24"/>
        </w:rPr>
        <w:t xml:space="preserve">: Mirjana Popović, Zlatko Krasni. </w:t>
      </w:r>
      <w:proofErr w:type="spellStart"/>
      <w:r w:rsidRPr="00262A41">
        <w:rPr>
          <w:rFonts w:ascii="Times New Roman" w:hAnsi="Times New Roman" w:cs="Times New Roman"/>
          <w:sz w:val="24"/>
          <w:szCs w:val="24"/>
        </w:rPr>
        <w:t>Prosveta</w:t>
      </w:r>
      <w:proofErr w:type="spellEnd"/>
      <w:r w:rsidRPr="00262A41">
        <w:rPr>
          <w:rFonts w:ascii="Times New Roman" w:hAnsi="Times New Roman" w:cs="Times New Roman"/>
          <w:sz w:val="24"/>
          <w:szCs w:val="24"/>
        </w:rPr>
        <w:t>: Beograd, 1990.</w:t>
      </w:r>
    </w:p>
    <w:p w14:paraId="1CA71028" w14:textId="4913A4C0" w:rsidR="005657FB" w:rsidRPr="00262A41" w:rsidRDefault="005657FB"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OGBURN, William F. </w:t>
      </w:r>
      <w:r w:rsidR="00262A41" w:rsidRPr="00262A41">
        <w:rPr>
          <w:rFonts w:ascii="Times New Roman" w:hAnsi="Times New Roman" w:cs="Times New Roman"/>
          <w:sz w:val="24"/>
          <w:szCs w:val="24"/>
        </w:rPr>
        <w:t>„</w:t>
      </w:r>
      <w:proofErr w:type="spellStart"/>
      <w:r w:rsidRPr="00262A41">
        <w:rPr>
          <w:rFonts w:ascii="Times New Roman" w:hAnsi="Times New Roman" w:cs="Times New Roman"/>
          <w:sz w:val="24"/>
          <w:szCs w:val="24"/>
        </w:rPr>
        <w:t>Cultural</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Lag</w:t>
      </w:r>
      <w:proofErr w:type="spellEnd"/>
      <w:r w:rsidRPr="00262A41">
        <w:rPr>
          <w:rFonts w:ascii="Times New Roman" w:hAnsi="Times New Roman" w:cs="Times New Roman"/>
          <w:sz w:val="24"/>
          <w:szCs w:val="24"/>
        </w:rPr>
        <w:t xml:space="preserve"> as </w:t>
      </w:r>
      <w:proofErr w:type="spellStart"/>
      <w:r w:rsidRPr="00262A41">
        <w:rPr>
          <w:rFonts w:ascii="Times New Roman" w:hAnsi="Times New Roman" w:cs="Times New Roman"/>
          <w:sz w:val="24"/>
          <w:szCs w:val="24"/>
        </w:rPr>
        <w:t>Theory</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i/>
          <w:sz w:val="24"/>
          <w:szCs w:val="24"/>
        </w:rPr>
        <w:t>Sociology</w:t>
      </w:r>
      <w:proofErr w:type="spellEnd"/>
      <w:r w:rsidRPr="00262A41">
        <w:rPr>
          <w:rFonts w:ascii="Times New Roman" w:hAnsi="Times New Roman" w:cs="Times New Roman"/>
          <w:i/>
          <w:sz w:val="24"/>
          <w:szCs w:val="24"/>
        </w:rPr>
        <w:t xml:space="preserve"> &amp; </w:t>
      </w:r>
      <w:proofErr w:type="spellStart"/>
      <w:r w:rsidRPr="00262A41">
        <w:rPr>
          <w:rFonts w:ascii="Times New Roman" w:hAnsi="Times New Roman" w:cs="Times New Roman"/>
          <w:i/>
          <w:sz w:val="24"/>
          <w:szCs w:val="24"/>
        </w:rPr>
        <w:t>Social</w:t>
      </w:r>
      <w:proofErr w:type="spellEnd"/>
      <w:r w:rsidRPr="00262A41">
        <w:rPr>
          <w:rFonts w:ascii="Times New Roman" w:hAnsi="Times New Roman" w:cs="Times New Roman"/>
          <w:i/>
          <w:sz w:val="24"/>
          <w:szCs w:val="24"/>
        </w:rPr>
        <w:t xml:space="preserve"> Research</w:t>
      </w:r>
      <w:r w:rsidRPr="00262A41">
        <w:rPr>
          <w:rFonts w:ascii="Times New Roman" w:hAnsi="Times New Roman" w:cs="Times New Roman"/>
          <w:sz w:val="24"/>
          <w:szCs w:val="24"/>
        </w:rPr>
        <w:t xml:space="preserve"> 41 (1957), br. 3: 167-174.</w:t>
      </w:r>
    </w:p>
    <w:p w14:paraId="08F9E6E8" w14:textId="7481C095" w:rsidR="007D4D9F" w:rsidRPr="00262A41" w:rsidRDefault="007D4D9F"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OTIS, Laura. </w:t>
      </w:r>
      <w:proofErr w:type="spellStart"/>
      <w:r w:rsidRPr="00262A41">
        <w:rPr>
          <w:rFonts w:ascii="Times New Roman" w:hAnsi="Times New Roman" w:cs="Times New Roman"/>
          <w:i/>
          <w:sz w:val="24"/>
          <w:szCs w:val="24"/>
        </w:rPr>
        <w:t>Organic</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Memory</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History</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and</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the</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Body</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in</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the</w:t>
      </w:r>
      <w:proofErr w:type="spellEnd"/>
      <w:r w:rsidRPr="00262A41">
        <w:rPr>
          <w:rFonts w:ascii="Times New Roman" w:hAnsi="Times New Roman" w:cs="Times New Roman"/>
          <w:i/>
          <w:sz w:val="24"/>
          <w:szCs w:val="24"/>
        </w:rPr>
        <w:t xml:space="preserve"> Late </w:t>
      </w:r>
      <w:proofErr w:type="spellStart"/>
      <w:r w:rsidRPr="00262A41">
        <w:rPr>
          <w:rFonts w:ascii="Times New Roman" w:hAnsi="Times New Roman" w:cs="Times New Roman"/>
          <w:i/>
          <w:sz w:val="24"/>
          <w:szCs w:val="24"/>
        </w:rPr>
        <w:t>Nineteenth</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and</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Early</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Twentieth</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Centuries</w:t>
      </w:r>
      <w:proofErr w:type="spellEnd"/>
      <w:r w:rsidRPr="00262A41">
        <w:rPr>
          <w:rFonts w:ascii="Times New Roman" w:hAnsi="Times New Roman" w:cs="Times New Roman"/>
          <w:i/>
          <w:sz w:val="24"/>
          <w:szCs w:val="24"/>
        </w:rPr>
        <w:t xml:space="preserve">. </w:t>
      </w:r>
      <w:r w:rsidRPr="00262A41">
        <w:rPr>
          <w:rFonts w:ascii="Times New Roman" w:hAnsi="Times New Roman" w:cs="Times New Roman"/>
          <w:sz w:val="24"/>
          <w:szCs w:val="24"/>
        </w:rPr>
        <w:t xml:space="preserve">Lincoln: University </w:t>
      </w:r>
      <w:proofErr w:type="spellStart"/>
      <w:r w:rsidRPr="00262A41">
        <w:rPr>
          <w:rFonts w:ascii="Times New Roman" w:hAnsi="Times New Roman" w:cs="Times New Roman"/>
          <w:sz w:val="24"/>
          <w:szCs w:val="24"/>
        </w:rPr>
        <w:t>of</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Nebrasca</w:t>
      </w:r>
      <w:proofErr w:type="spellEnd"/>
      <w:r w:rsidRPr="00262A41">
        <w:rPr>
          <w:rFonts w:ascii="Times New Roman" w:hAnsi="Times New Roman" w:cs="Times New Roman"/>
          <w:sz w:val="24"/>
          <w:szCs w:val="24"/>
        </w:rPr>
        <w:t xml:space="preserve"> Press, 1994.</w:t>
      </w:r>
    </w:p>
    <w:p w14:paraId="060C21AC" w14:textId="372F2A4B" w:rsidR="00F14A4A" w:rsidRPr="00262A41" w:rsidRDefault="00F14A4A" w:rsidP="00262A41">
      <w:pPr>
        <w:pStyle w:val="Odlomakpopisa"/>
        <w:numPr>
          <w:ilvl w:val="0"/>
          <w:numId w:val="2"/>
        </w:numPr>
        <w:spacing w:after="0" w:line="360" w:lineRule="auto"/>
        <w:jc w:val="both"/>
        <w:rPr>
          <w:rFonts w:ascii="Times New Roman" w:hAnsi="Times New Roman" w:cs="Times New Roman"/>
          <w:sz w:val="24"/>
          <w:szCs w:val="24"/>
        </w:rPr>
      </w:pPr>
      <w:bookmarkStart w:id="36" w:name="_Hlk5038853"/>
      <w:r w:rsidRPr="00262A41">
        <w:rPr>
          <w:rFonts w:ascii="Times New Roman" w:hAnsi="Times New Roman" w:cs="Times New Roman"/>
          <w:sz w:val="24"/>
          <w:szCs w:val="24"/>
        </w:rPr>
        <w:t xml:space="preserve">OVERING, </w:t>
      </w:r>
      <w:proofErr w:type="spellStart"/>
      <w:r w:rsidRPr="00262A41">
        <w:rPr>
          <w:rFonts w:ascii="Times New Roman" w:hAnsi="Times New Roman" w:cs="Times New Roman"/>
          <w:sz w:val="24"/>
          <w:szCs w:val="24"/>
        </w:rPr>
        <w:t>Joanna</w:t>
      </w:r>
      <w:proofErr w:type="spellEnd"/>
      <w:r w:rsidRPr="00262A41">
        <w:rPr>
          <w:rFonts w:ascii="Times New Roman" w:hAnsi="Times New Roman" w:cs="Times New Roman"/>
          <w:sz w:val="24"/>
          <w:szCs w:val="24"/>
        </w:rPr>
        <w:t>. „</w:t>
      </w:r>
      <w:proofErr w:type="spellStart"/>
      <w:r w:rsidRPr="00262A41">
        <w:rPr>
          <w:rFonts w:ascii="Times New Roman" w:hAnsi="Times New Roman" w:cs="Times New Roman"/>
          <w:sz w:val="24"/>
          <w:szCs w:val="24"/>
        </w:rPr>
        <w:t>The</w:t>
      </w:r>
      <w:proofErr w:type="spellEnd"/>
      <w:r w:rsidRPr="00262A41">
        <w:rPr>
          <w:rFonts w:ascii="Times New Roman" w:hAnsi="Times New Roman" w:cs="Times New Roman"/>
          <w:sz w:val="24"/>
          <w:szCs w:val="24"/>
        </w:rPr>
        <w:t xml:space="preserve"> Role </w:t>
      </w:r>
      <w:proofErr w:type="spellStart"/>
      <w:r w:rsidRPr="00262A41">
        <w:rPr>
          <w:rFonts w:ascii="Times New Roman" w:hAnsi="Times New Roman" w:cs="Times New Roman"/>
          <w:sz w:val="24"/>
          <w:szCs w:val="24"/>
        </w:rPr>
        <w:t>of</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Myth</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An</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Anthropological</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Perspective</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or</w:t>
      </w:r>
      <w:proofErr w:type="spellEnd"/>
      <w:r w:rsidRPr="00262A41">
        <w:rPr>
          <w:rFonts w:ascii="Times New Roman" w:hAnsi="Times New Roman" w:cs="Times New Roman"/>
          <w:sz w:val="24"/>
          <w:szCs w:val="24"/>
        </w:rPr>
        <w:t>: '</w:t>
      </w:r>
      <w:proofErr w:type="spellStart"/>
      <w:r w:rsidRPr="00262A41">
        <w:rPr>
          <w:rFonts w:ascii="Times New Roman" w:hAnsi="Times New Roman" w:cs="Times New Roman"/>
          <w:sz w:val="24"/>
          <w:szCs w:val="24"/>
        </w:rPr>
        <w:t>The</w:t>
      </w:r>
      <w:proofErr w:type="spellEnd"/>
      <w:r w:rsidRPr="00262A41">
        <w:rPr>
          <w:rFonts w:ascii="Times New Roman" w:hAnsi="Times New Roman" w:cs="Times New Roman"/>
          <w:sz w:val="24"/>
          <w:szCs w:val="24"/>
        </w:rPr>
        <w:t xml:space="preserve"> Reality </w:t>
      </w:r>
      <w:proofErr w:type="spellStart"/>
      <w:r w:rsidRPr="00262A41">
        <w:rPr>
          <w:rFonts w:ascii="Times New Roman" w:hAnsi="Times New Roman" w:cs="Times New Roman"/>
          <w:sz w:val="24"/>
          <w:szCs w:val="24"/>
        </w:rPr>
        <w:t>of</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the</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Really</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Made-up</w:t>
      </w:r>
      <w:proofErr w:type="spellEnd"/>
      <w:r w:rsidRPr="00262A41">
        <w:rPr>
          <w:rFonts w:ascii="Times New Roman" w:hAnsi="Times New Roman" w:cs="Times New Roman"/>
          <w:sz w:val="24"/>
          <w:szCs w:val="24"/>
        </w:rPr>
        <w:t xml:space="preserve">“. U: </w:t>
      </w:r>
      <w:proofErr w:type="spellStart"/>
      <w:r w:rsidRPr="00262A41">
        <w:rPr>
          <w:rFonts w:ascii="Times New Roman" w:hAnsi="Times New Roman" w:cs="Times New Roman"/>
          <w:i/>
          <w:sz w:val="24"/>
          <w:szCs w:val="24"/>
        </w:rPr>
        <w:t>Myths</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and</w:t>
      </w:r>
      <w:proofErr w:type="spellEnd"/>
      <w:r w:rsidRPr="00262A41">
        <w:rPr>
          <w:rFonts w:ascii="Times New Roman" w:hAnsi="Times New Roman" w:cs="Times New Roman"/>
          <w:i/>
          <w:sz w:val="24"/>
          <w:szCs w:val="24"/>
        </w:rPr>
        <w:t xml:space="preserve"> </w:t>
      </w:r>
      <w:proofErr w:type="spellStart"/>
      <w:r w:rsidRPr="00262A41">
        <w:rPr>
          <w:rFonts w:ascii="Times New Roman" w:hAnsi="Times New Roman" w:cs="Times New Roman"/>
          <w:i/>
          <w:sz w:val="24"/>
          <w:szCs w:val="24"/>
        </w:rPr>
        <w:t>Nationhood</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ur</w:t>
      </w:r>
      <w:proofErr w:type="spellEnd"/>
      <w:r w:rsidRPr="00262A41">
        <w:rPr>
          <w:rFonts w:ascii="Times New Roman" w:hAnsi="Times New Roman" w:cs="Times New Roman"/>
          <w:sz w:val="24"/>
          <w:szCs w:val="24"/>
        </w:rPr>
        <w:t xml:space="preserve">. </w:t>
      </w:r>
      <w:proofErr w:type="spellStart"/>
      <w:r w:rsidR="00CD2B46" w:rsidRPr="00262A41">
        <w:rPr>
          <w:rFonts w:ascii="Times New Roman" w:hAnsi="Times New Roman" w:cs="Times New Roman"/>
          <w:sz w:val="24"/>
          <w:szCs w:val="24"/>
        </w:rPr>
        <w:t>Geoffrey</w:t>
      </w:r>
      <w:proofErr w:type="spellEnd"/>
      <w:r w:rsidR="00CD2B46" w:rsidRPr="00262A41">
        <w:rPr>
          <w:rFonts w:ascii="Times New Roman" w:hAnsi="Times New Roman" w:cs="Times New Roman"/>
          <w:sz w:val="24"/>
          <w:szCs w:val="24"/>
        </w:rPr>
        <w:t xml:space="preserve"> A. </w:t>
      </w:r>
      <w:proofErr w:type="spellStart"/>
      <w:r w:rsidR="00CD2B46" w:rsidRPr="00262A41">
        <w:rPr>
          <w:rFonts w:ascii="Times New Roman" w:hAnsi="Times New Roman" w:cs="Times New Roman"/>
          <w:sz w:val="24"/>
          <w:szCs w:val="24"/>
        </w:rPr>
        <w:t>Hosking</w:t>
      </w:r>
      <w:proofErr w:type="spellEnd"/>
      <w:r w:rsidR="00CD2B46" w:rsidRPr="00262A41">
        <w:rPr>
          <w:rFonts w:ascii="Times New Roman" w:hAnsi="Times New Roman" w:cs="Times New Roman"/>
          <w:sz w:val="24"/>
          <w:szCs w:val="24"/>
        </w:rPr>
        <w:t xml:space="preserve">, George </w:t>
      </w:r>
      <w:proofErr w:type="spellStart"/>
      <w:r w:rsidR="00CD2B46" w:rsidRPr="00262A41">
        <w:rPr>
          <w:rFonts w:ascii="Times New Roman" w:hAnsi="Times New Roman" w:cs="Times New Roman"/>
          <w:sz w:val="24"/>
          <w:szCs w:val="24"/>
        </w:rPr>
        <w:t>Schöpflin</w:t>
      </w:r>
      <w:proofErr w:type="spellEnd"/>
      <w:r w:rsidR="00CD2B46" w:rsidRPr="00262A41">
        <w:rPr>
          <w:rFonts w:ascii="Times New Roman" w:hAnsi="Times New Roman" w:cs="Times New Roman"/>
          <w:sz w:val="24"/>
          <w:szCs w:val="24"/>
        </w:rPr>
        <w:t>,</w:t>
      </w:r>
      <w:r w:rsidR="005A3B9A" w:rsidRPr="00262A41">
        <w:rPr>
          <w:rFonts w:ascii="Times New Roman" w:hAnsi="Times New Roman" w:cs="Times New Roman"/>
          <w:sz w:val="24"/>
          <w:szCs w:val="24"/>
        </w:rPr>
        <w:t xml:space="preserve"> </w:t>
      </w:r>
      <w:r w:rsidR="00CD2B46" w:rsidRPr="00262A41">
        <w:rPr>
          <w:rFonts w:ascii="Times New Roman" w:hAnsi="Times New Roman" w:cs="Times New Roman"/>
          <w:sz w:val="24"/>
          <w:szCs w:val="24"/>
        </w:rPr>
        <w:t xml:space="preserve">New York: </w:t>
      </w:r>
      <w:proofErr w:type="spellStart"/>
      <w:r w:rsidR="00CD2B46" w:rsidRPr="00262A41">
        <w:rPr>
          <w:rFonts w:ascii="Times New Roman" w:hAnsi="Times New Roman" w:cs="Times New Roman"/>
          <w:sz w:val="24"/>
          <w:szCs w:val="24"/>
        </w:rPr>
        <w:t>Routledge</w:t>
      </w:r>
      <w:proofErr w:type="spellEnd"/>
      <w:r w:rsidRPr="00262A41">
        <w:rPr>
          <w:rFonts w:ascii="Times New Roman" w:hAnsi="Times New Roman" w:cs="Times New Roman"/>
          <w:sz w:val="24"/>
          <w:szCs w:val="24"/>
        </w:rPr>
        <w:t>, 1997, 1-18.</w:t>
      </w:r>
    </w:p>
    <w:bookmarkEnd w:id="36"/>
    <w:p w14:paraId="01205A0D" w14:textId="77E17C4D" w:rsidR="007B5175" w:rsidRPr="00262A41" w:rsidRDefault="007B5175"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NATTER, WOLFGANG. „</w:t>
      </w:r>
      <w:proofErr w:type="spellStart"/>
      <w:r w:rsidRPr="00262A41">
        <w:rPr>
          <w:rFonts w:ascii="Times New Roman" w:hAnsi="Times New Roman" w:cs="Times New Roman"/>
          <w:sz w:val="24"/>
          <w:szCs w:val="24"/>
        </w:rPr>
        <w:t>Geopolitics</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in</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Germany</w:t>
      </w:r>
      <w:proofErr w:type="spellEnd"/>
      <w:r w:rsidRPr="00262A41">
        <w:rPr>
          <w:rFonts w:ascii="Times New Roman" w:hAnsi="Times New Roman" w:cs="Times New Roman"/>
          <w:sz w:val="24"/>
          <w:szCs w:val="24"/>
        </w:rPr>
        <w:t xml:space="preserve">, 1919-1945: </w:t>
      </w:r>
      <w:proofErr w:type="spellStart"/>
      <w:r w:rsidRPr="00262A41">
        <w:rPr>
          <w:rFonts w:ascii="Times New Roman" w:hAnsi="Times New Roman" w:cs="Times New Roman"/>
          <w:sz w:val="24"/>
          <w:szCs w:val="24"/>
        </w:rPr>
        <w:t>Karl</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Haushofer</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and</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the</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Zeitschrift</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für</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Geopolitik</w:t>
      </w:r>
      <w:proofErr w:type="spellEnd"/>
      <w:r w:rsidRPr="00262A41">
        <w:rPr>
          <w:rFonts w:ascii="Times New Roman" w:hAnsi="Times New Roman" w:cs="Times New Roman"/>
          <w:sz w:val="24"/>
          <w:szCs w:val="24"/>
        </w:rPr>
        <w:t>”. U:</w:t>
      </w:r>
      <w:r w:rsidR="002436E6" w:rsidRPr="00262A41">
        <w:rPr>
          <w:rFonts w:ascii="Times New Roman" w:hAnsi="Times New Roman" w:cs="Times New Roman"/>
          <w:sz w:val="24"/>
          <w:szCs w:val="24"/>
        </w:rPr>
        <w:t xml:space="preserve"> </w:t>
      </w:r>
      <w:r w:rsidRPr="00262A41">
        <w:rPr>
          <w:rFonts w:ascii="Times New Roman" w:hAnsi="Times New Roman" w:cs="Times New Roman"/>
          <w:i/>
          <w:iCs/>
          <w:sz w:val="24"/>
          <w:szCs w:val="24"/>
        </w:rPr>
        <w:t xml:space="preserve">A </w:t>
      </w:r>
      <w:proofErr w:type="spellStart"/>
      <w:r w:rsidRPr="00262A41">
        <w:rPr>
          <w:rFonts w:ascii="Times New Roman" w:hAnsi="Times New Roman" w:cs="Times New Roman"/>
          <w:i/>
          <w:iCs/>
          <w:sz w:val="24"/>
          <w:szCs w:val="24"/>
        </w:rPr>
        <w:t>Companion</w:t>
      </w:r>
      <w:proofErr w:type="spellEnd"/>
      <w:r w:rsidRPr="00262A41">
        <w:rPr>
          <w:rFonts w:ascii="Times New Roman" w:hAnsi="Times New Roman" w:cs="Times New Roman"/>
          <w:i/>
          <w:iCs/>
          <w:sz w:val="24"/>
          <w:szCs w:val="24"/>
        </w:rPr>
        <w:t xml:space="preserve"> to </w:t>
      </w:r>
      <w:proofErr w:type="spellStart"/>
      <w:r w:rsidRPr="00262A41">
        <w:rPr>
          <w:rFonts w:ascii="Times New Roman" w:hAnsi="Times New Roman" w:cs="Times New Roman"/>
          <w:i/>
          <w:iCs/>
          <w:sz w:val="24"/>
          <w:szCs w:val="24"/>
        </w:rPr>
        <w:t>Political</w:t>
      </w:r>
      <w:proofErr w:type="spellEnd"/>
      <w:r w:rsidRPr="00262A41">
        <w:rPr>
          <w:rFonts w:ascii="Times New Roman" w:hAnsi="Times New Roman" w:cs="Times New Roman"/>
          <w:i/>
          <w:iCs/>
          <w:sz w:val="24"/>
          <w:szCs w:val="24"/>
        </w:rPr>
        <w:t xml:space="preserve"> </w:t>
      </w:r>
      <w:proofErr w:type="spellStart"/>
      <w:r w:rsidRPr="00262A41">
        <w:rPr>
          <w:rFonts w:ascii="Times New Roman" w:hAnsi="Times New Roman" w:cs="Times New Roman"/>
          <w:i/>
          <w:iCs/>
          <w:sz w:val="24"/>
          <w:szCs w:val="24"/>
        </w:rPr>
        <w:t>Geography</w:t>
      </w:r>
      <w:proofErr w:type="spellEnd"/>
      <w:r w:rsidRPr="00262A41">
        <w:rPr>
          <w:rFonts w:ascii="Times New Roman" w:hAnsi="Times New Roman" w:cs="Times New Roman"/>
          <w:i/>
          <w:iCs/>
          <w:sz w:val="24"/>
          <w:szCs w:val="24"/>
        </w:rPr>
        <w:t xml:space="preserve">, </w:t>
      </w:r>
      <w:proofErr w:type="spellStart"/>
      <w:r w:rsidRPr="00262A41">
        <w:rPr>
          <w:rFonts w:ascii="Times New Roman" w:hAnsi="Times New Roman" w:cs="Times New Roman"/>
          <w:sz w:val="24"/>
          <w:szCs w:val="24"/>
        </w:rPr>
        <w:t>ur</w:t>
      </w:r>
      <w:proofErr w:type="spellEnd"/>
      <w:r w:rsidRPr="00262A41">
        <w:rPr>
          <w:rFonts w:ascii="Times New Roman" w:hAnsi="Times New Roman" w:cs="Times New Roman"/>
          <w:sz w:val="24"/>
          <w:szCs w:val="24"/>
        </w:rPr>
        <w:t xml:space="preserve">. John </w:t>
      </w:r>
      <w:proofErr w:type="spellStart"/>
      <w:r w:rsidRPr="00262A41">
        <w:rPr>
          <w:rFonts w:ascii="Times New Roman" w:hAnsi="Times New Roman" w:cs="Times New Roman"/>
          <w:sz w:val="24"/>
          <w:szCs w:val="24"/>
        </w:rPr>
        <w:t>Agnew</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Katharyne</w:t>
      </w:r>
      <w:proofErr w:type="spellEnd"/>
      <w:r w:rsidRPr="00262A41">
        <w:rPr>
          <w:rFonts w:ascii="Times New Roman" w:hAnsi="Times New Roman" w:cs="Times New Roman"/>
          <w:sz w:val="24"/>
          <w:szCs w:val="24"/>
        </w:rPr>
        <w:t xml:space="preserve"> Mitchell, </w:t>
      </w:r>
      <w:proofErr w:type="spellStart"/>
      <w:r w:rsidRPr="00262A41">
        <w:rPr>
          <w:rFonts w:ascii="Times New Roman" w:hAnsi="Times New Roman" w:cs="Times New Roman"/>
          <w:sz w:val="24"/>
          <w:szCs w:val="24"/>
        </w:rPr>
        <w:t>Gerard</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Toal</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Oxford</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Blackwell</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Publishing</w:t>
      </w:r>
      <w:proofErr w:type="spellEnd"/>
      <w:r w:rsidRPr="00262A41">
        <w:rPr>
          <w:rFonts w:ascii="Times New Roman" w:hAnsi="Times New Roman" w:cs="Times New Roman"/>
          <w:sz w:val="24"/>
          <w:szCs w:val="24"/>
        </w:rPr>
        <w:t>, 2003, 187-203.</w:t>
      </w:r>
    </w:p>
    <w:p w14:paraId="1AC75E94" w14:textId="39F7518B" w:rsidR="005657FB" w:rsidRPr="00262A41" w:rsidRDefault="005657FB" w:rsidP="00262A41">
      <w:pPr>
        <w:pStyle w:val="Odlomakpopisa"/>
        <w:numPr>
          <w:ilvl w:val="0"/>
          <w:numId w:val="2"/>
        </w:numPr>
        <w:tabs>
          <w:tab w:val="left" w:pos="2508"/>
        </w:tabs>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PAYNE, Stanley G. A </w:t>
      </w:r>
      <w:proofErr w:type="spellStart"/>
      <w:r w:rsidR="00F14A4A" w:rsidRPr="00262A41">
        <w:rPr>
          <w:rFonts w:ascii="Times New Roman" w:hAnsi="Times New Roman" w:cs="Times New Roman"/>
          <w:sz w:val="24"/>
          <w:szCs w:val="24"/>
        </w:rPr>
        <w:t>H</w:t>
      </w:r>
      <w:r w:rsidRPr="00262A41">
        <w:rPr>
          <w:rFonts w:ascii="Times New Roman" w:hAnsi="Times New Roman" w:cs="Times New Roman"/>
          <w:sz w:val="24"/>
          <w:szCs w:val="24"/>
        </w:rPr>
        <w:t>istory</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of</w:t>
      </w:r>
      <w:proofErr w:type="spellEnd"/>
      <w:r w:rsidRPr="00262A41">
        <w:rPr>
          <w:rFonts w:ascii="Times New Roman" w:hAnsi="Times New Roman" w:cs="Times New Roman"/>
          <w:sz w:val="24"/>
          <w:szCs w:val="24"/>
        </w:rPr>
        <w:t xml:space="preserve"> </w:t>
      </w:r>
      <w:proofErr w:type="spellStart"/>
      <w:r w:rsidR="00F14A4A" w:rsidRPr="00262A41">
        <w:rPr>
          <w:rFonts w:ascii="Times New Roman" w:hAnsi="Times New Roman" w:cs="Times New Roman"/>
          <w:sz w:val="24"/>
          <w:szCs w:val="24"/>
        </w:rPr>
        <w:t>F</w:t>
      </w:r>
      <w:r w:rsidRPr="00262A41">
        <w:rPr>
          <w:rFonts w:ascii="Times New Roman" w:hAnsi="Times New Roman" w:cs="Times New Roman"/>
          <w:sz w:val="24"/>
          <w:szCs w:val="24"/>
        </w:rPr>
        <w:t>ascism</w:t>
      </w:r>
      <w:proofErr w:type="spellEnd"/>
      <w:r w:rsidRPr="00262A41">
        <w:rPr>
          <w:rFonts w:ascii="Times New Roman" w:hAnsi="Times New Roman" w:cs="Times New Roman"/>
          <w:sz w:val="24"/>
          <w:szCs w:val="24"/>
        </w:rPr>
        <w:t xml:space="preserve">, 1914–1945. London: University </w:t>
      </w:r>
      <w:proofErr w:type="spellStart"/>
      <w:r w:rsidRPr="00262A41">
        <w:rPr>
          <w:rFonts w:ascii="Times New Roman" w:hAnsi="Times New Roman" w:cs="Times New Roman"/>
          <w:sz w:val="24"/>
          <w:szCs w:val="24"/>
        </w:rPr>
        <w:t>College</w:t>
      </w:r>
      <w:proofErr w:type="spellEnd"/>
      <w:r w:rsidRPr="00262A41">
        <w:rPr>
          <w:rFonts w:ascii="Times New Roman" w:hAnsi="Times New Roman" w:cs="Times New Roman"/>
          <w:sz w:val="24"/>
          <w:szCs w:val="24"/>
        </w:rPr>
        <w:t xml:space="preserve"> London Press, 1995.</w:t>
      </w:r>
      <w:r w:rsidRPr="00262A41">
        <w:rPr>
          <w:rFonts w:ascii="Times New Roman" w:hAnsi="Times New Roman" w:cs="Times New Roman"/>
          <w:sz w:val="24"/>
          <w:szCs w:val="24"/>
        </w:rPr>
        <w:tab/>
      </w:r>
    </w:p>
    <w:p w14:paraId="3D4138D4" w14:textId="12F7E081" w:rsidR="00946EB7" w:rsidRPr="00262A41" w:rsidRDefault="00946EB7"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RAČKI, Franj</w:t>
      </w:r>
      <w:r w:rsidR="0024246F">
        <w:rPr>
          <w:rFonts w:ascii="Times New Roman" w:eastAsia="Times New Roman" w:hAnsi="Times New Roman" w:cs="Times New Roman"/>
          <w:sz w:val="24"/>
          <w:szCs w:val="24"/>
          <w:lang w:eastAsia="hr-HR"/>
        </w:rPr>
        <w:t>o</w:t>
      </w:r>
      <w:r w:rsidRPr="00262A41">
        <w:rPr>
          <w:rFonts w:ascii="Times New Roman" w:eastAsia="Times New Roman" w:hAnsi="Times New Roman" w:cs="Times New Roman"/>
          <w:sz w:val="24"/>
          <w:szCs w:val="24"/>
          <w:lang w:eastAsia="hr-HR"/>
        </w:rPr>
        <w:t>. „</w:t>
      </w:r>
      <w:proofErr w:type="spellStart"/>
      <w:r w:rsidRPr="00262A41">
        <w:rPr>
          <w:rFonts w:ascii="Times New Roman" w:eastAsia="Times New Roman" w:hAnsi="Times New Roman" w:cs="Times New Roman"/>
          <w:sz w:val="24"/>
          <w:szCs w:val="24"/>
          <w:lang w:eastAsia="hr-HR"/>
        </w:rPr>
        <w:t>Jugoslavjenstvo</w:t>
      </w:r>
      <w:proofErr w:type="spellEnd"/>
      <w:r w:rsidRPr="00262A41">
        <w:rPr>
          <w:rFonts w:ascii="Times New Roman" w:eastAsia="Times New Roman" w:hAnsi="Times New Roman" w:cs="Times New Roman"/>
          <w:sz w:val="24"/>
          <w:szCs w:val="24"/>
          <w:lang w:eastAsia="hr-HR"/>
        </w:rPr>
        <w:t xml:space="preserve">”. U: </w:t>
      </w:r>
      <w:r w:rsidRPr="00262A41">
        <w:rPr>
          <w:rFonts w:ascii="Times New Roman" w:eastAsia="Times New Roman" w:hAnsi="Times New Roman" w:cs="Times New Roman"/>
          <w:i/>
          <w:sz w:val="24"/>
          <w:szCs w:val="24"/>
          <w:lang w:eastAsia="hr-HR"/>
        </w:rPr>
        <w:t>Josip J. Strossmayer/Franjo Rački: Politički spisi, rasprave, članci, govori i memorandumi</w:t>
      </w:r>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ur</w:t>
      </w:r>
      <w:proofErr w:type="spellEnd"/>
      <w:r w:rsidRPr="00262A41">
        <w:rPr>
          <w:rFonts w:ascii="Times New Roman" w:eastAsia="Times New Roman" w:hAnsi="Times New Roman" w:cs="Times New Roman"/>
          <w:sz w:val="24"/>
          <w:szCs w:val="24"/>
          <w:lang w:eastAsia="hr-HR"/>
        </w:rPr>
        <w:t xml:space="preserve">. Vladimir </w:t>
      </w:r>
      <w:proofErr w:type="spellStart"/>
      <w:r w:rsidRPr="00262A41">
        <w:rPr>
          <w:rFonts w:ascii="Times New Roman" w:eastAsia="Times New Roman" w:hAnsi="Times New Roman" w:cs="Times New Roman"/>
          <w:sz w:val="24"/>
          <w:szCs w:val="24"/>
          <w:lang w:eastAsia="hr-HR"/>
        </w:rPr>
        <w:t>Košćak</w:t>
      </w:r>
      <w:proofErr w:type="spellEnd"/>
      <w:r w:rsidRPr="00262A41">
        <w:rPr>
          <w:rFonts w:ascii="Times New Roman" w:eastAsia="Times New Roman" w:hAnsi="Times New Roman" w:cs="Times New Roman"/>
          <w:sz w:val="24"/>
          <w:szCs w:val="24"/>
          <w:lang w:eastAsia="hr-HR"/>
        </w:rPr>
        <w:t>. Zagreb: Znanje, 1971, 277-290</w:t>
      </w:r>
      <w:r w:rsidR="00B04FB3" w:rsidRPr="00262A41">
        <w:rPr>
          <w:rFonts w:ascii="Times New Roman" w:eastAsia="Times New Roman" w:hAnsi="Times New Roman" w:cs="Times New Roman"/>
          <w:sz w:val="24"/>
          <w:szCs w:val="24"/>
          <w:lang w:eastAsia="hr-HR"/>
        </w:rPr>
        <w:t>.</w:t>
      </w:r>
    </w:p>
    <w:p w14:paraId="3D97C1F5" w14:textId="54220F88" w:rsidR="005657FB" w:rsidRPr="00262A41" w:rsidRDefault="005657FB"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lastRenderedPageBreak/>
        <w:t xml:space="preserve">RADICA, Bogdan. </w:t>
      </w:r>
      <w:r w:rsidRPr="00262A41">
        <w:rPr>
          <w:rFonts w:ascii="Times New Roman" w:eastAsia="Times New Roman" w:hAnsi="Times New Roman" w:cs="Times New Roman"/>
          <w:i/>
          <w:sz w:val="24"/>
          <w:szCs w:val="24"/>
          <w:lang w:eastAsia="hr-HR"/>
        </w:rPr>
        <w:t>Agonija Europe: razgovori i susreti</w:t>
      </w:r>
      <w:r w:rsidRPr="00262A41">
        <w:rPr>
          <w:rFonts w:ascii="Times New Roman" w:eastAsia="Times New Roman" w:hAnsi="Times New Roman" w:cs="Times New Roman"/>
          <w:sz w:val="24"/>
          <w:szCs w:val="24"/>
          <w:lang w:eastAsia="hr-HR"/>
        </w:rPr>
        <w:t xml:space="preserve">. Zagreb: </w:t>
      </w:r>
      <w:proofErr w:type="spellStart"/>
      <w:r w:rsidRPr="00262A41">
        <w:rPr>
          <w:rFonts w:ascii="Times New Roman" w:eastAsia="Times New Roman" w:hAnsi="Times New Roman" w:cs="Times New Roman"/>
          <w:sz w:val="24"/>
          <w:szCs w:val="24"/>
          <w:lang w:eastAsia="hr-HR"/>
        </w:rPr>
        <w:t>Disput</w:t>
      </w:r>
      <w:proofErr w:type="spellEnd"/>
      <w:r w:rsidRPr="00262A41">
        <w:rPr>
          <w:rFonts w:ascii="Times New Roman" w:eastAsia="Times New Roman" w:hAnsi="Times New Roman" w:cs="Times New Roman"/>
          <w:sz w:val="24"/>
          <w:szCs w:val="24"/>
          <w:lang w:eastAsia="hr-HR"/>
        </w:rPr>
        <w:t>, 2006.</w:t>
      </w:r>
    </w:p>
    <w:p w14:paraId="75F1E0D1" w14:textId="7BB7845A" w:rsidR="0048450B" w:rsidRPr="00262A41" w:rsidRDefault="0048450B" w:rsidP="00262A41">
      <w:pPr>
        <w:pStyle w:val="Odlomakpopisa"/>
        <w:numPr>
          <w:ilvl w:val="0"/>
          <w:numId w:val="2"/>
        </w:numPr>
        <w:spacing w:after="0" w:line="360" w:lineRule="auto"/>
        <w:jc w:val="both"/>
        <w:rPr>
          <w:rFonts w:ascii="Times New Roman" w:hAnsi="Times New Roman" w:cs="Times New Roman"/>
          <w:color w:val="222222"/>
          <w:sz w:val="24"/>
          <w:szCs w:val="24"/>
          <w:shd w:val="clear" w:color="auto" w:fill="FFFFFF"/>
        </w:rPr>
      </w:pPr>
      <w:r w:rsidRPr="00262A41">
        <w:rPr>
          <w:rFonts w:ascii="Times New Roman" w:hAnsi="Times New Roman" w:cs="Times New Roman"/>
          <w:color w:val="222222"/>
          <w:sz w:val="24"/>
          <w:szCs w:val="24"/>
          <w:shd w:val="clear" w:color="auto" w:fill="FFFFFF"/>
        </w:rPr>
        <w:t xml:space="preserve">SAGRAK, Darko. </w:t>
      </w:r>
      <w:r w:rsidRPr="00262A41">
        <w:rPr>
          <w:rFonts w:ascii="Times New Roman" w:hAnsi="Times New Roman" w:cs="Times New Roman"/>
          <w:i/>
          <w:color w:val="222222"/>
          <w:sz w:val="24"/>
          <w:szCs w:val="24"/>
          <w:shd w:val="clear" w:color="auto" w:fill="FFFFFF"/>
        </w:rPr>
        <w:t xml:space="preserve">Dr. Milan pl. Šufflay - hrvatski aristokrat duha, </w:t>
      </w:r>
      <w:r w:rsidRPr="00262A41">
        <w:rPr>
          <w:rFonts w:ascii="Times New Roman" w:hAnsi="Times New Roman" w:cs="Times New Roman"/>
          <w:color w:val="222222"/>
          <w:sz w:val="24"/>
          <w:szCs w:val="24"/>
          <w:shd w:val="clear" w:color="auto" w:fill="FFFFFF"/>
        </w:rPr>
        <w:t xml:space="preserve">Zagreb: Darko </w:t>
      </w:r>
      <w:proofErr w:type="spellStart"/>
      <w:r w:rsidRPr="00262A41">
        <w:rPr>
          <w:rFonts w:ascii="Times New Roman" w:hAnsi="Times New Roman" w:cs="Times New Roman"/>
          <w:color w:val="222222"/>
          <w:sz w:val="24"/>
          <w:szCs w:val="24"/>
          <w:shd w:val="clear" w:color="auto" w:fill="FFFFFF"/>
        </w:rPr>
        <w:t>Sagrak</w:t>
      </w:r>
      <w:proofErr w:type="spellEnd"/>
      <w:r w:rsidRPr="00262A41">
        <w:rPr>
          <w:rFonts w:ascii="Times New Roman" w:hAnsi="Times New Roman" w:cs="Times New Roman"/>
          <w:color w:val="222222"/>
          <w:sz w:val="24"/>
          <w:szCs w:val="24"/>
          <w:shd w:val="clear" w:color="auto" w:fill="FFFFFF"/>
        </w:rPr>
        <w:t>, 1998.</w:t>
      </w:r>
    </w:p>
    <w:p w14:paraId="7746E5FC" w14:textId="531E9CFD" w:rsidR="0048450B" w:rsidRPr="00262A41" w:rsidRDefault="0048450B" w:rsidP="00262A41">
      <w:pPr>
        <w:pStyle w:val="Odlomakpopisa"/>
        <w:numPr>
          <w:ilvl w:val="0"/>
          <w:numId w:val="2"/>
        </w:numPr>
        <w:spacing w:after="0" w:line="360" w:lineRule="auto"/>
        <w:jc w:val="both"/>
        <w:rPr>
          <w:rFonts w:ascii="Times New Roman" w:hAnsi="Times New Roman" w:cs="Times New Roman"/>
          <w:color w:val="222222"/>
          <w:sz w:val="24"/>
          <w:szCs w:val="24"/>
          <w:shd w:val="clear" w:color="auto" w:fill="FFFFFF"/>
        </w:rPr>
      </w:pPr>
      <w:r w:rsidRPr="00262A41">
        <w:rPr>
          <w:rFonts w:ascii="Times New Roman" w:hAnsi="Times New Roman" w:cs="Times New Roman"/>
          <w:color w:val="222222"/>
          <w:sz w:val="24"/>
          <w:szCs w:val="24"/>
          <w:shd w:val="clear" w:color="auto" w:fill="FFFFFF"/>
        </w:rPr>
        <w:t xml:space="preserve">SAID, Edward W. </w:t>
      </w:r>
      <w:proofErr w:type="spellStart"/>
      <w:r w:rsidRPr="00262A41">
        <w:rPr>
          <w:rFonts w:ascii="Times New Roman" w:hAnsi="Times New Roman" w:cs="Times New Roman"/>
          <w:i/>
          <w:color w:val="222222"/>
          <w:sz w:val="24"/>
          <w:szCs w:val="24"/>
          <w:shd w:val="clear" w:color="auto" w:fill="FFFFFF"/>
        </w:rPr>
        <w:t>Culture</w:t>
      </w:r>
      <w:proofErr w:type="spellEnd"/>
      <w:r w:rsidRPr="00262A41">
        <w:rPr>
          <w:rFonts w:ascii="Times New Roman" w:hAnsi="Times New Roman" w:cs="Times New Roman"/>
          <w:i/>
          <w:color w:val="222222"/>
          <w:sz w:val="24"/>
          <w:szCs w:val="24"/>
          <w:shd w:val="clear" w:color="auto" w:fill="FFFFFF"/>
        </w:rPr>
        <w:t xml:space="preserve"> </w:t>
      </w:r>
      <w:proofErr w:type="spellStart"/>
      <w:r w:rsidRPr="00262A41">
        <w:rPr>
          <w:rFonts w:ascii="Times New Roman" w:hAnsi="Times New Roman" w:cs="Times New Roman"/>
          <w:i/>
          <w:color w:val="222222"/>
          <w:sz w:val="24"/>
          <w:szCs w:val="24"/>
          <w:shd w:val="clear" w:color="auto" w:fill="FFFFFF"/>
        </w:rPr>
        <w:t>and</w:t>
      </w:r>
      <w:proofErr w:type="spellEnd"/>
      <w:r w:rsidRPr="00262A41">
        <w:rPr>
          <w:rFonts w:ascii="Times New Roman" w:hAnsi="Times New Roman" w:cs="Times New Roman"/>
          <w:i/>
          <w:color w:val="222222"/>
          <w:sz w:val="24"/>
          <w:szCs w:val="24"/>
          <w:shd w:val="clear" w:color="auto" w:fill="FFFFFF"/>
        </w:rPr>
        <w:t xml:space="preserve"> </w:t>
      </w:r>
      <w:proofErr w:type="spellStart"/>
      <w:r w:rsidRPr="00262A41">
        <w:rPr>
          <w:rFonts w:ascii="Times New Roman" w:hAnsi="Times New Roman" w:cs="Times New Roman"/>
          <w:i/>
          <w:color w:val="222222"/>
          <w:sz w:val="24"/>
          <w:szCs w:val="24"/>
          <w:shd w:val="clear" w:color="auto" w:fill="FFFFFF"/>
        </w:rPr>
        <w:t>Imperialism</w:t>
      </w:r>
      <w:proofErr w:type="spellEnd"/>
      <w:r w:rsidRPr="00262A41">
        <w:rPr>
          <w:rFonts w:ascii="Times New Roman" w:hAnsi="Times New Roman" w:cs="Times New Roman"/>
          <w:i/>
          <w:color w:val="222222"/>
          <w:sz w:val="24"/>
          <w:szCs w:val="24"/>
          <w:shd w:val="clear" w:color="auto" w:fill="FFFFFF"/>
        </w:rPr>
        <w:t xml:space="preserve">. </w:t>
      </w:r>
      <w:r w:rsidRPr="00262A41">
        <w:rPr>
          <w:rFonts w:ascii="Times New Roman" w:hAnsi="Times New Roman" w:cs="Times New Roman"/>
          <w:color w:val="222222"/>
          <w:sz w:val="24"/>
          <w:szCs w:val="24"/>
          <w:shd w:val="clear" w:color="auto" w:fill="FFFFFF"/>
        </w:rPr>
        <w:t xml:space="preserve">New York: </w:t>
      </w:r>
      <w:proofErr w:type="spellStart"/>
      <w:r w:rsidRPr="00262A41">
        <w:rPr>
          <w:rFonts w:ascii="Times New Roman" w:hAnsi="Times New Roman" w:cs="Times New Roman"/>
          <w:color w:val="222222"/>
          <w:sz w:val="24"/>
          <w:szCs w:val="24"/>
          <w:shd w:val="clear" w:color="auto" w:fill="FFFFFF"/>
        </w:rPr>
        <w:t>Vintage</w:t>
      </w:r>
      <w:proofErr w:type="spellEnd"/>
      <w:r w:rsidRPr="00262A41">
        <w:rPr>
          <w:rFonts w:ascii="Times New Roman" w:hAnsi="Times New Roman" w:cs="Times New Roman"/>
          <w:color w:val="222222"/>
          <w:sz w:val="24"/>
          <w:szCs w:val="24"/>
          <w:shd w:val="clear" w:color="auto" w:fill="FFFFFF"/>
        </w:rPr>
        <w:t xml:space="preserve"> </w:t>
      </w:r>
      <w:proofErr w:type="spellStart"/>
      <w:r w:rsidRPr="00262A41">
        <w:rPr>
          <w:rFonts w:ascii="Times New Roman" w:hAnsi="Times New Roman" w:cs="Times New Roman"/>
          <w:color w:val="222222"/>
          <w:sz w:val="24"/>
          <w:szCs w:val="24"/>
          <w:shd w:val="clear" w:color="auto" w:fill="FFFFFF"/>
        </w:rPr>
        <w:t>Books</w:t>
      </w:r>
      <w:proofErr w:type="spellEnd"/>
      <w:r w:rsidRPr="00262A41">
        <w:rPr>
          <w:rFonts w:ascii="Times New Roman" w:hAnsi="Times New Roman" w:cs="Times New Roman"/>
          <w:color w:val="222222"/>
          <w:sz w:val="24"/>
          <w:szCs w:val="24"/>
          <w:shd w:val="clear" w:color="auto" w:fill="FFFFFF"/>
        </w:rPr>
        <w:t>, 1994.</w:t>
      </w:r>
    </w:p>
    <w:p w14:paraId="4AC95163" w14:textId="7EAD39CF" w:rsidR="0048450B" w:rsidRPr="00262A41" w:rsidRDefault="0048450B" w:rsidP="00262A41">
      <w:pPr>
        <w:pStyle w:val="Odlomakpopisa"/>
        <w:numPr>
          <w:ilvl w:val="0"/>
          <w:numId w:val="2"/>
        </w:numPr>
        <w:spacing w:after="0" w:line="360" w:lineRule="auto"/>
        <w:jc w:val="both"/>
        <w:rPr>
          <w:rFonts w:ascii="Times New Roman" w:hAnsi="Times New Roman" w:cs="Times New Roman"/>
          <w:color w:val="222222"/>
          <w:sz w:val="24"/>
          <w:szCs w:val="24"/>
          <w:shd w:val="clear" w:color="auto" w:fill="FFFFFF"/>
        </w:rPr>
      </w:pPr>
      <w:r w:rsidRPr="00262A41">
        <w:rPr>
          <w:rFonts w:ascii="Times New Roman" w:hAnsi="Times New Roman" w:cs="Times New Roman"/>
          <w:color w:val="222222"/>
          <w:sz w:val="24"/>
          <w:szCs w:val="24"/>
          <w:shd w:val="clear" w:color="auto" w:fill="FFFFFF"/>
        </w:rPr>
        <w:t xml:space="preserve">SAID, Edward W. </w:t>
      </w:r>
      <w:r w:rsidRPr="00262A41">
        <w:rPr>
          <w:rFonts w:ascii="Times New Roman" w:hAnsi="Times New Roman" w:cs="Times New Roman"/>
          <w:i/>
          <w:color w:val="222222"/>
          <w:sz w:val="24"/>
          <w:szCs w:val="24"/>
          <w:shd w:val="clear" w:color="auto" w:fill="FFFFFF"/>
        </w:rPr>
        <w:t xml:space="preserve">Orijentalizam. </w:t>
      </w:r>
      <w:r w:rsidRPr="00262A41">
        <w:rPr>
          <w:rFonts w:ascii="Times New Roman" w:hAnsi="Times New Roman" w:cs="Times New Roman"/>
          <w:color w:val="222222"/>
          <w:sz w:val="24"/>
          <w:szCs w:val="24"/>
          <w:shd w:val="clear" w:color="auto" w:fill="FFFFFF"/>
        </w:rPr>
        <w:t xml:space="preserve">Prevela Biljana Romić. Zagreb: </w:t>
      </w:r>
      <w:proofErr w:type="spellStart"/>
      <w:r w:rsidRPr="00262A41">
        <w:rPr>
          <w:rFonts w:ascii="Times New Roman" w:hAnsi="Times New Roman" w:cs="Times New Roman"/>
          <w:color w:val="222222"/>
          <w:sz w:val="24"/>
          <w:szCs w:val="24"/>
          <w:shd w:val="clear" w:color="auto" w:fill="FFFFFF"/>
        </w:rPr>
        <w:t>Konzor</w:t>
      </w:r>
      <w:proofErr w:type="spellEnd"/>
      <w:r w:rsidRPr="00262A41">
        <w:rPr>
          <w:rFonts w:ascii="Times New Roman" w:hAnsi="Times New Roman" w:cs="Times New Roman"/>
          <w:color w:val="222222"/>
          <w:sz w:val="24"/>
          <w:szCs w:val="24"/>
          <w:shd w:val="clear" w:color="auto" w:fill="FFFFFF"/>
        </w:rPr>
        <w:t>, 2004.</w:t>
      </w:r>
    </w:p>
    <w:p w14:paraId="632E047E" w14:textId="54671C0F" w:rsidR="00A13E0E" w:rsidRPr="00262A41" w:rsidRDefault="00A13E0E"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SCHÖPFLIN, George. „</w:t>
      </w:r>
      <w:proofErr w:type="spellStart"/>
      <w:r w:rsidR="005A3B9A" w:rsidRPr="00262A41">
        <w:rPr>
          <w:rFonts w:ascii="Times New Roman" w:eastAsia="Times New Roman" w:hAnsi="Times New Roman" w:cs="Times New Roman"/>
          <w:sz w:val="24"/>
          <w:szCs w:val="24"/>
          <w:lang w:eastAsia="hr-HR"/>
        </w:rPr>
        <w:t>The</w:t>
      </w:r>
      <w:proofErr w:type="spellEnd"/>
      <w:r w:rsidR="005A3B9A" w:rsidRPr="00262A41">
        <w:rPr>
          <w:rFonts w:ascii="Times New Roman" w:eastAsia="Times New Roman" w:hAnsi="Times New Roman" w:cs="Times New Roman"/>
          <w:sz w:val="24"/>
          <w:szCs w:val="24"/>
          <w:lang w:eastAsia="hr-HR"/>
        </w:rPr>
        <w:t xml:space="preserve"> </w:t>
      </w:r>
      <w:proofErr w:type="spellStart"/>
      <w:r w:rsidR="005A3B9A" w:rsidRPr="00262A41">
        <w:rPr>
          <w:rFonts w:ascii="Times New Roman" w:eastAsia="Times New Roman" w:hAnsi="Times New Roman" w:cs="Times New Roman"/>
          <w:sz w:val="24"/>
          <w:szCs w:val="24"/>
          <w:lang w:eastAsia="hr-HR"/>
        </w:rPr>
        <w:t>Functions</w:t>
      </w:r>
      <w:proofErr w:type="spellEnd"/>
      <w:r w:rsidR="005A3B9A" w:rsidRPr="00262A41">
        <w:rPr>
          <w:rFonts w:ascii="Times New Roman" w:eastAsia="Times New Roman" w:hAnsi="Times New Roman" w:cs="Times New Roman"/>
          <w:sz w:val="24"/>
          <w:szCs w:val="24"/>
          <w:lang w:eastAsia="hr-HR"/>
        </w:rPr>
        <w:t xml:space="preserve"> </w:t>
      </w:r>
      <w:proofErr w:type="spellStart"/>
      <w:r w:rsidR="005A3B9A" w:rsidRPr="00262A41">
        <w:rPr>
          <w:rFonts w:ascii="Times New Roman" w:eastAsia="Times New Roman" w:hAnsi="Times New Roman" w:cs="Times New Roman"/>
          <w:sz w:val="24"/>
          <w:szCs w:val="24"/>
          <w:lang w:eastAsia="hr-HR"/>
        </w:rPr>
        <w:t>of</w:t>
      </w:r>
      <w:proofErr w:type="spellEnd"/>
      <w:r w:rsidR="005A3B9A" w:rsidRPr="00262A41">
        <w:rPr>
          <w:rFonts w:ascii="Times New Roman" w:eastAsia="Times New Roman" w:hAnsi="Times New Roman" w:cs="Times New Roman"/>
          <w:sz w:val="24"/>
          <w:szCs w:val="24"/>
          <w:lang w:eastAsia="hr-HR"/>
        </w:rPr>
        <w:t xml:space="preserve"> </w:t>
      </w:r>
      <w:proofErr w:type="spellStart"/>
      <w:r w:rsidR="005A3B9A" w:rsidRPr="00262A41">
        <w:rPr>
          <w:rFonts w:ascii="Times New Roman" w:eastAsia="Times New Roman" w:hAnsi="Times New Roman" w:cs="Times New Roman"/>
          <w:sz w:val="24"/>
          <w:szCs w:val="24"/>
          <w:lang w:eastAsia="hr-HR"/>
        </w:rPr>
        <w:t>Myth</w:t>
      </w:r>
      <w:proofErr w:type="spellEnd"/>
      <w:r w:rsidR="005A3B9A" w:rsidRPr="00262A41">
        <w:rPr>
          <w:rFonts w:ascii="Times New Roman" w:eastAsia="Times New Roman" w:hAnsi="Times New Roman" w:cs="Times New Roman"/>
          <w:sz w:val="24"/>
          <w:szCs w:val="24"/>
          <w:lang w:eastAsia="hr-HR"/>
        </w:rPr>
        <w:t xml:space="preserve"> </w:t>
      </w:r>
      <w:proofErr w:type="spellStart"/>
      <w:r w:rsidR="005A3B9A" w:rsidRPr="00262A41">
        <w:rPr>
          <w:rFonts w:ascii="Times New Roman" w:eastAsia="Times New Roman" w:hAnsi="Times New Roman" w:cs="Times New Roman"/>
          <w:sz w:val="24"/>
          <w:szCs w:val="24"/>
          <w:lang w:eastAsia="hr-HR"/>
        </w:rPr>
        <w:t>and</w:t>
      </w:r>
      <w:proofErr w:type="spellEnd"/>
      <w:r w:rsidR="005A3B9A" w:rsidRPr="00262A41">
        <w:rPr>
          <w:rFonts w:ascii="Times New Roman" w:eastAsia="Times New Roman" w:hAnsi="Times New Roman" w:cs="Times New Roman"/>
          <w:sz w:val="24"/>
          <w:szCs w:val="24"/>
          <w:lang w:eastAsia="hr-HR"/>
        </w:rPr>
        <w:t xml:space="preserve"> a </w:t>
      </w:r>
      <w:proofErr w:type="spellStart"/>
      <w:r w:rsidR="005A3B9A" w:rsidRPr="00262A41">
        <w:rPr>
          <w:rFonts w:ascii="Times New Roman" w:eastAsia="Times New Roman" w:hAnsi="Times New Roman" w:cs="Times New Roman"/>
          <w:sz w:val="24"/>
          <w:szCs w:val="24"/>
          <w:lang w:eastAsia="hr-HR"/>
        </w:rPr>
        <w:t>Taxonomy</w:t>
      </w:r>
      <w:proofErr w:type="spellEnd"/>
      <w:r w:rsidR="005A3B9A" w:rsidRPr="00262A41">
        <w:rPr>
          <w:rFonts w:ascii="Times New Roman" w:eastAsia="Times New Roman" w:hAnsi="Times New Roman" w:cs="Times New Roman"/>
          <w:sz w:val="24"/>
          <w:szCs w:val="24"/>
          <w:lang w:eastAsia="hr-HR"/>
        </w:rPr>
        <w:t xml:space="preserve"> </w:t>
      </w:r>
      <w:proofErr w:type="spellStart"/>
      <w:r w:rsidR="005A3B9A" w:rsidRPr="00262A41">
        <w:rPr>
          <w:rFonts w:ascii="Times New Roman" w:eastAsia="Times New Roman" w:hAnsi="Times New Roman" w:cs="Times New Roman"/>
          <w:sz w:val="24"/>
          <w:szCs w:val="24"/>
          <w:lang w:eastAsia="hr-HR"/>
        </w:rPr>
        <w:t>of</w:t>
      </w:r>
      <w:proofErr w:type="spellEnd"/>
      <w:r w:rsidR="005A3B9A" w:rsidRPr="00262A41">
        <w:rPr>
          <w:rFonts w:ascii="Times New Roman" w:eastAsia="Times New Roman" w:hAnsi="Times New Roman" w:cs="Times New Roman"/>
          <w:sz w:val="24"/>
          <w:szCs w:val="24"/>
          <w:lang w:eastAsia="hr-HR"/>
        </w:rPr>
        <w:t xml:space="preserve"> </w:t>
      </w:r>
      <w:proofErr w:type="spellStart"/>
      <w:r w:rsidR="005A3B9A" w:rsidRPr="00262A41">
        <w:rPr>
          <w:rFonts w:ascii="Times New Roman" w:eastAsia="Times New Roman" w:hAnsi="Times New Roman" w:cs="Times New Roman"/>
          <w:sz w:val="24"/>
          <w:szCs w:val="24"/>
          <w:lang w:eastAsia="hr-HR"/>
        </w:rPr>
        <w:t>Myths</w:t>
      </w:r>
      <w:proofErr w:type="spellEnd"/>
      <w:r w:rsidRPr="00262A41">
        <w:rPr>
          <w:rFonts w:ascii="Times New Roman" w:eastAsia="Times New Roman" w:hAnsi="Times New Roman" w:cs="Times New Roman"/>
          <w:sz w:val="24"/>
          <w:szCs w:val="24"/>
          <w:lang w:eastAsia="hr-HR"/>
        </w:rPr>
        <w:t xml:space="preserve">“. U: </w:t>
      </w:r>
      <w:proofErr w:type="spellStart"/>
      <w:r w:rsidRPr="00262A41">
        <w:rPr>
          <w:rFonts w:ascii="Times New Roman" w:eastAsia="Times New Roman" w:hAnsi="Times New Roman" w:cs="Times New Roman"/>
          <w:i/>
          <w:sz w:val="24"/>
          <w:szCs w:val="24"/>
          <w:lang w:eastAsia="hr-HR"/>
        </w:rPr>
        <w:t>Myths</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and</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Nationhood</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ur</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Geoffrey</w:t>
      </w:r>
      <w:proofErr w:type="spellEnd"/>
      <w:r w:rsidRPr="00262A41">
        <w:rPr>
          <w:rFonts w:ascii="Times New Roman" w:eastAsia="Times New Roman" w:hAnsi="Times New Roman" w:cs="Times New Roman"/>
          <w:sz w:val="24"/>
          <w:szCs w:val="24"/>
          <w:lang w:eastAsia="hr-HR"/>
        </w:rPr>
        <w:t xml:space="preserve"> A. </w:t>
      </w:r>
      <w:proofErr w:type="spellStart"/>
      <w:r w:rsidRPr="00262A41">
        <w:rPr>
          <w:rFonts w:ascii="Times New Roman" w:eastAsia="Times New Roman" w:hAnsi="Times New Roman" w:cs="Times New Roman"/>
          <w:sz w:val="24"/>
          <w:szCs w:val="24"/>
          <w:lang w:eastAsia="hr-HR"/>
        </w:rPr>
        <w:t>Hosking</w:t>
      </w:r>
      <w:proofErr w:type="spellEnd"/>
      <w:r w:rsidRPr="00262A41">
        <w:rPr>
          <w:rFonts w:ascii="Times New Roman" w:eastAsia="Times New Roman" w:hAnsi="Times New Roman" w:cs="Times New Roman"/>
          <w:sz w:val="24"/>
          <w:szCs w:val="24"/>
          <w:lang w:eastAsia="hr-HR"/>
        </w:rPr>
        <w:t xml:space="preserve">, George </w:t>
      </w:r>
      <w:proofErr w:type="spellStart"/>
      <w:r w:rsidRPr="00262A41">
        <w:rPr>
          <w:rFonts w:ascii="Times New Roman" w:eastAsia="Times New Roman" w:hAnsi="Times New Roman" w:cs="Times New Roman"/>
          <w:sz w:val="24"/>
          <w:szCs w:val="24"/>
          <w:lang w:eastAsia="hr-HR"/>
        </w:rPr>
        <w:t>Schöpflin</w:t>
      </w:r>
      <w:proofErr w:type="spellEnd"/>
      <w:r w:rsidRPr="00262A41">
        <w:rPr>
          <w:rFonts w:ascii="Times New Roman" w:eastAsia="Times New Roman" w:hAnsi="Times New Roman" w:cs="Times New Roman"/>
          <w:sz w:val="24"/>
          <w:szCs w:val="24"/>
          <w:lang w:eastAsia="hr-HR"/>
        </w:rPr>
        <w:t>,</w:t>
      </w:r>
      <w:r w:rsidR="005A3B9A" w:rsidRPr="00262A41">
        <w:rPr>
          <w:rFonts w:ascii="Times New Roman" w:eastAsia="Times New Roman" w:hAnsi="Times New Roman" w:cs="Times New Roman"/>
          <w:sz w:val="24"/>
          <w:szCs w:val="24"/>
          <w:lang w:eastAsia="hr-HR"/>
        </w:rPr>
        <w:t xml:space="preserve"> </w:t>
      </w:r>
      <w:r w:rsidRPr="00262A41">
        <w:rPr>
          <w:rFonts w:ascii="Times New Roman" w:eastAsia="Times New Roman" w:hAnsi="Times New Roman" w:cs="Times New Roman"/>
          <w:sz w:val="24"/>
          <w:szCs w:val="24"/>
          <w:lang w:eastAsia="hr-HR"/>
        </w:rPr>
        <w:t xml:space="preserve">New York: </w:t>
      </w:r>
      <w:proofErr w:type="spellStart"/>
      <w:r w:rsidRPr="00262A41">
        <w:rPr>
          <w:rFonts w:ascii="Times New Roman" w:eastAsia="Times New Roman" w:hAnsi="Times New Roman" w:cs="Times New Roman"/>
          <w:sz w:val="24"/>
          <w:szCs w:val="24"/>
          <w:lang w:eastAsia="hr-HR"/>
        </w:rPr>
        <w:t>Routledge</w:t>
      </w:r>
      <w:proofErr w:type="spellEnd"/>
      <w:r w:rsidRPr="00262A41">
        <w:rPr>
          <w:rFonts w:ascii="Times New Roman" w:eastAsia="Times New Roman" w:hAnsi="Times New Roman" w:cs="Times New Roman"/>
          <w:sz w:val="24"/>
          <w:szCs w:val="24"/>
          <w:lang w:eastAsia="hr-HR"/>
        </w:rPr>
        <w:t xml:space="preserve">, 1997, </w:t>
      </w:r>
      <w:r w:rsidR="005A3B9A" w:rsidRPr="00262A41">
        <w:rPr>
          <w:rFonts w:ascii="Times New Roman" w:eastAsia="Times New Roman" w:hAnsi="Times New Roman" w:cs="Times New Roman"/>
          <w:sz w:val="24"/>
          <w:szCs w:val="24"/>
          <w:lang w:eastAsia="hr-HR"/>
        </w:rPr>
        <w:t>19</w:t>
      </w:r>
      <w:r w:rsidRPr="00262A41">
        <w:rPr>
          <w:rFonts w:ascii="Times New Roman" w:eastAsia="Times New Roman" w:hAnsi="Times New Roman" w:cs="Times New Roman"/>
          <w:sz w:val="24"/>
          <w:szCs w:val="24"/>
          <w:lang w:eastAsia="hr-HR"/>
        </w:rPr>
        <w:t>-</w:t>
      </w:r>
      <w:r w:rsidR="005A3B9A" w:rsidRPr="00262A41">
        <w:rPr>
          <w:rFonts w:ascii="Times New Roman" w:eastAsia="Times New Roman" w:hAnsi="Times New Roman" w:cs="Times New Roman"/>
          <w:sz w:val="24"/>
          <w:szCs w:val="24"/>
          <w:lang w:eastAsia="hr-HR"/>
        </w:rPr>
        <w:t>35</w:t>
      </w:r>
      <w:r w:rsidRPr="00262A41">
        <w:rPr>
          <w:rFonts w:ascii="Times New Roman" w:eastAsia="Times New Roman" w:hAnsi="Times New Roman" w:cs="Times New Roman"/>
          <w:sz w:val="24"/>
          <w:szCs w:val="24"/>
          <w:lang w:eastAsia="hr-HR"/>
        </w:rPr>
        <w:t>.</w:t>
      </w:r>
    </w:p>
    <w:p w14:paraId="22CA163F" w14:textId="7CDE9928" w:rsidR="00A40836" w:rsidRPr="00262A41" w:rsidRDefault="00A40836"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SMITH, </w:t>
      </w:r>
      <w:proofErr w:type="spellStart"/>
      <w:r w:rsidRPr="00262A41">
        <w:rPr>
          <w:rFonts w:ascii="Times New Roman" w:eastAsia="Times New Roman" w:hAnsi="Times New Roman" w:cs="Times New Roman"/>
          <w:sz w:val="24"/>
          <w:szCs w:val="24"/>
          <w:lang w:eastAsia="hr-HR"/>
        </w:rPr>
        <w:t>Anthony</w:t>
      </w:r>
      <w:proofErr w:type="spellEnd"/>
      <w:r w:rsidRPr="00262A41">
        <w:rPr>
          <w:rFonts w:ascii="Times New Roman" w:eastAsia="Times New Roman" w:hAnsi="Times New Roman" w:cs="Times New Roman"/>
          <w:sz w:val="24"/>
          <w:szCs w:val="24"/>
          <w:lang w:eastAsia="hr-HR"/>
        </w:rPr>
        <w:t xml:space="preserve"> D. „</w:t>
      </w:r>
      <w:proofErr w:type="spellStart"/>
      <w:r w:rsidRPr="00262A41">
        <w:rPr>
          <w:rFonts w:ascii="Times New Roman" w:eastAsia="Times New Roman" w:hAnsi="Times New Roman" w:cs="Times New Roman"/>
          <w:sz w:val="24"/>
          <w:szCs w:val="24"/>
          <w:lang w:eastAsia="hr-HR"/>
        </w:rPr>
        <w:t>The</w:t>
      </w:r>
      <w:proofErr w:type="spellEnd"/>
      <w:r w:rsidRPr="00262A41">
        <w:rPr>
          <w:rFonts w:ascii="Times New Roman" w:eastAsia="Times New Roman" w:hAnsi="Times New Roman" w:cs="Times New Roman"/>
          <w:sz w:val="24"/>
          <w:szCs w:val="24"/>
          <w:lang w:eastAsia="hr-HR"/>
        </w:rPr>
        <w:t xml:space="preserve"> 'Golden Age' </w:t>
      </w:r>
      <w:proofErr w:type="spellStart"/>
      <w:r w:rsidRPr="00262A41">
        <w:rPr>
          <w:rFonts w:ascii="Times New Roman" w:eastAsia="Times New Roman" w:hAnsi="Times New Roman" w:cs="Times New Roman"/>
          <w:sz w:val="24"/>
          <w:szCs w:val="24"/>
          <w:lang w:eastAsia="hr-HR"/>
        </w:rPr>
        <w:t>and</w:t>
      </w:r>
      <w:proofErr w:type="spellEnd"/>
      <w:r w:rsidRPr="00262A41">
        <w:rPr>
          <w:rFonts w:ascii="Times New Roman" w:eastAsia="Times New Roman" w:hAnsi="Times New Roman" w:cs="Times New Roman"/>
          <w:sz w:val="24"/>
          <w:szCs w:val="24"/>
          <w:lang w:eastAsia="hr-HR"/>
        </w:rPr>
        <w:t xml:space="preserve"> National </w:t>
      </w:r>
      <w:proofErr w:type="spellStart"/>
      <w:r w:rsidRPr="00262A41">
        <w:rPr>
          <w:rFonts w:ascii="Times New Roman" w:eastAsia="Times New Roman" w:hAnsi="Times New Roman" w:cs="Times New Roman"/>
          <w:sz w:val="24"/>
          <w:szCs w:val="24"/>
          <w:lang w:eastAsia="hr-HR"/>
        </w:rPr>
        <w:t>Renewal</w:t>
      </w:r>
      <w:proofErr w:type="spellEnd"/>
      <w:r w:rsidRPr="00262A41">
        <w:rPr>
          <w:rFonts w:ascii="Times New Roman" w:eastAsia="Times New Roman" w:hAnsi="Times New Roman" w:cs="Times New Roman"/>
          <w:sz w:val="24"/>
          <w:szCs w:val="24"/>
          <w:lang w:eastAsia="hr-HR"/>
        </w:rPr>
        <w:t xml:space="preserve">“. U: </w:t>
      </w:r>
      <w:proofErr w:type="spellStart"/>
      <w:r w:rsidRPr="00262A41">
        <w:rPr>
          <w:rFonts w:ascii="Times New Roman" w:eastAsia="Times New Roman" w:hAnsi="Times New Roman" w:cs="Times New Roman"/>
          <w:i/>
          <w:sz w:val="24"/>
          <w:szCs w:val="24"/>
          <w:lang w:eastAsia="hr-HR"/>
        </w:rPr>
        <w:t>Myths</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and</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Nationhood</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ur</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Geoffrey</w:t>
      </w:r>
      <w:proofErr w:type="spellEnd"/>
      <w:r w:rsidRPr="00262A41">
        <w:rPr>
          <w:rFonts w:ascii="Times New Roman" w:eastAsia="Times New Roman" w:hAnsi="Times New Roman" w:cs="Times New Roman"/>
          <w:sz w:val="24"/>
          <w:szCs w:val="24"/>
          <w:lang w:eastAsia="hr-HR"/>
        </w:rPr>
        <w:t xml:space="preserve"> A. </w:t>
      </w:r>
      <w:proofErr w:type="spellStart"/>
      <w:r w:rsidRPr="00262A41">
        <w:rPr>
          <w:rFonts w:ascii="Times New Roman" w:eastAsia="Times New Roman" w:hAnsi="Times New Roman" w:cs="Times New Roman"/>
          <w:sz w:val="24"/>
          <w:szCs w:val="24"/>
          <w:lang w:eastAsia="hr-HR"/>
        </w:rPr>
        <w:t>Hosking</w:t>
      </w:r>
      <w:proofErr w:type="spellEnd"/>
      <w:r w:rsidRPr="00262A41">
        <w:rPr>
          <w:rFonts w:ascii="Times New Roman" w:eastAsia="Times New Roman" w:hAnsi="Times New Roman" w:cs="Times New Roman"/>
          <w:sz w:val="24"/>
          <w:szCs w:val="24"/>
          <w:lang w:eastAsia="hr-HR"/>
        </w:rPr>
        <w:t xml:space="preserve">, George </w:t>
      </w:r>
      <w:proofErr w:type="spellStart"/>
      <w:r w:rsidRPr="00262A41">
        <w:rPr>
          <w:rFonts w:ascii="Times New Roman" w:eastAsia="Times New Roman" w:hAnsi="Times New Roman" w:cs="Times New Roman"/>
          <w:sz w:val="24"/>
          <w:szCs w:val="24"/>
          <w:lang w:eastAsia="hr-HR"/>
        </w:rPr>
        <w:t>Schöpflin</w:t>
      </w:r>
      <w:proofErr w:type="spellEnd"/>
      <w:r w:rsidRPr="00262A41">
        <w:rPr>
          <w:rFonts w:ascii="Times New Roman" w:eastAsia="Times New Roman" w:hAnsi="Times New Roman" w:cs="Times New Roman"/>
          <w:sz w:val="24"/>
          <w:szCs w:val="24"/>
          <w:lang w:eastAsia="hr-HR"/>
        </w:rPr>
        <w:t xml:space="preserve">, New York: </w:t>
      </w:r>
      <w:proofErr w:type="spellStart"/>
      <w:r w:rsidRPr="00262A41">
        <w:rPr>
          <w:rFonts w:ascii="Times New Roman" w:eastAsia="Times New Roman" w:hAnsi="Times New Roman" w:cs="Times New Roman"/>
          <w:sz w:val="24"/>
          <w:szCs w:val="24"/>
          <w:lang w:eastAsia="hr-HR"/>
        </w:rPr>
        <w:t>Routledge</w:t>
      </w:r>
      <w:proofErr w:type="spellEnd"/>
      <w:r w:rsidRPr="00262A41">
        <w:rPr>
          <w:rFonts w:ascii="Times New Roman" w:eastAsia="Times New Roman" w:hAnsi="Times New Roman" w:cs="Times New Roman"/>
          <w:sz w:val="24"/>
          <w:szCs w:val="24"/>
          <w:lang w:eastAsia="hr-HR"/>
        </w:rPr>
        <w:t>, 1997, 36-59.</w:t>
      </w:r>
    </w:p>
    <w:p w14:paraId="09B99B5E" w14:textId="4834351D" w:rsidR="00B04FB3" w:rsidRPr="00262A41" w:rsidRDefault="00B04FB3" w:rsidP="00262A41">
      <w:pPr>
        <w:pStyle w:val="Odlomakpopisa"/>
        <w:numPr>
          <w:ilvl w:val="0"/>
          <w:numId w:val="2"/>
        </w:numPr>
        <w:spacing w:after="0" w:line="360" w:lineRule="auto"/>
        <w:jc w:val="both"/>
        <w:rPr>
          <w:rFonts w:ascii="Times New Roman" w:hAnsi="Times New Roman" w:cs="Times New Roman"/>
          <w:color w:val="222222"/>
          <w:sz w:val="24"/>
          <w:szCs w:val="24"/>
          <w:shd w:val="clear" w:color="auto" w:fill="FFFFFF"/>
        </w:rPr>
      </w:pPr>
      <w:r w:rsidRPr="00262A41">
        <w:rPr>
          <w:rFonts w:ascii="Times New Roman" w:hAnsi="Times New Roman" w:cs="Times New Roman"/>
          <w:color w:val="222222"/>
          <w:sz w:val="24"/>
          <w:szCs w:val="24"/>
          <w:shd w:val="clear" w:color="auto" w:fill="FFFFFF"/>
        </w:rPr>
        <w:t xml:space="preserve">SMITH, </w:t>
      </w:r>
      <w:proofErr w:type="spellStart"/>
      <w:r w:rsidRPr="00262A41">
        <w:rPr>
          <w:rFonts w:ascii="Times New Roman" w:hAnsi="Times New Roman" w:cs="Times New Roman"/>
          <w:color w:val="222222"/>
          <w:sz w:val="24"/>
          <w:szCs w:val="24"/>
          <w:shd w:val="clear" w:color="auto" w:fill="FFFFFF"/>
        </w:rPr>
        <w:t>Anthony</w:t>
      </w:r>
      <w:proofErr w:type="spellEnd"/>
      <w:r w:rsidRPr="00262A41">
        <w:rPr>
          <w:rFonts w:ascii="Times New Roman" w:hAnsi="Times New Roman" w:cs="Times New Roman"/>
          <w:color w:val="222222"/>
          <w:sz w:val="24"/>
          <w:szCs w:val="24"/>
          <w:shd w:val="clear" w:color="auto" w:fill="FFFFFF"/>
        </w:rPr>
        <w:t xml:space="preserve"> D. </w:t>
      </w:r>
      <w:r w:rsidRPr="00262A41">
        <w:rPr>
          <w:rFonts w:ascii="Times New Roman" w:hAnsi="Times New Roman" w:cs="Times New Roman"/>
          <w:i/>
          <w:color w:val="222222"/>
          <w:sz w:val="24"/>
          <w:szCs w:val="24"/>
          <w:shd w:val="clear" w:color="auto" w:fill="FFFFFF"/>
        </w:rPr>
        <w:t>Nacionalizam i modernizam</w:t>
      </w:r>
      <w:r w:rsidRPr="00262A41">
        <w:rPr>
          <w:rFonts w:ascii="Times New Roman" w:hAnsi="Times New Roman" w:cs="Times New Roman"/>
          <w:color w:val="222222"/>
          <w:sz w:val="24"/>
          <w:szCs w:val="24"/>
          <w:shd w:val="clear" w:color="auto" w:fill="FFFFFF"/>
        </w:rPr>
        <w:t>, Zagreb: Fakultet političkih znanosti, 2003.</w:t>
      </w:r>
    </w:p>
    <w:p w14:paraId="277ACC29" w14:textId="22251733" w:rsidR="001D48AB" w:rsidRPr="00262A41" w:rsidRDefault="001D48AB" w:rsidP="00262A41">
      <w:pPr>
        <w:pStyle w:val="Odlomakpopisa"/>
        <w:numPr>
          <w:ilvl w:val="0"/>
          <w:numId w:val="2"/>
        </w:numPr>
        <w:spacing w:after="0" w:line="360" w:lineRule="auto"/>
        <w:jc w:val="both"/>
        <w:rPr>
          <w:rFonts w:ascii="Times New Roman" w:hAnsi="Times New Roman" w:cs="Times New Roman"/>
          <w:color w:val="222222"/>
          <w:sz w:val="24"/>
          <w:szCs w:val="24"/>
          <w:shd w:val="clear" w:color="auto" w:fill="FFFFFF"/>
        </w:rPr>
      </w:pPr>
      <w:r w:rsidRPr="00262A41">
        <w:rPr>
          <w:rFonts w:ascii="Times New Roman" w:hAnsi="Times New Roman" w:cs="Times New Roman"/>
          <w:color w:val="222222"/>
          <w:sz w:val="24"/>
          <w:szCs w:val="24"/>
          <w:shd w:val="clear" w:color="auto" w:fill="FFFFFF"/>
        </w:rPr>
        <w:t xml:space="preserve">SMOCOVITIS, </w:t>
      </w:r>
      <w:proofErr w:type="spellStart"/>
      <w:r w:rsidRPr="00262A41">
        <w:rPr>
          <w:rFonts w:ascii="Times New Roman" w:hAnsi="Times New Roman" w:cs="Times New Roman"/>
          <w:color w:val="222222"/>
          <w:sz w:val="24"/>
          <w:szCs w:val="24"/>
          <w:shd w:val="clear" w:color="auto" w:fill="FFFFFF"/>
        </w:rPr>
        <w:t>Vassiliki</w:t>
      </w:r>
      <w:proofErr w:type="spellEnd"/>
      <w:r w:rsidRPr="00262A41">
        <w:rPr>
          <w:rFonts w:ascii="Times New Roman" w:hAnsi="Times New Roman" w:cs="Times New Roman"/>
          <w:color w:val="222222"/>
          <w:sz w:val="24"/>
          <w:szCs w:val="24"/>
          <w:shd w:val="clear" w:color="auto" w:fill="FFFFFF"/>
        </w:rPr>
        <w:t xml:space="preserve"> </w:t>
      </w:r>
      <w:proofErr w:type="spellStart"/>
      <w:r w:rsidRPr="00262A41">
        <w:rPr>
          <w:rFonts w:ascii="Times New Roman" w:hAnsi="Times New Roman" w:cs="Times New Roman"/>
          <w:color w:val="222222"/>
          <w:sz w:val="24"/>
          <w:szCs w:val="24"/>
          <w:shd w:val="clear" w:color="auto" w:fill="FFFFFF"/>
        </w:rPr>
        <w:t>Betty</w:t>
      </w:r>
      <w:proofErr w:type="spellEnd"/>
      <w:r w:rsidRPr="00262A41">
        <w:rPr>
          <w:rFonts w:ascii="Times New Roman" w:hAnsi="Times New Roman" w:cs="Times New Roman"/>
          <w:color w:val="222222"/>
          <w:sz w:val="24"/>
          <w:szCs w:val="24"/>
          <w:shd w:val="clear" w:color="auto" w:fill="FFFFFF"/>
        </w:rPr>
        <w:t>. „</w:t>
      </w:r>
      <w:proofErr w:type="spellStart"/>
      <w:r w:rsidRPr="00262A41">
        <w:rPr>
          <w:rFonts w:ascii="Times New Roman" w:hAnsi="Times New Roman" w:cs="Times New Roman"/>
          <w:color w:val="222222"/>
          <w:sz w:val="24"/>
          <w:szCs w:val="24"/>
          <w:shd w:val="clear" w:color="auto" w:fill="FFFFFF"/>
        </w:rPr>
        <w:t>Evolution</w:t>
      </w:r>
      <w:proofErr w:type="spellEnd"/>
      <w:r w:rsidRPr="00262A41">
        <w:rPr>
          <w:rFonts w:ascii="Times New Roman" w:hAnsi="Times New Roman" w:cs="Times New Roman"/>
          <w:color w:val="222222"/>
          <w:sz w:val="24"/>
          <w:szCs w:val="24"/>
          <w:shd w:val="clear" w:color="auto" w:fill="FFFFFF"/>
        </w:rPr>
        <w:t>“</w:t>
      </w:r>
      <w:r w:rsidRPr="00262A41">
        <w:rPr>
          <w:rFonts w:ascii="Times New Roman" w:hAnsi="Times New Roman" w:cs="Times New Roman"/>
          <w:i/>
          <w:color w:val="222222"/>
          <w:sz w:val="24"/>
          <w:szCs w:val="24"/>
          <w:shd w:val="clear" w:color="auto" w:fill="FFFFFF"/>
        </w:rPr>
        <w:t xml:space="preserve">. </w:t>
      </w:r>
      <w:r w:rsidRPr="00262A41">
        <w:rPr>
          <w:rFonts w:ascii="Times New Roman" w:hAnsi="Times New Roman" w:cs="Times New Roman"/>
          <w:color w:val="222222"/>
          <w:sz w:val="24"/>
          <w:szCs w:val="24"/>
          <w:shd w:val="clear" w:color="auto" w:fill="FFFFFF"/>
        </w:rPr>
        <w:t>U:</w:t>
      </w:r>
      <w:r w:rsidR="007679F5" w:rsidRPr="00262A41">
        <w:rPr>
          <w:rFonts w:ascii="Times New Roman" w:hAnsi="Times New Roman" w:cs="Times New Roman"/>
          <w:color w:val="222222"/>
          <w:sz w:val="24"/>
          <w:szCs w:val="24"/>
          <w:shd w:val="clear" w:color="auto" w:fill="FFFFFF"/>
        </w:rPr>
        <w:t xml:space="preserve"> </w:t>
      </w:r>
      <w:r w:rsidRPr="00262A41">
        <w:rPr>
          <w:rFonts w:ascii="Times New Roman" w:hAnsi="Times New Roman" w:cs="Times New Roman"/>
          <w:i/>
          <w:color w:val="222222"/>
          <w:sz w:val="24"/>
          <w:szCs w:val="24"/>
          <w:shd w:val="clear" w:color="auto" w:fill="FFFFFF"/>
        </w:rPr>
        <w:t xml:space="preserve">New </w:t>
      </w:r>
      <w:proofErr w:type="spellStart"/>
      <w:r w:rsidRPr="00262A41">
        <w:rPr>
          <w:rFonts w:ascii="Times New Roman" w:hAnsi="Times New Roman" w:cs="Times New Roman"/>
          <w:i/>
          <w:color w:val="222222"/>
          <w:sz w:val="24"/>
          <w:szCs w:val="24"/>
          <w:shd w:val="clear" w:color="auto" w:fill="FFFFFF"/>
        </w:rPr>
        <w:t>Dictionary</w:t>
      </w:r>
      <w:proofErr w:type="spellEnd"/>
      <w:r w:rsidRPr="00262A41">
        <w:rPr>
          <w:rFonts w:ascii="Times New Roman" w:hAnsi="Times New Roman" w:cs="Times New Roman"/>
          <w:i/>
          <w:color w:val="222222"/>
          <w:sz w:val="24"/>
          <w:szCs w:val="24"/>
          <w:shd w:val="clear" w:color="auto" w:fill="FFFFFF"/>
        </w:rPr>
        <w:t xml:space="preserve"> </w:t>
      </w:r>
      <w:proofErr w:type="spellStart"/>
      <w:r w:rsidRPr="00262A41">
        <w:rPr>
          <w:rFonts w:ascii="Times New Roman" w:hAnsi="Times New Roman" w:cs="Times New Roman"/>
          <w:i/>
          <w:color w:val="222222"/>
          <w:sz w:val="24"/>
          <w:szCs w:val="24"/>
          <w:shd w:val="clear" w:color="auto" w:fill="FFFFFF"/>
        </w:rPr>
        <w:t>of</w:t>
      </w:r>
      <w:proofErr w:type="spellEnd"/>
      <w:r w:rsidRPr="00262A41">
        <w:rPr>
          <w:rFonts w:ascii="Times New Roman" w:hAnsi="Times New Roman" w:cs="Times New Roman"/>
          <w:i/>
          <w:color w:val="222222"/>
          <w:sz w:val="24"/>
          <w:szCs w:val="24"/>
          <w:shd w:val="clear" w:color="auto" w:fill="FFFFFF"/>
        </w:rPr>
        <w:t xml:space="preserve"> </w:t>
      </w:r>
      <w:proofErr w:type="spellStart"/>
      <w:r w:rsidRPr="00262A41">
        <w:rPr>
          <w:rFonts w:ascii="Times New Roman" w:hAnsi="Times New Roman" w:cs="Times New Roman"/>
          <w:i/>
          <w:color w:val="222222"/>
          <w:sz w:val="24"/>
          <w:szCs w:val="24"/>
          <w:shd w:val="clear" w:color="auto" w:fill="FFFFFF"/>
        </w:rPr>
        <w:t>the</w:t>
      </w:r>
      <w:proofErr w:type="spellEnd"/>
      <w:r w:rsidRPr="00262A41">
        <w:rPr>
          <w:rFonts w:ascii="Times New Roman" w:hAnsi="Times New Roman" w:cs="Times New Roman"/>
          <w:i/>
          <w:color w:val="222222"/>
          <w:sz w:val="24"/>
          <w:szCs w:val="24"/>
          <w:shd w:val="clear" w:color="auto" w:fill="FFFFFF"/>
        </w:rPr>
        <w:t xml:space="preserve"> </w:t>
      </w:r>
      <w:proofErr w:type="spellStart"/>
      <w:r w:rsidRPr="00262A41">
        <w:rPr>
          <w:rFonts w:ascii="Times New Roman" w:hAnsi="Times New Roman" w:cs="Times New Roman"/>
          <w:i/>
          <w:color w:val="222222"/>
          <w:sz w:val="24"/>
          <w:szCs w:val="24"/>
          <w:shd w:val="clear" w:color="auto" w:fill="FFFFFF"/>
        </w:rPr>
        <w:t>History</w:t>
      </w:r>
      <w:proofErr w:type="spellEnd"/>
      <w:r w:rsidRPr="00262A41">
        <w:rPr>
          <w:rFonts w:ascii="Times New Roman" w:hAnsi="Times New Roman" w:cs="Times New Roman"/>
          <w:i/>
          <w:color w:val="222222"/>
          <w:sz w:val="24"/>
          <w:szCs w:val="24"/>
          <w:shd w:val="clear" w:color="auto" w:fill="FFFFFF"/>
        </w:rPr>
        <w:t xml:space="preserve"> </w:t>
      </w:r>
      <w:proofErr w:type="spellStart"/>
      <w:r w:rsidRPr="00262A41">
        <w:rPr>
          <w:rFonts w:ascii="Times New Roman" w:hAnsi="Times New Roman" w:cs="Times New Roman"/>
          <w:i/>
          <w:color w:val="222222"/>
          <w:sz w:val="24"/>
          <w:szCs w:val="24"/>
          <w:shd w:val="clear" w:color="auto" w:fill="FFFFFF"/>
        </w:rPr>
        <w:t>of</w:t>
      </w:r>
      <w:proofErr w:type="spellEnd"/>
      <w:r w:rsidRPr="00262A41">
        <w:rPr>
          <w:rFonts w:ascii="Times New Roman" w:hAnsi="Times New Roman" w:cs="Times New Roman"/>
          <w:i/>
          <w:color w:val="222222"/>
          <w:sz w:val="24"/>
          <w:szCs w:val="24"/>
          <w:shd w:val="clear" w:color="auto" w:fill="FFFFFF"/>
        </w:rPr>
        <w:t xml:space="preserve"> </w:t>
      </w:r>
      <w:proofErr w:type="spellStart"/>
      <w:r w:rsidRPr="00262A41">
        <w:rPr>
          <w:rFonts w:ascii="Times New Roman" w:hAnsi="Times New Roman" w:cs="Times New Roman"/>
          <w:i/>
          <w:color w:val="222222"/>
          <w:sz w:val="24"/>
          <w:szCs w:val="24"/>
          <w:shd w:val="clear" w:color="auto" w:fill="FFFFFF"/>
        </w:rPr>
        <w:t>Ideas</w:t>
      </w:r>
      <w:proofErr w:type="spellEnd"/>
      <w:r w:rsidRPr="00262A41">
        <w:rPr>
          <w:rFonts w:ascii="Times New Roman" w:hAnsi="Times New Roman" w:cs="Times New Roman"/>
          <w:i/>
          <w:color w:val="222222"/>
          <w:sz w:val="24"/>
          <w:szCs w:val="24"/>
          <w:shd w:val="clear" w:color="auto" w:fill="FFFFFF"/>
        </w:rPr>
        <w:t>,</w:t>
      </w:r>
      <w:r w:rsidRPr="00262A41">
        <w:rPr>
          <w:rFonts w:ascii="Times New Roman" w:hAnsi="Times New Roman" w:cs="Times New Roman"/>
          <w:color w:val="222222"/>
          <w:sz w:val="24"/>
          <w:szCs w:val="24"/>
          <w:shd w:val="clear" w:color="auto" w:fill="FFFFFF"/>
        </w:rPr>
        <w:t xml:space="preserve"> sv. I.,</w:t>
      </w:r>
      <w:r w:rsidRPr="00262A41">
        <w:rPr>
          <w:rFonts w:ascii="Times New Roman" w:hAnsi="Times New Roman" w:cs="Times New Roman"/>
          <w:i/>
          <w:color w:val="222222"/>
          <w:sz w:val="24"/>
          <w:szCs w:val="24"/>
          <w:shd w:val="clear" w:color="auto" w:fill="FFFFFF"/>
        </w:rPr>
        <w:t xml:space="preserve"> </w:t>
      </w:r>
      <w:proofErr w:type="spellStart"/>
      <w:r w:rsidRPr="00262A41">
        <w:rPr>
          <w:rFonts w:ascii="Times New Roman" w:hAnsi="Times New Roman" w:cs="Times New Roman"/>
          <w:color w:val="222222"/>
          <w:sz w:val="24"/>
          <w:szCs w:val="24"/>
          <w:shd w:val="clear" w:color="auto" w:fill="FFFFFF"/>
        </w:rPr>
        <w:t>ur</w:t>
      </w:r>
      <w:proofErr w:type="spellEnd"/>
      <w:r w:rsidRPr="00262A41">
        <w:rPr>
          <w:rFonts w:ascii="Times New Roman" w:hAnsi="Times New Roman" w:cs="Times New Roman"/>
          <w:color w:val="222222"/>
          <w:sz w:val="24"/>
          <w:szCs w:val="24"/>
          <w:shd w:val="clear" w:color="auto" w:fill="FFFFFF"/>
        </w:rPr>
        <w:t xml:space="preserve">. </w:t>
      </w:r>
      <w:proofErr w:type="spellStart"/>
      <w:r w:rsidRPr="00262A41">
        <w:rPr>
          <w:rFonts w:ascii="Times New Roman" w:hAnsi="Times New Roman" w:cs="Times New Roman"/>
          <w:color w:val="222222"/>
          <w:sz w:val="24"/>
          <w:szCs w:val="24"/>
          <w:shd w:val="clear" w:color="auto" w:fill="FFFFFF"/>
        </w:rPr>
        <w:t>Maryanne</w:t>
      </w:r>
      <w:proofErr w:type="spellEnd"/>
      <w:r w:rsidRPr="00262A41">
        <w:rPr>
          <w:rFonts w:ascii="Times New Roman" w:hAnsi="Times New Roman" w:cs="Times New Roman"/>
          <w:color w:val="222222"/>
          <w:sz w:val="24"/>
          <w:szCs w:val="24"/>
          <w:shd w:val="clear" w:color="auto" w:fill="FFFFFF"/>
        </w:rPr>
        <w:t xml:space="preserve"> </w:t>
      </w:r>
      <w:proofErr w:type="spellStart"/>
      <w:r w:rsidRPr="00262A41">
        <w:rPr>
          <w:rFonts w:ascii="Times New Roman" w:hAnsi="Times New Roman" w:cs="Times New Roman"/>
          <w:color w:val="222222"/>
          <w:sz w:val="24"/>
          <w:szCs w:val="24"/>
          <w:shd w:val="clear" w:color="auto" w:fill="FFFFFF"/>
        </w:rPr>
        <w:t>Cline</w:t>
      </w:r>
      <w:proofErr w:type="spellEnd"/>
      <w:r w:rsidRPr="00262A41">
        <w:rPr>
          <w:rFonts w:ascii="Times New Roman" w:hAnsi="Times New Roman" w:cs="Times New Roman"/>
          <w:color w:val="222222"/>
          <w:sz w:val="24"/>
          <w:szCs w:val="24"/>
          <w:shd w:val="clear" w:color="auto" w:fill="FFFFFF"/>
        </w:rPr>
        <w:t xml:space="preserve"> </w:t>
      </w:r>
      <w:proofErr w:type="spellStart"/>
      <w:r w:rsidRPr="00262A41">
        <w:rPr>
          <w:rFonts w:ascii="Times New Roman" w:hAnsi="Times New Roman" w:cs="Times New Roman"/>
          <w:color w:val="222222"/>
          <w:sz w:val="24"/>
          <w:szCs w:val="24"/>
          <w:shd w:val="clear" w:color="auto" w:fill="FFFFFF"/>
        </w:rPr>
        <w:t>Horowitz</w:t>
      </w:r>
      <w:proofErr w:type="spellEnd"/>
      <w:r w:rsidRPr="00262A41">
        <w:rPr>
          <w:rFonts w:ascii="Times New Roman" w:hAnsi="Times New Roman" w:cs="Times New Roman"/>
          <w:color w:val="222222"/>
          <w:sz w:val="24"/>
          <w:szCs w:val="24"/>
          <w:shd w:val="clear" w:color="auto" w:fill="FFFFFF"/>
        </w:rPr>
        <w:t xml:space="preserve">. </w:t>
      </w:r>
      <w:r w:rsidR="00772704" w:rsidRPr="00262A41">
        <w:rPr>
          <w:rFonts w:ascii="Times New Roman" w:hAnsi="Times New Roman" w:cs="Times New Roman"/>
          <w:color w:val="222222"/>
          <w:sz w:val="24"/>
          <w:szCs w:val="24"/>
          <w:shd w:val="clear" w:color="auto" w:fill="FFFFFF"/>
        </w:rPr>
        <w:t xml:space="preserve">New York: Charles </w:t>
      </w:r>
      <w:proofErr w:type="spellStart"/>
      <w:r w:rsidR="00772704" w:rsidRPr="00262A41">
        <w:rPr>
          <w:rFonts w:ascii="Times New Roman" w:hAnsi="Times New Roman" w:cs="Times New Roman"/>
          <w:color w:val="222222"/>
          <w:sz w:val="24"/>
          <w:szCs w:val="24"/>
          <w:shd w:val="clear" w:color="auto" w:fill="FFFFFF"/>
        </w:rPr>
        <w:t>Scribner's</w:t>
      </w:r>
      <w:proofErr w:type="spellEnd"/>
      <w:r w:rsidR="00772704" w:rsidRPr="00262A41">
        <w:rPr>
          <w:rFonts w:ascii="Times New Roman" w:hAnsi="Times New Roman" w:cs="Times New Roman"/>
          <w:color w:val="222222"/>
          <w:sz w:val="24"/>
          <w:szCs w:val="24"/>
          <w:shd w:val="clear" w:color="auto" w:fill="FFFFFF"/>
        </w:rPr>
        <w:t xml:space="preserve"> </w:t>
      </w:r>
      <w:proofErr w:type="spellStart"/>
      <w:r w:rsidR="00772704" w:rsidRPr="00262A41">
        <w:rPr>
          <w:rFonts w:ascii="Times New Roman" w:hAnsi="Times New Roman" w:cs="Times New Roman"/>
          <w:color w:val="222222"/>
          <w:sz w:val="24"/>
          <w:szCs w:val="24"/>
          <w:shd w:val="clear" w:color="auto" w:fill="FFFFFF"/>
        </w:rPr>
        <w:t>Sons</w:t>
      </w:r>
      <w:proofErr w:type="spellEnd"/>
      <w:r w:rsidR="00772704" w:rsidRPr="00262A41">
        <w:rPr>
          <w:rFonts w:ascii="Times New Roman" w:hAnsi="Times New Roman" w:cs="Times New Roman"/>
          <w:color w:val="222222"/>
          <w:sz w:val="24"/>
          <w:szCs w:val="24"/>
          <w:shd w:val="clear" w:color="auto" w:fill="FFFFFF"/>
        </w:rPr>
        <w:t>, 2005., 750-758.</w:t>
      </w:r>
    </w:p>
    <w:p w14:paraId="30895998" w14:textId="3902FD7D" w:rsidR="004679CB" w:rsidRPr="00262A41" w:rsidRDefault="00946EB7"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STARČEVIĆ, Ante. „Bi-li k </w:t>
      </w:r>
      <w:proofErr w:type="spellStart"/>
      <w:r w:rsidRPr="00262A41">
        <w:rPr>
          <w:rFonts w:ascii="Times New Roman" w:eastAsia="Times New Roman" w:hAnsi="Times New Roman" w:cs="Times New Roman"/>
          <w:sz w:val="24"/>
          <w:szCs w:val="24"/>
          <w:lang w:eastAsia="hr-HR"/>
        </w:rPr>
        <w:t>slavstvu</w:t>
      </w:r>
      <w:proofErr w:type="spellEnd"/>
      <w:r w:rsidRPr="00262A41">
        <w:rPr>
          <w:rFonts w:ascii="Times New Roman" w:eastAsia="Times New Roman" w:hAnsi="Times New Roman" w:cs="Times New Roman"/>
          <w:sz w:val="24"/>
          <w:szCs w:val="24"/>
          <w:lang w:eastAsia="hr-HR"/>
        </w:rPr>
        <w:t xml:space="preserve"> ili ka hrvatstvu?: dva razgovora“.</w:t>
      </w:r>
      <w:r w:rsidR="00C40B96" w:rsidRPr="00262A41">
        <w:rPr>
          <w:rFonts w:ascii="Times New Roman" w:eastAsia="Times New Roman" w:hAnsi="Times New Roman" w:cs="Times New Roman"/>
          <w:sz w:val="24"/>
          <w:szCs w:val="24"/>
          <w:lang w:eastAsia="hr-HR"/>
        </w:rPr>
        <w:t xml:space="preserve"> </w:t>
      </w:r>
      <w:r w:rsidRPr="00262A41">
        <w:rPr>
          <w:rFonts w:ascii="Times New Roman" w:eastAsia="Times New Roman" w:hAnsi="Times New Roman" w:cs="Times New Roman"/>
          <w:sz w:val="24"/>
          <w:szCs w:val="24"/>
          <w:lang w:eastAsia="hr-HR"/>
        </w:rPr>
        <w:t>U</w:t>
      </w:r>
      <w:r w:rsidR="00C40B96" w:rsidRPr="00262A41">
        <w:rPr>
          <w:rFonts w:ascii="Times New Roman" w:eastAsia="Times New Roman" w:hAnsi="Times New Roman" w:cs="Times New Roman"/>
          <w:sz w:val="24"/>
          <w:szCs w:val="24"/>
          <w:lang w:eastAsia="hr-HR"/>
        </w:rPr>
        <w:t xml:space="preserve">: </w:t>
      </w:r>
      <w:r w:rsidRPr="00262A41">
        <w:rPr>
          <w:rFonts w:ascii="Times New Roman" w:eastAsia="Times New Roman" w:hAnsi="Times New Roman" w:cs="Times New Roman"/>
          <w:i/>
          <w:sz w:val="24"/>
          <w:szCs w:val="24"/>
          <w:lang w:eastAsia="hr-HR"/>
        </w:rPr>
        <w:t xml:space="preserve">Djela </w:t>
      </w:r>
      <w:proofErr w:type="spellStart"/>
      <w:r w:rsidRPr="00262A41">
        <w:rPr>
          <w:rFonts w:ascii="Times New Roman" w:eastAsia="Times New Roman" w:hAnsi="Times New Roman" w:cs="Times New Roman"/>
          <w:i/>
          <w:sz w:val="24"/>
          <w:szCs w:val="24"/>
          <w:lang w:eastAsia="hr-HR"/>
        </w:rPr>
        <w:t>dra</w:t>
      </w:r>
      <w:proofErr w:type="spellEnd"/>
      <w:r w:rsidRPr="00262A41">
        <w:rPr>
          <w:rFonts w:ascii="Times New Roman" w:eastAsia="Times New Roman" w:hAnsi="Times New Roman" w:cs="Times New Roman"/>
          <w:i/>
          <w:sz w:val="24"/>
          <w:szCs w:val="24"/>
          <w:lang w:eastAsia="hr-HR"/>
        </w:rPr>
        <w:t xml:space="preserve">. Ante Starčevića: knjiga III.: znanstveno-političke </w:t>
      </w:r>
      <w:proofErr w:type="spellStart"/>
      <w:r w:rsidRPr="00262A41">
        <w:rPr>
          <w:rFonts w:ascii="Times New Roman" w:eastAsia="Times New Roman" w:hAnsi="Times New Roman" w:cs="Times New Roman"/>
          <w:i/>
          <w:sz w:val="24"/>
          <w:szCs w:val="24"/>
          <w:lang w:eastAsia="hr-HR"/>
        </w:rPr>
        <w:t>razprave</w:t>
      </w:r>
      <w:proofErr w:type="spellEnd"/>
      <w:r w:rsidRPr="00262A41">
        <w:rPr>
          <w:rFonts w:ascii="Times New Roman" w:eastAsia="Times New Roman" w:hAnsi="Times New Roman" w:cs="Times New Roman"/>
          <w:i/>
          <w:sz w:val="24"/>
          <w:szCs w:val="24"/>
          <w:lang w:eastAsia="hr-HR"/>
        </w:rPr>
        <w:t>,</w:t>
      </w:r>
      <w:r w:rsidR="00C40B96" w:rsidRPr="00262A41">
        <w:rPr>
          <w:rFonts w:ascii="Times New Roman" w:eastAsia="Times New Roman" w:hAnsi="Times New Roman" w:cs="Times New Roman"/>
          <w:i/>
          <w:sz w:val="24"/>
          <w:szCs w:val="24"/>
          <w:lang w:eastAsia="hr-HR"/>
        </w:rPr>
        <w:t xml:space="preserve"> </w:t>
      </w:r>
      <w:proofErr w:type="spellStart"/>
      <w:r w:rsidR="00C40B96" w:rsidRPr="00262A41">
        <w:rPr>
          <w:rFonts w:ascii="Times New Roman" w:eastAsia="Times New Roman" w:hAnsi="Times New Roman" w:cs="Times New Roman"/>
          <w:sz w:val="24"/>
          <w:szCs w:val="24"/>
          <w:lang w:eastAsia="hr-HR"/>
        </w:rPr>
        <w:t>ur</w:t>
      </w:r>
      <w:proofErr w:type="spellEnd"/>
      <w:r w:rsidR="00C40B96" w:rsidRPr="00262A41">
        <w:rPr>
          <w:rFonts w:ascii="Times New Roman" w:eastAsia="Times New Roman" w:hAnsi="Times New Roman" w:cs="Times New Roman"/>
          <w:sz w:val="24"/>
          <w:szCs w:val="24"/>
          <w:lang w:eastAsia="hr-HR"/>
        </w:rPr>
        <w:t xml:space="preserve">. Josip Bratulić. </w:t>
      </w:r>
      <w:r w:rsidRPr="00262A41">
        <w:rPr>
          <w:rFonts w:ascii="Times New Roman" w:eastAsia="Times New Roman" w:hAnsi="Times New Roman" w:cs="Times New Roman"/>
          <w:sz w:val="24"/>
          <w:szCs w:val="24"/>
          <w:lang w:eastAsia="hr-HR"/>
        </w:rPr>
        <w:t xml:space="preserve">Varaždin: Inačica, </w:t>
      </w:r>
      <w:r w:rsidR="00C40B96" w:rsidRPr="00262A41">
        <w:rPr>
          <w:rFonts w:ascii="Times New Roman" w:eastAsia="Times New Roman" w:hAnsi="Times New Roman" w:cs="Times New Roman"/>
          <w:sz w:val="24"/>
          <w:szCs w:val="24"/>
          <w:lang w:eastAsia="hr-HR"/>
        </w:rPr>
        <w:t xml:space="preserve">1995, </w:t>
      </w:r>
      <w:r w:rsidRPr="00262A41">
        <w:rPr>
          <w:rFonts w:ascii="Times New Roman" w:eastAsia="Times New Roman" w:hAnsi="Times New Roman" w:cs="Times New Roman"/>
          <w:sz w:val="24"/>
          <w:szCs w:val="24"/>
          <w:lang w:eastAsia="hr-HR"/>
        </w:rPr>
        <w:t>3-47.</w:t>
      </w:r>
    </w:p>
    <w:p w14:paraId="54818D98" w14:textId="1BF63D61" w:rsidR="00946EB7" w:rsidRPr="00262A41" w:rsidRDefault="004679CB"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STERNHELL, </w:t>
      </w:r>
      <w:proofErr w:type="spellStart"/>
      <w:r w:rsidRPr="00262A41">
        <w:rPr>
          <w:rFonts w:ascii="Times New Roman" w:eastAsia="Times New Roman" w:hAnsi="Times New Roman" w:cs="Times New Roman"/>
          <w:sz w:val="24"/>
          <w:szCs w:val="24"/>
          <w:lang w:eastAsia="hr-HR"/>
        </w:rPr>
        <w:t>Zeev</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i/>
          <w:sz w:val="24"/>
          <w:szCs w:val="24"/>
          <w:lang w:eastAsia="hr-HR"/>
        </w:rPr>
        <w:t>The</w:t>
      </w:r>
      <w:proofErr w:type="spellEnd"/>
      <w:r w:rsidRPr="00262A41">
        <w:rPr>
          <w:rFonts w:ascii="Times New Roman" w:eastAsia="Times New Roman" w:hAnsi="Times New Roman" w:cs="Times New Roman"/>
          <w:i/>
          <w:sz w:val="24"/>
          <w:szCs w:val="24"/>
          <w:lang w:eastAsia="hr-HR"/>
        </w:rPr>
        <w:t xml:space="preserve"> Anti-</w:t>
      </w:r>
      <w:proofErr w:type="spellStart"/>
      <w:r w:rsidRPr="00262A41">
        <w:rPr>
          <w:rFonts w:ascii="Times New Roman" w:eastAsia="Times New Roman" w:hAnsi="Times New Roman" w:cs="Times New Roman"/>
          <w:i/>
          <w:sz w:val="24"/>
          <w:szCs w:val="24"/>
          <w:lang w:eastAsia="hr-HR"/>
        </w:rPr>
        <w:t>Enlightenment</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Tradition</w:t>
      </w:r>
      <w:proofErr w:type="spellEnd"/>
      <w:r w:rsidRPr="00262A41">
        <w:rPr>
          <w:rFonts w:ascii="Times New Roman" w:eastAsia="Times New Roman" w:hAnsi="Times New Roman" w:cs="Times New Roman"/>
          <w:i/>
          <w:sz w:val="24"/>
          <w:szCs w:val="24"/>
          <w:lang w:eastAsia="hr-HR"/>
        </w:rPr>
        <w:t>.</w:t>
      </w:r>
      <w:r w:rsidRPr="00262A41">
        <w:rPr>
          <w:rFonts w:ascii="Times New Roman" w:eastAsia="Times New Roman" w:hAnsi="Times New Roman" w:cs="Times New Roman"/>
          <w:sz w:val="24"/>
          <w:szCs w:val="24"/>
          <w:lang w:eastAsia="hr-HR"/>
        </w:rPr>
        <w:t xml:space="preserve"> </w:t>
      </w:r>
      <w:r w:rsidR="00190F0A" w:rsidRPr="00262A41">
        <w:rPr>
          <w:rFonts w:ascii="Times New Roman" w:eastAsia="Times New Roman" w:hAnsi="Times New Roman" w:cs="Times New Roman"/>
          <w:sz w:val="24"/>
          <w:szCs w:val="24"/>
          <w:lang w:eastAsia="hr-HR"/>
        </w:rPr>
        <w:t xml:space="preserve">Preveo David </w:t>
      </w:r>
      <w:proofErr w:type="spellStart"/>
      <w:r w:rsidR="00190F0A" w:rsidRPr="00262A41">
        <w:rPr>
          <w:rFonts w:ascii="Times New Roman" w:eastAsia="Times New Roman" w:hAnsi="Times New Roman" w:cs="Times New Roman"/>
          <w:sz w:val="24"/>
          <w:szCs w:val="24"/>
          <w:lang w:eastAsia="hr-HR"/>
        </w:rPr>
        <w:t>Maisel</w:t>
      </w:r>
      <w:proofErr w:type="spellEnd"/>
      <w:r w:rsidR="00190F0A" w:rsidRPr="00262A41">
        <w:rPr>
          <w:rFonts w:ascii="Times New Roman" w:eastAsia="Times New Roman" w:hAnsi="Times New Roman" w:cs="Times New Roman"/>
          <w:sz w:val="24"/>
          <w:szCs w:val="24"/>
          <w:lang w:eastAsia="hr-HR"/>
        </w:rPr>
        <w:t xml:space="preserve">. </w:t>
      </w:r>
      <w:r w:rsidRPr="00262A41">
        <w:rPr>
          <w:rFonts w:ascii="Times New Roman" w:eastAsia="Times New Roman" w:hAnsi="Times New Roman" w:cs="Times New Roman"/>
          <w:sz w:val="24"/>
          <w:szCs w:val="24"/>
          <w:lang w:eastAsia="hr-HR"/>
        </w:rPr>
        <w:t xml:space="preserve">New </w:t>
      </w:r>
      <w:proofErr w:type="spellStart"/>
      <w:r w:rsidRPr="00262A41">
        <w:rPr>
          <w:rFonts w:ascii="Times New Roman" w:eastAsia="Times New Roman" w:hAnsi="Times New Roman" w:cs="Times New Roman"/>
          <w:sz w:val="24"/>
          <w:szCs w:val="24"/>
          <w:lang w:eastAsia="hr-HR"/>
        </w:rPr>
        <w:t>Haven</w:t>
      </w:r>
      <w:proofErr w:type="spellEnd"/>
      <w:r w:rsidRPr="00262A41">
        <w:rPr>
          <w:rFonts w:ascii="Times New Roman" w:eastAsia="Times New Roman" w:hAnsi="Times New Roman" w:cs="Times New Roman"/>
          <w:sz w:val="24"/>
          <w:szCs w:val="24"/>
          <w:lang w:eastAsia="hr-HR"/>
        </w:rPr>
        <w:t xml:space="preserve">; London: </w:t>
      </w:r>
      <w:proofErr w:type="spellStart"/>
      <w:r w:rsidRPr="00262A41">
        <w:rPr>
          <w:rFonts w:ascii="Times New Roman" w:eastAsia="Times New Roman" w:hAnsi="Times New Roman" w:cs="Times New Roman"/>
          <w:sz w:val="24"/>
          <w:szCs w:val="24"/>
          <w:lang w:eastAsia="hr-HR"/>
        </w:rPr>
        <w:t>Yale</w:t>
      </w:r>
      <w:proofErr w:type="spellEnd"/>
      <w:r w:rsidRPr="00262A41">
        <w:rPr>
          <w:rFonts w:ascii="Times New Roman" w:eastAsia="Times New Roman" w:hAnsi="Times New Roman" w:cs="Times New Roman"/>
          <w:sz w:val="24"/>
          <w:szCs w:val="24"/>
          <w:lang w:eastAsia="hr-HR"/>
        </w:rPr>
        <w:t xml:space="preserve"> University Press, 2010.</w:t>
      </w:r>
    </w:p>
    <w:p w14:paraId="33125C37" w14:textId="32EE9734" w:rsidR="004679CB" w:rsidRPr="00262A41" w:rsidRDefault="004679CB"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 xml:space="preserve">SUNIĆ, Tomislav. </w:t>
      </w:r>
      <w:r w:rsidRPr="00262A41">
        <w:rPr>
          <w:rFonts w:ascii="Times New Roman" w:eastAsia="Times New Roman" w:hAnsi="Times New Roman" w:cs="Times New Roman"/>
          <w:i/>
          <w:sz w:val="24"/>
          <w:szCs w:val="24"/>
          <w:lang w:eastAsia="hr-HR"/>
        </w:rPr>
        <w:t>Europska nova desnica: korijeni, ideje i mislioci</w:t>
      </w:r>
      <w:r w:rsidRPr="00262A41">
        <w:rPr>
          <w:rFonts w:ascii="Times New Roman" w:eastAsia="Times New Roman" w:hAnsi="Times New Roman" w:cs="Times New Roman"/>
          <w:sz w:val="24"/>
          <w:szCs w:val="24"/>
          <w:lang w:eastAsia="hr-HR"/>
        </w:rPr>
        <w:t xml:space="preserve">. Zagreb: </w:t>
      </w:r>
      <w:proofErr w:type="spellStart"/>
      <w:r w:rsidRPr="00262A41">
        <w:rPr>
          <w:rFonts w:ascii="Times New Roman" w:eastAsia="Times New Roman" w:hAnsi="Times New Roman" w:cs="Times New Roman"/>
          <w:sz w:val="24"/>
          <w:szCs w:val="24"/>
          <w:lang w:eastAsia="hr-HR"/>
        </w:rPr>
        <w:t>Hasanbegović</w:t>
      </w:r>
      <w:proofErr w:type="spellEnd"/>
      <w:r w:rsidRPr="00262A41">
        <w:rPr>
          <w:rFonts w:ascii="Times New Roman" w:eastAsia="Times New Roman" w:hAnsi="Times New Roman" w:cs="Times New Roman"/>
          <w:sz w:val="24"/>
          <w:szCs w:val="24"/>
          <w:lang w:eastAsia="hr-HR"/>
        </w:rPr>
        <w:t>, 2009.</w:t>
      </w:r>
    </w:p>
    <w:p w14:paraId="37A83E17" w14:textId="4C1BC8C9" w:rsidR="00900D5D" w:rsidRPr="00262A41" w:rsidRDefault="00900D5D" w:rsidP="00262A41">
      <w:pPr>
        <w:pStyle w:val="Odlomakpopisa"/>
        <w:numPr>
          <w:ilvl w:val="0"/>
          <w:numId w:val="2"/>
        </w:numPr>
        <w:spacing w:after="0" w:line="360" w:lineRule="auto"/>
        <w:jc w:val="both"/>
        <w:rPr>
          <w:rFonts w:ascii="Times New Roman" w:eastAsia="Times New Roman" w:hAnsi="Times New Roman" w:cs="Times New Roman"/>
          <w:sz w:val="24"/>
          <w:szCs w:val="24"/>
          <w:lang w:eastAsia="hr-HR"/>
        </w:rPr>
      </w:pPr>
      <w:r w:rsidRPr="00262A41">
        <w:rPr>
          <w:rFonts w:ascii="Times New Roman" w:eastAsia="Times New Roman" w:hAnsi="Times New Roman" w:cs="Times New Roman"/>
          <w:sz w:val="24"/>
          <w:szCs w:val="24"/>
          <w:lang w:eastAsia="hr-HR"/>
        </w:rPr>
        <w:t>ŽANIĆ, Ivo. „</w:t>
      </w:r>
      <w:proofErr w:type="spellStart"/>
      <w:r w:rsidRPr="00262A41">
        <w:rPr>
          <w:rFonts w:ascii="Times New Roman" w:eastAsia="Times New Roman" w:hAnsi="Times New Roman" w:cs="Times New Roman"/>
          <w:sz w:val="24"/>
          <w:szCs w:val="24"/>
          <w:lang w:eastAsia="hr-HR"/>
        </w:rPr>
        <w:t>The</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Curse</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of</w:t>
      </w:r>
      <w:proofErr w:type="spellEnd"/>
      <w:r w:rsidRPr="00262A41">
        <w:rPr>
          <w:rFonts w:ascii="Times New Roman" w:eastAsia="Times New Roman" w:hAnsi="Times New Roman" w:cs="Times New Roman"/>
          <w:sz w:val="24"/>
          <w:szCs w:val="24"/>
          <w:lang w:eastAsia="hr-HR"/>
        </w:rPr>
        <w:t xml:space="preserve"> King Zvonimir </w:t>
      </w:r>
      <w:proofErr w:type="spellStart"/>
      <w:r w:rsidRPr="00262A41">
        <w:rPr>
          <w:rFonts w:ascii="Times New Roman" w:eastAsia="Times New Roman" w:hAnsi="Times New Roman" w:cs="Times New Roman"/>
          <w:sz w:val="24"/>
          <w:szCs w:val="24"/>
          <w:lang w:eastAsia="hr-HR"/>
        </w:rPr>
        <w:t>and</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Political</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Discourse</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in</w:t>
      </w:r>
      <w:proofErr w:type="spellEnd"/>
      <w:r w:rsidRPr="00262A41">
        <w:rPr>
          <w:rFonts w:ascii="Times New Roman" w:eastAsia="Times New Roman" w:hAnsi="Times New Roman" w:cs="Times New Roman"/>
          <w:sz w:val="24"/>
          <w:szCs w:val="24"/>
          <w:lang w:eastAsia="hr-HR"/>
        </w:rPr>
        <w:t xml:space="preserve"> </w:t>
      </w:r>
      <w:proofErr w:type="spellStart"/>
      <w:r w:rsidRPr="00262A41">
        <w:rPr>
          <w:rFonts w:ascii="Times New Roman" w:eastAsia="Times New Roman" w:hAnsi="Times New Roman" w:cs="Times New Roman"/>
          <w:sz w:val="24"/>
          <w:szCs w:val="24"/>
          <w:lang w:eastAsia="hr-HR"/>
        </w:rPr>
        <w:t>Embattled</w:t>
      </w:r>
      <w:proofErr w:type="spellEnd"/>
      <w:r w:rsidRPr="00262A41">
        <w:rPr>
          <w:rFonts w:ascii="Times New Roman" w:eastAsia="Times New Roman" w:hAnsi="Times New Roman" w:cs="Times New Roman"/>
          <w:sz w:val="24"/>
          <w:szCs w:val="24"/>
          <w:lang w:eastAsia="hr-HR"/>
        </w:rPr>
        <w:t xml:space="preserve"> Croatia“, </w:t>
      </w:r>
      <w:r w:rsidRPr="00262A41">
        <w:rPr>
          <w:rFonts w:ascii="Times New Roman" w:eastAsia="Times New Roman" w:hAnsi="Times New Roman" w:cs="Times New Roman"/>
          <w:i/>
          <w:sz w:val="24"/>
          <w:szCs w:val="24"/>
          <w:lang w:eastAsia="hr-HR"/>
        </w:rPr>
        <w:t xml:space="preserve">East European </w:t>
      </w:r>
      <w:proofErr w:type="spellStart"/>
      <w:r w:rsidRPr="00262A41">
        <w:rPr>
          <w:rFonts w:ascii="Times New Roman" w:eastAsia="Times New Roman" w:hAnsi="Times New Roman" w:cs="Times New Roman"/>
          <w:i/>
          <w:sz w:val="24"/>
          <w:szCs w:val="24"/>
          <w:lang w:eastAsia="hr-HR"/>
        </w:rPr>
        <w:t>Politics</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and</w:t>
      </w:r>
      <w:proofErr w:type="spellEnd"/>
      <w:r w:rsidRPr="00262A41">
        <w:rPr>
          <w:rFonts w:ascii="Times New Roman" w:eastAsia="Times New Roman" w:hAnsi="Times New Roman" w:cs="Times New Roman"/>
          <w:i/>
          <w:sz w:val="24"/>
          <w:szCs w:val="24"/>
          <w:lang w:eastAsia="hr-HR"/>
        </w:rPr>
        <w:t xml:space="preserve"> </w:t>
      </w:r>
      <w:proofErr w:type="spellStart"/>
      <w:r w:rsidRPr="00262A41">
        <w:rPr>
          <w:rFonts w:ascii="Times New Roman" w:eastAsia="Times New Roman" w:hAnsi="Times New Roman" w:cs="Times New Roman"/>
          <w:i/>
          <w:sz w:val="24"/>
          <w:szCs w:val="24"/>
          <w:lang w:eastAsia="hr-HR"/>
        </w:rPr>
        <w:t>Societies</w:t>
      </w:r>
      <w:proofErr w:type="spellEnd"/>
      <w:r w:rsidRPr="00262A41">
        <w:rPr>
          <w:rFonts w:ascii="Times New Roman" w:eastAsia="Times New Roman" w:hAnsi="Times New Roman" w:cs="Times New Roman"/>
          <w:i/>
          <w:sz w:val="24"/>
          <w:szCs w:val="24"/>
          <w:lang w:eastAsia="hr-HR"/>
        </w:rPr>
        <w:t xml:space="preserve"> </w:t>
      </w:r>
      <w:r w:rsidRPr="00262A41">
        <w:rPr>
          <w:rFonts w:ascii="Times New Roman" w:eastAsia="Times New Roman" w:hAnsi="Times New Roman" w:cs="Times New Roman"/>
          <w:sz w:val="24"/>
          <w:szCs w:val="24"/>
          <w:lang w:eastAsia="hr-HR"/>
        </w:rPr>
        <w:t>9 (1995), br. 1.: 90-122.</w:t>
      </w:r>
    </w:p>
    <w:p w14:paraId="1CAB87FB" w14:textId="2CFE22F1" w:rsidR="001C5725" w:rsidRPr="00262A41" w:rsidRDefault="005D2449" w:rsidP="00262A41">
      <w:pPr>
        <w:pStyle w:val="Odlomakpopisa"/>
        <w:numPr>
          <w:ilvl w:val="0"/>
          <w:numId w:val="2"/>
        </w:numPr>
        <w:spacing w:after="0" w:line="360" w:lineRule="auto"/>
        <w:jc w:val="both"/>
        <w:rPr>
          <w:rFonts w:ascii="Times New Roman" w:hAnsi="Times New Roman" w:cs="Times New Roman"/>
          <w:sz w:val="24"/>
          <w:szCs w:val="24"/>
        </w:rPr>
      </w:pPr>
      <w:r w:rsidRPr="00262A41">
        <w:rPr>
          <w:rFonts w:ascii="Times New Roman" w:hAnsi="Times New Roman" w:cs="Times New Roman"/>
          <w:sz w:val="24"/>
          <w:szCs w:val="24"/>
        </w:rPr>
        <w:t xml:space="preserve">ŽANIĆ, Ivo. </w:t>
      </w:r>
      <w:r w:rsidRPr="00262A41">
        <w:rPr>
          <w:rFonts w:ascii="Times New Roman" w:eastAsia="Times New Roman" w:hAnsi="Times New Roman" w:cs="Times New Roman"/>
          <w:sz w:val="24"/>
          <w:szCs w:val="24"/>
          <w:lang w:eastAsia="hr-HR"/>
        </w:rPr>
        <w:t>„</w:t>
      </w:r>
      <w:r w:rsidRPr="00262A41">
        <w:rPr>
          <w:rFonts w:ascii="Times New Roman" w:hAnsi="Times New Roman" w:cs="Times New Roman"/>
          <w:sz w:val="24"/>
          <w:szCs w:val="24"/>
        </w:rPr>
        <w:t xml:space="preserve">Simbolični identitet Hrvatske u trokutu 'raskrižje' - 'predziđe' – 'most'“. U: </w:t>
      </w:r>
      <w:r w:rsidRPr="00262A41">
        <w:rPr>
          <w:rFonts w:ascii="Times New Roman" w:hAnsi="Times New Roman" w:cs="Times New Roman"/>
          <w:i/>
          <w:sz w:val="24"/>
          <w:szCs w:val="24"/>
        </w:rPr>
        <w:t xml:space="preserve">Historijski mitovi na Balkanu, </w:t>
      </w:r>
      <w:proofErr w:type="spellStart"/>
      <w:r w:rsidRPr="00262A41">
        <w:rPr>
          <w:rFonts w:ascii="Times New Roman" w:hAnsi="Times New Roman" w:cs="Times New Roman"/>
          <w:sz w:val="24"/>
          <w:szCs w:val="24"/>
        </w:rPr>
        <w:t>ur</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Husnija</w:t>
      </w:r>
      <w:proofErr w:type="spellEnd"/>
      <w:r w:rsidRPr="00262A41">
        <w:rPr>
          <w:rFonts w:ascii="Times New Roman" w:hAnsi="Times New Roman" w:cs="Times New Roman"/>
          <w:sz w:val="24"/>
          <w:szCs w:val="24"/>
        </w:rPr>
        <w:t xml:space="preserve"> </w:t>
      </w:r>
      <w:proofErr w:type="spellStart"/>
      <w:r w:rsidRPr="00262A41">
        <w:rPr>
          <w:rFonts w:ascii="Times New Roman" w:hAnsi="Times New Roman" w:cs="Times New Roman"/>
          <w:sz w:val="24"/>
          <w:szCs w:val="24"/>
        </w:rPr>
        <w:t>Kamberović</w:t>
      </w:r>
      <w:proofErr w:type="spellEnd"/>
      <w:r w:rsidRPr="00262A41">
        <w:rPr>
          <w:rFonts w:ascii="Times New Roman" w:hAnsi="Times New Roman" w:cs="Times New Roman"/>
          <w:sz w:val="24"/>
          <w:szCs w:val="24"/>
        </w:rPr>
        <w:t xml:space="preserve">. Sarajevo: Institut za </w:t>
      </w:r>
      <w:proofErr w:type="spellStart"/>
      <w:r w:rsidRPr="00262A41">
        <w:rPr>
          <w:rFonts w:ascii="Times New Roman" w:hAnsi="Times New Roman" w:cs="Times New Roman"/>
          <w:sz w:val="24"/>
          <w:szCs w:val="24"/>
        </w:rPr>
        <w:t>istoriju</w:t>
      </w:r>
      <w:proofErr w:type="spellEnd"/>
      <w:r w:rsidRPr="00262A41">
        <w:rPr>
          <w:rFonts w:ascii="Times New Roman" w:hAnsi="Times New Roman" w:cs="Times New Roman"/>
          <w:sz w:val="24"/>
          <w:szCs w:val="24"/>
        </w:rPr>
        <w:t>, 2003, 161-202.</w:t>
      </w:r>
    </w:p>
    <w:p w14:paraId="558AD2B3" w14:textId="5B8DF9CB" w:rsidR="001C5725" w:rsidRDefault="001C5725" w:rsidP="001C5725">
      <w:pPr>
        <w:spacing w:after="0" w:line="360" w:lineRule="auto"/>
        <w:jc w:val="both"/>
        <w:rPr>
          <w:rFonts w:ascii="Times New Roman" w:hAnsi="Times New Roman"/>
          <w:sz w:val="24"/>
        </w:rPr>
      </w:pPr>
    </w:p>
    <w:p w14:paraId="70B4C718" w14:textId="6246E891" w:rsidR="009318FD" w:rsidRDefault="009318FD" w:rsidP="001C5725">
      <w:pPr>
        <w:spacing w:after="0" w:line="360" w:lineRule="auto"/>
        <w:jc w:val="both"/>
        <w:rPr>
          <w:rFonts w:ascii="Times New Roman" w:hAnsi="Times New Roman"/>
          <w:sz w:val="24"/>
        </w:rPr>
      </w:pPr>
    </w:p>
    <w:p w14:paraId="5554DE76" w14:textId="13A8CF74" w:rsidR="009318FD" w:rsidRDefault="009318FD" w:rsidP="001C5725">
      <w:pPr>
        <w:spacing w:after="0" w:line="360" w:lineRule="auto"/>
        <w:jc w:val="both"/>
        <w:rPr>
          <w:rFonts w:ascii="Times New Roman" w:hAnsi="Times New Roman"/>
          <w:sz w:val="24"/>
        </w:rPr>
      </w:pPr>
    </w:p>
    <w:p w14:paraId="4E2B520F" w14:textId="77777777" w:rsidR="009318FD" w:rsidRDefault="009318FD" w:rsidP="001C5725">
      <w:pPr>
        <w:spacing w:after="0" w:line="360" w:lineRule="auto"/>
        <w:jc w:val="both"/>
        <w:rPr>
          <w:rFonts w:ascii="Times New Roman" w:hAnsi="Times New Roman"/>
          <w:sz w:val="24"/>
        </w:rPr>
      </w:pPr>
    </w:p>
    <w:p w14:paraId="49E5E5AC" w14:textId="6EF7D6C6" w:rsidR="009318FD" w:rsidRDefault="009318FD" w:rsidP="001C5725">
      <w:pPr>
        <w:spacing w:after="0" w:line="360" w:lineRule="auto"/>
        <w:jc w:val="both"/>
        <w:rPr>
          <w:rFonts w:ascii="Times New Roman" w:hAnsi="Times New Roman"/>
          <w:sz w:val="24"/>
        </w:rPr>
      </w:pPr>
    </w:p>
    <w:p w14:paraId="34F75527" w14:textId="77777777" w:rsidR="009318FD" w:rsidRPr="001C5725" w:rsidRDefault="009318FD" w:rsidP="001C5725">
      <w:pPr>
        <w:spacing w:after="0" w:line="360" w:lineRule="auto"/>
        <w:jc w:val="both"/>
        <w:rPr>
          <w:rFonts w:ascii="Times New Roman" w:hAnsi="Times New Roman"/>
          <w:sz w:val="24"/>
        </w:rPr>
      </w:pPr>
    </w:p>
    <w:p w14:paraId="5B306DB2" w14:textId="7EAE69BB" w:rsidR="00B73419" w:rsidRPr="00117F87" w:rsidRDefault="00B73419" w:rsidP="00B73419">
      <w:pPr>
        <w:jc w:val="center"/>
        <w:rPr>
          <w:rFonts w:ascii="Times New Roman" w:hAnsi="Times New Roman" w:cs="Times New Roman"/>
          <w:sz w:val="24"/>
        </w:rPr>
      </w:pPr>
      <w:r>
        <w:rPr>
          <w:rFonts w:ascii="Times New Roman" w:hAnsi="Times New Roman" w:cs="Times New Roman"/>
          <w:sz w:val="24"/>
        </w:rPr>
        <w:lastRenderedPageBreak/>
        <w:t>Tomislav Kardum</w:t>
      </w:r>
    </w:p>
    <w:p w14:paraId="6BED1F20" w14:textId="05F690C6" w:rsidR="00B73419" w:rsidRPr="00B73419" w:rsidRDefault="00B73419" w:rsidP="00B73419">
      <w:pPr>
        <w:jc w:val="center"/>
        <w:rPr>
          <w:rFonts w:ascii="Times New Roman" w:hAnsi="Times New Roman" w:cs="Times New Roman"/>
          <w:b/>
          <w:sz w:val="32"/>
        </w:rPr>
      </w:pPr>
      <w:r w:rsidRPr="00B73419">
        <w:rPr>
          <w:rFonts w:ascii="Times New Roman" w:hAnsi="Times New Roman" w:cs="Times New Roman"/>
          <w:b/>
          <w:sz w:val="32"/>
        </w:rPr>
        <w:t>Ideološki pogledi Milana Šufflaya</w:t>
      </w:r>
    </w:p>
    <w:p w14:paraId="02D00A30" w14:textId="77777777" w:rsidR="00B73419" w:rsidRDefault="00B73419" w:rsidP="00B73419">
      <w:pPr>
        <w:pStyle w:val="Naslov2"/>
        <w:jc w:val="center"/>
        <w:rPr>
          <w:rFonts w:ascii="Times New Roman" w:hAnsi="Times New Roman" w:cs="Times New Roman"/>
          <w:b/>
          <w:color w:val="auto"/>
          <w:sz w:val="24"/>
        </w:rPr>
      </w:pPr>
      <w:bookmarkStart w:id="37" w:name="_Toc512893859"/>
      <w:r w:rsidRPr="00151FAC">
        <w:rPr>
          <w:rFonts w:ascii="Times New Roman" w:hAnsi="Times New Roman" w:cs="Times New Roman"/>
          <w:b/>
          <w:color w:val="auto"/>
          <w:sz w:val="24"/>
        </w:rPr>
        <w:t>Sažetak</w:t>
      </w:r>
      <w:bookmarkEnd w:id="37"/>
    </w:p>
    <w:p w14:paraId="022374C9" w14:textId="77777777" w:rsidR="00B73419" w:rsidRPr="0002685C" w:rsidRDefault="00B73419" w:rsidP="00B73419">
      <w:pPr>
        <w:spacing w:after="0"/>
        <w:rPr>
          <w:rFonts w:ascii="Times New Roman" w:hAnsi="Times New Roman" w:cs="Times New Roman"/>
          <w:sz w:val="24"/>
        </w:rPr>
      </w:pPr>
    </w:p>
    <w:p w14:paraId="2543EFFB" w14:textId="0218747C" w:rsidR="00B73419" w:rsidRPr="00CF1EF2" w:rsidRDefault="00B73419" w:rsidP="00B73419">
      <w:pPr>
        <w:spacing w:line="360" w:lineRule="auto"/>
        <w:jc w:val="both"/>
        <w:rPr>
          <w:rFonts w:ascii="Times New Roman" w:hAnsi="Times New Roman" w:cs="Times New Roman"/>
          <w:sz w:val="24"/>
        </w:rPr>
      </w:pPr>
      <w:r>
        <w:rPr>
          <w:rFonts w:ascii="Times New Roman" w:hAnsi="Times New Roman" w:cs="Times New Roman"/>
          <w:sz w:val="24"/>
        </w:rPr>
        <w:t>Rad je</w:t>
      </w:r>
      <w:r w:rsidRPr="00CF1EF2">
        <w:rPr>
          <w:rFonts w:ascii="Times New Roman" w:hAnsi="Times New Roman" w:cs="Times New Roman"/>
          <w:sz w:val="24"/>
        </w:rPr>
        <w:t xml:space="preserve"> nastojao uklopiti </w:t>
      </w:r>
      <w:r w:rsidR="00455DF5">
        <w:rPr>
          <w:rFonts w:ascii="Times New Roman" w:hAnsi="Times New Roman" w:cs="Times New Roman"/>
          <w:sz w:val="24"/>
        </w:rPr>
        <w:t xml:space="preserve">ideološke poglede Milana Šufflaya u </w:t>
      </w:r>
      <w:r w:rsidR="00303908">
        <w:rPr>
          <w:rFonts w:ascii="Times New Roman" w:hAnsi="Times New Roman" w:cs="Times New Roman"/>
          <w:sz w:val="24"/>
        </w:rPr>
        <w:t xml:space="preserve">širi europski kontekst </w:t>
      </w:r>
      <w:proofErr w:type="spellStart"/>
      <w:r w:rsidR="00303908">
        <w:rPr>
          <w:rFonts w:ascii="Times New Roman" w:hAnsi="Times New Roman" w:cs="Times New Roman"/>
          <w:sz w:val="24"/>
        </w:rPr>
        <w:t>antimodernističkih</w:t>
      </w:r>
      <w:proofErr w:type="spellEnd"/>
      <w:r w:rsidR="00303908">
        <w:rPr>
          <w:rFonts w:ascii="Times New Roman" w:hAnsi="Times New Roman" w:cs="Times New Roman"/>
          <w:sz w:val="24"/>
        </w:rPr>
        <w:t xml:space="preserve"> i </w:t>
      </w:r>
      <w:proofErr w:type="spellStart"/>
      <w:r w:rsidR="00303908">
        <w:rPr>
          <w:rFonts w:ascii="Times New Roman" w:hAnsi="Times New Roman" w:cs="Times New Roman"/>
          <w:sz w:val="24"/>
        </w:rPr>
        <w:t>antiprosvjetiteljskih</w:t>
      </w:r>
      <w:proofErr w:type="spellEnd"/>
      <w:r w:rsidR="00303908">
        <w:rPr>
          <w:rFonts w:ascii="Times New Roman" w:hAnsi="Times New Roman" w:cs="Times New Roman"/>
          <w:sz w:val="24"/>
        </w:rPr>
        <w:t xml:space="preserve"> tendencija. S time </w:t>
      </w:r>
      <w:r w:rsidR="00590CCA">
        <w:rPr>
          <w:rFonts w:ascii="Times New Roman" w:hAnsi="Times New Roman" w:cs="Times New Roman"/>
          <w:sz w:val="24"/>
        </w:rPr>
        <w:t>je povezan i Šufflayev pogled na hrvatsku naciju i hrvatski nacionalni identitet. Također</w:t>
      </w:r>
      <w:r w:rsidR="00303908">
        <w:rPr>
          <w:rFonts w:ascii="Times New Roman" w:hAnsi="Times New Roman" w:cs="Times New Roman"/>
          <w:sz w:val="24"/>
        </w:rPr>
        <w:t>, u radu</w:t>
      </w:r>
      <w:r w:rsidR="00590CCA">
        <w:rPr>
          <w:rFonts w:ascii="Times New Roman" w:hAnsi="Times New Roman" w:cs="Times New Roman"/>
          <w:sz w:val="24"/>
        </w:rPr>
        <w:t xml:space="preserve"> </w:t>
      </w:r>
      <w:r w:rsidR="00303908">
        <w:rPr>
          <w:rFonts w:ascii="Times New Roman" w:hAnsi="Times New Roman" w:cs="Times New Roman"/>
          <w:sz w:val="24"/>
        </w:rPr>
        <w:t xml:space="preserve">se razmatraju </w:t>
      </w:r>
      <w:r w:rsidR="00590CCA">
        <w:rPr>
          <w:rFonts w:ascii="Times New Roman" w:hAnsi="Times New Roman" w:cs="Times New Roman"/>
          <w:sz w:val="24"/>
        </w:rPr>
        <w:t xml:space="preserve">Šufflayeva geopolitička promišljanja. Šufflay je kritičar modernog svijeta i njegovih manifestacija, zastupnik je organskog nacionalizma, a hrvatski nacionalni identitet </w:t>
      </w:r>
      <w:r w:rsidR="00303908">
        <w:rPr>
          <w:rFonts w:ascii="Times New Roman" w:hAnsi="Times New Roman" w:cs="Times New Roman"/>
          <w:sz w:val="24"/>
        </w:rPr>
        <w:t>konstruira</w:t>
      </w:r>
      <w:r w:rsidR="00590CCA">
        <w:rPr>
          <w:rFonts w:ascii="Times New Roman" w:hAnsi="Times New Roman" w:cs="Times New Roman"/>
          <w:sz w:val="24"/>
        </w:rPr>
        <w:t xml:space="preserve"> nasuprot srpsko</w:t>
      </w:r>
      <w:r w:rsidR="00F30B20">
        <w:rPr>
          <w:rFonts w:ascii="Times New Roman" w:hAnsi="Times New Roman" w:cs="Times New Roman"/>
          <w:sz w:val="24"/>
        </w:rPr>
        <w:t>m</w:t>
      </w:r>
      <w:r w:rsidR="00590CCA">
        <w:rPr>
          <w:rFonts w:ascii="Times New Roman" w:hAnsi="Times New Roman" w:cs="Times New Roman"/>
          <w:sz w:val="24"/>
        </w:rPr>
        <w:t>, ističući važnost povijesnog pamćenja, kulture, geografije i rase pri oblikovanju nacije,</w:t>
      </w:r>
      <w:r w:rsidR="00F30B20">
        <w:rPr>
          <w:rFonts w:ascii="Times New Roman" w:hAnsi="Times New Roman" w:cs="Times New Roman"/>
          <w:sz w:val="24"/>
        </w:rPr>
        <w:t xml:space="preserve"> a</w:t>
      </w:r>
      <w:r w:rsidR="00590CCA">
        <w:rPr>
          <w:rFonts w:ascii="Times New Roman" w:hAnsi="Times New Roman" w:cs="Times New Roman"/>
          <w:sz w:val="24"/>
        </w:rPr>
        <w:t xml:space="preserve"> marginalizirajući značaj jezika. Isticat će katoličku vjersku pripadnost Hrvata i zapadnjaštvo hrvatskog naroda koje se ogleda kroz cijelu povijest, a treba se ogledati i danas</w:t>
      </w:r>
      <w:r w:rsidR="001C5725">
        <w:rPr>
          <w:rFonts w:ascii="Times New Roman" w:hAnsi="Times New Roman" w:cs="Times New Roman"/>
          <w:sz w:val="24"/>
        </w:rPr>
        <w:t>.</w:t>
      </w:r>
    </w:p>
    <w:p w14:paraId="3A5A3A0F" w14:textId="0ED1E4D4" w:rsidR="00B73419" w:rsidRDefault="00B73419" w:rsidP="00B73419">
      <w:pPr>
        <w:spacing w:after="0"/>
        <w:jc w:val="both"/>
        <w:rPr>
          <w:rFonts w:ascii="Times New Roman" w:hAnsi="Times New Roman" w:cs="Times New Roman"/>
          <w:sz w:val="24"/>
        </w:rPr>
      </w:pPr>
      <w:r>
        <w:rPr>
          <w:rFonts w:ascii="Times New Roman" w:hAnsi="Times New Roman" w:cs="Times New Roman"/>
          <w:sz w:val="24"/>
        </w:rPr>
        <w:t xml:space="preserve">Ključne riječi: </w:t>
      </w:r>
      <w:r w:rsidR="00913AFB">
        <w:rPr>
          <w:rFonts w:ascii="Times New Roman" w:hAnsi="Times New Roman" w:cs="Times New Roman"/>
          <w:sz w:val="24"/>
        </w:rPr>
        <w:t xml:space="preserve">Milan </w:t>
      </w:r>
      <w:r w:rsidR="00455DF5">
        <w:rPr>
          <w:rFonts w:ascii="Times New Roman" w:hAnsi="Times New Roman" w:cs="Times New Roman"/>
          <w:sz w:val="24"/>
        </w:rPr>
        <w:t>Šufflay</w:t>
      </w:r>
      <w:r w:rsidR="00913AFB">
        <w:rPr>
          <w:rFonts w:ascii="Times New Roman" w:hAnsi="Times New Roman" w:cs="Times New Roman"/>
          <w:sz w:val="24"/>
        </w:rPr>
        <w:t xml:space="preserve">, </w:t>
      </w:r>
      <w:proofErr w:type="spellStart"/>
      <w:r w:rsidR="00913AFB">
        <w:rPr>
          <w:rFonts w:ascii="Times New Roman" w:hAnsi="Times New Roman" w:cs="Times New Roman"/>
          <w:sz w:val="24"/>
        </w:rPr>
        <w:t>antimodernizam</w:t>
      </w:r>
      <w:proofErr w:type="spellEnd"/>
      <w:r w:rsidR="00913AFB">
        <w:rPr>
          <w:rFonts w:ascii="Times New Roman" w:hAnsi="Times New Roman" w:cs="Times New Roman"/>
          <w:sz w:val="24"/>
        </w:rPr>
        <w:t>, organski nacionalizam, geopolitika</w:t>
      </w:r>
    </w:p>
    <w:p w14:paraId="32722765" w14:textId="77777777" w:rsidR="00B73419" w:rsidRDefault="00B73419" w:rsidP="00B73419">
      <w:pPr>
        <w:rPr>
          <w:rFonts w:ascii="Times New Roman" w:hAnsi="Times New Roman" w:cs="Times New Roman"/>
          <w:sz w:val="24"/>
        </w:rPr>
      </w:pPr>
      <w:r>
        <w:rPr>
          <w:rFonts w:ascii="Times New Roman" w:hAnsi="Times New Roman" w:cs="Times New Roman"/>
          <w:sz w:val="24"/>
        </w:rPr>
        <w:br w:type="page"/>
      </w:r>
    </w:p>
    <w:p w14:paraId="605E0E47" w14:textId="5D00B986" w:rsidR="00B73419" w:rsidRDefault="00B73419" w:rsidP="00B73419">
      <w:pPr>
        <w:jc w:val="center"/>
        <w:rPr>
          <w:rFonts w:ascii="Times New Roman" w:hAnsi="Times New Roman" w:cs="Times New Roman"/>
          <w:sz w:val="24"/>
        </w:rPr>
      </w:pPr>
      <w:r>
        <w:rPr>
          <w:rFonts w:ascii="Times New Roman" w:hAnsi="Times New Roman" w:cs="Times New Roman"/>
          <w:sz w:val="24"/>
        </w:rPr>
        <w:lastRenderedPageBreak/>
        <w:t>Tomislav Kardum</w:t>
      </w:r>
    </w:p>
    <w:p w14:paraId="1356A9AA" w14:textId="01F5C89D" w:rsidR="00B73419" w:rsidRPr="00B73419" w:rsidRDefault="00B73419" w:rsidP="00B73419">
      <w:pPr>
        <w:jc w:val="center"/>
        <w:rPr>
          <w:rFonts w:ascii="Times New Roman" w:hAnsi="Times New Roman" w:cs="Times New Roman"/>
          <w:b/>
          <w:sz w:val="32"/>
          <w:szCs w:val="32"/>
        </w:rPr>
      </w:pPr>
      <w:r w:rsidRPr="00B73419">
        <w:rPr>
          <w:rFonts w:ascii="Times New Roman" w:hAnsi="Times New Roman" w:cs="Times New Roman"/>
          <w:b/>
          <w:sz w:val="32"/>
          <w:szCs w:val="32"/>
        </w:rPr>
        <w:t xml:space="preserve">Milan Šufflay </w:t>
      </w:r>
      <w:proofErr w:type="spellStart"/>
      <w:r w:rsidRPr="00B73419">
        <w:rPr>
          <w:rFonts w:ascii="Times New Roman" w:hAnsi="Times New Roman" w:cs="Times New Roman"/>
          <w:b/>
          <w:sz w:val="32"/>
          <w:szCs w:val="32"/>
        </w:rPr>
        <w:t>Ideological</w:t>
      </w:r>
      <w:proofErr w:type="spellEnd"/>
      <w:r w:rsidRPr="00B73419">
        <w:rPr>
          <w:rFonts w:ascii="Times New Roman" w:hAnsi="Times New Roman" w:cs="Times New Roman"/>
          <w:b/>
          <w:sz w:val="32"/>
          <w:szCs w:val="32"/>
        </w:rPr>
        <w:t xml:space="preserve"> </w:t>
      </w:r>
      <w:proofErr w:type="spellStart"/>
      <w:r w:rsidRPr="00B73419">
        <w:rPr>
          <w:rFonts w:ascii="Times New Roman" w:hAnsi="Times New Roman" w:cs="Times New Roman"/>
          <w:b/>
          <w:sz w:val="32"/>
          <w:szCs w:val="32"/>
        </w:rPr>
        <w:t>Views</w:t>
      </w:r>
      <w:proofErr w:type="spellEnd"/>
    </w:p>
    <w:p w14:paraId="7EB79980" w14:textId="77777777" w:rsidR="00B73419" w:rsidRDefault="00B73419" w:rsidP="00B73419">
      <w:pPr>
        <w:pStyle w:val="Naslov2"/>
        <w:jc w:val="center"/>
        <w:rPr>
          <w:rFonts w:ascii="Times New Roman" w:hAnsi="Times New Roman" w:cs="Times New Roman"/>
          <w:b/>
          <w:color w:val="auto"/>
          <w:sz w:val="24"/>
        </w:rPr>
      </w:pPr>
      <w:bookmarkStart w:id="38" w:name="_Toc512893860"/>
      <w:r w:rsidRPr="00151FAC">
        <w:rPr>
          <w:rFonts w:ascii="Times New Roman" w:hAnsi="Times New Roman" w:cs="Times New Roman"/>
          <w:b/>
          <w:color w:val="auto"/>
          <w:sz w:val="24"/>
        </w:rPr>
        <w:t>Summary</w:t>
      </w:r>
      <w:bookmarkEnd w:id="38"/>
    </w:p>
    <w:p w14:paraId="6488ACEC" w14:textId="77777777" w:rsidR="00B73419" w:rsidRPr="0002685C" w:rsidRDefault="00B73419" w:rsidP="00B73419">
      <w:pPr>
        <w:spacing w:after="0"/>
        <w:rPr>
          <w:rFonts w:ascii="Times New Roman" w:hAnsi="Times New Roman" w:cs="Times New Roman"/>
          <w:sz w:val="24"/>
        </w:rPr>
      </w:pPr>
    </w:p>
    <w:p w14:paraId="752D5B70" w14:textId="75F28820" w:rsidR="009409F5" w:rsidRDefault="009409F5" w:rsidP="009409F5">
      <w:pPr>
        <w:spacing w:after="0" w:line="360" w:lineRule="auto"/>
        <w:jc w:val="both"/>
        <w:rPr>
          <w:rFonts w:ascii="Times New Roman" w:hAnsi="Times New Roman" w:cs="Times New Roman"/>
          <w:sz w:val="24"/>
        </w:rPr>
      </w:pPr>
      <w:proofErr w:type="spellStart"/>
      <w:r w:rsidRPr="009409F5">
        <w:rPr>
          <w:rFonts w:ascii="Times New Roman" w:hAnsi="Times New Roman" w:cs="Times New Roman"/>
          <w:sz w:val="24"/>
        </w:rPr>
        <w:t>The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paper</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tried</w:t>
      </w:r>
      <w:proofErr w:type="spellEnd"/>
      <w:r w:rsidRPr="009409F5">
        <w:rPr>
          <w:rFonts w:ascii="Times New Roman" w:hAnsi="Times New Roman" w:cs="Times New Roman"/>
          <w:sz w:val="24"/>
        </w:rPr>
        <w:t xml:space="preserve"> to </w:t>
      </w:r>
      <w:proofErr w:type="spellStart"/>
      <w:r w:rsidR="007655BD">
        <w:rPr>
          <w:rFonts w:ascii="Times New Roman" w:hAnsi="Times New Roman" w:cs="Times New Roman"/>
          <w:sz w:val="24"/>
        </w:rPr>
        <w:t>explain</w:t>
      </w:r>
      <w:proofErr w:type="spellEnd"/>
      <w:r w:rsidRPr="009409F5">
        <w:rPr>
          <w:rFonts w:ascii="Times New Roman" w:hAnsi="Times New Roman" w:cs="Times New Roman"/>
          <w:sz w:val="24"/>
        </w:rPr>
        <w:t xml:space="preserve"> Milan Šufflay </w:t>
      </w:r>
      <w:proofErr w:type="spellStart"/>
      <w:r w:rsidRPr="009409F5">
        <w:rPr>
          <w:rFonts w:ascii="Times New Roman" w:hAnsi="Times New Roman" w:cs="Times New Roman"/>
          <w:sz w:val="24"/>
        </w:rPr>
        <w:t>ideological</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views</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into</w:t>
      </w:r>
      <w:proofErr w:type="spellEnd"/>
      <w:r w:rsidRPr="009409F5">
        <w:rPr>
          <w:rFonts w:ascii="Times New Roman" w:hAnsi="Times New Roman" w:cs="Times New Roman"/>
          <w:sz w:val="24"/>
        </w:rPr>
        <w:t xml:space="preserve"> a </w:t>
      </w:r>
      <w:proofErr w:type="spellStart"/>
      <w:r w:rsidRPr="009409F5">
        <w:rPr>
          <w:rFonts w:ascii="Times New Roman" w:hAnsi="Times New Roman" w:cs="Times New Roman"/>
          <w:sz w:val="24"/>
        </w:rPr>
        <w:t>broader</w:t>
      </w:r>
      <w:proofErr w:type="spellEnd"/>
      <w:r w:rsidRPr="009409F5">
        <w:rPr>
          <w:rFonts w:ascii="Times New Roman" w:hAnsi="Times New Roman" w:cs="Times New Roman"/>
          <w:sz w:val="24"/>
        </w:rPr>
        <w:t xml:space="preserve"> European </w:t>
      </w:r>
      <w:proofErr w:type="spellStart"/>
      <w:r w:rsidRPr="009409F5">
        <w:rPr>
          <w:rFonts w:ascii="Times New Roman" w:hAnsi="Times New Roman" w:cs="Times New Roman"/>
          <w:sz w:val="24"/>
        </w:rPr>
        <w:t>context</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of</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antimodernism</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and</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anti-Enlightenment</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tendencies</w:t>
      </w:r>
      <w:proofErr w:type="spellEnd"/>
      <w:r w:rsidRPr="009409F5">
        <w:rPr>
          <w:rFonts w:ascii="Times New Roman" w:hAnsi="Times New Roman" w:cs="Times New Roman"/>
          <w:sz w:val="24"/>
        </w:rPr>
        <w:t xml:space="preserve">. </w:t>
      </w:r>
      <w:r w:rsidR="007655BD" w:rsidRPr="007655BD">
        <w:rPr>
          <w:rFonts w:ascii="Times New Roman" w:hAnsi="Times New Roman" w:cs="Times New Roman"/>
          <w:sz w:val="24"/>
        </w:rPr>
        <w:t xml:space="preserve">One </w:t>
      </w:r>
      <w:proofErr w:type="spellStart"/>
      <w:r w:rsidR="007655BD" w:rsidRPr="007655BD">
        <w:rPr>
          <w:rFonts w:ascii="Times New Roman" w:hAnsi="Times New Roman" w:cs="Times New Roman"/>
          <w:sz w:val="24"/>
        </w:rPr>
        <w:t>could</w:t>
      </w:r>
      <w:proofErr w:type="spellEnd"/>
      <w:r w:rsidR="007655BD" w:rsidRPr="007655BD">
        <w:rPr>
          <w:rFonts w:ascii="Times New Roman" w:hAnsi="Times New Roman" w:cs="Times New Roman"/>
          <w:sz w:val="24"/>
        </w:rPr>
        <w:t xml:space="preserve"> </w:t>
      </w:r>
      <w:proofErr w:type="spellStart"/>
      <w:r w:rsidR="007655BD" w:rsidRPr="007655BD">
        <w:rPr>
          <w:rFonts w:ascii="Times New Roman" w:hAnsi="Times New Roman" w:cs="Times New Roman"/>
          <w:sz w:val="24"/>
        </w:rPr>
        <w:t>con</w:t>
      </w:r>
      <w:r w:rsidR="00053FF9">
        <w:rPr>
          <w:rFonts w:ascii="Times New Roman" w:hAnsi="Times New Roman" w:cs="Times New Roman"/>
          <w:sz w:val="24"/>
        </w:rPr>
        <w:t>n</w:t>
      </w:r>
      <w:r w:rsidR="007655BD" w:rsidRPr="007655BD">
        <w:rPr>
          <w:rFonts w:ascii="Times New Roman" w:hAnsi="Times New Roman" w:cs="Times New Roman"/>
          <w:sz w:val="24"/>
        </w:rPr>
        <w:t>ect</w:t>
      </w:r>
      <w:proofErr w:type="spellEnd"/>
      <w:r w:rsidR="007655BD" w:rsidRPr="007655BD">
        <w:rPr>
          <w:rFonts w:ascii="Times New Roman" w:hAnsi="Times New Roman" w:cs="Times New Roman"/>
          <w:sz w:val="24"/>
        </w:rPr>
        <w:t xml:space="preserve"> </w:t>
      </w:r>
      <w:proofErr w:type="spellStart"/>
      <w:r w:rsidR="007655BD" w:rsidRPr="007655BD">
        <w:rPr>
          <w:rFonts w:ascii="Times New Roman" w:hAnsi="Times New Roman" w:cs="Times New Roman"/>
          <w:sz w:val="24"/>
        </w:rPr>
        <w:t>that</w:t>
      </w:r>
      <w:proofErr w:type="spellEnd"/>
      <w:r w:rsidR="007655BD" w:rsidRPr="007655BD">
        <w:rPr>
          <w:rFonts w:ascii="Times New Roman" w:hAnsi="Times New Roman" w:cs="Times New Roman"/>
          <w:sz w:val="24"/>
        </w:rPr>
        <w:t xml:space="preserve"> to </w:t>
      </w:r>
      <w:proofErr w:type="spellStart"/>
      <w:r w:rsidR="007655BD" w:rsidRPr="007655BD">
        <w:rPr>
          <w:rFonts w:ascii="Times New Roman" w:hAnsi="Times New Roman" w:cs="Times New Roman"/>
          <w:sz w:val="24"/>
        </w:rPr>
        <w:t>the</w:t>
      </w:r>
      <w:proofErr w:type="spellEnd"/>
      <w:r w:rsidR="007655BD" w:rsidRPr="007655BD">
        <w:rPr>
          <w:rFonts w:ascii="Times New Roman" w:hAnsi="Times New Roman" w:cs="Times New Roman"/>
          <w:sz w:val="24"/>
        </w:rPr>
        <w:t xml:space="preserve"> </w:t>
      </w:r>
      <w:proofErr w:type="spellStart"/>
      <w:r w:rsidR="007655BD" w:rsidRPr="007655BD">
        <w:rPr>
          <w:rFonts w:ascii="Times New Roman" w:hAnsi="Times New Roman" w:cs="Times New Roman"/>
          <w:sz w:val="24"/>
        </w:rPr>
        <w:t>Šufflay's</w:t>
      </w:r>
      <w:proofErr w:type="spellEnd"/>
      <w:r w:rsidR="007655BD" w:rsidRPr="007655BD">
        <w:rPr>
          <w:rFonts w:ascii="Times New Roman" w:hAnsi="Times New Roman" w:cs="Times New Roman"/>
          <w:sz w:val="24"/>
        </w:rPr>
        <w:t xml:space="preserve"> </w:t>
      </w:r>
      <w:proofErr w:type="spellStart"/>
      <w:r w:rsidR="007655BD" w:rsidRPr="007655BD">
        <w:rPr>
          <w:rFonts w:ascii="Times New Roman" w:hAnsi="Times New Roman" w:cs="Times New Roman"/>
          <w:sz w:val="24"/>
        </w:rPr>
        <w:t>views</w:t>
      </w:r>
      <w:proofErr w:type="spellEnd"/>
      <w:r w:rsidR="007655BD">
        <w:rPr>
          <w:rFonts w:ascii="Times New Roman" w:hAnsi="Times New Roman" w:cs="Times New Roman"/>
          <w:sz w:val="24"/>
        </w:rPr>
        <w:t xml:space="preserve"> </w:t>
      </w:r>
      <w:r w:rsidRPr="009409F5">
        <w:rPr>
          <w:rFonts w:ascii="Times New Roman" w:hAnsi="Times New Roman" w:cs="Times New Roman"/>
          <w:sz w:val="24"/>
        </w:rPr>
        <w:t xml:space="preserve">on </w:t>
      </w:r>
      <w:proofErr w:type="spellStart"/>
      <w:r w:rsidRPr="009409F5">
        <w:rPr>
          <w:rFonts w:ascii="Times New Roman" w:hAnsi="Times New Roman" w:cs="Times New Roman"/>
          <w:sz w:val="24"/>
        </w:rPr>
        <w:t>the</w:t>
      </w:r>
      <w:proofErr w:type="spellEnd"/>
      <w:r w:rsidRPr="009409F5">
        <w:rPr>
          <w:rFonts w:ascii="Times New Roman" w:hAnsi="Times New Roman" w:cs="Times New Roman"/>
          <w:sz w:val="24"/>
        </w:rPr>
        <w:t xml:space="preserve"> Croatian </w:t>
      </w:r>
      <w:proofErr w:type="spellStart"/>
      <w:r w:rsidRPr="009409F5">
        <w:rPr>
          <w:rFonts w:ascii="Times New Roman" w:hAnsi="Times New Roman" w:cs="Times New Roman"/>
          <w:sz w:val="24"/>
        </w:rPr>
        <w:t>nation</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and</w:t>
      </w:r>
      <w:proofErr w:type="spellEnd"/>
      <w:r w:rsidRPr="009409F5">
        <w:rPr>
          <w:rFonts w:ascii="Times New Roman" w:hAnsi="Times New Roman" w:cs="Times New Roman"/>
          <w:sz w:val="24"/>
        </w:rPr>
        <w:t xml:space="preserve"> Croatian </w:t>
      </w:r>
      <w:proofErr w:type="spellStart"/>
      <w:r w:rsidRPr="009409F5">
        <w:rPr>
          <w:rFonts w:ascii="Times New Roman" w:hAnsi="Times New Roman" w:cs="Times New Roman"/>
          <w:sz w:val="24"/>
        </w:rPr>
        <w:t>national</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identity</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Furthermore</w:t>
      </w:r>
      <w:proofErr w:type="spellEnd"/>
      <w:r w:rsidRPr="009409F5">
        <w:rPr>
          <w:rFonts w:ascii="Times New Roman" w:hAnsi="Times New Roman" w:cs="Times New Roman"/>
          <w:sz w:val="24"/>
        </w:rPr>
        <w:t xml:space="preserve">, Šufflay </w:t>
      </w:r>
      <w:proofErr w:type="spellStart"/>
      <w:r w:rsidRPr="009409F5">
        <w:rPr>
          <w:rFonts w:ascii="Times New Roman" w:hAnsi="Times New Roman" w:cs="Times New Roman"/>
          <w:sz w:val="24"/>
        </w:rPr>
        <w:t>geopolitical</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reflections</w:t>
      </w:r>
      <w:proofErr w:type="spellEnd"/>
      <w:r w:rsidR="00130FF1">
        <w:rPr>
          <w:rFonts w:ascii="Times New Roman" w:hAnsi="Times New Roman" w:cs="Times New Roman"/>
          <w:sz w:val="24"/>
        </w:rPr>
        <w:t xml:space="preserve">, as </w:t>
      </w:r>
      <w:proofErr w:type="spellStart"/>
      <w:r w:rsidR="00130FF1">
        <w:rPr>
          <w:rFonts w:ascii="Times New Roman" w:hAnsi="Times New Roman" w:cs="Times New Roman"/>
          <w:sz w:val="24"/>
        </w:rPr>
        <w:t>an</w:t>
      </w:r>
      <w:proofErr w:type="spellEnd"/>
      <w:r w:rsidR="00130FF1">
        <w:rPr>
          <w:rFonts w:ascii="Times New Roman" w:hAnsi="Times New Roman" w:cs="Times New Roman"/>
          <w:sz w:val="24"/>
        </w:rPr>
        <w:t xml:space="preserve"> </w:t>
      </w:r>
      <w:proofErr w:type="spellStart"/>
      <w:r w:rsidR="00130FF1">
        <w:rPr>
          <w:rFonts w:ascii="Times New Roman" w:hAnsi="Times New Roman" w:cs="Times New Roman"/>
          <w:sz w:val="24"/>
        </w:rPr>
        <w:t>important</w:t>
      </w:r>
      <w:proofErr w:type="spellEnd"/>
      <w:r w:rsidR="00130FF1">
        <w:rPr>
          <w:rFonts w:ascii="Times New Roman" w:hAnsi="Times New Roman" w:cs="Times New Roman"/>
          <w:sz w:val="24"/>
        </w:rPr>
        <w:t xml:space="preserve"> </w:t>
      </w:r>
      <w:proofErr w:type="spellStart"/>
      <w:r w:rsidR="00130FF1">
        <w:rPr>
          <w:rFonts w:ascii="Times New Roman" w:hAnsi="Times New Roman" w:cs="Times New Roman"/>
          <w:sz w:val="24"/>
        </w:rPr>
        <w:t>aspect</w:t>
      </w:r>
      <w:proofErr w:type="spellEnd"/>
      <w:r w:rsidR="00130FF1">
        <w:rPr>
          <w:rFonts w:ascii="Times New Roman" w:hAnsi="Times New Roman" w:cs="Times New Roman"/>
          <w:sz w:val="24"/>
        </w:rPr>
        <w:t xml:space="preserve"> </w:t>
      </w:r>
      <w:proofErr w:type="spellStart"/>
      <w:r w:rsidR="00130FF1">
        <w:rPr>
          <w:rFonts w:ascii="Times New Roman" w:hAnsi="Times New Roman" w:cs="Times New Roman"/>
          <w:sz w:val="24"/>
        </w:rPr>
        <w:t>of</w:t>
      </w:r>
      <w:proofErr w:type="spellEnd"/>
      <w:r w:rsidR="00130FF1">
        <w:rPr>
          <w:rFonts w:ascii="Times New Roman" w:hAnsi="Times New Roman" w:cs="Times New Roman"/>
          <w:sz w:val="24"/>
        </w:rPr>
        <w:t xml:space="preserve"> </w:t>
      </w:r>
      <w:proofErr w:type="spellStart"/>
      <w:r w:rsidR="00130FF1">
        <w:rPr>
          <w:rFonts w:ascii="Times New Roman" w:hAnsi="Times New Roman" w:cs="Times New Roman"/>
          <w:sz w:val="24"/>
        </w:rPr>
        <w:t>his</w:t>
      </w:r>
      <w:proofErr w:type="spellEnd"/>
      <w:r w:rsidR="00130FF1">
        <w:rPr>
          <w:rFonts w:ascii="Times New Roman" w:hAnsi="Times New Roman" w:cs="Times New Roman"/>
          <w:sz w:val="24"/>
        </w:rPr>
        <w:t xml:space="preserve"> </w:t>
      </w:r>
      <w:proofErr w:type="spellStart"/>
      <w:r w:rsidR="00130FF1">
        <w:rPr>
          <w:rFonts w:ascii="Times New Roman" w:hAnsi="Times New Roman" w:cs="Times New Roman"/>
          <w:sz w:val="24"/>
        </w:rPr>
        <w:t>works</w:t>
      </w:r>
      <w:proofErr w:type="spellEnd"/>
      <w:r w:rsidR="00130FF1">
        <w:rPr>
          <w:rFonts w:ascii="Times New Roman" w:hAnsi="Times New Roman" w:cs="Times New Roman"/>
          <w:sz w:val="24"/>
        </w:rPr>
        <w:t>,</w:t>
      </w:r>
      <w:r w:rsidRPr="009409F5">
        <w:rPr>
          <w:rFonts w:ascii="Times New Roman" w:hAnsi="Times New Roman" w:cs="Times New Roman"/>
          <w:sz w:val="24"/>
        </w:rPr>
        <w:t xml:space="preserve"> are </w:t>
      </w:r>
      <w:proofErr w:type="spellStart"/>
      <w:r w:rsidRPr="009409F5">
        <w:rPr>
          <w:rFonts w:ascii="Times New Roman" w:hAnsi="Times New Roman" w:cs="Times New Roman"/>
          <w:sz w:val="24"/>
        </w:rPr>
        <w:t>considered</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in</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the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paper</w:t>
      </w:r>
      <w:proofErr w:type="spellEnd"/>
      <w:r w:rsidRPr="009409F5">
        <w:rPr>
          <w:rFonts w:ascii="Times New Roman" w:hAnsi="Times New Roman" w:cs="Times New Roman"/>
          <w:sz w:val="24"/>
        </w:rPr>
        <w:t xml:space="preserve">. Šufflay </w:t>
      </w:r>
      <w:proofErr w:type="spellStart"/>
      <w:r w:rsidRPr="009409F5">
        <w:rPr>
          <w:rFonts w:ascii="Times New Roman" w:hAnsi="Times New Roman" w:cs="Times New Roman"/>
          <w:sz w:val="24"/>
        </w:rPr>
        <w:t>is</w:t>
      </w:r>
      <w:proofErr w:type="spellEnd"/>
      <w:r w:rsidRPr="009409F5">
        <w:rPr>
          <w:rFonts w:ascii="Times New Roman" w:hAnsi="Times New Roman" w:cs="Times New Roman"/>
          <w:sz w:val="24"/>
        </w:rPr>
        <w:t xml:space="preserve"> a </w:t>
      </w:r>
      <w:proofErr w:type="spellStart"/>
      <w:r w:rsidRPr="009409F5">
        <w:rPr>
          <w:rFonts w:ascii="Times New Roman" w:hAnsi="Times New Roman" w:cs="Times New Roman"/>
          <w:sz w:val="24"/>
        </w:rPr>
        <w:t>critic</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of</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the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modern</w:t>
      </w:r>
      <w:proofErr w:type="spellEnd"/>
      <w:r w:rsidRPr="009409F5">
        <w:rPr>
          <w:rFonts w:ascii="Times New Roman" w:hAnsi="Times New Roman" w:cs="Times New Roman"/>
          <w:sz w:val="24"/>
        </w:rPr>
        <w:t xml:space="preserve"> </w:t>
      </w:r>
      <w:r w:rsidR="007655BD">
        <w:rPr>
          <w:rFonts w:ascii="Times New Roman" w:hAnsi="Times New Roman" w:cs="Times New Roman"/>
          <w:sz w:val="24"/>
        </w:rPr>
        <w:t>W</w:t>
      </w:r>
      <w:r w:rsidRPr="009409F5">
        <w:rPr>
          <w:rFonts w:ascii="Times New Roman" w:hAnsi="Times New Roman" w:cs="Times New Roman"/>
          <w:sz w:val="24"/>
        </w:rPr>
        <w:t xml:space="preserve">orld </w:t>
      </w:r>
      <w:proofErr w:type="spellStart"/>
      <w:r w:rsidRPr="009409F5">
        <w:rPr>
          <w:rFonts w:ascii="Times New Roman" w:hAnsi="Times New Roman" w:cs="Times New Roman"/>
          <w:sz w:val="24"/>
        </w:rPr>
        <w:t>and</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its</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manifestations</w:t>
      </w:r>
      <w:proofErr w:type="spellEnd"/>
      <w:r w:rsidRPr="009409F5">
        <w:rPr>
          <w:rFonts w:ascii="Times New Roman" w:hAnsi="Times New Roman" w:cs="Times New Roman"/>
          <w:sz w:val="24"/>
        </w:rPr>
        <w:t xml:space="preserve">. </w:t>
      </w:r>
      <w:r w:rsidR="007655BD" w:rsidRPr="007655BD">
        <w:rPr>
          <w:rFonts w:ascii="Times New Roman" w:hAnsi="Times New Roman" w:cs="Times New Roman"/>
          <w:sz w:val="24"/>
        </w:rPr>
        <w:t xml:space="preserve">He </w:t>
      </w:r>
      <w:proofErr w:type="spellStart"/>
      <w:r w:rsidR="007655BD" w:rsidRPr="007655BD">
        <w:rPr>
          <w:rFonts w:ascii="Times New Roman" w:hAnsi="Times New Roman" w:cs="Times New Roman"/>
          <w:sz w:val="24"/>
        </w:rPr>
        <w:t>could</w:t>
      </w:r>
      <w:proofErr w:type="spellEnd"/>
      <w:r w:rsidR="007655BD" w:rsidRPr="007655BD">
        <w:rPr>
          <w:rFonts w:ascii="Times New Roman" w:hAnsi="Times New Roman" w:cs="Times New Roman"/>
          <w:sz w:val="24"/>
        </w:rPr>
        <w:t xml:space="preserve"> </w:t>
      </w:r>
      <w:proofErr w:type="spellStart"/>
      <w:r w:rsidR="007655BD" w:rsidRPr="007655BD">
        <w:rPr>
          <w:rFonts w:ascii="Times New Roman" w:hAnsi="Times New Roman" w:cs="Times New Roman"/>
          <w:sz w:val="24"/>
        </w:rPr>
        <w:t>be</w:t>
      </w:r>
      <w:proofErr w:type="spellEnd"/>
      <w:r w:rsidR="007655BD" w:rsidRPr="007655BD">
        <w:rPr>
          <w:rFonts w:ascii="Times New Roman" w:hAnsi="Times New Roman" w:cs="Times New Roman"/>
          <w:sz w:val="24"/>
        </w:rPr>
        <w:t xml:space="preserve"> </w:t>
      </w:r>
      <w:proofErr w:type="spellStart"/>
      <w:r w:rsidR="007655BD" w:rsidRPr="007655BD">
        <w:rPr>
          <w:rFonts w:ascii="Times New Roman" w:hAnsi="Times New Roman" w:cs="Times New Roman"/>
          <w:sz w:val="24"/>
        </w:rPr>
        <w:t>considered</w:t>
      </w:r>
      <w:proofErr w:type="spellEnd"/>
      <w:r w:rsidR="007655BD" w:rsidRPr="007655BD">
        <w:rPr>
          <w:rFonts w:ascii="Times New Roman" w:hAnsi="Times New Roman" w:cs="Times New Roman"/>
          <w:sz w:val="24"/>
        </w:rPr>
        <w:t xml:space="preserve"> as a</w:t>
      </w:r>
      <w:r w:rsidR="007655BD">
        <w:rPr>
          <w:rFonts w:ascii="Times New Roman" w:hAnsi="Times New Roman" w:cs="Times New Roman"/>
          <w:sz w:val="24"/>
        </w:rPr>
        <w:t xml:space="preserve"> </w:t>
      </w:r>
      <w:proofErr w:type="spellStart"/>
      <w:r w:rsidR="00BF14FD">
        <w:rPr>
          <w:rFonts w:ascii="Times New Roman" w:hAnsi="Times New Roman" w:cs="Times New Roman"/>
          <w:sz w:val="24"/>
        </w:rPr>
        <w:t>proponent</w:t>
      </w:r>
      <w:proofErr w:type="spellEnd"/>
      <w:r w:rsidR="00BF14FD">
        <w:rPr>
          <w:rFonts w:ascii="Times New Roman" w:hAnsi="Times New Roman" w:cs="Times New Roman"/>
          <w:sz w:val="24"/>
        </w:rPr>
        <w:t xml:space="preserve"> </w:t>
      </w:r>
      <w:proofErr w:type="spellStart"/>
      <w:r w:rsidR="00BF14FD">
        <w:rPr>
          <w:rFonts w:ascii="Times New Roman" w:hAnsi="Times New Roman" w:cs="Times New Roman"/>
          <w:sz w:val="24"/>
        </w:rPr>
        <w:t>of</w:t>
      </w:r>
      <w:proofErr w:type="spellEnd"/>
      <w:r w:rsidR="00BF14FD">
        <w:rPr>
          <w:rFonts w:ascii="Times New Roman" w:hAnsi="Times New Roman" w:cs="Times New Roman"/>
          <w:sz w:val="24"/>
        </w:rPr>
        <w:t xml:space="preserve"> </w:t>
      </w:r>
      <w:proofErr w:type="spellStart"/>
      <w:r w:rsidRPr="009409F5">
        <w:rPr>
          <w:rFonts w:ascii="Times New Roman" w:hAnsi="Times New Roman" w:cs="Times New Roman"/>
          <w:sz w:val="24"/>
        </w:rPr>
        <w:t>organic</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nationalism</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and</w:t>
      </w:r>
      <w:proofErr w:type="spellEnd"/>
      <w:r w:rsidRPr="009409F5">
        <w:rPr>
          <w:rFonts w:ascii="Times New Roman" w:hAnsi="Times New Roman" w:cs="Times New Roman"/>
          <w:sz w:val="24"/>
        </w:rPr>
        <w:t xml:space="preserve"> he </w:t>
      </w:r>
      <w:proofErr w:type="spellStart"/>
      <w:r w:rsidRPr="009409F5">
        <w:rPr>
          <w:rFonts w:ascii="Times New Roman" w:hAnsi="Times New Roman" w:cs="Times New Roman"/>
          <w:sz w:val="24"/>
        </w:rPr>
        <w:t>constructs</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Croat</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national</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identity</w:t>
      </w:r>
      <w:proofErr w:type="spellEnd"/>
      <w:r w:rsidRPr="009409F5">
        <w:rPr>
          <w:rFonts w:ascii="Times New Roman" w:hAnsi="Times New Roman" w:cs="Times New Roman"/>
          <w:sz w:val="24"/>
        </w:rPr>
        <w:t xml:space="preserve"> vis-a-vis </w:t>
      </w:r>
      <w:proofErr w:type="spellStart"/>
      <w:r w:rsidRPr="009409F5">
        <w:rPr>
          <w:rFonts w:ascii="Times New Roman" w:hAnsi="Times New Roman" w:cs="Times New Roman"/>
          <w:sz w:val="24"/>
        </w:rPr>
        <w:t>Serb</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national</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identity</w:t>
      </w:r>
      <w:proofErr w:type="spellEnd"/>
      <w:r w:rsidRPr="009409F5">
        <w:rPr>
          <w:rFonts w:ascii="Times New Roman" w:hAnsi="Times New Roman" w:cs="Times New Roman"/>
          <w:sz w:val="24"/>
        </w:rPr>
        <w:t xml:space="preserve">. </w:t>
      </w:r>
      <w:r w:rsidR="00BF14FD" w:rsidRPr="00BF14FD">
        <w:rPr>
          <w:rFonts w:ascii="Times New Roman" w:hAnsi="Times New Roman" w:cs="Times New Roman"/>
          <w:sz w:val="24"/>
        </w:rPr>
        <w:t xml:space="preserve">In </w:t>
      </w:r>
      <w:proofErr w:type="spellStart"/>
      <w:r w:rsidR="00BF14FD" w:rsidRPr="00BF14FD">
        <w:rPr>
          <w:rFonts w:ascii="Times New Roman" w:hAnsi="Times New Roman" w:cs="Times New Roman"/>
          <w:sz w:val="24"/>
        </w:rPr>
        <w:t>his</w:t>
      </w:r>
      <w:proofErr w:type="spellEnd"/>
      <w:r w:rsidR="00BF14FD" w:rsidRPr="00BF14FD">
        <w:rPr>
          <w:rFonts w:ascii="Times New Roman" w:hAnsi="Times New Roman" w:cs="Times New Roman"/>
          <w:sz w:val="24"/>
        </w:rPr>
        <w:t xml:space="preserve"> </w:t>
      </w:r>
      <w:proofErr w:type="spellStart"/>
      <w:r w:rsidR="00BF14FD" w:rsidRPr="00BF14FD">
        <w:rPr>
          <w:rFonts w:ascii="Times New Roman" w:hAnsi="Times New Roman" w:cs="Times New Roman"/>
          <w:sz w:val="24"/>
        </w:rPr>
        <w:t>works</w:t>
      </w:r>
      <w:proofErr w:type="spellEnd"/>
      <w:r w:rsidR="00BF14FD" w:rsidRPr="00BF14FD">
        <w:rPr>
          <w:rFonts w:ascii="Times New Roman" w:hAnsi="Times New Roman" w:cs="Times New Roman"/>
          <w:sz w:val="24"/>
        </w:rPr>
        <w:t xml:space="preserve"> he</w:t>
      </w:r>
      <w:r w:rsidRPr="009409F5">
        <w:rPr>
          <w:rFonts w:ascii="Times New Roman" w:hAnsi="Times New Roman" w:cs="Times New Roman"/>
          <w:sz w:val="24"/>
        </w:rPr>
        <w:t xml:space="preserve"> </w:t>
      </w:r>
      <w:proofErr w:type="spellStart"/>
      <w:r w:rsidRPr="009409F5">
        <w:rPr>
          <w:rFonts w:ascii="Times New Roman" w:hAnsi="Times New Roman" w:cs="Times New Roman"/>
          <w:sz w:val="24"/>
        </w:rPr>
        <w:t>stresses</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the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importance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of</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historical</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memory</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culture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geography</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and</w:t>
      </w:r>
      <w:proofErr w:type="spellEnd"/>
      <w:r w:rsidRPr="009409F5">
        <w:rPr>
          <w:rFonts w:ascii="Times New Roman" w:hAnsi="Times New Roman" w:cs="Times New Roman"/>
          <w:sz w:val="24"/>
        </w:rPr>
        <w:t xml:space="preserve"> race, as </w:t>
      </w:r>
      <w:proofErr w:type="spellStart"/>
      <w:r w:rsidRPr="009409F5">
        <w:rPr>
          <w:rFonts w:ascii="Times New Roman" w:hAnsi="Times New Roman" w:cs="Times New Roman"/>
          <w:sz w:val="24"/>
        </w:rPr>
        <w:t>factors</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in</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the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shaping</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of</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the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nation</w:t>
      </w:r>
      <w:proofErr w:type="spellEnd"/>
      <w:r w:rsidRPr="009409F5">
        <w:rPr>
          <w:rFonts w:ascii="Times New Roman" w:hAnsi="Times New Roman" w:cs="Times New Roman"/>
          <w:sz w:val="24"/>
        </w:rPr>
        <w:t xml:space="preserve">. He </w:t>
      </w:r>
      <w:proofErr w:type="spellStart"/>
      <w:r w:rsidRPr="009409F5">
        <w:rPr>
          <w:rFonts w:ascii="Times New Roman" w:hAnsi="Times New Roman" w:cs="Times New Roman"/>
          <w:sz w:val="24"/>
        </w:rPr>
        <w:t>will</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emphasize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Catholic</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faith</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of</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Croats</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and</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occidentalism</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which</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is</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manifested</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through</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the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whole</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history</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and</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should</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be</w:t>
      </w:r>
      <w:proofErr w:type="spellEnd"/>
      <w:r w:rsidRPr="009409F5">
        <w:rPr>
          <w:rFonts w:ascii="Times New Roman" w:hAnsi="Times New Roman" w:cs="Times New Roman"/>
          <w:sz w:val="24"/>
        </w:rPr>
        <w:t xml:space="preserve"> </w:t>
      </w:r>
      <w:proofErr w:type="spellStart"/>
      <w:r w:rsidR="00053FF9">
        <w:rPr>
          <w:rFonts w:ascii="Times New Roman" w:hAnsi="Times New Roman" w:cs="Times New Roman"/>
          <w:sz w:val="24"/>
        </w:rPr>
        <w:t>represented</w:t>
      </w:r>
      <w:proofErr w:type="spellEnd"/>
      <w:r w:rsidRPr="009409F5">
        <w:rPr>
          <w:rFonts w:ascii="Times New Roman" w:hAnsi="Times New Roman" w:cs="Times New Roman"/>
          <w:sz w:val="24"/>
        </w:rPr>
        <w:t xml:space="preserve"> </w:t>
      </w:r>
      <w:proofErr w:type="spellStart"/>
      <w:r w:rsidRPr="009409F5">
        <w:rPr>
          <w:rFonts w:ascii="Times New Roman" w:hAnsi="Times New Roman" w:cs="Times New Roman"/>
          <w:sz w:val="24"/>
        </w:rPr>
        <w:t>in</w:t>
      </w:r>
      <w:proofErr w:type="spellEnd"/>
      <w:r w:rsidRPr="009409F5">
        <w:rPr>
          <w:rFonts w:ascii="Times New Roman" w:hAnsi="Times New Roman" w:cs="Times New Roman"/>
          <w:sz w:val="24"/>
        </w:rPr>
        <w:t xml:space="preserve"> </w:t>
      </w:r>
      <w:proofErr w:type="spellStart"/>
      <w:r w:rsidR="00053FF9" w:rsidRPr="00053FF9">
        <w:rPr>
          <w:rFonts w:ascii="Times New Roman" w:hAnsi="Times New Roman" w:cs="Times New Roman"/>
          <w:sz w:val="24"/>
        </w:rPr>
        <w:t>collective</w:t>
      </w:r>
      <w:proofErr w:type="spellEnd"/>
      <w:r w:rsidR="00053FF9" w:rsidRPr="00053FF9">
        <w:rPr>
          <w:rFonts w:ascii="Times New Roman" w:hAnsi="Times New Roman" w:cs="Times New Roman"/>
          <w:sz w:val="24"/>
        </w:rPr>
        <w:t xml:space="preserve"> </w:t>
      </w:r>
      <w:proofErr w:type="spellStart"/>
      <w:r w:rsidR="00053FF9" w:rsidRPr="00053FF9">
        <w:rPr>
          <w:rFonts w:ascii="Times New Roman" w:hAnsi="Times New Roman" w:cs="Times New Roman"/>
          <w:sz w:val="24"/>
        </w:rPr>
        <w:t>memories</w:t>
      </w:r>
      <w:proofErr w:type="spellEnd"/>
      <w:r w:rsidR="00053FF9" w:rsidRPr="00053FF9">
        <w:rPr>
          <w:rFonts w:ascii="Times New Roman" w:hAnsi="Times New Roman" w:cs="Times New Roman"/>
          <w:sz w:val="24"/>
        </w:rPr>
        <w:t xml:space="preserve"> </w:t>
      </w:r>
      <w:proofErr w:type="spellStart"/>
      <w:r w:rsidR="00053FF9" w:rsidRPr="00053FF9">
        <w:rPr>
          <w:rFonts w:ascii="Times New Roman" w:hAnsi="Times New Roman" w:cs="Times New Roman"/>
          <w:sz w:val="24"/>
        </w:rPr>
        <w:t>of</w:t>
      </w:r>
      <w:proofErr w:type="spellEnd"/>
      <w:r w:rsidR="00053FF9" w:rsidRPr="00053FF9">
        <w:rPr>
          <w:rFonts w:ascii="Times New Roman" w:hAnsi="Times New Roman" w:cs="Times New Roman"/>
          <w:sz w:val="24"/>
        </w:rPr>
        <w:t xml:space="preserve"> </w:t>
      </w:r>
      <w:proofErr w:type="spellStart"/>
      <w:r w:rsidR="00053FF9" w:rsidRPr="00053FF9">
        <w:rPr>
          <w:rFonts w:ascii="Times New Roman" w:hAnsi="Times New Roman" w:cs="Times New Roman"/>
          <w:sz w:val="24"/>
        </w:rPr>
        <w:t>the</w:t>
      </w:r>
      <w:proofErr w:type="spellEnd"/>
      <w:r w:rsidR="00053FF9" w:rsidRPr="00053FF9">
        <w:rPr>
          <w:rFonts w:ascii="Times New Roman" w:hAnsi="Times New Roman" w:cs="Times New Roman"/>
          <w:sz w:val="24"/>
        </w:rPr>
        <w:t xml:space="preserve"> </w:t>
      </w:r>
      <w:proofErr w:type="spellStart"/>
      <w:r w:rsidR="00053FF9" w:rsidRPr="00053FF9">
        <w:rPr>
          <w:rFonts w:ascii="Times New Roman" w:hAnsi="Times New Roman" w:cs="Times New Roman"/>
          <w:sz w:val="24"/>
        </w:rPr>
        <w:t>nation</w:t>
      </w:r>
      <w:proofErr w:type="spellEnd"/>
      <w:r w:rsidRPr="009409F5">
        <w:rPr>
          <w:rFonts w:ascii="Times New Roman" w:hAnsi="Times New Roman" w:cs="Times New Roman"/>
          <w:sz w:val="24"/>
        </w:rPr>
        <w:t xml:space="preserve">. </w:t>
      </w:r>
    </w:p>
    <w:p w14:paraId="38BBCEDD" w14:textId="77777777" w:rsidR="009409F5" w:rsidRDefault="009409F5" w:rsidP="009409F5">
      <w:pPr>
        <w:spacing w:after="0" w:line="360" w:lineRule="auto"/>
        <w:jc w:val="both"/>
        <w:rPr>
          <w:rFonts w:ascii="Times New Roman" w:hAnsi="Times New Roman" w:cs="Times New Roman"/>
          <w:sz w:val="24"/>
          <w:szCs w:val="32"/>
        </w:rPr>
      </w:pPr>
    </w:p>
    <w:p w14:paraId="51633A4F" w14:textId="5B85D7FC" w:rsidR="00B73419" w:rsidRDefault="00B73419" w:rsidP="009409F5">
      <w:pPr>
        <w:spacing w:after="0" w:line="360" w:lineRule="auto"/>
        <w:jc w:val="both"/>
        <w:rPr>
          <w:rFonts w:ascii="Times New Roman" w:hAnsi="Times New Roman" w:cs="Times New Roman"/>
          <w:sz w:val="24"/>
          <w:szCs w:val="32"/>
        </w:rPr>
      </w:pPr>
      <w:proofErr w:type="spellStart"/>
      <w:r>
        <w:rPr>
          <w:rFonts w:ascii="Times New Roman" w:hAnsi="Times New Roman" w:cs="Times New Roman"/>
          <w:sz w:val="24"/>
          <w:szCs w:val="32"/>
        </w:rPr>
        <w:t>Key</w:t>
      </w:r>
      <w:proofErr w:type="spellEnd"/>
      <w:r>
        <w:rPr>
          <w:rFonts w:ascii="Times New Roman" w:hAnsi="Times New Roman" w:cs="Times New Roman"/>
          <w:sz w:val="24"/>
          <w:szCs w:val="32"/>
        </w:rPr>
        <w:t xml:space="preserve"> </w:t>
      </w:r>
      <w:proofErr w:type="spellStart"/>
      <w:r>
        <w:rPr>
          <w:rFonts w:ascii="Times New Roman" w:hAnsi="Times New Roman" w:cs="Times New Roman"/>
          <w:sz w:val="24"/>
          <w:szCs w:val="32"/>
        </w:rPr>
        <w:t>Words</w:t>
      </w:r>
      <w:proofErr w:type="spellEnd"/>
      <w:r>
        <w:rPr>
          <w:rFonts w:ascii="Times New Roman" w:hAnsi="Times New Roman" w:cs="Times New Roman"/>
          <w:sz w:val="24"/>
          <w:szCs w:val="32"/>
        </w:rPr>
        <w:t xml:space="preserve">: </w:t>
      </w:r>
      <w:r w:rsidR="00455DF5" w:rsidRPr="00455DF5">
        <w:rPr>
          <w:rFonts w:ascii="Times New Roman" w:hAnsi="Times New Roman" w:cs="Times New Roman"/>
          <w:sz w:val="24"/>
          <w:szCs w:val="32"/>
        </w:rPr>
        <w:t xml:space="preserve">Milan Šufflay, </w:t>
      </w:r>
      <w:proofErr w:type="spellStart"/>
      <w:r w:rsidR="00455DF5">
        <w:rPr>
          <w:rFonts w:ascii="Times New Roman" w:hAnsi="Times New Roman" w:cs="Times New Roman"/>
          <w:sz w:val="24"/>
          <w:szCs w:val="32"/>
        </w:rPr>
        <w:t>antimodernism</w:t>
      </w:r>
      <w:proofErr w:type="spellEnd"/>
      <w:r w:rsidR="00455DF5" w:rsidRPr="00455DF5">
        <w:rPr>
          <w:rFonts w:ascii="Times New Roman" w:hAnsi="Times New Roman" w:cs="Times New Roman"/>
          <w:sz w:val="24"/>
          <w:szCs w:val="32"/>
        </w:rPr>
        <w:t xml:space="preserve">, </w:t>
      </w:r>
      <w:proofErr w:type="spellStart"/>
      <w:r w:rsidR="00455DF5">
        <w:rPr>
          <w:rFonts w:ascii="Times New Roman" w:hAnsi="Times New Roman" w:cs="Times New Roman"/>
          <w:sz w:val="24"/>
          <w:szCs w:val="32"/>
        </w:rPr>
        <w:t>organic</w:t>
      </w:r>
      <w:proofErr w:type="spellEnd"/>
      <w:r w:rsidR="00455DF5">
        <w:rPr>
          <w:rFonts w:ascii="Times New Roman" w:hAnsi="Times New Roman" w:cs="Times New Roman"/>
          <w:sz w:val="24"/>
          <w:szCs w:val="32"/>
        </w:rPr>
        <w:t xml:space="preserve"> </w:t>
      </w:r>
      <w:proofErr w:type="spellStart"/>
      <w:r w:rsidR="00455DF5">
        <w:rPr>
          <w:rFonts w:ascii="Times New Roman" w:hAnsi="Times New Roman" w:cs="Times New Roman"/>
          <w:sz w:val="24"/>
          <w:szCs w:val="32"/>
        </w:rPr>
        <w:t>nationalism</w:t>
      </w:r>
      <w:proofErr w:type="spellEnd"/>
      <w:r w:rsidR="00455DF5" w:rsidRPr="00455DF5">
        <w:rPr>
          <w:rFonts w:ascii="Times New Roman" w:hAnsi="Times New Roman" w:cs="Times New Roman"/>
          <w:sz w:val="24"/>
          <w:szCs w:val="32"/>
        </w:rPr>
        <w:t xml:space="preserve">, </w:t>
      </w:r>
      <w:proofErr w:type="spellStart"/>
      <w:r w:rsidR="00455DF5">
        <w:rPr>
          <w:rFonts w:ascii="Times New Roman" w:hAnsi="Times New Roman" w:cs="Times New Roman"/>
          <w:sz w:val="24"/>
          <w:szCs w:val="32"/>
        </w:rPr>
        <w:t>geopolitics</w:t>
      </w:r>
      <w:proofErr w:type="spellEnd"/>
    </w:p>
    <w:p w14:paraId="563570AD" w14:textId="77777777" w:rsidR="00B73419" w:rsidRPr="00946EB7" w:rsidRDefault="00B73419" w:rsidP="009409F5">
      <w:pPr>
        <w:spacing w:after="0" w:line="360" w:lineRule="auto"/>
        <w:jc w:val="both"/>
        <w:rPr>
          <w:rFonts w:ascii="Times New Roman" w:eastAsia="Times New Roman" w:hAnsi="Times New Roman" w:cs="Times New Roman"/>
          <w:sz w:val="24"/>
          <w:lang w:eastAsia="hr-HR"/>
        </w:rPr>
      </w:pPr>
    </w:p>
    <w:sectPr w:rsidR="00B73419" w:rsidRPr="00946EB7" w:rsidSect="00861F61">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D37AD" w14:textId="77777777" w:rsidR="005C41AB" w:rsidRDefault="005C41AB" w:rsidP="00404D7C">
      <w:pPr>
        <w:spacing w:after="0" w:line="240" w:lineRule="auto"/>
      </w:pPr>
      <w:r>
        <w:separator/>
      </w:r>
    </w:p>
  </w:endnote>
  <w:endnote w:type="continuationSeparator" w:id="0">
    <w:p w14:paraId="0CEC75DF" w14:textId="77777777" w:rsidR="005C41AB" w:rsidRDefault="005C41AB" w:rsidP="0040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ItalicMT">
    <w:altName w:val="Times New Roman"/>
    <w:charset w:val="EE"/>
    <w:family w:val="roman"/>
    <w:pitch w:val="variable"/>
  </w:font>
  <w:font w:name="TimesNewRomanPS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627787"/>
      <w:docPartObj>
        <w:docPartGallery w:val="Page Numbers (Bottom of Page)"/>
        <w:docPartUnique/>
      </w:docPartObj>
    </w:sdtPr>
    <w:sdtContent>
      <w:p w14:paraId="384AC222" w14:textId="3B29B437" w:rsidR="00861F61" w:rsidRDefault="00861F61">
        <w:pPr>
          <w:pStyle w:val="Podnoje"/>
          <w:jc w:val="right"/>
        </w:pPr>
        <w:r>
          <w:fldChar w:fldCharType="begin"/>
        </w:r>
        <w:r>
          <w:instrText>PAGE   \* MERGEFORMAT</w:instrText>
        </w:r>
        <w:r>
          <w:fldChar w:fldCharType="separate"/>
        </w:r>
        <w:r>
          <w:t>2</w:t>
        </w:r>
        <w:r>
          <w:fldChar w:fldCharType="end"/>
        </w:r>
      </w:p>
    </w:sdtContent>
  </w:sdt>
  <w:p w14:paraId="36B67828" w14:textId="38E15A1C" w:rsidR="00861F61" w:rsidRDefault="00861F6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661E0" w14:textId="77777777" w:rsidR="005C41AB" w:rsidRDefault="005C41AB" w:rsidP="00404D7C">
      <w:pPr>
        <w:spacing w:after="0" w:line="240" w:lineRule="auto"/>
      </w:pPr>
      <w:r>
        <w:separator/>
      </w:r>
    </w:p>
  </w:footnote>
  <w:footnote w:type="continuationSeparator" w:id="0">
    <w:p w14:paraId="0890E400" w14:textId="77777777" w:rsidR="005C41AB" w:rsidRDefault="005C41AB" w:rsidP="00404D7C">
      <w:pPr>
        <w:spacing w:after="0" w:line="240" w:lineRule="auto"/>
      </w:pPr>
      <w:r>
        <w:continuationSeparator/>
      </w:r>
    </w:p>
  </w:footnote>
  <w:footnote w:id="1">
    <w:p w14:paraId="72BD6854" w14:textId="1784CADC" w:rsidR="00861F61" w:rsidRDefault="00861F61">
      <w:pPr>
        <w:pStyle w:val="Tekstfusnote"/>
      </w:pPr>
      <w:r>
        <w:rPr>
          <w:rStyle w:val="Referencafusnote"/>
        </w:rPr>
        <w:footnoteRef/>
      </w:r>
      <w:r>
        <w:t xml:space="preserve"> </w:t>
      </w:r>
      <w:r w:rsidRPr="00093057">
        <w:rPr>
          <w:rFonts w:ascii="Times New Roman" w:hAnsi="Times New Roman" w:cs="Times New Roman"/>
        </w:rPr>
        <w:t xml:space="preserve">HORVAT, </w:t>
      </w:r>
      <w:r w:rsidRPr="00093057">
        <w:rPr>
          <w:rFonts w:ascii="Times New Roman" w:hAnsi="Times New Roman" w:cs="Times New Roman"/>
          <w:i/>
        </w:rPr>
        <w:t xml:space="preserve">Hrvatski panoptikum, </w:t>
      </w:r>
      <w:r w:rsidRPr="00093057">
        <w:rPr>
          <w:rFonts w:ascii="Times New Roman" w:hAnsi="Times New Roman" w:cs="Times New Roman"/>
        </w:rPr>
        <w:t>171-228</w:t>
      </w:r>
      <w:r>
        <w:rPr>
          <w:rFonts w:ascii="Times New Roman" w:hAnsi="Times New Roman" w:cs="Times New Roman"/>
        </w:rPr>
        <w:t xml:space="preserve">. </w:t>
      </w:r>
    </w:p>
  </w:footnote>
  <w:footnote w:id="2">
    <w:p w14:paraId="0A7419EF" w14:textId="384DABEC" w:rsidR="00861F61" w:rsidRDefault="00861F61">
      <w:pPr>
        <w:pStyle w:val="Tekstfusnote"/>
      </w:pPr>
      <w:r>
        <w:rPr>
          <w:rStyle w:val="Referencafusnote"/>
        </w:rPr>
        <w:footnoteRef/>
      </w:r>
      <w:r>
        <w:t xml:space="preserve"> </w:t>
      </w:r>
      <w:r w:rsidRPr="00093057">
        <w:rPr>
          <w:rFonts w:ascii="Times New Roman" w:hAnsi="Times New Roman" w:cs="Times New Roman"/>
        </w:rPr>
        <w:t xml:space="preserve">MATOTA, </w:t>
      </w:r>
      <w:r w:rsidRPr="00093057">
        <w:rPr>
          <w:rFonts w:ascii="Times New Roman" w:hAnsi="Times New Roman" w:cs="Times New Roman"/>
          <w:i/>
        </w:rPr>
        <w:t>Šufflayevo shvaćanje uloge povijesti u narodnoj svijesti Hrvata</w:t>
      </w:r>
      <w:r>
        <w:rPr>
          <w:rFonts w:ascii="Times New Roman" w:hAnsi="Times New Roman" w:cs="Times New Roman"/>
          <w:i/>
        </w:rPr>
        <w:t>.</w:t>
      </w:r>
    </w:p>
  </w:footnote>
  <w:footnote w:id="3">
    <w:p w14:paraId="0518408A" w14:textId="49F34275" w:rsidR="00861F61" w:rsidRDefault="00861F61">
      <w:pPr>
        <w:pStyle w:val="Tekstfusnote"/>
      </w:pPr>
      <w:r>
        <w:rPr>
          <w:rStyle w:val="Referencafusnote"/>
        </w:rPr>
        <w:footnoteRef/>
      </w:r>
      <w:r>
        <w:t xml:space="preserve"> </w:t>
      </w:r>
      <w:r w:rsidRPr="00093057">
        <w:rPr>
          <w:rFonts w:ascii="Times New Roman" w:hAnsi="Times New Roman" w:cs="Times New Roman"/>
        </w:rPr>
        <w:t xml:space="preserve">SAGRAK, </w:t>
      </w:r>
      <w:r w:rsidRPr="00093057">
        <w:rPr>
          <w:rFonts w:ascii="Times New Roman" w:hAnsi="Times New Roman" w:cs="Times New Roman"/>
          <w:i/>
        </w:rPr>
        <w:t>Dr. Milan pl. Šufflay - hrvatski aristokrat duha</w:t>
      </w:r>
      <w:r>
        <w:rPr>
          <w:rFonts w:ascii="Times New Roman" w:hAnsi="Times New Roman" w:cs="Times New Roman"/>
          <w:i/>
        </w:rPr>
        <w:t>.</w:t>
      </w:r>
    </w:p>
  </w:footnote>
  <w:footnote w:id="4">
    <w:p w14:paraId="127A27C3" w14:textId="6771D529" w:rsidR="00861F61" w:rsidRDefault="00861F61">
      <w:pPr>
        <w:pStyle w:val="Tekstfusnote"/>
      </w:pPr>
      <w:r>
        <w:rPr>
          <w:rStyle w:val="Referencafusnote"/>
        </w:rPr>
        <w:footnoteRef/>
      </w:r>
      <w:r>
        <w:t xml:space="preserve"> </w:t>
      </w:r>
      <w:r w:rsidRPr="00637A5E">
        <w:rPr>
          <w:rFonts w:ascii="Times New Roman" w:hAnsi="Times New Roman" w:cs="Times New Roman"/>
        </w:rPr>
        <w:t>MATKOVIĆ, „Šufflayeva akcija za osnivanje Hrvatske narodne radikalne stranke“,</w:t>
      </w:r>
      <w:r>
        <w:rPr>
          <w:rFonts w:ascii="Times New Roman" w:hAnsi="Times New Roman" w:cs="Times New Roman"/>
        </w:rPr>
        <w:t xml:space="preserve"> 167-173.</w:t>
      </w:r>
    </w:p>
  </w:footnote>
  <w:footnote w:id="5">
    <w:p w14:paraId="1D9882C1" w14:textId="03C24F8E" w:rsidR="00861F61" w:rsidRPr="001C1BBB" w:rsidRDefault="00861F61" w:rsidP="001C1BBB">
      <w:pPr>
        <w:pStyle w:val="Tekstfusnote"/>
        <w:jc w:val="both"/>
        <w:rPr>
          <w:rFonts w:ascii="Times New Roman" w:hAnsi="Times New Roman" w:cs="Times New Roman"/>
        </w:rPr>
      </w:pPr>
      <w:r w:rsidRPr="001C1BBB">
        <w:rPr>
          <w:rStyle w:val="Referencafusnote"/>
          <w:rFonts w:ascii="Times New Roman" w:hAnsi="Times New Roman" w:cs="Times New Roman"/>
        </w:rPr>
        <w:footnoteRef/>
      </w:r>
      <w:r w:rsidRPr="001C1BBB">
        <w:rPr>
          <w:rFonts w:ascii="Times New Roman" w:hAnsi="Times New Roman" w:cs="Times New Roman"/>
        </w:rPr>
        <w:t xml:space="preserve"> JELČIĆ,</w:t>
      </w:r>
      <w:r w:rsidRPr="001C1BBB">
        <w:rPr>
          <w:rFonts w:ascii="Times New Roman" w:hAnsi="Times New Roman" w:cs="Times New Roman"/>
          <w:i/>
        </w:rPr>
        <w:t xml:space="preserve"> </w:t>
      </w:r>
      <w:r w:rsidRPr="001C1BBB">
        <w:rPr>
          <w:rFonts w:ascii="Times New Roman" w:hAnsi="Times New Roman" w:cs="Times New Roman"/>
        </w:rPr>
        <w:t>„Predgovor“</w:t>
      </w:r>
      <w:r w:rsidRPr="001C1BBB">
        <w:rPr>
          <w:rFonts w:ascii="Times New Roman" w:hAnsi="Times New Roman" w:cs="Times New Roman"/>
          <w:i/>
        </w:rPr>
        <w:t xml:space="preserve">, </w:t>
      </w:r>
      <w:r w:rsidRPr="001C1BBB">
        <w:rPr>
          <w:rFonts w:ascii="Times New Roman" w:hAnsi="Times New Roman" w:cs="Times New Roman"/>
        </w:rPr>
        <w:t>19-25</w:t>
      </w:r>
    </w:p>
  </w:footnote>
  <w:footnote w:id="6">
    <w:p w14:paraId="6C1228E3" w14:textId="11C10847" w:rsidR="00861F61" w:rsidRPr="001C1BBB" w:rsidRDefault="00861F61" w:rsidP="001C1BBB">
      <w:pPr>
        <w:pStyle w:val="Tekstfusnote"/>
        <w:jc w:val="both"/>
        <w:rPr>
          <w:rFonts w:ascii="Times New Roman" w:hAnsi="Times New Roman" w:cs="Times New Roman"/>
        </w:rPr>
      </w:pPr>
      <w:r w:rsidRPr="001C1BBB">
        <w:rPr>
          <w:rStyle w:val="Referencafusnote"/>
          <w:rFonts w:ascii="Times New Roman" w:hAnsi="Times New Roman" w:cs="Times New Roman"/>
        </w:rPr>
        <w:footnoteRef/>
      </w:r>
      <w:r w:rsidRPr="001C1BBB">
        <w:rPr>
          <w:rFonts w:ascii="Times New Roman" w:hAnsi="Times New Roman" w:cs="Times New Roman"/>
        </w:rPr>
        <w:t xml:space="preserve"> BANAC, „</w:t>
      </w:r>
      <w:proofErr w:type="spellStart"/>
      <w:r w:rsidRPr="001C1BBB">
        <w:rPr>
          <w:rFonts w:ascii="Times New Roman" w:hAnsi="Times New Roman" w:cs="Times New Roman"/>
        </w:rPr>
        <w:t>Zarathustra</w:t>
      </w:r>
      <w:proofErr w:type="spellEnd"/>
      <w:r w:rsidRPr="001C1BBB">
        <w:rPr>
          <w:rFonts w:ascii="Times New Roman" w:hAnsi="Times New Roman" w:cs="Times New Roman"/>
        </w:rPr>
        <w:t xml:space="preserve"> </w:t>
      </w:r>
      <w:proofErr w:type="spellStart"/>
      <w:r w:rsidRPr="001C1BBB">
        <w:rPr>
          <w:rFonts w:ascii="Times New Roman" w:hAnsi="Times New Roman" w:cs="Times New Roman"/>
        </w:rPr>
        <w:t>in</w:t>
      </w:r>
      <w:proofErr w:type="spellEnd"/>
      <w:r w:rsidRPr="001C1BBB">
        <w:rPr>
          <w:rFonts w:ascii="Times New Roman" w:hAnsi="Times New Roman" w:cs="Times New Roman"/>
        </w:rPr>
        <w:t xml:space="preserve"> Red Croatia: Milan </w:t>
      </w:r>
      <w:proofErr w:type="spellStart"/>
      <w:r w:rsidRPr="001C1BBB">
        <w:rPr>
          <w:rFonts w:ascii="Times New Roman" w:hAnsi="Times New Roman" w:cs="Times New Roman"/>
        </w:rPr>
        <w:t>Sufflay</w:t>
      </w:r>
      <w:proofErr w:type="spellEnd"/>
      <w:r w:rsidRPr="001C1BBB">
        <w:rPr>
          <w:rFonts w:ascii="Times New Roman" w:hAnsi="Times New Roman" w:cs="Times New Roman"/>
        </w:rPr>
        <w:t xml:space="preserve"> </w:t>
      </w:r>
      <w:proofErr w:type="spellStart"/>
      <w:r w:rsidRPr="001C1BBB">
        <w:rPr>
          <w:rFonts w:ascii="Times New Roman" w:hAnsi="Times New Roman" w:cs="Times New Roman"/>
        </w:rPr>
        <w:t>and</w:t>
      </w:r>
      <w:proofErr w:type="spellEnd"/>
      <w:r w:rsidRPr="001C1BBB">
        <w:rPr>
          <w:rFonts w:ascii="Times New Roman" w:hAnsi="Times New Roman" w:cs="Times New Roman"/>
        </w:rPr>
        <w:t xml:space="preserve"> </w:t>
      </w:r>
      <w:proofErr w:type="spellStart"/>
      <w:r w:rsidRPr="001C1BBB">
        <w:rPr>
          <w:rFonts w:ascii="Times New Roman" w:hAnsi="Times New Roman" w:cs="Times New Roman"/>
        </w:rPr>
        <w:t>His</w:t>
      </w:r>
      <w:proofErr w:type="spellEnd"/>
      <w:r w:rsidRPr="001C1BBB">
        <w:rPr>
          <w:rFonts w:ascii="Times New Roman" w:hAnsi="Times New Roman" w:cs="Times New Roman"/>
        </w:rPr>
        <w:t xml:space="preserve"> </w:t>
      </w:r>
      <w:proofErr w:type="spellStart"/>
      <w:r w:rsidRPr="001C1BBB">
        <w:rPr>
          <w:rFonts w:ascii="Times New Roman" w:hAnsi="Times New Roman" w:cs="Times New Roman"/>
        </w:rPr>
        <w:t>Theory</w:t>
      </w:r>
      <w:proofErr w:type="spellEnd"/>
      <w:r w:rsidRPr="001C1BBB">
        <w:rPr>
          <w:rFonts w:ascii="Times New Roman" w:hAnsi="Times New Roman" w:cs="Times New Roman"/>
        </w:rPr>
        <w:t xml:space="preserve"> </w:t>
      </w:r>
      <w:proofErr w:type="spellStart"/>
      <w:r w:rsidRPr="001C1BBB">
        <w:rPr>
          <w:rFonts w:ascii="Times New Roman" w:hAnsi="Times New Roman" w:cs="Times New Roman"/>
        </w:rPr>
        <w:t>of</w:t>
      </w:r>
      <w:proofErr w:type="spellEnd"/>
      <w:r w:rsidRPr="001C1BBB">
        <w:rPr>
          <w:rFonts w:ascii="Times New Roman" w:hAnsi="Times New Roman" w:cs="Times New Roman"/>
        </w:rPr>
        <w:t xml:space="preserve"> </w:t>
      </w:r>
      <w:proofErr w:type="spellStart"/>
      <w:r w:rsidRPr="001C1BBB">
        <w:rPr>
          <w:rFonts w:ascii="Times New Roman" w:hAnsi="Times New Roman" w:cs="Times New Roman"/>
        </w:rPr>
        <w:t>Nationhood</w:t>
      </w:r>
      <w:proofErr w:type="spellEnd"/>
      <w:r w:rsidRPr="001C1BBB">
        <w:rPr>
          <w:rFonts w:ascii="Times New Roman" w:hAnsi="Times New Roman" w:cs="Times New Roman"/>
        </w:rPr>
        <w:t>“, 193.</w:t>
      </w:r>
    </w:p>
  </w:footnote>
  <w:footnote w:id="7">
    <w:p w14:paraId="3D5BBA83" w14:textId="71A1EB88" w:rsidR="00861F61" w:rsidRPr="001C1BBB" w:rsidRDefault="00861F61" w:rsidP="001C1BBB">
      <w:pPr>
        <w:pStyle w:val="Tekstfusnote"/>
        <w:jc w:val="both"/>
        <w:rPr>
          <w:rFonts w:ascii="Times New Roman" w:hAnsi="Times New Roman" w:cs="Times New Roman"/>
        </w:rPr>
      </w:pPr>
      <w:r w:rsidRPr="001C1BBB">
        <w:rPr>
          <w:rStyle w:val="Referencafusnote"/>
          <w:rFonts w:ascii="Times New Roman" w:hAnsi="Times New Roman" w:cs="Times New Roman"/>
        </w:rPr>
        <w:footnoteRef/>
      </w:r>
      <w:r w:rsidRPr="001C1BBB">
        <w:rPr>
          <w:rFonts w:ascii="Times New Roman" w:hAnsi="Times New Roman" w:cs="Times New Roman"/>
        </w:rPr>
        <w:t xml:space="preserve"> KRAVAR, „Revizionizam tvrdo ukoričen“, 15.; GRDEŠIĆ, „Oni nas vode na Balkan“, 18-27.</w:t>
      </w:r>
    </w:p>
  </w:footnote>
  <w:footnote w:id="8">
    <w:p w14:paraId="560AD16A" w14:textId="75CF9777" w:rsidR="00861F61" w:rsidRPr="001C1BBB" w:rsidRDefault="00861F61" w:rsidP="001C1BBB">
      <w:pPr>
        <w:pStyle w:val="Tekstfusnote"/>
        <w:jc w:val="both"/>
        <w:rPr>
          <w:i/>
        </w:rPr>
      </w:pPr>
      <w:r w:rsidRPr="001C1BBB">
        <w:rPr>
          <w:rStyle w:val="Referencafusnote"/>
          <w:rFonts w:ascii="Times New Roman" w:hAnsi="Times New Roman" w:cs="Times New Roman"/>
        </w:rPr>
        <w:footnoteRef/>
      </w:r>
      <w:r w:rsidRPr="001C1BBB">
        <w:rPr>
          <w:rFonts w:ascii="Times New Roman" w:hAnsi="Times New Roman" w:cs="Times New Roman"/>
        </w:rPr>
        <w:t xml:space="preserve"> JELČIĆ (</w:t>
      </w:r>
      <w:proofErr w:type="spellStart"/>
      <w:r w:rsidRPr="001C1BBB">
        <w:rPr>
          <w:rFonts w:ascii="Times New Roman" w:hAnsi="Times New Roman" w:cs="Times New Roman"/>
        </w:rPr>
        <w:t>ur</w:t>
      </w:r>
      <w:proofErr w:type="spellEnd"/>
      <w:r w:rsidRPr="001C1BBB">
        <w:rPr>
          <w:rFonts w:ascii="Times New Roman" w:hAnsi="Times New Roman" w:cs="Times New Roman"/>
        </w:rPr>
        <w:t xml:space="preserve">.), </w:t>
      </w:r>
      <w:r w:rsidRPr="001C1BBB">
        <w:rPr>
          <w:rFonts w:ascii="Times New Roman" w:hAnsi="Times New Roman" w:cs="Times New Roman"/>
          <w:i/>
        </w:rPr>
        <w:t>Milan Šufflay: Izabrani politički spisi.</w:t>
      </w:r>
    </w:p>
  </w:footnote>
  <w:footnote w:id="9">
    <w:p w14:paraId="2AA69A14" w14:textId="77777777" w:rsidR="00861F61" w:rsidRPr="00A668F8" w:rsidRDefault="00861F61" w:rsidP="00A668F8">
      <w:pPr>
        <w:pStyle w:val="Tekstfusnote"/>
        <w:jc w:val="both"/>
        <w:rPr>
          <w:rFonts w:ascii="Times New Roman" w:hAnsi="Times New Roman" w:cs="Times New Roman"/>
        </w:rPr>
      </w:pPr>
      <w:r w:rsidRPr="00A668F8">
        <w:rPr>
          <w:rStyle w:val="Referencafusnote"/>
          <w:rFonts w:ascii="Times New Roman" w:hAnsi="Times New Roman" w:cs="Times New Roman"/>
        </w:rPr>
        <w:footnoteRef/>
      </w:r>
      <w:r w:rsidRPr="00A668F8">
        <w:rPr>
          <w:rFonts w:ascii="Times New Roman" w:hAnsi="Times New Roman" w:cs="Times New Roman"/>
        </w:rPr>
        <w:t xml:space="preserve"> HORVAT, </w:t>
      </w:r>
      <w:r w:rsidRPr="00A668F8">
        <w:rPr>
          <w:rFonts w:ascii="Times New Roman" w:hAnsi="Times New Roman" w:cs="Times New Roman"/>
          <w:i/>
        </w:rPr>
        <w:t xml:space="preserve">Hrvatski panoptikum, </w:t>
      </w:r>
      <w:r w:rsidRPr="00A668F8">
        <w:rPr>
          <w:rFonts w:ascii="Times New Roman" w:hAnsi="Times New Roman" w:cs="Times New Roman"/>
        </w:rPr>
        <w:t>171-175.</w:t>
      </w:r>
    </w:p>
  </w:footnote>
  <w:footnote w:id="10">
    <w:p w14:paraId="06FA4725" w14:textId="3B25747E" w:rsidR="00861F61" w:rsidRPr="00A668F8" w:rsidRDefault="00861F61" w:rsidP="00A668F8">
      <w:pPr>
        <w:pStyle w:val="Tekstfusnote"/>
        <w:jc w:val="both"/>
        <w:rPr>
          <w:rFonts w:ascii="Times New Roman" w:hAnsi="Times New Roman" w:cs="Times New Roman"/>
        </w:rPr>
      </w:pPr>
      <w:r w:rsidRPr="00A668F8">
        <w:rPr>
          <w:rStyle w:val="Referencafusnote"/>
          <w:rFonts w:ascii="Times New Roman" w:hAnsi="Times New Roman" w:cs="Times New Roman"/>
        </w:rPr>
        <w:footnoteRef/>
      </w:r>
      <w:r w:rsidRPr="00A668F8">
        <w:rPr>
          <w:rFonts w:ascii="Times New Roman" w:hAnsi="Times New Roman" w:cs="Times New Roman"/>
        </w:rPr>
        <w:t xml:space="preserve"> BANAC, „</w:t>
      </w:r>
      <w:proofErr w:type="spellStart"/>
      <w:r w:rsidRPr="00A668F8">
        <w:rPr>
          <w:rFonts w:ascii="Times New Roman" w:hAnsi="Times New Roman" w:cs="Times New Roman"/>
        </w:rPr>
        <w:t>Zarathustra</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in</w:t>
      </w:r>
      <w:proofErr w:type="spellEnd"/>
      <w:r w:rsidRPr="00A668F8">
        <w:rPr>
          <w:rFonts w:ascii="Times New Roman" w:hAnsi="Times New Roman" w:cs="Times New Roman"/>
        </w:rPr>
        <w:t xml:space="preserve"> Red Croatia: Milan </w:t>
      </w:r>
      <w:proofErr w:type="spellStart"/>
      <w:r w:rsidRPr="00A668F8">
        <w:rPr>
          <w:rFonts w:ascii="Times New Roman" w:hAnsi="Times New Roman" w:cs="Times New Roman"/>
        </w:rPr>
        <w:t>Sufflay</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and</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His</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Theory</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of</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Nationhood</w:t>
      </w:r>
      <w:proofErr w:type="spellEnd"/>
      <w:r w:rsidRPr="00A668F8">
        <w:rPr>
          <w:rFonts w:ascii="Times New Roman" w:hAnsi="Times New Roman" w:cs="Times New Roman"/>
        </w:rPr>
        <w:t>“, 181-182.</w:t>
      </w:r>
    </w:p>
  </w:footnote>
  <w:footnote w:id="11">
    <w:p w14:paraId="5308AE26" w14:textId="276DFF3D" w:rsidR="00861F61" w:rsidRPr="00A668F8" w:rsidRDefault="00861F61" w:rsidP="00A668F8">
      <w:pPr>
        <w:pStyle w:val="Tekstfusnote"/>
        <w:jc w:val="both"/>
        <w:rPr>
          <w:rFonts w:ascii="Times New Roman" w:hAnsi="Times New Roman" w:cs="Times New Roman"/>
        </w:rPr>
      </w:pPr>
      <w:r w:rsidRPr="00A668F8">
        <w:rPr>
          <w:rStyle w:val="Referencafusnote"/>
          <w:rFonts w:ascii="Times New Roman" w:hAnsi="Times New Roman" w:cs="Times New Roman"/>
        </w:rPr>
        <w:footnoteRef/>
      </w:r>
      <w:r w:rsidRPr="00A668F8">
        <w:rPr>
          <w:rFonts w:ascii="Times New Roman" w:hAnsi="Times New Roman" w:cs="Times New Roman"/>
        </w:rPr>
        <w:t xml:space="preserve"> GRDEŠIĆ, „Oni nas vode na Balkan“, 18-19.</w:t>
      </w:r>
    </w:p>
  </w:footnote>
  <w:footnote w:id="12">
    <w:p w14:paraId="46D7DB74" w14:textId="346EF663" w:rsidR="00861F61" w:rsidRPr="00A668F8" w:rsidRDefault="00861F61" w:rsidP="00A668F8">
      <w:pPr>
        <w:pStyle w:val="Tekstfusnote"/>
        <w:jc w:val="both"/>
        <w:rPr>
          <w:rFonts w:ascii="Times New Roman" w:hAnsi="Times New Roman" w:cs="Times New Roman"/>
          <w:i/>
        </w:rPr>
      </w:pPr>
      <w:r w:rsidRPr="00A668F8">
        <w:rPr>
          <w:rStyle w:val="Referencafusnote"/>
          <w:rFonts w:ascii="Times New Roman" w:hAnsi="Times New Roman" w:cs="Times New Roman"/>
        </w:rPr>
        <w:footnoteRef/>
      </w:r>
      <w:r w:rsidRPr="00A668F8">
        <w:rPr>
          <w:rFonts w:ascii="Times New Roman" w:hAnsi="Times New Roman" w:cs="Times New Roman"/>
        </w:rPr>
        <w:t xml:space="preserve"> JELČIĆ (</w:t>
      </w:r>
      <w:proofErr w:type="spellStart"/>
      <w:r w:rsidRPr="00A668F8">
        <w:rPr>
          <w:rFonts w:ascii="Times New Roman" w:hAnsi="Times New Roman" w:cs="Times New Roman"/>
        </w:rPr>
        <w:t>ur</w:t>
      </w:r>
      <w:proofErr w:type="spellEnd"/>
      <w:r w:rsidRPr="00A668F8">
        <w:rPr>
          <w:rFonts w:ascii="Times New Roman" w:hAnsi="Times New Roman" w:cs="Times New Roman"/>
        </w:rPr>
        <w:t xml:space="preserve">.), </w:t>
      </w:r>
      <w:r w:rsidRPr="00A668F8">
        <w:rPr>
          <w:rFonts w:ascii="Times New Roman" w:hAnsi="Times New Roman" w:cs="Times New Roman"/>
          <w:i/>
        </w:rPr>
        <w:t xml:space="preserve">Milan Šufflay: Izabrani politički spisi. </w:t>
      </w:r>
      <w:r w:rsidRPr="00A668F8">
        <w:rPr>
          <w:rFonts w:ascii="Times New Roman" w:hAnsi="Times New Roman" w:cs="Times New Roman"/>
        </w:rPr>
        <w:t>28.</w:t>
      </w:r>
    </w:p>
  </w:footnote>
  <w:footnote w:id="13">
    <w:p w14:paraId="5471B6BA" w14:textId="000863C5" w:rsidR="00861F61" w:rsidRPr="00A668F8" w:rsidRDefault="00861F61" w:rsidP="00A668F8">
      <w:pPr>
        <w:pStyle w:val="Tekstfusnote"/>
        <w:jc w:val="both"/>
        <w:rPr>
          <w:rFonts w:ascii="Times New Roman" w:hAnsi="Times New Roman" w:cs="Times New Roman"/>
        </w:rPr>
      </w:pPr>
      <w:r w:rsidRPr="00A668F8">
        <w:rPr>
          <w:rStyle w:val="Referencafusnote"/>
          <w:rFonts w:ascii="Times New Roman" w:hAnsi="Times New Roman" w:cs="Times New Roman"/>
        </w:rPr>
        <w:footnoteRef/>
      </w:r>
      <w:r w:rsidRPr="00A668F8">
        <w:rPr>
          <w:rFonts w:ascii="Times New Roman" w:hAnsi="Times New Roman" w:cs="Times New Roman"/>
        </w:rPr>
        <w:t xml:space="preserve"> BANAC, „</w:t>
      </w:r>
      <w:proofErr w:type="spellStart"/>
      <w:r w:rsidRPr="00A668F8">
        <w:rPr>
          <w:rFonts w:ascii="Times New Roman" w:hAnsi="Times New Roman" w:cs="Times New Roman"/>
        </w:rPr>
        <w:t>Zarathustra</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in</w:t>
      </w:r>
      <w:proofErr w:type="spellEnd"/>
      <w:r w:rsidRPr="00A668F8">
        <w:rPr>
          <w:rFonts w:ascii="Times New Roman" w:hAnsi="Times New Roman" w:cs="Times New Roman"/>
        </w:rPr>
        <w:t xml:space="preserve"> Red Croatia: Milan </w:t>
      </w:r>
      <w:proofErr w:type="spellStart"/>
      <w:r w:rsidRPr="00A668F8">
        <w:rPr>
          <w:rFonts w:ascii="Times New Roman" w:hAnsi="Times New Roman" w:cs="Times New Roman"/>
        </w:rPr>
        <w:t>Sufflay</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and</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His</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Theory</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of</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Nationhood</w:t>
      </w:r>
      <w:proofErr w:type="spellEnd"/>
      <w:r w:rsidRPr="00A668F8">
        <w:rPr>
          <w:rFonts w:ascii="Times New Roman" w:hAnsi="Times New Roman" w:cs="Times New Roman"/>
        </w:rPr>
        <w:t>“, 181; JELČIĆ (</w:t>
      </w:r>
      <w:proofErr w:type="spellStart"/>
      <w:r w:rsidRPr="00A668F8">
        <w:rPr>
          <w:rFonts w:ascii="Times New Roman" w:hAnsi="Times New Roman" w:cs="Times New Roman"/>
        </w:rPr>
        <w:t>ur</w:t>
      </w:r>
      <w:proofErr w:type="spellEnd"/>
      <w:r w:rsidRPr="00A668F8">
        <w:rPr>
          <w:rFonts w:ascii="Times New Roman" w:hAnsi="Times New Roman" w:cs="Times New Roman"/>
        </w:rPr>
        <w:t xml:space="preserve">.), </w:t>
      </w:r>
      <w:r w:rsidRPr="00A668F8">
        <w:rPr>
          <w:rFonts w:ascii="Times New Roman" w:hAnsi="Times New Roman" w:cs="Times New Roman"/>
          <w:i/>
        </w:rPr>
        <w:t xml:space="preserve">Milan Šufflay: Izabrani politički spisi. </w:t>
      </w:r>
      <w:r w:rsidRPr="00A668F8">
        <w:rPr>
          <w:rFonts w:ascii="Times New Roman" w:hAnsi="Times New Roman" w:cs="Times New Roman"/>
        </w:rPr>
        <w:t>28.</w:t>
      </w:r>
    </w:p>
  </w:footnote>
  <w:footnote w:id="14">
    <w:p w14:paraId="297BD6A9" w14:textId="77777777" w:rsidR="00861F61" w:rsidRPr="00093057" w:rsidRDefault="00861F61" w:rsidP="00A668F8">
      <w:pPr>
        <w:pStyle w:val="Tekstfusnote"/>
        <w:jc w:val="both"/>
        <w:rPr>
          <w:rFonts w:ascii="Times New Roman" w:hAnsi="Times New Roman" w:cs="Times New Roman"/>
        </w:rPr>
      </w:pPr>
      <w:r w:rsidRPr="00A668F8">
        <w:rPr>
          <w:rStyle w:val="Referencafusnote"/>
          <w:rFonts w:ascii="Times New Roman" w:hAnsi="Times New Roman" w:cs="Times New Roman"/>
        </w:rPr>
        <w:footnoteRef/>
      </w:r>
      <w:r w:rsidRPr="00A668F8">
        <w:rPr>
          <w:rFonts w:ascii="Times New Roman" w:hAnsi="Times New Roman" w:cs="Times New Roman"/>
        </w:rPr>
        <w:t xml:space="preserve"> BANAC, „</w:t>
      </w:r>
      <w:proofErr w:type="spellStart"/>
      <w:r w:rsidRPr="00A668F8">
        <w:rPr>
          <w:rFonts w:ascii="Times New Roman" w:hAnsi="Times New Roman" w:cs="Times New Roman"/>
        </w:rPr>
        <w:t>Zarathustra</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in</w:t>
      </w:r>
      <w:proofErr w:type="spellEnd"/>
      <w:r w:rsidRPr="00A668F8">
        <w:rPr>
          <w:rFonts w:ascii="Times New Roman" w:hAnsi="Times New Roman" w:cs="Times New Roman"/>
        </w:rPr>
        <w:t xml:space="preserve"> Red Croatia: Milan </w:t>
      </w:r>
      <w:proofErr w:type="spellStart"/>
      <w:r w:rsidRPr="00A668F8">
        <w:rPr>
          <w:rFonts w:ascii="Times New Roman" w:hAnsi="Times New Roman" w:cs="Times New Roman"/>
        </w:rPr>
        <w:t>Sufflay</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and</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His</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Theory</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of</w:t>
      </w:r>
      <w:proofErr w:type="spellEnd"/>
      <w:r w:rsidRPr="00A668F8">
        <w:rPr>
          <w:rFonts w:ascii="Times New Roman" w:hAnsi="Times New Roman" w:cs="Times New Roman"/>
        </w:rPr>
        <w:t xml:space="preserve"> </w:t>
      </w:r>
      <w:proofErr w:type="spellStart"/>
      <w:r w:rsidRPr="00A668F8">
        <w:rPr>
          <w:rFonts w:ascii="Times New Roman" w:hAnsi="Times New Roman" w:cs="Times New Roman"/>
        </w:rPr>
        <w:t>Nationhood</w:t>
      </w:r>
      <w:proofErr w:type="spellEnd"/>
      <w:r w:rsidRPr="00A668F8">
        <w:rPr>
          <w:rFonts w:ascii="Times New Roman" w:hAnsi="Times New Roman" w:cs="Times New Roman"/>
        </w:rPr>
        <w:t>“, 181.</w:t>
      </w:r>
    </w:p>
  </w:footnote>
  <w:footnote w:id="15">
    <w:p w14:paraId="5DF96DC1" w14:textId="77777777" w:rsidR="00861F61" w:rsidRPr="006E28D8" w:rsidRDefault="00861F61" w:rsidP="00EF23A0">
      <w:pPr>
        <w:pStyle w:val="Tekstfusnote"/>
        <w:jc w:val="both"/>
        <w:rPr>
          <w:rFonts w:ascii="Times New Roman" w:hAnsi="Times New Roman" w:cs="Times New Roman"/>
        </w:rPr>
      </w:pPr>
      <w:r w:rsidRPr="006E28D8">
        <w:rPr>
          <w:rStyle w:val="Referencafusnote"/>
          <w:rFonts w:ascii="Times New Roman" w:hAnsi="Times New Roman" w:cs="Times New Roman"/>
        </w:rPr>
        <w:footnoteRef/>
      </w:r>
      <w:r>
        <w:rPr>
          <w:rFonts w:ascii="Times New Roman" w:hAnsi="Times New Roman" w:cs="Times New Roman"/>
        </w:rPr>
        <w:t xml:space="preserve"> </w:t>
      </w:r>
      <w:r w:rsidRPr="006E28D8">
        <w:rPr>
          <w:rFonts w:ascii="Times New Roman" w:hAnsi="Times New Roman" w:cs="Times New Roman"/>
        </w:rPr>
        <w:t xml:space="preserve">PAYNE, </w:t>
      </w:r>
      <w:r w:rsidRPr="006E28D8">
        <w:rPr>
          <w:rFonts w:ascii="Times New Roman" w:hAnsi="Times New Roman" w:cs="Times New Roman"/>
          <w:i/>
        </w:rPr>
        <w:t xml:space="preserve">A </w:t>
      </w:r>
      <w:proofErr w:type="spellStart"/>
      <w:r w:rsidRPr="006E28D8">
        <w:rPr>
          <w:rFonts w:ascii="Times New Roman" w:hAnsi="Times New Roman" w:cs="Times New Roman"/>
          <w:i/>
        </w:rPr>
        <w:t>History</w:t>
      </w:r>
      <w:proofErr w:type="spellEnd"/>
      <w:r w:rsidRPr="006E28D8">
        <w:rPr>
          <w:rFonts w:ascii="Times New Roman" w:hAnsi="Times New Roman" w:cs="Times New Roman"/>
          <w:i/>
        </w:rPr>
        <w:t xml:space="preserve"> </w:t>
      </w:r>
      <w:proofErr w:type="spellStart"/>
      <w:r w:rsidRPr="006E28D8">
        <w:rPr>
          <w:rFonts w:ascii="Times New Roman" w:hAnsi="Times New Roman" w:cs="Times New Roman"/>
          <w:i/>
        </w:rPr>
        <w:t>of</w:t>
      </w:r>
      <w:proofErr w:type="spellEnd"/>
      <w:r w:rsidRPr="006E28D8">
        <w:rPr>
          <w:rFonts w:ascii="Times New Roman" w:hAnsi="Times New Roman" w:cs="Times New Roman"/>
          <w:i/>
        </w:rPr>
        <w:t xml:space="preserve"> </w:t>
      </w:r>
      <w:proofErr w:type="spellStart"/>
      <w:r w:rsidRPr="006E28D8">
        <w:rPr>
          <w:rFonts w:ascii="Times New Roman" w:hAnsi="Times New Roman" w:cs="Times New Roman"/>
          <w:i/>
        </w:rPr>
        <w:t>Fascism</w:t>
      </w:r>
      <w:proofErr w:type="spellEnd"/>
      <w:r w:rsidRPr="006E28D8">
        <w:rPr>
          <w:rFonts w:ascii="Times New Roman" w:hAnsi="Times New Roman" w:cs="Times New Roman"/>
          <w:i/>
        </w:rPr>
        <w:t xml:space="preserve">, </w:t>
      </w:r>
      <w:r w:rsidRPr="006E28D8">
        <w:rPr>
          <w:rFonts w:ascii="Times New Roman" w:hAnsi="Times New Roman" w:cs="Times New Roman"/>
        </w:rPr>
        <w:t>23-34.</w:t>
      </w:r>
    </w:p>
  </w:footnote>
  <w:footnote w:id="16">
    <w:p w14:paraId="44F467A5" w14:textId="77777777" w:rsidR="00861F61" w:rsidRPr="006E28D8" w:rsidRDefault="00861F61" w:rsidP="00EF23A0">
      <w:pPr>
        <w:pStyle w:val="Tekstfusnote"/>
        <w:jc w:val="both"/>
        <w:rPr>
          <w:rFonts w:ascii="Times New Roman" w:hAnsi="Times New Roman" w:cs="Times New Roman"/>
          <w:i/>
        </w:rPr>
      </w:pPr>
      <w:r w:rsidRPr="006E28D8">
        <w:rPr>
          <w:rStyle w:val="Referencafusnote"/>
          <w:rFonts w:ascii="Times New Roman" w:hAnsi="Times New Roman" w:cs="Times New Roman"/>
        </w:rPr>
        <w:footnoteRef/>
      </w:r>
      <w:r>
        <w:rPr>
          <w:rFonts w:ascii="Times New Roman" w:hAnsi="Times New Roman" w:cs="Times New Roman"/>
        </w:rPr>
        <w:t xml:space="preserve"> </w:t>
      </w:r>
      <w:r w:rsidRPr="006E28D8">
        <w:rPr>
          <w:rFonts w:ascii="Times New Roman" w:hAnsi="Times New Roman" w:cs="Times New Roman"/>
          <w:i/>
        </w:rPr>
        <w:t>Isto, 25.</w:t>
      </w:r>
    </w:p>
  </w:footnote>
  <w:footnote w:id="17">
    <w:p w14:paraId="6F38F94F" w14:textId="0F9074DB" w:rsidR="00861F61" w:rsidRPr="00CA53F9" w:rsidRDefault="00861F61" w:rsidP="00EF23A0">
      <w:pPr>
        <w:pStyle w:val="Tekstfusnote"/>
        <w:jc w:val="both"/>
        <w:rPr>
          <w:rFonts w:ascii="Times New Roman" w:hAnsi="Times New Roman" w:cs="Times New Roman"/>
        </w:rPr>
      </w:pPr>
      <w:r w:rsidRPr="006E28D8">
        <w:rPr>
          <w:rStyle w:val="Referencafusnote"/>
          <w:rFonts w:ascii="Times New Roman" w:hAnsi="Times New Roman" w:cs="Times New Roman"/>
        </w:rPr>
        <w:footnoteRef/>
      </w:r>
      <w:r>
        <w:rPr>
          <w:rFonts w:ascii="Times New Roman" w:hAnsi="Times New Roman" w:cs="Times New Roman"/>
        </w:rPr>
        <w:t>S</w:t>
      </w:r>
      <w:r w:rsidRPr="006E28D8">
        <w:rPr>
          <w:rFonts w:ascii="Times New Roman" w:hAnsi="Times New Roman" w:cs="Times New Roman"/>
        </w:rPr>
        <w:t xml:space="preserve">TERNHELL, </w:t>
      </w:r>
      <w:proofErr w:type="spellStart"/>
      <w:r w:rsidRPr="00CA53F9">
        <w:rPr>
          <w:rFonts w:ascii="Times New Roman" w:hAnsi="Times New Roman" w:cs="Times New Roman"/>
          <w:i/>
        </w:rPr>
        <w:t>The</w:t>
      </w:r>
      <w:proofErr w:type="spellEnd"/>
      <w:r w:rsidRPr="00CA53F9">
        <w:rPr>
          <w:rFonts w:ascii="Times New Roman" w:hAnsi="Times New Roman" w:cs="Times New Roman"/>
          <w:i/>
        </w:rPr>
        <w:t xml:space="preserve"> Anti-</w:t>
      </w:r>
      <w:proofErr w:type="spellStart"/>
      <w:r w:rsidRPr="00CA53F9">
        <w:rPr>
          <w:rFonts w:ascii="Times New Roman" w:hAnsi="Times New Roman" w:cs="Times New Roman"/>
          <w:i/>
        </w:rPr>
        <w:t>Enlighte</w:t>
      </w:r>
      <w:r>
        <w:rPr>
          <w:rFonts w:ascii="Times New Roman" w:hAnsi="Times New Roman" w:cs="Times New Roman"/>
          <w:i/>
        </w:rPr>
        <w:t>n</w:t>
      </w:r>
      <w:r w:rsidRPr="00CA53F9">
        <w:rPr>
          <w:rFonts w:ascii="Times New Roman" w:hAnsi="Times New Roman" w:cs="Times New Roman"/>
          <w:i/>
        </w:rPr>
        <w:t>ment</w:t>
      </w:r>
      <w:proofErr w:type="spellEnd"/>
      <w:r w:rsidRPr="00CA53F9">
        <w:rPr>
          <w:rFonts w:ascii="Times New Roman" w:hAnsi="Times New Roman" w:cs="Times New Roman"/>
          <w:i/>
        </w:rPr>
        <w:t xml:space="preserve"> </w:t>
      </w:r>
      <w:proofErr w:type="spellStart"/>
      <w:r w:rsidRPr="00CA53F9">
        <w:rPr>
          <w:rFonts w:ascii="Times New Roman" w:hAnsi="Times New Roman" w:cs="Times New Roman"/>
          <w:i/>
        </w:rPr>
        <w:t>Tradition</w:t>
      </w:r>
      <w:proofErr w:type="spellEnd"/>
      <w:r>
        <w:rPr>
          <w:rFonts w:ascii="Times New Roman" w:hAnsi="Times New Roman" w:cs="Times New Roman"/>
        </w:rPr>
        <w:t xml:space="preserve">. Kravar pak govori o </w:t>
      </w:r>
      <w:proofErr w:type="spellStart"/>
      <w:r>
        <w:rPr>
          <w:rFonts w:ascii="Times New Roman" w:hAnsi="Times New Roman" w:cs="Times New Roman"/>
        </w:rPr>
        <w:t>antimodernizmu</w:t>
      </w:r>
      <w:proofErr w:type="spellEnd"/>
      <w:r>
        <w:rPr>
          <w:rFonts w:ascii="Times New Roman" w:hAnsi="Times New Roman" w:cs="Times New Roman"/>
        </w:rPr>
        <w:t xml:space="preserve"> – „osobito </w:t>
      </w:r>
      <w:proofErr w:type="spellStart"/>
      <w:r>
        <w:rPr>
          <w:rFonts w:ascii="Times New Roman" w:hAnsi="Times New Roman" w:cs="Times New Roman"/>
        </w:rPr>
        <w:t>protumodernom</w:t>
      </w:r>
      <w:proofErr w:type="spellEnd"/>
      <w:r>
        <w:rPr>
          <w:rFonts w:ascii="Times New Roman" w:hAnsi="Times New Roman" w:cs="Times New Roman"/>
        </w:rPr>
        <w:t xml:space="preserve"> raspoloženju tipičnom za </w:t>
      </w:r>
      <w:proofErr w:type="spellStart"/>
      <w:r>
        <w:rPr>
          <w:rFonts w:ascii="Times New Roman" w:hAnsi="Times New Roman" w:cs="Times New Roman"/>
        </w:rPr>
        <w:t>kasnograđansku</w:t>
      </w:r>
      <w:proofErr w:type="spellEnd"/>
      <w:r>
        <w:rPr>
          <w:rFonts w:ascii="Times New Roman" w:hAnsi="Times New Roman" w:cs="Times New Roman"/>
        </w:rPr>
        <w:t xml:space="preserve"> epohu“ koje odvaja od romantičkog i </w:t>
      </w:r>
      <w:proofErr w:type="spellStart"/>
      <w:r>
        <w:rPr>
          <w:rFonts w:ascii="Times New Roman" w:hAnsi="Times New Roman" w:cs="Times New Roman"/>
        </w:rPr>
        <w:t>postmodernog</w:t>
      </w:r>
      <w:proofErr w:type="spellEnd"/>
      <w:r>
        <w:rPr>
          <w:rFonts w:ascii="Times New Roman" w:hAnsi="Times New Roman" w:cs="Times New Roman"/>
        </w:rPr>
        <w:t xml:space="preserve"> kriticizma. Ta je podjela vrlo slična gore navedenoj samo što koristi dihotomiju moderno-</w:t>
      </w:r>
      <w:proofErr w:type="spellStart"/>
      <w:r>
        <w:rPr>
          <w:rFonts w:ascii="Times New Roman" w:hAnsi="Times New Roman" w:cs="Times New Roman"/>
        </w:rPr>
        <w:t>antimoderno</w:t>
      </w:r>
      <w:proofErr w:type="spellEnd"/>
      <w:r>
        <w:rPr>
          <w:rFonts w:ascii="Times New Roman" w:hAnsi="Times New Roman" w:cs="Times New Roman"/>
        </w:rPr>
        <w:t>, umjesto dihotomije prosvjetiteljstvo-</w:t>
      </w:r>
      <w:proofErr w:type="spellStart"/>
      <w:r>
        <w:rPr>
          <w:rFonts w:ascii="Times New Roman" w:hAnsi="Times New Roman" w:cs="Times New Roman"/>
        </w:rPr>
        <w:t>antiprosvjetiteljstvo</w:t>
      </w:r>
      <w:proofErr w:type="spellEnd"/>
      <w:r>
        <w:rPr>
          <w:rFonts w:ascii="Times New Roman" w:hAnsi="Times New Roman" w:cs="Times New Roman"/>
        </w:rPr>
        <w:t xml:space="preserve">. KRAVAR, </w:t>
      </w:r>
      <w:proofErr w:type="spellStart"/>
      <w:r>
        <w:rPr>
          <w:rFonts w:ascii="Times New Roman" w:hAnsi="Times New Roman" w:cs="Times New Roman"/>
          <w:i/>
        </w:rPr>
        <w:t>Antimodernizam</w:t>
      </w:r>
      <w:proofErr w:type="spellEnd"/>
      <w:r>
        <w:rPr>
          <w:rFonts w:ascii="Times New Roman" w:hAnsi="Times New Roman" w:cs="Times New Roman"/>
          <w:i/>
        </w:rPr>
        <w:t xml:space="preserve">, </w:t>
      </w:r>
      <w:r>
        <w:rPr>
          <w:rFonts w:ascii="Times New Roman" w:hAnsi="Times New Roman" w:cs="Times New Roman"/>
        </w:rPr>
        <w:t>17.</w:t>
      </w:r>
    </w:p>
  </w:footnote>
  <w:footnote w:id="18">
    <w:p w14:paraId="77C139C4" w14:textId="77777777" w:rsidR="00861F61" w:rsidRPr="006E28D8" w:rsidRDefault="00861F61" w:rsidP="00EF23A0">
      <w:pPr>
        <w:pStyle w:val="Tekstfusnote"/>
        <w:jc w:val="both"/>
        <w:rPr>
          <w:rFonts w:ascii="Times New Roman" w:hAnsi="Times New Roman" w:cs="Times New Roman"/>
        </w:rPr>
      </w:pPr>
      <w:r w:rsidRPr="006E28D8">
        <w:rPr>
          <w:rStyle w:val="Referencafusnote"/>
          <w:rFonts w:ascii="Times New Roman" w:hAnsi="Times New Roman" w:cs="Times New Roman"/>
        </w:rPr>
        <w:footnoteRef/>
      </w:r>
      <w:r>
        <w:rPr>
          <w:rFonts w:ascii="Times New Roman" w:hAnsi="Times New Roman" w:cs="Times New Roman"/>
          <w:i/>
        </w:rPr>
        <w:t xml:space="preserve"> </w:t>
      </w:r>
      <w:r w:rsidRPr="00F8711B">
        <w:rPr>
          <w:rFonts w:ascii="Times New Roman" w:hAnsi="Times New Roman" w:cs="Times New Roman"/>
          <w:i/>
        </w:rPr>
        <w:t>Isto</w:t>
      </w:r>
      <w:r w:rsidRPr="006E28D8">
        <w:rPr>
          <w:rFonts w:ascii="Times New Roman" w:hAnsi="Times New Roman" w:cs="Times New Roman"/>
          <w:i/>
        </w:rPr>
        <w:t xml:space="preserve">, </w:t>
      </w:r>
      <w:r w:rsidRPr="006E28D8">
        <w:rPr>
          <w:rFonts w:ascii="Times New Roman" w:hAnsi="Times New Roman" w:cs="Times New Roman"/>
        </w:rPr>
        <w:t>315-372.</w:t>
      </w:r>
    </w:p>
  </w:footnote>
  <w:footnote w:id="19">
    <w:p w14:paraId="4AD20DF6" w14:textId="77777777" w:rsidR="00861F61" w:rsidRPr="00C868FE" w:rsidRDefault="00861F61" w:rsidP="00EF23A0">
      <w:pPr>
        <w:pStyle w:val="Tekstfusnote"/>
        <w:rPr>
          <w:rFonts w:ascii="Times New Roman" w:hAnsi="Times New Roman" w:cs="Times New Roman"/>
        </w:rPr>
      </w:pPr>
      <w:r w:rsidRPr="00C868FE">
        <w:rPr>
          <w:rStyle w:val="Referencafusnote"/>
          <w:rFonts w:ascii="Times New Roman" w:hAnsi="Times New Roman" w:cs="Times New Roman"/>
        </w:rPr>
        <w:footnoteRef/>
      </w:r>
      <w:r w:rsidRPr="00C868FE">
        <w:rPr>
          <w:rFonts w:ascii="Times New Roman" w:hAnsi="Times New Roman" w:cs="Times New Roman"/>
        </w:rPr>
        <w:t xml:space="preserve"> SUNIĆ, </w:t>
      </w:r>
      <w:r w:rsidRPr="00C868FE">
        <w:rPr>
          <w:rFonts w:ascii="Times New Roman" w:hAnsi="Times New Roman" w:cs="Times New Roman"/>
          <w:i/>
        </w:rPr>
        <w:t xml:space="preserve">Europska nova desnica, </w:t>
      </w:r>
      <w:r w:rsidRPr="00C868FE">
        <w:rPr>
          <w:rFonts w:ascii="Times New Roman" w:hAnsi="Times New Roman" w:cs="Times New Roman"/>
        </w:rPr>
        <w:t>85</w:t>
      </w:r>
      <w:r>
        <w:rPr>
          <w:rFonts w:ascii="Times New Roman" w:hAnsi="Times New Roman" w:cs="Times New Roman"/>
        </w:rPr>
        <w:t>-86.</w:t>
      </w:r>
    </w:p>
  </w:footnote>
  <w:footnote w:id="20">
    <w:p w14:paraId="636C1251" w14:textId="12B192BD" w:rsidR="00861F61" w:rsidRPr="00953D47" w:rsidRDefault="00861F61" w:rsidP="00AB08B6">
      <w:pPr>
        <w:pStyle w:val="Tekstfusnote"/>
        <w:jc w:val="both"/>
        <w:rPr>
          <w:rFonts w:ascii="Times New Roman" w:hAnsi="Times New Roman" w:cs="Times New Roman"/>
        </w:rPr>
      </w:pPr>
      <w:r w:rsidRPr="00953D47">
        <w:rPr>
          <w:rStyle w:val="Referencafusnote"/>
          <w:rFonts w:ascii="Times New Roman" w:hAnsi="Times New Roman" w:cs="Times New Roman"/>
        </w:rPr>
        <w:footnoteRef/>
      </w:r>
      <w:r>
        <w:rPr>
          <w:rFonts w:ascii="Times New Roman" w:hAnsi="Times New Roman" w:cs="Times New Roman"/>
        </w:rPr>
        <w:t xml:space="preserve"> </w:t>
      </w:r>
      <w:r w:rsidRPr="00953D47">
        <w:rPr>
          <w:rFonts w:ascii="Times New Roman" w:hAnsi="Times New Roman" w:cs="Times New Roman"/>
        </w:rPr>
        <w:t xml:space="preserve">Milan ŠUFFLAY, „Tehnika i etika: </w:t>
      </w:r>
      <w:proofErr w:type="spellStart"/>
      <w:r w:rsidRPr="00953D47">
        <w:rPr>
          <w:rFonts w:ascii="Times New Roman" w:hAnsi="Times New Roman" w:cs="Times New Roman"/>
        </w:rPr>
        <w:t>Bertrand</w:t>
      </w:r>
      <w:proofErr w:type="spellEnd"/>
      <w:r w:rsidRPr="00953D47">
        <w:rPr>
          <w:rFonts w:ascii="Times New Roman" w:hAnsi="Times New Roman" w:cs="Times New Roman"/>
        </w:rPr>
        <w:t xml:space="preserve"> Russell“, </w:t>
      </w:r>
      <w:r w:rsidRPr="00953D47">
        <w:rPr>
          <w:rFonts w:ascii="Times New Roman" w:hAnsi="Times New Roman" w:cs="Times New Roman"/>
          <w:i/>
        </w:rPr>
        <w:t xml:space="preserve">Hrvatsko pravo </w:t>
      </w:r>
      <w:r w:rsidRPr="00953D47">
        <w:rPr>
          <w:rFonts w:ascii="Times New Roman" w:hAnsi="Times New Roman" w:cs="Times New Roman"/>
        </w:rPr>
        <w:t>(Zagreb), 6. 9. 1924., u</w:t>
      </w:r>
      <w:r w:rsidRPr="00953D47">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 xml:space="preserve">JELČIĆ, </w:t>
      </w:r>
      <w:proofErr w:type="spellStart"/>
      <w:r>
        <w:rPr>
          <w:rFonts w:ascii="Times New Roman" w:hAnsi="Times New Roman" w:cs="Times New Roman"/>
        </w:rPr>
        <w:t>ur</w:t>
      </w:r>
      <w:proofErr w:type="spellEnd"/>
      <w:r>
        <w:rPr>
          <w:rFonts w:ascii="Times New Roman" w:hAnsi="Times New Roman" w:cs="Times New Roman"/>
        </w:rPr>
        <w:t>.,</w:t>
      </w:r>
      <w:r w:rsidRPr="00953D47">
        <w:rPr>
          <w:rFonts w:ascii="Times New Roman" w:hAnsi="Times New Roman" w:cs="Times New Roman"/>
          <w:i/>
        </w:rPr>
        <w:t xml:space="preserve"> Milan Šufflay: Izabrani politički spisi </w:t>
      </w:r>
      <w:r w:rsidRPr="00953D47">
        <w:rPr>
          <w:rFonts w:ascii="Times New Roman" w:hAnsi="Times New Roman" w:cs="Times New Roman"/>
        </w:rPr>
        <w:t>(u nastavku IPS), 162.</w:t>
      </w:r>
      <w:r>
        <w:rPr>
          <w:rFonts w:ascii="Times New Roman" w:hAnsi="Times New Roman" w:cs="Times New Roman"/>
        </w:rPr>
        <w:t xml:space="preserve"> Šufflay vjerojatno uzima 1. kolovoza 1914. kao značajnu prekretnicu jer toga datuma Njemačka objavljuje rat carskoj Rusiji, čime Prvi svjetski rat dobiva puno šire razmjere.</w:t>
      </w:r>
    </w:p>
  </w:footnote>
  <w:footnote w:id="21">
    <w:p w14:paraId="611535BC" w14:textId="41200898" w:rsidR="00861F61" w:rsidRPr="00953D47" w:rsidRDefault="00861F61" w:rsidP="00AB08B6">
      <w:pPr>
        <w:pStyle w:val="Tekstfusnote"/>
        <w:jc w:val="both"/>
        <w:rPr>
          <w:rFonts w:ascii="Times New Roman" w:hAnsi="Times New Roman" w:cs="Times New Roman"/>
        </w:rPr>
      </w:pPr>
      <w:r w:rsidRPr="00953D47">
        <w:rPr>
          <w:rStyle w:val="Referencafusnote"/>
          <w:rFonts w:ascii="Times New Roman" w:hAnsi="Times New Roman" w:cs="Times New Roman"/>
        </w:rPr>
        <w:footnoteRef/>
      </w:r>
      <w:r>
        <w:rPr>
          <w:rFonts w:ascii="Times New Roman" w:hAnsi="Times New Roman" w:cs="Times New Roman"/>
        </w:rPr>
        <w:t xml:space="preserve"> </w:t>
      </w:r>
      <w:r w:rsidRPr="00953D47">
        <w:rPr>
          <w:rFonts w:ascii="Times New Roman" w:hAnsi="Times New Roman" w:cs="Times New Roman"/>
          <w:i/>
        </w:rPr>
        <w:t>Isto</w:t>
      </w:r>
      <w:r w:rsidRPr="00953D47">
        <w:rPr>
          <w:rFonts w:ascii="Times New Roman" w:hAnsi="Times New Roman" w:cs="Times New Roman"/>
        </w:rPr>
        <w:t>.</w:t>
      </w:r>
    </w:p>
  </w:footnote>
  <w:footnote w:id="22">
    <w:p w14:paraId="217FF8EC" w14:textId="6CD08F87" w:rsidR="00861F61" w:rsidRPr="003F4FB2" w:rsidRDefault="00861F61" w:rsidP="00AB08B6">
      <w:pPr>
        <w:pStyle w:val="Tekstfusnote"/>
        <w:jc w:val="both"/>
        <w:rPr>
          <w:rFonts w:ascii="Times New Roman" w:hAnsi="Times New Roman" w:cs="Times New Roman"/>
          <w:i/>
        </w:rPr>
      </w:pPr>
      <w:r w:rsidRPr="003F4FB2">
        <w:rPr>
          <w:rStyle w:val="Referencafusnote"/>
          <w:rFonts w:ascii="Times New Roman" w:hAnsi="Times New Roman" w:cs="Times New Roman"/>
        </w:rPr>
        <w:footnoteRef/>
      </w:r>
      <w:r>
        <w:rPr>
          <w:rFonts w:ascii="Times New Roman" w:hAnsi="Times New Roman" w:cs="Times New Roman"/>
        </w:rPr>
        <w:t xml:space="preserve"> </w:t>
      </w:r>
      <w:r w:rsidRPr="003F4FB2">
        <w:rPr>
          <w:rFonts w:ascii="Times New Roman" w:hAnsi="Times New Roman" w:cs="Times New Roman"/>
          <w:i/>
        </w:rPr>
        <w:t xml:space="preserve">Isto. </w:t>
      </w:r>
      <w:r w:rsidRPr="003F4FB2">
        <w:rPr>
          <w:rFonts w:ascii="Times New Roman" w:hAnsi="Times New Roman" w:cs="Times New Roman"/>
        </w:rPr>
        <w:t xml:space="preserve">Šufflay ne koristi taj termin, ali opisuje pojavu koju je sociolog William F. </w:t>
      </w:r>
      <w:proofErr w:type="spellStart"/>
      <w:r w:rsidRPr="003F4FB2">
        <w:rPr>
          <w:rFonts w:ascii="Times New Roman" w:hAnsi="Times New Roman" w:cs="Times New Roman"/>
        </w:rPr>
        <w:t>Ogburn</w:t>
      </w:r>
      <w:proofErr w:type="spellEnd"/>
      <w:r w:rsidRPr="003F4FB2">
        <w:rPr>
          <w:rFonts w:ascii="Times New Roman" w:hAnsi="Times New Roman" w:cs="Times New Roman"/>
        </w:rPr>
        <w:t xml:space="preserve"> nazvao „</w:t>
      </w:r>
      <w:proofErr w:type="spellStart"/>
      <w:r w:rsidRPr="003F4FB2">
        <w:rPr>
          <w:rFonts w:ascii="Times New Roman" w:hAnsi="Times New Roman" w:cs="Times New Roman"/>
        </w:rPr>
        <w:t>cultural</w:t>
      </w:r>
      <w:proofErr w:type="spellEnd"/>
      <w:r w:rsidRPr="003F4FB2">
        <w:rPr>
          <w:rFonts w:ascii="Times New Roman" w:hAnsi="Times New Roman" w:cs="Times New Roman"/>
        </w:rPr>
        <w:t xml:space="preserve"> </w:t>
      </w:r>
      <w:proofErr w:type="spellStart"/>
      <w:r w:rsidRPr="003F4FB2">
        <w:rPr>
          <w:rFonts w:ascii="Times New Roman" w:hAnsi="Times New Roman" w:cs="Times New Roman"/>
        </w:rPr>
        <w:t>lag</w:t>
      </w:r>
      <w:proofErr w:type="spellEnd"/>
      <w:r w:rsidRPr="003F4FB2">
        <w:rPr>
          <w:rFonts w:ascii="Times New Roman" w:hAnsi="Times New Roman" w:cs="Times New Roman"/>
        </w:rPr>
        <w:t xml:space="preserve">“. Prema tom konceptu, kultura se mora prilagoditi tehnološkom razvoju, budući da su prvotno u diskrepanciji. OGBURN, </w:t>
      </w:r>
      <w:r>
        <w:rPr>
          <w:rFonts w:ascii="Times New Roman" w:hAnsi="Times New Roman" w:cs="Times New Roman"/>
        </w:rPr>
        <w:t>„</w:t>
      </w:r>
      <w:proofErr w:type="spellStart"/>
      <w:r w:rsidRPr="003F4FB2">
        <w:rPr>
          <w:rFonts w:ascii="Times New Roman" w:hAnsi="Times New Roman" w:cs="Times New Roman"/>
        </w:rPr>
        <w:t>Cultural</w:t>
      </w:r>
      <w:proofErr w:type="spellEnd"/>
      <w:r w:rsidRPr="003F4FB2">
        <w:rPr>
          <w:rFonts w:ascii="Times New Roman" w:hAnsi="Times New Roman" w:cs="Times New Roman"/>
        </w:rPr>
        <w:t xml:space="preserve"> </w:t>
      </w:r>
      <w:proofErr w:type="spellStart"/>
      <w:r w:rsidRPr="003F4FB2">
        <w:rPr>
          <w:rFonts w:ascii="Times New Roman" w:hAnsi="Times New Roman" w:cs="Times New Roman"/>
        </w:rPr>
        <w:t>Lag</w:t>
      </w:r>
      <w:proofErr w:type="spellEnd"/>
      <w:r w:rsidRPr="003F4FB2">
        <w:rPr>
          <w:rFonts w:ascii="Times New Roman" w:hAnsi="Times New Roman" w:cs="Times New Roman"/>
        </w:rPr>
        <w:t xml:space="preserve"> as </w:t>
      </w:r>
      <w:proofErr w:type="spellStart"/>
      <w:r w:rsidRPr="003F4FB2">
        <w:rPr>
          <w:rFonts w:ascii="Times New Roman" w:hAnsi="Times New Roman" w:cs="Times New Roman"/>
        </w:rPr>
        <w:t>Theory</w:t>
      </w:r>
      <w:proofErr w:type="spellEnd"/>
      <w:r w:rsidRPr="003F4FB2">
        <w:rPr>
          <w:rFonts w:ascii="Times New Roman" w:hAnsi="Times New Roman" w:cs="Times New Roman"/>
        </w:rPr>
        <w:t>." ,167-174</w:t>
      </w:r>
    </w:p>
  </w:footnote>
  <w:footnote w:id="23">
    <w:p w14:paraId="2CA59500" w14:textId="03191D43" w:rsidR="00861F61" w:rsidRDefault="00861F61" w:rsidP="00AB08B6">
      <w:pPr>
        <w:pStyle w:val="Tekstfusnote"/>
        <w:jc w:val="both"/>
      </w:pPr>
      <w:r w:rsidRPr="00953D47">
        <w:rPr>
          <w:rStyle w:val="Referencafusnote"/>
          <w:rFonts w:ascii="Times New Roman" w:hAnsi="Times New Roman" w:cs="Times New Roman"/>
        </w:rPr>
        <w:footnoteRef/>
      </w:r>
      <w:r>
        <w:rPr>
          <w:rFonts w:ascii="Times New Roman" w:hAnsi="Times New Roman" w:cs="Times New Roman"/>
        </w:rPr>
        <w:t xml:space="preserve"> </w:t>
      </w:r>
      <w:r w:rsidRPr="00953D47">
        <w:rPr>
          <w:rFonts w:ascii="Times New Roman" w:hAnsi="Times New Roman" w:cs="Times New Roman"/>
        </w:rPr>
        <w:t xml:space="preserve">Milan ŠUFFLAY, „Tehnika i etika: </w:t>
      </w:r>
      <w:proofErr w:type="spellStart"/>
      <w:r w:rsidRPr="00953D47">
        <w:rPr>
          <w:rFonts w:ascii="Times New Roman" w:hAnsi="Times New Roman" w:cs="Times New Roman"/>
        </w:rPr>
        <w:t>Bertrand</w:t>
      </w:r>
      <w:proofErr w:type="spellEnd"/>
      <w:r w:rsidRPr="00953D47">
        <w:rPr>
          <w:rFonts w:ascii="Times New Roman" w:hAnsi="Times New Roman" w:cs="Times New Roman"/>
        </w:rPr>
        <w:t xml:space="preserve"> Russell“, </w:t>
      </w:r>
      <w:r w:rsidRPr="00953D47">
        <w:rPr>
          <w:rFonts w:ascii="Times New Roman" w:hAnsi="Times New Roman" w:cs="Times New Roman"/>
          <w:i/>
        </w:rPr>
        <w:t xml:space="preserve">Hrvatsko pravo </w:t>
      </w:r>
      <w:r w:rsidRPr="00953D47">
        <w:rPr>
          <w:rFonts w:ascii="Times New Roman" w:hAnsi="Times New Roman" w:cs="Times New Roman"/>
        </w:rPr>
        <w:t>(Zagreb), 6. 9. 1924., u</w:t>
      </w:r>
      <w:r w:rsidRPr="00953D47">
        <w:rPr>
          <w:rFonts w:ascii="Times New Roman" w:hAnsi="Times New Roman" w:cs="Times New Roman"/>
          <w:i/>
        </w:rPr>
        <w:t xml:space="preserve">: </w:t>
      </w:r>
      <w:r>
        <w:rPr>
          <w:rFonts w:ascii="Times New Roman" w:hAnsi="Times New Roman" w:cs="Times New Roman"/>
        </w:rPr>
        <w:t xml:space="preserve">IPS, </w:t>
      </w:r>
      <w:r w:rsidRPr="00953D47">
        <w:rPr>
          <w:rFonts w:ascii="Times New Roman" w:hAnsi="Times New Roman" w:cs="Times New Roman"/>
        </w:rPr>
        <w:t>161.</w:t>
      </w:r>
    </w:p>
  </w:footnote>
  <w:footnote w:id="24">
    <w:p w14:paraId="73C6C733" w14:textId="4FFE6E23" w:rsidR="00861F61" w:rsidRPr="00953D47" w:rsidRDefault="00861F61" w:rsidP="00AB08B6">
      <w:pPr>
        <w:pStyle w:val="Tekstfusnote"/>
        <w:jc w:val="both"/>
        <w:rPr>
          <w:rFonts w:ascii="Times New Roman" w:hAnsi="Times New Roman" w:cs="Times New Roman"/>
        </w:rPr>
      </w:pPr>
      <w:r w:rsidRPr="00953D47">
        <w:rPr>
          <w:rStyle w:val="Referencafusnote"/>
          <w:rFonts w:ascii="Times New Roman" w:hAnsi="Times New Roman" w:cs="Times New Roman"/>
        </w:rPr>
        <w:footnoteRef/>
      </w:r>
      <w:r w:rsidRPr="00953D47">
        <w:rPr>
          <w:rFonts w:ascii="Times New Roman" w:hAnsi="Times New Roman" w:cs="Times New Roman"/>
        </w:rPr>
        <w:t xml:space="preserve"> Milan ŠUFFLAY, „Val ratne krivnje“, </w:t>
      </w:r>
      <w:r w:rsidRPr="00953D47">
        <w:rPr>
          <w:rFonts w:ascii="Times New Roman" w:hAnsi="Times New Roman" w:cs="Times New Roman"/>
          <w:i/>
        </w:rPr>
        <w:t xml:space="preserve">Hrvatska revija </w:t>
      </w:r>
      <w:r w:rsidRPr="00953D47">
        <w:rPr>
          <w:rFonts w:ascii="Times New Roman" w:hAnsi="Times New Roman" w:cs="Times New Roman"/>
        </w:rPr>
        <w:t>(Zagreb), 1929., u: IPS, 249.</w:t>
      </w:r>
      <w:r>
        <w:rPr>
          <w:rFonts w:ascii="Times New Roman" w:hAnsi="Times New Roman" w:cs="Times New Roman"/>
        </w:rPr>
        <w:t xml:space="preserve"> I drugi </w:t>
      </w:r>
      <w:proofErr w:type="spellStart"/>
      <w:r>
        <w:rPr>
          <w:rFonts w:ascii="Times New Roman" w:hAnsi="Times New Roman" w:cs="Times New Roman"/>
        </w:rPr>
        <w:t>antimodernisti</w:t>
      </w:r>
      <w:proofErr w:type="spellEnd"/>
      <w:r>
        <w:rPr>
          <w:rFonts w:ascii="Times New Roman" w:hAnsi="Times New Roman" w:cs="Times New Roman"/>
        </w:rPr>
        <w:t xml:space="preserve"> tako gledaju na napredak koji donosi otuđenje. Primjerice, </w:t>
      </w:r>
      <w:proofErr w:type="spellStart"/>
      <w:r>
        <w:rPr>
          <w:rFonts w:ascii="Times New Roman" w:hAnsi="Times New Roman" w:cs="Times New Roman"/>
        </w:rPr>
        <w:t>Ludwig</w:t>
      </w:r>
      <w:proofErr w:type="spellEnd"/>
      <w:r>
        <w:rPr>
          <w:rFonts w:ascii="Times New Roman" w:hAnsi="Times New Roman" w:cs="Times New Roman"/>
        </w:rPr>
        <w:t xml:space="preserve"> </w:t>
      </w:r>
      <w:proofErr w:type="spellStart"/>
      <w:r>
        <w:rPr>
          <w:rFonts w:ascii="Times New Roman" w:hAnsi="Times New Roman" w:cs="Times New Roman"/>
        </w:rPr>
        <w:t>Klages</w:t>
      </w:r>
      <w:proofErr w:type="spellEnd"/>
      <w:r>
        <w:rPr>
          <w:rFonts w:ascii="Times New Roman" w:hAnsi="Times New Roman" w:cs="Times New Roman"/>
        </w:rPr>
        <w:t xml:space="preserve">, Alfred </w:t>
      </w:r>
      <w:proofErr w:type="spellStart"/>
      <w:r>
        <w:rPr>
          <w:rFonts w:ascii="Times New Roman" w:hAnsi="Times New Roman" w:cs="Times New Roman"/>
        </w:rPr>
        <w:t>Schuler</w:t>
      </w:r>
      <w:proofErr w:type="spellEnd"/>
      <w:r>
        <w:rPr>
          <w:rFonts w:ascii="Times New Roman" w:hAnsi="Times New Roman" w:cs="Times New Roman"/>
        </w:rPr>
        <w:t xml:space="preserve">, </w:t>
      </w:r>
      <w:proofErr w:type="spellStart"/>
      <w:r>
        <w:rPr>
          <w:rFonts w:ascii="Times New Roman" w:hAnsi="Times New Roman" w:cs="Times New Roman"/>
        </w:rPr>
        <w:t>Julius</w:t>
      </w:r>
      <w:proofErr w:type="spellEnd"/>
      <w:r>
        <w:rPr>
          <w:rFonts w:ascii="Times New Roman" w:hAnsi="Times New Roman" w:cs="Times New Roman"/>
        </w:rPr>
        <w:t xml:space="preserve"> </w:t>
      </w:r>
      <w:proofErr w:type="spellStart"/>
      <w:r>
        <w:rPr>
          <w:rFonts w:ascii="Times New Roman" w:hAnsi="Times New Roman" w:cs="Times New Roman"/>
        </w:rPr>
        <w:t>Evola</w:t>
      </w:r>
      <w:proofErr w:type="spellEnd"/>
      <w:r>
        <w:rPr>
          <w:rFonts w:ascii="Times New Roman" w:hAnsi="Times New Roman" w:cs="Times New Roman"/>
        </w:rPr>
        <w:t xml:space="preserve"> knjigom „Pobuna protiv modernog svijeta“. GRDEŠIĆ, „Oni nas vode na Balkan“, 23. </w:t>
      </w:r>
    </w:p>
  </w:footnote>
  <w:footnote w:id="25">
    <w:p w14:paraId="015B8BBB" w14:textId="0582EBF9" w:rsidR="00861F61" w:rsidRPr="00953D47" w:rsidRDefault="00861F61" w:rsidP="00AB08B6">
      <w:pPr>
        <w:pStyle w:val="Tekstfusnote"/>
        <w:jc w:val="both"/>
        <w:rPr>
          <w:rFonts w:ascii="Times New Roman" w:hAnsi="Times New Roman" w:cs="Times New Roman"/>
        </w:rPr>
      </w:pPr>
      <w:r w:rsidRPr="00953D47">
        <w:rPr>
          <w:rStyle w:val="Referencafusnote"/>
          <w:rFonts w:ascii="Times New Roman" w:hAnsi="Times New Roman" w:cs="Times New Roman"/>
        </w:rPr>
        <w:footnoteRef/>
      </w:r>
      <w:r>
        <w:rPr>
          <w:rFonts w:ascii="Times New Roman" w:hAnsi="Times New Roman" w:cs="Times New Roman"/>
        </w:rPr>
        <w:t xml:space="preserve"> SUNIĆ</w:t>
      </w:r>
      <w:r w:rsidRPr="00953D47">
        <w:rPr>
          <w:rFonts w:ascii="Times New Roman" w:hAnsi="Times New Roman" w:cs="Times New Roman"/>
        </w:rPr>
        <w:t xml:space="preserve">, </w:t>
      </w:r>
      <w:r>
        <w:rPr>
          <w:rFonts w:ascii="Times New Roman" w:hAnsi="Times New Roman" w:cs="Times New Roman"/>
          <w:i/>
        </w:rPr>
        <w:t xml:space="preserve">Europska nova desnica, </w:t>
      </w:r>
      <w:r>
        <w:rPr>
          <w:rFonts w:ascii="Times New Roman" w:hAnsi="Times New Roman" w:cs="Times New Roman"/>
        </w:rPr>
        <w:t>98-103</w:t>
      </w:r>
    </w:p>
  </w:footnote>
  <w:footnote w:id="26">
    <w:p w14:paraId="6CD33F1E" w14:textId="1853DE8B" w:rsidR="00861F61" w:rsidRPr="00953D47" w:rsidRDefault="00861F61" w:rsidP="00953D47">
      <w:pPr>
        <w:pStyle w:val="Tekstfusnote"/>
        <w:jc w:val="both"/>
        <w:rPr>
          <w:rFonts w:ascii="Times New Roman" w:hAnsi="Times New Roman" w:cs="Times New Roman"/>
        </w:rPr>
      </w:pPr>
      <w:r w:rsidRPr="00953D47">
        <w:rPr>
          <w:rStyle w:val="Referencafusnote"/>
          <w:rFonts w:ascii="Times New Roman" w:hAnsi="Times New Roman" w:cs="Times New Roman"/>
        </w:rPr>
        <w:footnoteRef/>
      </w:r>
      <w:r w:rsidRPr="00953D47">
        <w:rPr>
          <w:rFonts w:ascii="Times New Roman" w:hAnsi="Times New Roman" w:cs="Times New Roman"/>
        </w:rPr>
        <w:t xml:space="preserve"> Milan ŠUFFLAY, „</w:t>
      </w:r>
      <w:proofErr w:type="spellStart"/>
      <w:r w:rsidRPr="00953D47">
        <w:rPr>
          <w:rFonts w:ascii="Times New Roman" w:hAnsi="Times New Roman" w:cs="Times New Roman"/>
        </w:rPr>
        <w:t>Žr</w:t>
      </w:r>
      <w:r>
        <w:rPr>
          <w:rFonts w:ascii="Times New Roman" w:hAnsi="Times New Roman" w:cs="Times New Roman"/>
        </w:rPr>
        <w:t>e</w:t>
      </w:r>
      <w:r w:rsidRPr="00953D47">
        <w:rPr>
          <w:rFonts w:ascii="Times New Roman" w:hAnsi="Times New Roman" w:cs="Times New Roman"/>
        </w:rPr>
        <w:t>ci</w:t>
      </w:r>
      <w:proofErr w:type="spellEnd"/>
      <w:r w:rsidRPr="00953D47">
        <w:rPr>
          <w:rFonts w:ascii="Times New Roman" w:hAnsi="Times New Roman" w:cs="Times New Roman"/>
        </w:rPr>
        <w:t xml:space="preserve"> istoka i zapada“, </w:t>
      </w:r>
      <w:r w:rsidRPr="00953D47">
        <w:rPr>
          <w:rFonts w:ascii="Times New Roman" w:hAnsi="Times New Roman" w:cs="Times New Roman"/>
          <w:i/>
        </w:rPr>
        <w:t xml:space="preserve">Hrvatsko pravo </w:t>
      </w:r>
      <w:r w:rsidRPr="00953D47">
        <w:rPr>
          <w:rFonts w:ascii="Times New Roman" w:hAnsi="Times New Roman" w:cs="Times New Roman"/>
        </w:rPr>
        <w:t>(Zagreb), 29. 6. 1929., u: IPS, 160.</w:t>
      </w:r>
    </w:p>
  </w:footnote>
  <w:footnote w:id="27">
    <w:p w14:paraId="7147FA67" w14:textId="109A2FA0" w:rsidR="00861F61" w:rsidRPr="00D94DA7" w:rsidRDefault="00861F61" w:rsidP="00D94DA7">
      <w:pPr>
        <w:pStyle w:val="Tekstfusnote"/>
        <w:jc w:val="both"/>
        <w:rPr>
          <w:rFonts w:ascii="Times New Roman" w:hAnsi="Times New Roman" w:cs="Times New Roman"/>
        </w:rPr>
      </w:pPr>
      <w:r w:rsidRPr="00D94DA7">
        <w:rPr>
          <w:rStyle w:val="Referencafusnote"/>
          <w:rFonts w:ascii="Times New Roman" w:hAnsi="Times New Roman" w:cs="Times New Roman"/>
        </w:rPr>
        <w:footnoteRef/>
      </w:r>
      <w:r w:rsidRPr="00D94DA7">
        <w:rPr>
          <w:rFonts w:ascii="Times New Roman" w:hAnsi="Times New Roman" w:cs="Times New Roman"/>
        </w:rPr>
        <w:t xml:space="preserve"> </w:t>
      </w:r>
      <w:r w:rsidRPr="00D94DA7">
        <w:rPr>
          <w:rFonts w:ascii="Times New Roman" w:hAnsi="Times New Roman" w:cs="Times New Roman"/>
          <w:i/>
        </w:rPr>
        <w:t>Isto</w:t>
      </w:r>
      <w:r w:rsidRPr="00D94DA7">
        <w:rPr>
          <w:rFonts w:ascii="Times New Roman" w:hAnsi="Times New Roman" w:cs="Times New Roman"/>
        </w:rPr>
        <w:t>, 161.</w:t>
      </w:r>
    </w:p>
  </w:footnote>
  <w:footnote w:id="28">
    <w:p w14:paraId="17BDD6B4" w14:textId="092B6C6E" w:rsidR="00861F61" w:rsidRPr="00D94DA7" w:rsidRDefault="00861F61" w:rsidP="00D94DA7">
      <w:pPr>
        <w:pStyle w:val="Tekstfusnote"/>
        <w:jc w:val="both"/>
        <w:rPr>
          <w:rFonts w:ascii="Times New Roman" w:hAnsi="Times New Roman" w:cs="Times New Roman"/>
        </w:rPr>
      </w:pPr>
      <w:r w:rsidRPr="00D94DA7">
        <w:rPr>
          <w:rStyle w:val="Referencafusnote"/>
          <w:rFonts w:ascii="Times New Roman" w:hAnsi="Times New Roman" w:cs="Times New Roman"/>
        </w:rPr>
        <w:footnoteRef/>
      </w:r>
      <w:r w:rsidRPr="00D94DA7">
        <w:rPr>
          <w:rFonts w:ascii="Times New Roman" w:hAnsi="Times New Roman" w:cs="Times New Roman"/>
        </w:rPr>
        <w:t xml:space="preserve"> KRAVAR, </w:t>
      </w:r>
      <w:proofErr w:type="spellStart"/>
      <w:r w:rsidRPr="00D94DA7">
        <w:rPr>
          <w:rFonts w:ascii="Times New Roman" w:hAnsi="Times New Roman" w:cs="Times New Roman"/>
          <w:i/>
        </w:rPr>
        <w:t>Antimodernizam</w:t>
      </w:r>
      <w:proofErr w:type="spellEnd"/>
      <w:r w:rsidRPr="00D94DA7">
        <w:rPr>
          <w:rFonts w:ascii="Times New Roman" w:hAnsi="Times New Roman" w:cs="Times New Roman"/>
          <w:i/>
        </w:rPr>
        <w:t xml:space="preserve">, </w:t>
      </w:r>
      <w:r w:rsidRPr="00D94DA7">
        <w:rPr>
          <w:rFonts w:ascii="Times New Roman" w:hAnsi="Times New Roman" w:cs="Times New Roman"/>
        </w:rPr>
        <w:t>56.</w:t>
      </w:r>
    </w:p>
  </w:footnote>
  <w:footnote w:id="29">
    <w:p w14:paraId="671327F9" w14:textId="7B9DA192" w:rsidR="00861F61" w:rsidRPr="00D94DA7" w:rsidRDefault="00861F61" w:rsidP="00D94DA7">
      <w:pPr>
        <w:pStyle w:val="Tekstfusnote"/>
        <w:jc w:val="both"/>
        <w:rPr>
          <w:rFonts w:ascii="Times New Roman" w:hAnsi="Times New Roman" w:cs="Times New Roman"/>
        </w:rPr>
      </w:pPr>
      <w:r w:rsidRPr="00D94DA7">
        <w:rPr>
          <w:rStyle w:val="Referencafusnote"/>
          <w:rFonts w:ascii="Times New Roman" w:hAnsi="Times New Roman" w:cs="Times New Roman"/>
        </w:rPr>
        <w:footnoteRef/>
      </w:r>
      <w:r w:rsidRPr="00D94DA7">
        <w:rPr>
          <w:rFonts w:ascii="Times New Roman" w:hAnsi="Times New Roman" w:cs="Times New Roman"/>
        </w:rPr>
        <w:t xml:space="preserve"> STERNHELL,</w:t>
      </w:r>
      <w:r w:rsidRPr="00D94DA7">
        <w:rPr>
          <w:rFonts w:ascii="Times New Roman" w:hAnsi="Times New Roman" w:cs="Times New Roman"/>
          <w:i/>
        </w:rPr>
        <w:t xml:space="preserve"> </w:t>
      </w:r>
      <w:proofErr w:type="spellStart"/>
      <w:r w:rsidRPr="00D94DA7">
        <w:rPr>
          <w:rFonts w:ascii="Times New Roman" w:hAnsi="Times New Roman" w:cs="Times New Roman"/>
          <w:i/>
        </w:rPr>
        <w:t>The</w:t>
      </w:r>
      <w:proofErr w:type="spellEnd"/>
      <w:r w:rsidRPr="00D94DA7">
        <w:rPr>
          <w:rFonts w:ascii="Times New Roman" w:hAnsi="Times New Roman" w:cs="Times New Roman"/>
          <w:i/>
        </w:rPr>
        <w:t xml:space="preserve"> Anti-</w:t>
      </w:r>
      <w:proofErr w:type="spellStart"/>
      <w:r w:rsidRPr="00D94DA7">
        <w:rPr>
          <w:rFonts w:ascii="Times New Roman" w:hAnsi="Times New Roman" w:cs="Times New Roman"/>
          <w:i/>
        </w:rPr>
        <w:t>Enlightement</w:t>
      </w:r>
      <w:proofErr w:type="spellEnd"/>
      <w:r w:rsidRPr="00D94DA7">
        <w:rPr>
          <w:rFonts w:ascii="Times New Roman" w:hAnsi="Times New Roman" w:cs="Times New Roman"/>
          <w:i/>
        </w:rPr>
        <w:t xml:space="preserve"> </w:t>
      </w:r>
      <w:proofErr w:type="spellStart"/>
      <w:r w:rsidRPr="00D94DA7">
        <w:rPr>
          <w:rFonts w:ascii="Times New Roman" w:hAnsi="Times New Roman" w:cs="Times New Roman"/>
          <w:i/>
        </w:rPr>
        <w:t>Tradition</w:t>
      </w:r>
      <w:proofErr w:type="spellEnd"/>
      <w:r w:rsidRPr="00D94DA7">
        <w:rPr>
          <w:rFonts w:ascii="Times New Roman" w:hAnsi="Times New Roman" w:cs="Times New Roman"/>
          <w:i/>
        </w:rPr>
        <w:t xml:space="preserve">, </w:t>
      </w:r>
      <w:r w:rsidRPr="00D94DA7">
        <w:rPr>
          <w:rFonts w:ascii="Times New Roman" w:hAnsi="Times New Roman" w:cs="Times New Roman"/>
        </w:rPr>
        <w:t>8.</w:t>
      </w:r>
    </w:p>
  </w:footnote>
  <w:footnote w:id="30">
    <w:p w14:paraId="43E59D85" w14:textId="0BAFBDD5" w:rsidR="00861F61" w:rsidRPr="00D94DA7" w:rsidRDefault="00861F61" w:rsidP="00D94DA7">
      <w:pPr>
        <w:pStyle w:val="Tekstfusnote"/>
        <w:jc w:val="both"/>
        <w:rPr>
          <w:rFonts w:ascii="Times New Roman" w:hAnsi="Times New Roman" w:cs="Times New Roman"/>
        </w:rPr>
      </w:pPr>
      <w:r w:rsidRPr="00D94DA7">
        <w:rPr>
          <w:rStyle w:val="Referencafusnote"/>
          <w:rFonts w:ascii="Times New Roman" w:hAnsi="Times New Roman" w:cs="Times New Roman"/>
        </w:rPr>
        <w:footnoteRef/>
      </w:r>
      <w:r w:rsidRPr="00D94DA7">
        <w:rPr>
          <w:rFonts w:ascii="Times New Roman" w:hAnsi="Times New Roman" w:cs="Times New Roman"/>
        </w:rPr>
        <w:t xml:space="preserve"> SELAK, „Bioetički osvrt na filozofiju </w:t>
      </w:r>
      <w:proofErr w:type="spellStart"/>
      <w:r w:rsidRPr="00D94DA7">
        <w:rPr>
          <w:rFonts w:ascii="Times New Roman" w:hAnsi="Times New Roman" w:cs="Times New Roman"/>
        </w:rPr>
        <w:t>Nikolaja</w:t>
      </w:r>
      <w:proofErr w:type="spellEnd"/>
      <w:r w:rsidRPr="00D94DA7">
        <w:rPr>
          <w:rFonts w:ascii="Times New Roman" w:hAnsi="Times New Roman" w:cs="Times New Roman"/>
        </w:rPr>
        <w:t xml:space="preserve"> A. </w:t>
      </w:r>
      <w:proofErr w:type="spellStart"/>
      <w:r w:rsidRPr="00D94DA7">
        <w:rPr>
          <w:rFonts w:ascii="Times New Roman" w:hAnsi="Times New Roman" w:cs="Times New Roman"/>
        </w:rPr>
        <w:t>Berdjajeva</w:t>
      </w:r>
      <w:proofErr w:type="spellEnd"/>
      <w:r w:rsidRPr="00D94DA7">
        <w:rPr>
          <w:rFonts w:ascii="Times New Roman" w:hAnsi="Times New Roman" w:cs="Times New Roman"/>
        </w:rPr>
        <w:t>“, 607-608.</w:t>
      </w:r>
    </w:p>
  </w:footnote>
  <w:footnote w:id="31">
    <w:p w14:paraId="41E7DABB" w14:textId="3B3664C2" w:rsidR="00861F61" w:rsidRPr="00D94DA7" w:rsidRDefault="00861F61" w:rsidP="00D94DA7">
      <w:pPr>
        <w:pStyle w:val="Tekstfusnote"/>
        <w:jc w:val="both"/>
        <w:rPr>
          <w:rFonts w:ascii="Times New Roman" w:hAnsi="Times New Roman" w:cs="Times New Roman"/>
        </w:rPr>
      </w:pPr>
      <w:r w:rsidRPr="00D94DA7">
        <w:rPr>
          <w:rStyle w:val="Referencafusnote"/>
          <w:rFonts w:ascii="Times New Roman" w:hAnsi="Times New Roman" w:cs="Times New Roman"/>
        </w:rPr>
        <w:footnoteRef/>
      </w:r>
      <w:r w:rsidRPr="00D94DA7">
        <w:rPr>
          <w:rFonts w:ascii="Times New Roman" w:hAnsi="Times New Roman" w:cs="Times New Roman"/>
        </w:rPr>
        <w:t xml:space="preserve"> </w:t>
      </w:r>
      <w:r w:rsidRPr="00D94DA7">
        <w:rPr>
          <w:rFonts w:ascii="Times New Roman" w:hAnsi="Times New Roman" w:cs="Times New Roman"/>
          <w:i/>
        </w:rPr>
        <w:t xml:space="preserve">Isto, </w:t>
      </w:r>
      <w:r w:rsidRPr="00D94DA7">
        <w:rPr>
          <w:rFonts w:ascii="Times New Roman" w:hAnsi="Times New Roman" w:cs="Times New Roman"/>
        </w:rPr>
        <w:t xml:space="preserve">609-613. </w:t>
      </w:r>
      <w:bookmarkStart w:id="2" w:name="_Hlk4351160"/>
      <w:r w:rsidRPr="00D94DA7">
        <w:rPr>
          <w:rFonts w:ascii="Times New Roman" w:hAnsi="Times New Roman" w:cs="Times New Roman"/>
        </w:rPr>
        <w:t xml:space="preserve">Slično je promišljao i povjesničar </w:t>
      </w:r>
      <w:proofErr w:type="spellStart"/>
      <w:r w:rsidRPr="00D94DA7">
        <w:rPr>
          <w:rFonts w:ascii="Times New Roman" w:hAnsi="Times New Roman" w:cs="Times New Roman"/>
        </w:rPr>
        <w:t>Johan</w:t>
      </w:r>
      <w:proofErr w:type="spellEnd"/>
      <w:r w:rsidRPr="00D94DA7">
        <w:rPr>
          <w:rFonts w:ascii="Times New Roman" w:hAnsi="Times New Roman" w:cs="Times New Roman"/>
        </w:rPr>
        <w:t xml:space="preserve"> </w:t>
      </w:r>
      <w:proofErr w:type="spellStart"/>
      <w:r w:rsidRPr="00D94DA7">
        <w:rPr>
          <w:rFonts w:ascii="Times New Roman" w:hAnsi="Times New Roman" w:cs="Times New Roman"/>
        </w:rPr>
        <w:t>Huizinga</w:t>
      </w:r>
      <w:proofErr w:type="spellEnd"/>
      <w:r w:rsidRPr="00D94DA7">
        <w:rPr>
          <w:rFonts w:ascii="Times New Roman" w:hAnsi="Times New Roman" w:cs="Times New Roman"/>
        </w:rPr>
        <w:t xml:space="preserve"> koji je također rješenje modernih problema vidio u povratku duhovnosti i većoj ulozi kršćanstva</w:t>
      </w:r>
      <w:r>
        <w:rPr>
          <w:rFonts w:ascii="Times New Roman" w:hAnsi="Times New Roman" w:cs="Times New Roman"/>
        </w:rPr>
        <w:t xml:space="preserve"> </w:t>
      </w:r>
      <w:r w:rsidRPr="00D94DA7">
        <w:rPr>
          <w:rFonts w:ascii="Times New Roman" w:hAnsi="Times New Roman" w:cs="Times New Roman"/>
        </w:rPr>
        <w:t xml:space="preserve">koje bi bilo most između kolektivizma i individualizma. HUIZINGA, </w:t>
      </w:r>
      <w:r w:rsidRPr="00D94DA7">
        <w:rPr>
          <w:rFonts w:ascii="Times New Roman" w:hAnsi="Times New Roman" w:cs="Times New Roman"/>
          <w:i/>
        </w:rPr>
        <w:t>U sjeni sutrašnjice</w:t>
      </w:r>
      <w:r>
        <w:rPr>
          <w:rFonts w:ascii="Times New Roman" w:hAnsi="Times New Roman" w:cs="Times New Roman"/>
          <w:i/>
        </w:rPr>
        <w:t>.</w:t>
      </w:r>
      <w:r w:rsidRPr="00D94DA7">
        <w:rPr>
          <w:rFonts w:ascii="Times New Roman" w:hAnsi="Times New Roman" w:cs="Times New Roman"/>
          <w:i/>
        </w:rPr>
        <w:t xml:space="preserve"> </w:t>
      </w:r>
      <w:bookmarkEnd w:id="2"/>
    </w:p>
  </w:footnote>
  <w:footnote w:id="32">
    <w:p w14:paraId="60FE07C5" w14:textId="0A753819" w:rsidR="00861F61" w:rsidRPr="00D94DA7" w:rsidRDefault="00861F61" w:rsidP="00D94DA7">
      <w:pPr>
        <w:pStyle w:val="Tekstfusnote"/>
        <w:jc w:val="both"/>
      </w:pPr>
      <w:r w:rsidRPr="00D94DA7">
        <w:rPr>
          <w:rStyle w:val="Referencafusnote"/>
          <w:rFonts w:ascii="Times New Roman" w:hAnsi="Times New Roman" w:cs="Times New Roman"/>
        </w:rPr>
        <w:footnoteRef/>
      </w:r>
      <w:r w:rsidRPr="00D94DA7">
        <w:rPr>
          <w:rFonts w:ascii="Times New Roman" w:hAnsi="Times New Roman" w:cs="Times New Roman"/>
        </w:rPr>
        <w:t xml:space="preserve"> RADICA, </w:t>
      </w:r>
      <w:r w:rsidRPr="00D94DA7">
        <w:rPr>
          <w:rFonts w:ascii="Times New Roman" w:hAnsi="Times New Roman" w:cs="Times New Roman"/>
          <w:i/>
        </w:rPr>
        <w:t xml:space="preserve">Agonija Europe, </w:t>
      </w:r>
      <w:r w:rsidRPr="00D94DA7">
        <w:rPr>
          <w:rFonts w:ascii="Times New Roman" w:hAnsi="Times New Roman" w:cs="Times New Roman"/>
        </w:rPr>
        <w:t>141.</w:t>
      </w:r>
    </w:p>
  </w:footnote>
  <w:footnote w:id="33">
    <w:p w14:paraId="49435EF3" w14:textId="7AA74E89" w:rsidR="00861F61" w:rsidRPr="000338AF" w:rsidRDefault="00861F61" w:rsidP="000338AF">
      <w:pPr>
        <w:pStyle w:val="Tekstfusnote"/>
        <w:jc w:val="both"/>
        <w:rPr>
          <w:rFonts w:ascii="Times New Roman" w:hAnsi="Times New Roman" w:cs="Times New Roman"/>
        </w:rPr>
      </w:pPr>
      <w:r w:rsidRPr="000338AF">
        <w:rPr>
          <w:rStyle w:val="Referencafusnote"/>
          <w:rFonts w:ascii="Times New Roman" w:hAnsi="Times New Roman" w:cs="Times New Roman"/>
        </w:rPr>
        <w:footnoteRef/>
      </w:r>
      <w:r w:rsidRPr="000338AF">
        <w:rPr>
          <w:rFonts w:ascii="Times New Roman" w:hAnsi="Times New Roman" w:cs="Times New Roman"/>
        </w:rPr>
        <w:t xml:space="preserve"> Milan ŠUFFLAY, „Bezvremeno selo: Urbanizacija i civilizacija“, </w:t>
      </w:r>
      <w:r w:rsidRPr="000338AF">
        <w:rPr>
          <w:rFonts w:ascii="Times New Roman" w:hAnsi="Times New Roman" w:cs="Times New Roman"/>
          <w:i/>
        </w:rPr>
        <w:t>Hrvatsko pravo (</w:t>
      </w:r>
      <w:r w:rsidRPr="000338AF">
        <w:rPr>
          <w:rFonts w:ascii="Times New Roman" w:hAnsi="Times New Roman" w:cs="Times New Roman"/>
        </w:rPr>
        <w:t>Zagreb), 6. 7. 1929., u: IPS, 262.</w:t>
      </w:r>
    </w:p>
  </w:footnote>
  <w:footnote w:id="34">
    <w:p w14:paraId="25E656D2" w14:textId="3585130B" w:rsidR="00861F61" w:rsidRPr="000338AF" w:rsidRDefault="00861F61" w:rsidP="000338AF">
      <w:pPr>
        <w:pStyle w:val="Tekstfusnote"/>
        <w:jc w:val="both"/>
        <w:rPr>
          <w:rFonts w:ascii="Times New Roman" w:hAnsi="Times New Roman" w:cs="Times New Roman"/>
        </w:rPr>
      </w:pPr>
      <w:r w:rsidRPr="000338AF">
        <w:rPr>
          <w:rStyle w:val="Referencafusnote"/>
          <w:rFonts w:ascii="Times New Roman" w:hAnsi="Times New Roman" w:cs="Times New Roman"/>
        </w:rPr>
        <w:footnoteRef/>
      </w:r>
      <w:r w:rsidRPr="000338AF">
        <w:rPr>
          <w:rFonts w:ascii="Times New Roman" w:hAnsi="Times New Roman" w:cs="Times New Roman"/>
        </w:rPr>
        <w:t xml:space="preserve"> </w:t>
      </w:r>
      <w:r w:rsidRPr="000338AF">
        <w:rPr>
          <w:rFonts w:ascii="Times New Roman" w:hAnsi="Times New Roman" w:cs="Times New Roman"/>
          <w:i/>
        </w:rPr>
        <w:t>Isto</w:t>
      </w:r>
      <w:r w:rsidRPr="000338AF">
        <w:rPr>
          <w:rFonts w:ascii="Times New Roman" w:hAnsi="Times New Roman" w:cs="Times New Roman"/>
        </w:rPr>
        <w:t>.</w:t>
      </w:r>
    </w:p>
  </w:footnote>
  <w:footnote w:id="35">
    <w:p w14:paraId="10A24CF5" w14:textId="13217ED3" w:rsidR="00861F61" w:rsidRPr="000338AF" w:rsidRDefault="00861F61" w:rsidP="000338AF">
      <w:pPr>
        <w:pStyle w:val="Tekstfusnote"/>
        <w:jc w:val="both"/>
        <w:rPr>
          <w:rFonts w:ascii="Times New Roman" w:hAnsi="Times New Roman" w:cs="Times New Roman"/>
        </w:rPr>
      </w:pPr>
      <w:r w:rsidRPr="000338AF">
        <w:rPr>
          <w:rStyle w:val="Referencafusnote"/>
          <w:rFonts w:ascii="Times New Roman" w:hAnsi="Times New Roman" w:cs="Times New Roman"/>
        </w:rPr>
        <w:footnoteRef/>
      </w:r>
      <w:r w:rsidRPr="000338AF">
        <w:rPr>
          <w:rFonts w:ascii="Times New Roman" w:hAnsi="Times New Roman" w:cs="Times New Roman"/>
        </w:rPr>
        <w:t xml:space="preserve"> </w:t>
      </w:r>
      <w:r w:rsidRPr="000338AF">
        <w:rPr>
          <w:rFonts w:ascii="Times New Roman" w:hAnsi="Times New Roman" w:cs="Times New Roman"/>
          <w:i/>
        </w:rPr>
        <w:t>Isto</w:t>
      </w:r>
      <w:r w:rsidRPr="000338AF">
        <w:rPr>
          <w:rFonts w:ascii="Times New Roman" w:hAnsi="Times New Roman" w:cs="Times New Roman"/>
        </w:rPr>
        <w:t>, 264.</w:t>
      </w:r>
    </w:p>
  </w:footnote>
  <w:footnote w:id="36">
    <w:p w14:paraId="599846DF" w14:textId="449472C9" w:rsidR="00861F61" w:rsidRDefault="00861F61">
      <w:pPr>
        <w:pStyle w:val="Tekstfusnote"/>
      </w:pPr>
      <w:r>
        <w:rPr>
          <w:rStyle w:val="Referencafusnote"/>
        </w:rPr>
        <w:footnoteRef/>
      </w:r>
      <w:r>
        <w:t xml:space="preserve"> </w:t>
      </w:r>
      <w:r w:rsidRPr="000338AF">
        <w:rPr>
          <w:rFonts w:ascii="Times New Roman" w:hAnsi="Times New Roman" w:cs="Times New Roman"/>
        </w:rPr>
        <w:t xml:space="preserve">Milan ŠUFFLAY, „Suton zapadne civilizacije, </w:t>
      </w:r>
      <w:proofErr w:type="spellStart"/>
      <w:r w:rsidRPr="000338AF">
        <w:rPr>
          <w:rFonts w:ascii="Times New Roman" w:hAnsi="Times New Roman" w:cs="Times New Roman"/>
        </w:rPr>
        <w:t>Spengler</w:t>
      </w:r>
      <w:proofErr w:type="spellEnd"/>
      <w:r w:rsidRPr="000338AF">
        <w:rPr>
          <w:rFonts w:ascii="Times New Roman" w:hAnsi="Times New Roman" w:cs="Times New Roman"/>
        </w:rPr>
        <w:t xml:space="preserve"> i Russell, </w:t>
      </w:r>
      <w:proofErr w:type="spellStart"/>
      <w:r w:rsidRPr="000338AF">
        <w:rPr>
          <w:rFonts w:ascii="Times New Roman" w:hAnsi="Times New Roman" w:cs="Times New Roman"/>
        </w:rPr>
        <w:t>Bergson</w:t>
      </w:r>
      <w:proofErr w:type="spellEnd"/>
      <w:r w:rsidRPr="000338AF">
        <w:rPr>
          <w:rFonts w:ascii="Times New Roman" w:hAnsi="Times New Roman" w:cs="Times New Roman"/>
        </w:rPr>
        <w:t xml:space="preserve"> i </w:t>
      </w:r>
      <w:proofErr w:type="spellStart"/>
      <w:r w:rsidRPr="000338AF">
        <w:rPr>
          <w:rFonts w:ascii="Times New Roman" w:hAnsi="Times New Roman" w:cs="Times New Roman"/>
        </w:rPr>
        <w:t>Semon</w:t>
      </w:r>
      <w:proofErr w:type="spellEnd"/>
      <w:r w:rsidRPr="000338AF">
        <w:rPr>
          <w:rFonts w:ascii="Times New Roman" w:hAnsi="Times New Roman" w:cs="Times New Roman"/>
        </w:rPr>
        <w:t xml:space="preserve">“, </w:t>
      </w:r>
      <w:proofErr w:type="spellStart"/>
      <w:r w:rsidRPr="000338AF">
        <w:rPr>
          <w:rFonts w:ascii="Times New Roman" w:hAnsi="Times New Roman" w:cs="Times New Roman"/>
          <w:i/>
        </w:rPr>
        <w:t>Pantheon</w:t>
      </w:r>
      <w:proofErr w:type="spellEnd"/>
      <w:r w:rsidRPr="000338AF">
        <w:rPr>
          <w:rFonts w:ascii="Times New Roman" w:hAnsi="Times New Roman" w:cs="Times New Roman"/>
          <w:i/>
        </w:rPr>
        <w:t xml:space="preserve"> </w:t>
      </w:r>
      <w:r w:rsidRPr="000338AF">
        <w:rPr>
          <w:rFonts w:ascii="Times New Roman" w:hAnsi="Times New Roman" w:cs="Times New Roman"/>
        </w:rPr>
        <w:t>I, br. 3. (Zagreb), 1929., u: IPS,</w:t>
      </w:r>
      <w:r>
        <w:rPr>
          <w:rFonts w:ascii="Times New Roman" w:hAnsi="Times New Roman" w:cs="Times New Roman"/>
        </w:rPr>
        <w:t xml:space="preserve"> 290.</w:t>
      </w:r>
    </w:p>
  </w:footnote>
  <w:footnote w:id="37">
    <w:p w14:paraId="5B2E6C61" w14:textId="4F1F5D85" w:rsidR="00861F61" w:rsidRPr="000338AF" w:rsidRDefault="00861F61" w:rsidP="000338AF">
      <w:pPr>
        <w:pStyle w:val="Tekstfusnote"/>
        <w:jc w:val="both"/>
        <w:rPr>
          <w:rFonts w:ascii="Times New Roman" w:hAnsi="Times New Roman" w:cs="Times New Roman"/>
        </w:rPr>
      </w:pPr>
      <w:r w:rsidRPr="000338AF">
        <w:rPr>
          <w:rStyle w:val="Referencafusnote"/>
          <w:rFonts w:ascii="Times New Roman" w:hAnsi="Times New Roman" w:cs="Times New Roman"/>
        </w:rPr>
        <w:footnoteRef/>
      </w:r>
      <w:r w:rsidRPr="000338AF">
        <w:rPr>
          <w:rFonts w:ascii="Times New Roman" w:hAnsi="Times New Roman" w:cs="Times New Roman"/>
        </w:rPr>
        <w:t xml:space="preserve"> KRAVAR, </w:t>
      </w:r>
      <w:proofErr w:type="spellStart"/>
      <w:r w:rsidRPr="000338AF">
        <w:rPr>
          <w:rFonts w:ascii="Times New Roman" w:hAnsi="Times New Roman" w:cs="Times New Roman"/>
          <w:i/>
        </w:rPr>
        <w:t>Antimodernizam</w:t>
      </w:r>
      <w:proofErr w:type="spellEnd"/>
      <w:r w:rsidRPr="000338AF">
        <w:rPr>
          <w:rFonts w:ascii="Times New Roman" w:hAnsi="Times New Roman" w:cs="Times New Roman"/>
          <w:i/>
        </w:rPr>
        <w:t xml:space="preserve">, </w:t>
      </w:r>
      <w:r w:rsidRPr="000338AF">
        <w:rPr>
          <w:rFonts w:ascii="Times New Roman" w:hAnsi="Times New Roman" w:cs="Times New Roman"/>
        </w:rPr>
        <w:t>154.</w:t>
      </w:r>
    </w:p>
  </w:footnote>
  <w:footnote w:id="38">
    <w:p w14:paraId="558C678D" w14:textId="4518225C" w:rsidR="00861F61" w:rsidRPr="00E14C85" w:rsidRDefault="00861F61" w:rsidP="00E14C85">
      <w:pPr>
        <w:pStyle w:val="Tekstfusnote"/>
        <w:jc w:val="both"/>
        <w:rPr>
          <w:rFonts w:ascii="Times New Roman" w:hAnsi="Times New Roman" w:cs="Times New Roman"/>
        </w:rPr>
      </w:pPr>
      <w:r w:rsidRPr="000338AF">
        <w:rPr>
          <w:rStyle w:val="Referencafusnote"/>
          <w:rFonts w:ascii="Times New Roman" w:hAnsi="Times New Roman" w:cs="Times New Roman"/>
        </w:rPr>
        <w:footnoteRef/>
      </w:r>
      <w:r w:rsidRPr="000338AF">
        <w:rPr>
          <w:rFonts w:ascii="Times New Roman" w:hAnsi="Times New Roman" w:cs="Times New Roman"/>
        </w:rPr>
        <w:t xml:space="preserve"> </w:t>
      </w:r>
      <w:r w:rsidRPr="00E14C85">
        <w:rPr>
          <w:rFonts w:ascii="Times New Roman" w:hAnsi="Times New Roman" w:cs="Times New Roman"/>
        </w:rPr>
        <w:t xml:space="preserve">U jednom će drugom članku iskoristiti istu frazi i pritom pojasniti da </w:t>
      </w:r>
      <w:r>
        <w:rPr>
          <w:rFonts w:ascii="Times New Roman" w:hAnsi="Times New Roman" w:cs="Times New Roman"/>
        </w:rPr>
        <w:t>misli</w:t>
      </w:r>
      <w:r w:rsidRPr="00E14C85">
        <w:rPr>
          <w:rFonts w:ascii="Times New Roman" w:hAnsi="Times New Roman" w:cs="Times New Roman"/>
        </w:rPr>
        <w:t xml:space="preserve"> na koncept jednog od prvih genetičara Huga de </w:t>
      </w:r>
      <w:proofErr w:type="spellStart"/>
      <w:r w:rsidRPr="00E14C85">
        <w:rPr>
          <w:rFonts w:ascii="Times New Roman" w:hAnsi="Times New Roman" w:cs="Times New Roman"/>
        </w:rPr>
        <w:t>Vriesa</w:t>
      </w:r>
      <w:proofErr w:type="spellEnd"/>
      <w:r w:rsidRPr="00E14C85">
        <w:rPr>
          <w:rFonts w:ascii="Times New Roman" w:hAnsi="Times New Roman" w:cs="Times New Roman"/>
        </w:rPr>
        <w:t xml:space="preserve">, koji je smatrao da nove vrste nastaju naglom promjenom/mutacijom, a ne prirodnim odabirom. „Hugo de </w:t>
      </w:r>
      <w:proofErr w:type="spellStart"/>
      <w:r w:rsidRPr="00E14C85">
        <w:rPr>
          <w:rFonts w:ascii="Times New Roman" w:hAnsi="Times New Roman" w:cs="Times New Roman"/>
        </w:rPr>
        <w:t>Vries</w:t>
      </w:r>
      <w:proofErr w:type="spellEnd"/>
      <w:r w:rsidRPr="00E14C85">
        <w:rPr>
          <w:rFonts w:ascii="Times New Roman" w:hAnsi="Times New Roman" w:cs="Times New Roman"/>
        </w:rPr>
        <w:t xml:space="preserve">“ </w:t>
      </w:r>
      <w:hyperlink r:id="rId1" w:history="1">
        <w:r w:rsidRPr="00E14C85">
          <w:rPr>
            <w:rStyle w:val="Hiperveza"/>
            <w:rFonts w:ascii="Times New Roman" w:hAnsi="Times New Roman" w:cs="Times New Roman"/>
          </w:rPr>
          <w:t>https://www.britannica.com/biography/Hugo-de-Vries</w:t>
        </w:r>
      </w:hyperlink>
      <w:r w:rsidRPr="00E14C85">
        <w:rPr>
          <w:rFonts w:ascii="Times New Roman" w:hAnsi="Times New Roman" w:cs="Times New Roman"/>
        </w:rPr>
        <w:t xml:space="preserve"> (stranica posjećena 15. 3. 2019); </w:t>
      </w:r>
      <w:bookmarkStart w:id="3" w:name="_Hlk3981863"/>
      <w:r>
        <w:rPr>
          <w:rFonts w:ascii="Times New Roman" w:hAnsi="Times New Roman" w:cs="Times New Roman"/>
        </w:rPr>
        <w:t>SMOCOVITIS, „</w:t>
      </w:r>
      <w:proofErr w:type="spellStart"/>
      <w:r w:rsidRPr="001D48AB">
        <w:rPr>
          <w:rFonts w:ascii="Times New Roman" w:hAnsi="Times New Roman" w:cs="Times New Roman"/>
        </w:rPr>
        <w:t>Evolution</w:t>
      </w:r>
      <w:proofErr w:type="spellEnd"/>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757.; </w:t>
      </w:r>
      <w:r w:rsidRPr="00E14C85">
        <w:rPr>
          <w:rFonts w:ascii="Times New Roman" w:hAnsi="Times New Roman" w:cs="Times New Roman"/>
        </w:rPr>
        <w:t xml:space="preserve">Milan ŠUFFLAY, „Suton zapadne civilizacije, </w:t>
      </w:r>
      <w:proofErr w:type="spellStart"/>
      <w:r w:rsidRPr="00E14C85">
        <w:rPr>
          <w:rFonts w:ascii="Times New Roman" w:hAnsi="Times New Roman" w:cs="Times New Roman"/>
        </w:rPr>
        <w:t>Spengler</w:t>
      </w:r>
      <w:proofErr w:type="spellEnd"/>
      <w:r w:rsidRPr="00E14C85">
        <w:rPr>
          <w:rFonts w:ascii="Times New Roman" w:hAnsi="Times New Roman" w:cs="Times New Roman"/>
        </w:rPr>
        <w:t xml:space="preserve"> i Russell, </w:t>
      </w:r>
      <w:proofErr w:type="spellStart"/>
      <w:r w:rsidRPr="00E14C85">
        <w:rPr>
          <w:rFonts w:ascii="Times New Roman" w:hAnsi="Times New Roman" w:cs="Times New Roman"/>
        </w:rPr>
        <w:t>Bergson</w:t>
      </w:r>
      <w:proofErr w:type="spellEnd"/>
      <w:r w:rsidRPr="00E14C85">
        <w:rPr>
          <w:rFonts w:ascii="Times New Roman" w:hAnsi="Times New Roman" w:cs="Times New Roman"/>
        </w:rPr>
        <w:t xml:space="preserve"> i </w:t>
      </w:r>
      <w:proofErr w:type="spellStart"/>
      <w:r w:rsidRPr="00E14C85">
        <w:rPr>
          <w:rFonts w:ascii="Times New Roman" w:hAnsi="Times New Roman" w:cs="Times New Roman"/>
        </w:rPr>
        <w:t>Semon</w:t>
      </w:r>
      <w:proofErr w:type="spellEnd"/>
      <w:r w:rsidRPr="00E14C85">
        <w:rPr>
          <w:rFonts w:ascii="Times New Roman" w:hAnsi="Times New Roman" w:cs="Times New Roman"/>
        </w:rPr>
        <w:t xml:space="preserve">“, </w:t>
      </w:r>
      <w:proofErr w:type="spellStart"/>
      <w:r w:rsidRPr="00E14C85">
        <w:rPr>
          <w:rFonts w:ascii="Times New Roman" w:hAnsi="Times New Roman" w:cs="Times New Roman"/>
          <w:i/>
        </w:rPr>
        <w:t>Pantheon</w:t>
      </w:r>
      <w:proofErr w:type="spellEnd"/>
      <w:r w:rsidRPr="00E14C85">
        <w:rPr>
          <w:rFonts w:ascii="Times New Roman" w:hAnsi="Times New Roman" w:cs="Times New Roman"/>
          <w:i/>
        </w:rPr>
        <w:t xml:space="preserve"> </w:t>
      </w:r>
      <w:r w:rsidRPr="00E14C85">
        <w:rPr>
          <w:rFonts w:ascii="Times New Roman" w:hAnsi="Times New Roman" w:cs="Times New Roman"/>
        </w:rPr>
        <w:t xml:space="preserve">I, br. 3. (Zagreb), 1929., u: IPS, </w:t>
      </w:r>
      <w:bookmarkEnd w:id="3"/>
      <w:r w:rsidRPr="00E14C85">
        <w:rPr>
          <w:rFonts w:ascii="Times New Roman" w:hAnsi="Times New Roman" w:cs="Times New Roman"/>
        </w:rPr>
        <w:t>288.</w:t>
      </w:r>
    </w:p>
  </w:footnote>
  <w:footnote w:id="39">
    <w:p w14:paraId="49E4FCC7" w14:textId="36913CFC" w:rsidR="00861F61" w:rsidRPr="00E14C85" w:rsidRDefault="00861F61" w:rsidP="00E14C85">
      <w:pPr>
        <w:pStyle w:val="Tekstfusnote"/>
        <w:jc w:val="both"/>
        <w:rPr>
          <w:rFonts w:ascii="Times New Roman" w:hAnsi="Times New Roman" w:cs="Times New Roman"/>
        </w:rPr>
      </w:pPr>
      <w:r w:rsidRPr="00E14C85">
        <w:rPr>
          <w:rStyle w:val="Referencafusnote"/>
          <w:rFonts w:ascii="Times New Roman" w:hAnsi="Times New Roman" w:cs="Times New Roman"/>
        </w:rPr>
        <w:footnoteRef/>
      </w:r>
      <w:r w:rsidRPr="00E14C85">
        <w:rPr>
          <w:rFonts w:ascii="Times New Roman" w:hAnsi="Times New Roman" w:cs="Times New Roman"/>
        </w:rPr>
        <w:t xml:space="preserve"> Na drugom će mjestu reći da su ime vijek tame</w:t>
      </w:r>
      <w:r>
        <w:rPr>
          <w:rFonts w:ascii="Times New Roman" w:hAnsi="Times New Roman" w:cs="Times New Roman"/>
        </w:rPr>
        <w:t xml:space="preserve"> </w:t>
      </w:r>
      <w:r w:rsidRPr="00E14C85">
        <w:rPr>
          <w:rFonts w:ascii="Times New Roman" w:hAnsi="Times New Roman" w:cs="Times New Roman"/>
        </w:rPr>
        <w:t>nadjenuli „materijalistički mudraci“, zato što tada nije bilo „petroleja, ni dinamita, ni električnog svjetla, jer je</w:t>
      </w:r>
      <w:r>
        <w:rPr>
          <w:rFonts w:ascii="Times New Roman" w:hAnsi="Times New Roman" w:cs="Times New Roman"/>
        </w:rPr>
        <w:t xml:space="preserve"> </w:t>
      </w:r>
      <w:r w:rsidRPr="00E14C85">
        <w:rPr>
          <w:rFonts w:ascii="Times New Roman" w:hAnsi="Times New Roman" w:cs="Times New Roman"/>
        </w:rPr>
        <w:t>tom periodom pokretala religija“. Milan ŠUFFLAY, „</w:t>
      </w:r>
      <w:proofErr w:type="spellStart"/>
      <w:r w:rsidRPr="00E14C85">
        <w:rPr>
          <w:rFonts w:ascii="Times New Roman" w:hAnsi="Times New Roman" w:cs="Times New Roman"/>
        </w:rPr>
        <w:t>Chevalier</w:t>
      </w:r>
      <w:proofErr w:type="spellEnd"/>
      <w:r w:rsidRPr="00E14C85">
        <w:rPr>
          <w:rFonts w:ascii="Times New Roman" w:hAnsi="Times New Roman" w:cs="Times New Roman"/>
        </w:rPr>
        <w:t xml:space="preserve"> </w:t>
      </w:r>
      <w:proofErr w:type="spellStart"/>
      <w:r w:rsidRPr="00E14C85">
        <w:rPr>
          <w:rFonts w:ascii="Times New Roman" w:hAnsi="Times New Roman" w:cs="Times New Roman"/>
        </w:rPr>
        <w:t>Bayard</w:t>
      </w:r>
      <w:proofErr w:type="spellEnd"/>
      <w:r w:rsidRPr="00E14C85">
        <w:rPr>
          <w:rFonts w:ascii="Times New Roman" w:hAnsi="Times New Roman" w:cs="Times New Roman"/>
        </w:rPr>
        <w:t xml:space="preserve"> i Einstein“, </w:t>
      </w:r>
      <w:r w:rsidRPr="00E14C85">
        <w:rPr>
          <w:rFonts w:ascii="Times New Roman" w:hAnsi="Times New Roman" w:cs="Times New Roman"/>
          <w:i/>
        </w:rPr>
        <w:t xml:space="preserve">Književnik </w:t>
      </w:r>
      <w:r w:rsidRPr="00E14C85">
        <w:rPr>
          <w:rFonts w:ascii="Times New Roman" w:hAnsi="Times New Roman" w:cs="Times New Roman"/>
        </w:rPr>
        <w:t>(Zagreb)</w:t>
      </w:r>
      <w:r w:rsidRPr="00E14C85">
        <w:rPr>
          <w:rFonts w:ascii="Times New Roman" w:hAnsi="Times New Roman" w:cs="Times New Roman"/>
          <w:i/>
        </w:rPr>
        <w:t xml:space="preserve">, </w:t>
      </w:r>
      <w:r w:rsidRPr="00E14C85">
        <w:rPr>
          <w:rFonts w:ascii="Times New Roman" w:hAnsi="Times New Roman" w:cs="Times New Roman"/>
        </w:rPr>
        <w:t>III, br. 12, 1930., u: IPS</w:t>
      </w:r>
      <w:r>
        <w:rPr>
          <w:rFonts w:ascii="Times New Roman" w:hAnsi="Times New Roman" w:cs="Times New Roman"/>
        </w:rPr>
        <w:t>,</w:t>
      </w:r>
      <w:r w:rsidRPr="00E14C85">
        <w:rPr>
          <w:rFonts w:ascii="Times New Roman" w:hAnsi="Times New Roman" w:cs="Times New Roman"/>
        </w:rPr>
        <w:t xml:space="preserve"> 296.</w:t>
      </w:r>
    </w:p>
  </w:footnote>
  <w:footnote w:id="40">
    <w:p w14:paraId="5DC28B0B" w14:textId="41A1CEDA" w:rsidR="00861F61" w:rsidRPr="00E14C85" w:rsidRDefault="00861F61" w:rsidP="00E14C85">
      <w:pPr>
        <w:pStyle w:val="Tekstfusnote"/>
        <w:jc w:val="both"/>
        <w:rPr>
          <w:rFonts w:ascii="Times New Roman" w:hAnsi="Times New Roman" w:cs="Times New Roman"/>
        </w:rPr>
      </w:pPr>
      <w:r w:rsidRPr="00E14C85">
        <w:rPr>
          <w:rStyle w:val="Referencafusnote"/>
          <w:rFonts w:ascii="Times New Roman" w:hAnsi="Times New Roman" w:cs="Times New Roman"/>
        </w:rPr>
        <w:footnoteRef/>
      </w:r>
      <w:r w:rsidRPr="00E14C85">
        <w:rPr>
          <w:rFonts w:ascii="Times New Roman" w:hAnsi="Times New Roman" w:cs="Times New Roman"/>
        </w:rPr>
        <w:t xml:space="preserve"> </w:t>
      </w:r>
      <w:bookmarkStart w:id="4" w:name="_Hlk3984240"/>
      <w:r w:rsidRPr="00E14C85">
        <w:rPr>
          <w:rFonts w:ascii="Times New Roman" w:hAnsi="Times New Roman" w:cs="Times New Roman"/>
        </w:rPr>
        <w:t xml:space="preserve">Milan ŠUFFLAY, „Katolička crkva i Hrvati“, </w:t>
      </w:r>
      <w:r w:rsidRPr="00E14C85">
        <w:rPr>
          <w:rFonts w:ascii="Times New Roman" w:hAnsi="Times New Roman" w:cs="Times New Roman"/>
          <w:i/>
        </w:rPr>
        <w:t xml:space="preserve">Hrvatsko pravo </w:t>
      </w:r>
      <w:r w:rsidRPr="00E14C85">
        <w:rPr>
          <w:rFonts w:ascii="Times New Roman" w:hAnsi="Times New Roman" w:cs="Times New Roman"/>
        </w:rPr>
        <w:t>(Zagreb), 10. 8. 1929., u: IPS, 275</w:t>
      </w:r>
      <w:bookmarkEnd w:id="4"/>
      <w:r w:rsidRPr="00E14C85">
        <w:rPr>
          <w:rFonts w:ascii="Times New Roman" w:hAnsi="Times New Roman" w:cs="Times New Roman"/>
        </w:rPr>
        <w:t>.</w:t>
      </w:r>
    </w:p>
  </w:footnote>
  <w:footnote w:id="41">
    <w:p w14:paraId="55B46F65" w14:textId="4B687E34" w:rsidR="00861F61" w:rsidRPr="00E14C85" w:rsidRDefault="00861F61" w:rsidP="00E14C85">
      <w:pPr>
        <w:pStyle w:val="Tekstfusnote"/>
        <w:jc w:val="both"/>
        <w:rPr>
          <w:rFonts w:ascii="Times New Roman" w:hAnsi="Times New Roman" w:cs="Times New Roman"/>
        </w:rPr>
      </w:pPr>
      <w:r w:rsidRPr="00E14C85">
        <w:rPr>
          <w:rStyle w:val="Referencafusnote"/>
          <w:rFonts w:ascii="Times New Roman" w:hAnsi="Times New Roman" w:cs="Times New Roman"/>
        </w:rPr>
        <w:footnoteRef/>
      </w:r>
      <w:r w:rsidRPr="00E14C85">
        <w:rPr>
          <w:rFonts w:ascii="Times New Roman" w:hAnsi="Times New Roman" w:cs="Times New Roman"/>
        </w:rPr>
        <w:t xml:space="preserve"> Milan ŠUFFLAY, „Suton zapadne civilizacije, </w:t>
      </w:r>
      <w:proofErr w:type="spellStart"/>
      <w:r w:rsidRPr="00E14C85">
        <w:rPr>
          <w:rFonts w:ascii="Times New Roman" w:hAnsi="Times New Roman" w:cs="Times New Roman"/>
        </w:rPr>
        <w:t>Spengler</w:t>
      </w:r>
      <w:proofErr w:type="spellEnd"/>
      <w:r w:rsidRPr="00E14C85">
        <w:rPr>
          <w:rFonts w:ascii="Times New Roman" w:hAnsi="Times New Roman" w:cs="Times New Roman"/>
        </w:rPr>
        <w:t xml:space="preserve"> i Russell, </w:t>
      </w:r>
      <w:proofErr w:type="spellStart"/>
      <w:r w:rsidRPr="00E14C85">
        <w:rPr>
          <w:rFonts w:ascii="Times New Roman" w:hAnsi="Times New Roman" w:cs="Times New Roman"/>
        </w:rPr>
        <w:t>Bergson</w:t>
      </w:r>
      <w:proofErr w:type="spellEnd"/>
      <w:r w:rsidRPr="00E14C85">
        <w:rPr>
          <w:rFonts w:ascii="Times New Roman" w:hAnsi="Times New Roman" w:cs="Times New Roman"/>
        </w:rPr>
        <w:t xml:space="preserve"> i </w:t>
      </w:r>
      <w:proofErr w:type="spellStart"/>
      <w:r w:rsidRPr="00E14C85">
        <w:rPr>
          <w:rFonts w:ascii="Times New Roman" w:hAnsi="Times New Roman" w:cs="Times New Roman"/>
        </w:rPr>
        <w:t>Semon</w:t>
      </w:r>
      <w:proofErr w:type="spellEnd"/>
      <w:r w:rsidRPr="00E14C85">
        <w:rPr>
          <w:rFonts w:ascii="Times New Roman" w:hAnsi="Times New Roman" w:cs="Times New Roman"/>
        </w:rPr>
        <w:t xml:space="preserve">“, </w:t>
      </w:r>
      <w:proofErr w:type="spellStart"/>
      <w:r w:rsidRPr="00E14C85">
        <w:rPr>
          <w:rFonts w:ascii="Times New Roman" w:hAnsi="Times New Roman" w:cs="Times New Roman"/>
          <w:i/>
        </w:rPr>
        <w:t>Pantheon</w:t>
      </w:r>
      <w:proofErr w:type="spellEnd"/>
      <w:r w:rsidRPr="00E14C85">
        <w:rPr>
          <w:rFonts w:ascii="Times New Roman" w:hAnsi="Times New Roman" w:cs="Times New Roman"/>
          <w:i/>
        </w:rPr>
        <w:t xml:space="preserve"> </w:t>
      </w:r>
      <w:r w:rsidRPr="00E14C85">
        <w:rPr>
          <w:rFonts w:ascii="Times New Roman" w:hAnsi="Times New Roman" w:cs="Times New Roman"/>
        </w:rPr>
        <w:t>I, br. 3. (Zagreb), 1929., u: IPS, 290.</w:t>
      </w:r>
    </w:p>
  </w:footnote>
  <w:footnote w:id="42">
    <w:p w14:paraId="05366916" w14:textId="6E0B223B" w:rsidR="00861F61" w:rsidRPr="008E7021" w:rsidRDefault="00861F61">
      <w:pPr>
        <w:pStyle w:val="Tekstfusnote"/>
        <w:rPr>
          <w:rFonts w:ascii="Times New Roman" w:hAnsi="Times New Roman" w:cs="Times New Roman"/>
        </w:rPr>
      </w:pPr>
      <w:r>
        <w:rPr>
          <w:rStyle w:val="Referencafusnote"/>
        </w:rPr>
        <w:footnoteRef/>
      </w:r>
      <w:r>
        <w:t xml:space="preserve"> </w:t>
      </w:r>
      <w:r w:rsidRPr="008E7021">
        <w:rPr>
          <w:rFonts w:ascii="Times New Roman" w:hAnsi="Times New Roman" w:cs="Times New Roman"/>
        </w:rPr>
        <w:t>GRDEŠIĆ, „Oni nas vode na Balkan“, 24.</w:t>
      </w:r>
    </w:p>
  </w:footnote>
  <w:footnote w:id="43">
    <w:p w14:paraId="7253CB56" w14:textId="1D2DC19C" w:rsidR="00861F61" w:rsidRDefault="00861F61">
      <w:pPr>
        <w:pStyle w:val="Tekstfusnote"/>
      </w:pPr>
      <w:r>
        <w:rPr>
          <w:rStyle w:val="Referencafusnote"/>
        </w:rPr>
        <w:footnoteRef/>
      </w:r>
      <w:r>
        <w:t xml:space="preserve"> </w:t>
      </w:r>
      <w:r w:rsidRPr="00E14C85">
        <w:rPr>
          <w:rFonts w:ascii="Times New Roman" w:hAnsi="Times New Roman" w:cs="Times New Roman"/>
        </w:rPr>
        <w:t>Milan ŠUFFLAY, „</w:t>
      </w:r>
      <w:proofErr w:type="spellStart"/>
      <w:r w:rsidRPr="00E14C85">
        <w:rPr>
          <w:rFonts w:ascii="Times New Roman" w:hAnsi="Times New Roman" w:cs="Times New Roman"/>
        </w:rPr>
        <w:t>Chevalier</w:t>
      </w:r>
      <w:proofErr w:type="spellEnd"/>
      <w:r w:rsidRPr="00E14C85">
        <w:rPr>
          <w:rFonts w:ascii="Times New Roman" w:hAnsi="Times New Roman" w:cs="Times New Roman"/>
        </w:rPr>
        <w:t xml:space="preserve"> </w:t>
      </w:r>
      <w:proofErr w:type="spellStart"/>
      <w:r w:rsidRPr="00E14C85">
        <w:rPr>
          <w:rFonts w:ascii="Times New Roman" w:hAnsi="Times New Roman" w:cs="Times New Roman"/>
        </w:rPr>
        <w:t>Bayard</w:t>
      </w:r>
      <w:proofErr w:type="spellEnd"/>
      <w:r w:rsidRPr="00E14C85">
        <w:rPr>
          <w:rFonts w:ascii="Times New Roman" w:hAnsi="Times New Roman" w:cs="Times New Roman"/>
        </w:rPr>
        <w:t xml:space="preserve"> i Einstein“, </w:t>
      </w:r>
      <w:r w:rsidRPr="00E14C85">
        <w:rPr>
          <w:rFonts w:ascii="Times New Roman" w:hAnsi="Times New Roman" w:cs="Times New Roman"/>
          <w:i/>
        </w:rPr>
        <w:t xml:space="preserve">Književnik </w:t>
      </w:r>
      <w:r w:rsidRPr="00E14C85">
        <w:rPr>
          <w:rFonts w:ascii="Times New Roman" w:hAnsi="Times New Roman" w:cs="Times New Roman"/>
        </w:rPr>
        <w:t>(Zagreb)</w:t>
      </w:r>
      <w:r w:rsidRPr="00E14C85">
        <w:rPr>
          <w:rFonts w:ascii="Times New Roman" w:hAnsi="Times New Roman" w:cs="Times New Roman"/>
          <w:i/>
        </w:rPr>
        <w:t xml:space="preserve">, </w:t>
      </w:r>
      <w:r w:rsidRPr="00E14C85">
        <w:rPr>
          <w:rFonts w:ascii="Times New Roman" w:hAnsi="Times New Roman" w:cs="Times New Roman"/>
        </w:rPr>
        <w:t>III, br. 12, 1930., u: IPS</w:t>
      </w:r>
      <w:r>
        <w:rPr>
          <w:rFonts w:ascii="Times New Roman" w:hAnsi="Times New Roman" w:cs="Times New Roman"/>
        </w:rPr>
        <w:t>, 297.</w:t>
      </w:r>
    </w:p>
  </w:footnote>
  <w:footnote w:id="44">
    <w:p w14:paraId="2122ED74" w14:textId="2FF90F4A" w:rsidR="00861F61" w:rsidRPr="00425A77" w:rsidRDefault="00861F61">
      <w:pPr>
        <w:pStyle w:val="Tekstfusnote"/>
        <w:rPr>
          <w:rFonts w:ascii="Times New Roman" w:hAnsi="Times New Roman" w:cs="Times New Roman"/>
        </w:rPr>
      </w:pPr>
      <w:r w:rsidRPr="00425A77">
        <w:rPr>
          <w:rStyle w:val="Referencafusnote"/>
          <w:rFonts w:ascii="Times New Roman" w:hAnsi="Times New Roman" w:cs="Times New Roman"/>
        </w:rPr>
        <w:footnoteRef/>
      </w:r>
      <w:r w:rsidRPr="00425A77">
        <w:rPr>
          <w:rFonts w:ascii="Times New Roman" w:hAnsi="Times New Roman" w:cs="Times New Roman"/>
        </w:rPr>
        <w:t xml:space="preserve"> </w:t>
      </w:r>
      <w:r w:rsidRPr="00425A77">
        <w:rPr>
          <w:rFonts w:ascii="Times New Roman" w:hAnsi="Times New Roman" w:cs="Times New Roman"/>
          <w:i/>
        </w:rPr>
        <w:t>Isto</w:t>
      </w:r>
      <w:r w:rsidRPr="00425A77">
        <w:rPr>
          <w:rFonts w:ascii="Times New Roman" w:hAnsi="Times New Roman" w:cs="Times New Roman"/>
        </w:rPr>
        <w:t>.</w:t>
      </w:r>
    </w:p>
  </w:footnote>
  <w:footnote w:id="45">
    <w:p w14:paraId="621F37BC" w14:textId="687CCB5B" w:rsidR="00861F61" w:rsidRPr="004F106D" w:rsidRDefault="00861F61">
      <w:pPr>
        <w:pStyle w:val="Tekstfusnote"/>
        <w:rPr>
          <w:rFonts w:ascii="Times New Roman" w:hAnsi="Times New Roman" w:cs="Times New Roman"/>
        </w:rPr>
      </w:pPr>
      <w:r w:rsidRPr="004F106D">
        <w:rPr>
          <w:rStyle w:val="Referencafusnote"/>
          <w:rFonts w:ascii="Times New Roman" w:hAnsi="Times New Roman" w:cs="Times New Roman"/>
        </w:rPr>
        <w:footnoteRef/>
      </w:r>
      <w:r w:rsidRPr="004F106D">
        <w:rPr>
          <w:rFonts w:ascii="Times New Roman" w:hAnsi="Times New Roman" w:cs="Times New Roman"/>
        </w:rPr>
        <w:t xml:space="preserve"> </w:t>
      </w:r>
      <w:r w:rsidRPr="004F106D">
        <w:rPr>
          <w:rFonts w:ascii="Times New Roman" w:hAnsi="Times New Roman" w:cs="Times New Roman"/>
          <w:i/>
        </w:rPr>
        <w:t>Isto</w:t>
      </w:r>
      <w:r w:rsidRPr="004F106D">
        <w:rPr>
          <w:rFonts w:ascii="Times New Roman" w:hAnsi="Times New Roman" w:cs="Times New Roman"/>
        </w:rPr>
        <w:t>, 296-297.</w:t>
      </w:r>
    </w:p>
  </w:footnote>
  <w:footnote w:id="46">
    <w:p w14:paraId="7DD0C332" w14:textId="186A1CC8" w:rsidR="00861F61" w:rsidRPr="00E14C85" w:rsidRDefault="00861F61" w:rsidP="00E14C85">
      <w:pPr>
        <w:pStyle w:val="Tekstfusnote"/>
        <w:jc w:val="both"/>
        <w:rPr>
          <w:rFonts w:ascii="Times New Roman" w:hAnsi="Times New Roman" w:cs="Times New Roman"/>
        </w:rPr>
      </w:pPr>
      <w:r w:rsidRPr="00E14C85">
        <w:rPr>
          <w:rStyle w:val="Referencafusnote"/>
          <w:rFonts w:ascii="Times New Roman" w:hAnsi="Times New Roman" w:cs="Times New Roman"/>
        </w:rPr>
        <w:footnoteRef/>
      </w:r>
      <w:r w:rsidRPr="00E14C85">
        <w:rPr>
          <w:rFonts w:ascii="Times New Roman" w:hAnsi="Times New Roman" w:cs="Times New Roman"/>
        </w:rPr>
        <w:t xml:space="preserve"> </w:t>
      </w:r>
      <w:bookmarkStart w:id="5" w:name="_Hlk4937532"/>
      <w:r w:rsidRPr="00E14C85">
        <w:rPr>
          <w:rFonts w:ascii="Times New Roman" w:hAnsi="Times New Roman" w:cs="Times New Roman"/>
        </w:rPr>
        <w:t xml:space="preserve">Milan ŠUFFLAY, „Katolička crkva i Hrvati“, </w:t>
      </w:r>
      <w:r w:rsidRPr="00E14C85">
        <w:rPr>
          <w:rFonts w:ascii="Times New Roman" w:hAnsi="Times New Roman" w:cs="Times New Roman"/>
          <w:i/>
        </w:rPr>
        <w:t xml:space="preserve">Hrvatsko pravo </w:t>
      </w:r>
      <w:r w:rsidRPr="00E14C85">
        <w:rPr>
          <w:rFonts w:ascii="Times New Roman" w:hAnsi="Times New Roman" w:cs="Times New Roman"/>
        </w:rPr>
        <w:t xml:space="preserve">(Zagreb), 10. 8. 1929., u: IPS, </w:t>
      </w:r>
      <w:bookmarkEnd w:id="5"/>
      <w:r w:rsidRPr="00E14C85">
        <w:rPr>
          <w:rFonts w:ascii="Times New Roman" w:hAnsi="Times New Roman" w:cs="Times New Roman"/>
        </w:rPr>
        <w:t>275</w:t>
      </w:r>
      <w:r w:rsidRPr="00E14C85">
        <w:rPr>
          <w:rFonts w:ascii="Times New Roman" w:hAnsi="Times New Roman" w:cs="Times New Roman"/>
          <w:i/>
        </w:rPr>
        <w:t>.</w:t>
      </w:r>
    </w:p>
  </w:footnote>
  <w:footnote w:id="47">
    <w:p w14:paraId="1EDE7E6C" w14:textId="5140B437" w:rsidR="00861F61" w:rsidRPr="00E14C85" w:rsidRDefault="00861F61" w:rsidP="00E14C85">
      <w:pPr>
        <w:pStyle w:val="Tekstfusnote"/>
        <w:jc w:val="both"/>
        <w:rPr>
          <w:rFonts w:ascii="Times New Roman" w:hAnsi="Times New Roman" w:cs="Times New Roman"/>
        </w:rPr>
      </w:pPr>
      <w:r w:rsidRPr="00E14C85">
        <w:rPr>
          <w:rStyle w:val="Referencafusnote"/>
          <w:rFonts w:ascii="Times New Roman" w:hAnsi="Times New Roman" w:cs="Times New Roman"/>
        </w:rPr>
        <w:footnoteRef/>
      </w:r>
      <w:r w:rsidRPr="00E14C85">
        <w:rPr>
          <w:rFonts w:ascii="Times New Roman" w:hAnsi="Times New Roman" w:cs="Times New Roman"/>
        </w:rPr>
        <w:t xml:space="preserve"> </w:t>
      </w:r>
      <w:r w:rsidRPr="00E14C85">
        <w:rPr>
          <w:rFonts w:ascii="Times New Roman" w:hAnsi="Times New Roman" w:cs="Times New Roman"/>
          <w:i/>
        </w:rPr>
        <w:t>Isto</w:t>
      </w:r>
      <w:r w:rsidRPr="00E14C85">
        <w:rPr>
          <w:rFonts w:ascii="Times New Roman" w:hAnsi="Times New Roman" w:cs="Times New Roman"/>
        </w:rPr>
        <w:t>, 276.</w:t>
      </w:r>
    </w:p>
  </w:footnote>
  <w:footnote w:id="48">
    <w:p w14:paraId="6DDFC4AD" w14:textId="5ECB0540" w:rsidR="00861F61" w:rsidRPr="00E14C85" w:rsidRDefault="00861F61" w:rsidP="00E14C85">
      <w:pPr>
        <w:pStyle w:val="Tekstfusnote"/>
        <w:jc w:val="both"/>
        <w:rPr>
          <w:rFonts w:ascii="Times New Roman" w:hAnsi="Times New Roman" w:cs="Times New Roman"/>
        </w:rPr>
      </w:pPr>
      <w:r w:rsidRPr="00E14C85">
        <w:rPr>
          <w:rStyle w:val="Referencafusnote"/>
          <w:rFonts w:ascii="Times New Roman" w:hAnsi="Times New Roman" w:cs="Times New Roman"/>
        </w:rPr>
        <w:footnoteRef/>
      </w:r>
      <w:r w:rsidRPr="00E14C85">
        <w:rPr>
          <w:rFonts w:ascii="Times New Roman" w:hAnsi="Times New Roman" w:cs="Times New Roman"/>
        </w:rPr>
        <w:t xml:space="preserve"> CARR, </w:t>
      </w:r>
      <w:r w:rsidRPr="00E14C85">
        <w:rPr>
          <w:rFonts w:ascii="Times New Roman" w:hAnsi="Times New Roman" w:cs="Times New Roman"/>
          <w:i/>
        </w:rPr>
        <w:t xml:space="preserve">Što je povijest?, </w:t>
      </w:r>
      <w:r w:rsidRPr="00E14C85">
        <w:rPr>
          <w:rFonts w:ascii="Times New Roman" w:hAnsi="Times New Roman" w:cs="Times New Roman"/>
        </w:rPr>
        <w:t>22.</w:t>
      </w:r>
    </w:p>
  </w:footnote>
  <w:footnote w:id="49">
    <w:p w14:paraId="0AC065ED" w14:textId="46F5442E" w:rsidR="00861F61" w:rsidRPr="00C81834" w:rsidRDefault="00861F61" w:rsidP="00C81834">
      <w:pPr>
        <w:pStyle w:val="Tekstfusnote"/>
        <w:jc w:val="both"/>
        <w:rPr>
          <w:rFonts w:ascii="Times New Roman" w:hAnsi="Times New Roman" w:cs="Times New Roman"/>
        </w:rPr>
      </w:pPr>
      <w:r w:rsidRPr="00C81834">
        <w:rPr>
          <w:rStyle w:val="Referencafusnote"/>
          <w:rFonts w:ascii="Times New Roman" w:hAnsi="Times New Roman" w:cs="Times New Roman"/>
        </w:rPr>
        <w:footnoteRef/>
      </w:r>
      <w:r w:rsidRPr="00C81834">
        <w:rPr>
          <w:rFonts w:ascii="Times New Roman" w:hAnsi="Times New Roman" w:cs="Times New Roman"/>
        </w:rPr>
        <w:t xml:space="preserve"> PAYNE, </w:t>
      </w:r>
      <w:r w:rsidRPr="00C81834">
        <w:rPr>
          <w:rFonts w:ascii="Times New Roman" w:hAnsi="Times New Roman" w:cs="Times New Roman"/>
          <w:i/>
        </w:rPr>
        <w:t xml:space="preserve">A </w:t>
      </w:r>
      <w:proofErr w:type="spellStart"/>
      <w:r w:rsidRPr="00C81834">
        <w:rPr>
          <w:rFonts w:ascii="Times New Roman" w:hAnsi="Times New Roman" w:cs="Times New Roman"/>
          <w:i/>
        </w:rPr>
        <w:t>History</w:t>
      </w:r>
      <w:proofErr w:type="spellEnd"/>
      <w:r w:rsidRPr="00C81834">
        <w:rPr>
          <w:rFonts w:ascii="Times New Roman" w:hAnsi="Times New Roman" w:cs="Times New Roman"/>
          <w:i/>
        </w:rPr>
        <w:t xml:space="preserve"> </w:t>
      </w:r>
      <w:proofErr w:type="spellStart"/>
      <w:r w:rsidRPr="00C81834">
        <w:rPr>
          <w:rFonts w:ascii="Times New Roman" w:hAnsi="Times New Roman" w:cs="Times New Roman"/>
          <w:i/>
        </w:rPr>
        <w:t>of</w:t>
      </w:r>
      <w:proofErr w:type="spellEnd"/>
      <w:r w:rsidRPr="00C81834">
        <w:rPr>
          <w:rFonts w:ascii="Times New Roman" w:hAnsi="Times New Roman" w:cs="Times New Roman"/>
          <w:i/>
        </w:rPr>
        <w:t xml:space="preserve"> </w:t>
      </w:r>
      <w:proofErr w:type="spellStart"/>
      <w:r w:rsidRPr="00C81834">
        <w:rPr>
          <w:rFonts w:ascii="Times New Roman" w:hAnsi="Times New Roman" w:cs="Times New Roman"/>
          <w:i/>
        </w:rPr>
        <w:t>Fascism</w:t>
      </w:r>
      <w:proofErr w:type="spellEnd"/>
      <w:r w:rsidRPr="00C81834">
        <w:rPr>
          <w:rFonts w:ascii="Times New Roman" w:hAnsi="Times New Roman" w:cs="Times New Roman"/>
          <w:i/>
        </w:rPr>
        <w:t xml:space="preserve">, </w:t>
      </w:r>
      <w:r w:rsidRPr="00C81834">
        <w:rPr>
          <w:rFonts w:ascii="Times New Roman" w:hAnsi="Times New Roman" w:cs="Times New Roman"/>
        </w:rPr>
        <w:t>25.</w:t>
      </w:r>
    </w:p>
  </w:footnote>
  <w:footnote w:id="50">
    <w:p w14:paraId="745F5482" w14:textId="6011C0AB" w:rsidR="00861F61" w:rsidRPr="00470775" w:rsidRDefault="00861F61">
      <w:pPr>
        <w:pStyle w:val="Tekstfusnote"/>
        <w:rPr>
          <w:rFonts w:ascii="Times New Roman" w:hAnsi="Times New Roman" w:cs="Times New Roman"/>
        </w:rPr>
      </w:pPr>
      <w:r>
        <w:rPr>
          <w:rStyle w:val="Referencafusnote"/>
        </w:rPr>
        <w:footnoteRef/>
      </w:r>
      <w:r>
        <w:t xml:space="preserve"> </w:t>
      </w:r>
      <w:r w:rsidRPr="00470775">
        <w:rPr>
          <w:rFonts w:ascii="Times New Roman" w:hAnsi="Times New Roman" w:cs="Times New Roman"/>
        </w:rPr>
        <w:t xml:space="preserve">BERGSON, </w:t>
      </w:r>
      <w:r w:rsidRPr="00470775">
        <w:rPr>
          <w:rFonts w:ascii="Times New Roman" w:hAnsi="Times New Roman" w:cs="Times New Roman"/>
          <w:i/>
        </w:rPr>
        <w:t>Stvaralačka evolucija</w:t>
      </w:r>
      <w:r w:rsidRPr="00470775">
        <w:rPr>
          <w:rFonts w:ascii="Times New Roman" w:hAnsi="Times New Roman" w:cs="Times New Roman"/>
        </w:rPr>
        <w:t>, 67.</w:t>
      </w:r>
    </w:p>
  </w:footnote>
  <w:footnote w:id="51">
    <w:p w14:paraId="5B676900" w14:textId="100B23FD" w:rsidR="00861F61" w:rsidRPr="003F4FB2" w:rsidRDefault="00861F61" w:rsidP="003F4FB2">
      <w:pPr>
        <w:pStyle w:val="Tekstfusnote"/>
        <w:jc w:val="both"/>
        <w:rPr>
          <w:rFonts w:ascii="Times New Roman" w:hAnsi="Times New Roman" w:cs="Times New Roman"/>
        </w:rPr>
      </w:pPr>
      <w:r w:rsidRPr="003F4FB2">
        <w:rPr>
          <w:rStyle w:val="Referencafusnote"/>
          <w:rFonts w:ascii="Times New Roman" w:hAnsi="Times New Roman" w:cs="Times New Roman"/>
        </w:rPr>
        <w:footnoteRef/>
      </w:r>
      <w:r w:rsidRPr="003F4FB2">
        <w:rPr>
          <w:rFonts w:ascii="Times New Roman" w:hAnsi="Times New Roman" w:cs="Times New Roman"/>
        </w:rPr>
        <w:t xml:space="preserve"> Šufflay će pejorativno reći da je „bijela rasa“</w:t>
      </w:r>
      <w:r>
        <w:rPr>
          <w:rFonts w:ascii="Times New Roman" w:hAnsi="Times New Roman" w:cs="Times New Roman"/>
        </w:rPr>
        <w:t xml:space="preserve"> </w:t>
      </w:r>
      <w:r w:rsidRPr="003F4FB2">
        <w:rPr>
          <w:rFonts w:ascii="Times New Roman" w:hAnsi="Times New Roman" w:cs="Times New Roman"/>
        </w:rPr>
        <w:t xml:space="preserve">„rob intelekta“. Milan ŠUFFLAY, „Britansko Carstvo“, </w:t>
      </w:r>
      <w:r w:rsidRPr="003F4FB2">
        <w:rPr>
          <w:rFonts w:ascii="Times New Roman" w:hAnsi="Times New Roman" w:cs="Times New Roman"/>
          <w:i/>
        </w:rPr>
        <w:t xml:space="preserve">Obzor </w:t>
      </w:r>
      <w:r w:rsidRPr="003F4FB2">
        <w:rPr>
          <w:rFonts w:ascii="Times New Roman" w:hAnsi="Times New Roman" w:cs="Times New Roman"/>
        </w:rPr>
        <w:t xml:space="preserve">(Zagreb), 9. 5. 1926., u: IPS, 40. </w:t>
      </w:r>
    </w:p>
  </w:footnote>
  <w:footnote w:id="52">
    <w:p w14:paraId="48C773B7" w14:textId="2E111866" w:rsidR="00861F61" w:rsidRPr="00BE38D9" w:rsidRDefault="00861F61" w:rsidP="00BE38D9">
      <w:pPr>
        <w:pStyle w:val="Tekstfusnote"/>
        <w:jc w:val="both"/>
        <w:rPr>
          <w:rFonts w:ascii="Times New Roman" w:hAnsi="Times New Roman" w:cs="Times New Roman"/>
        </w:rPr>
      </w:pPr>
      <w:r w:rsidRPr="00BE38D9">
        <w:rPr>
          <w:rStyle w:val="Referencafusnote"/>
          <w:rFonts w:ascii="Times New Roman" w:hAnsi="Times New Roman" w:cs="Times New Roman"/>
        </w:rPr>
        <w:footnoteRef/>
      </w:r>
      <w:r w:rsidRPr="00BE38D9">
        <w:rPr>
          <w:rFonts w:ascii="Times New Roman" w:hAnsi="Times New Roman" w:cs="Times New Roman"/>
        </w:rPr>
        <w:t xml:space="preserve"> </w:t>
      </w:r>
      <w:r w:rsidRPr="000D3009">
        <w:rPr>
          <w:rFonts w:ascii="Times New Roman" w:hAnsi="Times New Roman" w:cs="Times New Roman"/>
        </w:rPr>
        <w:t xml:space="preserve">Milan ŠUFFLAY, „Hrvatska krv i zemlja“, </w:t>
      </w:r>
      <w:r w:rsidRPr="00BE38D9">
        <w:rPr>
          <w:rFonts w:ascii="Times New Roman" w:hAnsi="Times New Roman" w:cs="Times New Roman"/>
          <w:i/>
        </w:rPr>
        <w:t>Starohrvatska prosvjeta</w:t>
      </w:r>
      <w:r w:rsidRPr="000D3009">
        <w:rPr>
          <w:rFonts w:ascii="Times New Roman" w:hAnsi="Times New Roman" w:cs="Times New Roman"/>
        </w:rPr>
        <w:t xml:space="preserve"> I</w:t>
      </w:r>
      <w:r>
        <w:rPr>
          <w:rFonts w:ascii="Times New Roman" w:hAnsi="Times New Roman" w:cs="Times New Roman"/>
        </w:rPr>
        <w:t>.</w:t>
      </w:r>
      <w:r w:rsidRPr="000D3009">
        <w:rPr>
          <w:rFonts w:ascii="Times New Roman" w:hAnsi="Times New Roman" w:cs="Times New Roman"/>
        </w:rPr>
        <w:t xml:space="preserve"> (Zagreb/Knin), 1927., u: IPS,</w:t>
      </w:r>
      <w:r>
        <w:rPr>
          <w:rFonts w:ascii="Times New Roman" w:hAnsi="Times New Roman" w:cs="Times New Roman"/>
        </w:rPr>
        <w:t xml:space="preserve"> 71. Time Šufflay odbacuje i </w:t>
      </w:r>
      <w:proofErr w:type="spellStart"/>
      <w:r>
        <w:rPr>
          <w:rFonts w:ascii="Times New Roman" w:hAnsi="Times New Roman" w:cs="Times New Roman"/>
        </w:rPr>
        <w:t>Spenglerovu</w:t>
      </w:r>
      <w:proofErr w:type="spellEnd"/>
      <w:r>
        <w:rPr>
          <w:rFonts w:ascii="Times New Roman" w:hAnsi="Times New Roman" w:cs="Times New Roman"/>
        </w:rPr>
        <w:t xml:space="preserve"> revitalizaciju, antičkog kružnog/cikličkog poimanja povijesti, ali i kršćanstvom inspiriranu linearnu/teleološku povijest, što će kasnije zastupati Kant, Herder, </w:t>
      </w:r>
      <w:proofErr w:type="spellStart"/>
      <w:r>
        <w:rPr>
          <w:rFonts w:ascii="Times New Roman" w:hAnsi="Times New Roman" w:cs="Times New Roman"/>
        </w:rPr>
        <w:t>Schelling</w:t>
      </w:r>
      <w:proofErr w:type="spellEnd"/>
      <w:r>
        <w:rPr>
          <w:rFonts w:ascii="Times New Roman" w:hAnsi="Times New Roman" w:cs="Times New Roman"/>
        </w:rPr>
        <w:t xml:space="preserve">, Fichte, Hegel, Marx i brojni drugi. GROSS, </w:t>
      </w:r>
      <w:r w:rsidRPr="00772704">
        <w:rPr>
          <w:rFonts w:ascii="Times New Roman" w:hAnsi="Times New Roman" w:cs="Times New Roman"/>
          <w:i/>
        </w:rPr>
        <w:t>Suvremena historiografija</w:t>
      </w:r>
      <w:r>
        <w:rPr>
          <w:rFonts w:ascii="Times New Roman" w:hAnsi="Times New Roman" w:cs="Times New Roman"/>
        </w:rPr>
        <w:t xml:space="preserve">, 21-34, 38, 111.; FUKUYAMA, </w:t>
      </w:r>
      <w:r w:rsidRPr="00772704">
        <w:rPr>
          <w:rFonts w:ascii="Times New Roman" w:hAnsi="Times New Roman" w:cs="Times New Roman"/>
          <w:i/>
        </w:rPr>
        <w:t>Kraj povijesti</w:t>
      </w:r>
      <w:r>
        <w:rPr>
          <w:rFonts w:ascii="Times New Roman" w:hAnsi="Times New Roman" w:cs="Times New Roman"/>
        </w:rPr>
        <w:t>, 115-144.</w:t>
      </w:r>
    </w:p>
  </w:footnote>
  <w:footnote w:id="53">
    <w:p w14:paraId="6206D72F" w14:textId="428FB99F" w:rsidR="00861F61" w:rsidRDefault="00861F61" w:rsidP="00C81834">
      <w:pPr>
        <w:pStyle w:val="Tekstfusnote"/>
        <w:jc w:val="both"/>
        <w:rPr>
          <w:rFonts w:ascii="Times New Roman" w:hAnsi="Times New Roman" w:cs="Times New Roman"/>
        </w:rPr>
      </w:pPr>
      <w:r w:rsidRPr="00C81834">
        <w:rPr>
          <w:rStyle w:val="Referencafusnote"/>
          <w:rFonts w:ascii="Times New Roman" w:hAnsi="Times New Roman" w:cs="Times New Roman"/>
        </w:rPr>
        <w:footnoteRef/>
      </w:r>
      <w:r w:rsidRPr="00C81834">
        <w:rPr>
          <w:rFonts w:ascii="Times New Roman" w:hAnsi="Times New Roman" w:cs="Times New Roman"/>
        </w:rPr>
        <w:t xml:space="preserve"> KOLAKO</w:t>
      </w:r>
      <w:r>
        <w:rPr>
          <w:rFonts w:ascii="Times New Roman" w:hAnsi="Times New Roman" w:cs="Times New Roman"/>
        </w:rPr>
        <w:t>W</w:t>
      </w:r>
      <w:r w:rsidRPr="00C81834">
        <w:rPr>
          <w:rFonts w:ascii="Times New Roman" w:hAnsi="Times New Roman" w:cs="Times New Roman"/>
        </w:rPr>
        <w:t xml:space="preserve">SKI, </w:t>
      </w:r>
      <w:r w:rsidRPr="00C81834">
        <w:rPr>
          <w:rFonts w:ascii="Times New Roman" w:hAnsi="Times New Roman" w:cs="Times New Roman"/>
          <w:i/>
        </w:rPr>
        <w:t xml:space="preserve">Glavni tokovi marksizma, </w:t>
      </w:r>
      <w:r w:rsidRPr="00C81834">
        <w:rPr>
          <w:rFonts w:ascii="Times New Roman" w:hAnsi="Times New Roman" w:cs="Times New Roman"/>
        </w:rPr>
        <w:t>sv. II</w:t>
      </w:r>
      <w:r w:rsidRPr="00C81834">
        <w:rPr>
          <w:rFonts w:ascii="Times New Roman" w:hAnsi="Times New Roman" w:cs="Times New Roman"/>
          <w:i/>
        </w:rPr>
        <w:t xml:space="preserve">., </w:t>
      </w:r>
      <w:r w:rsidRPr="00C81834">
        <w:rPr>
          <w:rFonts w:ascii="Times New Roman" w:hAnsi="Times New Roman" w:cs="Times New Roman"/>
        </w:rPr>
        <w:t>185-186</w:t>
      </w:r>
      <w:r>
        <w:rPr>
          <w:rFonts w:ascii="Times New Roman" w:hAnsi="Times New Roman" w:cs="Times New Roman"/>
        </w:rPr>
        <w:t>, 202.</w:t>
      </w:r>
    </w:p>
    <w:p w14:paraId="1ED0EA19" w14:textId="091952A2" w:rsidR="00861F61" w:rsidRPr="00470775" w:rsidRDefault="00861F61" w:rsidP="00C81834">
      <w:pPr>
        <w:pStyle w:val="Tekstfusnote"/>
        <w:jc w:val="both"/>
        <w:rPr>
          <w:rFonts w:ascii="Times New Roman" w:hAnsi="Times New Roman" w:cs="Times New Roman"/>
          <w:i/>
        </w:rPr>
      </w:pPr>
      <w:proofErr w:type="spellStart"/>
      <w:r w:rsidRPr="00470775">
        <w:rPr>
          <w:rFonts w:ascii="Times New Roman" w:hAnsi="Times New Roman" w:cs="Times New Roman"/>
        </w:rPr>
        <w:t>Bergson</w:t>
      </w:r>
      <w:proofErr w:type="spellEnd"/>
      <w:r w:rsidRPr="00470775">
        <w:rPr>
          <w:rFonts w:ascii="Times New Roman" w:hAnsi="Times New Roman" w:cs="Times New Roman"/>
        </w:rPr>
        <w:t xml:space="preserve"> suprotstavlja instinkt i inteligenciju, a ovo je razlika između njih, pri čemu je instinkt naravno superioran: „postoje stvari koje je inteligencija jedina sposobna tražiti, ali koje, samim time, nikada neće naći. Te stvari bi našao jedino instinkt, ali on ih nikada ne traži“. BERGSON, </w:t>
      </w:r>
      <w:r w:rsidRPr="00470775">
        <w:rPr>
          <w:rFonts w:ascii="Times New Roman" w:hAnsi="Times New Roman" w:cs="Times New Roman"/>
          <w:i/>
        </w:rPr>
        <w:t>Stvaralačka evolucija, 62.</w:t>
      </w:r>
    </w:p>
  </w:footnote>
  <w:footnote w:id="54">
    <w:p w14:paraId="1E551A73" w14:textId="41990E5D" w:rsidR="00861F61" w:rsidRPr="00F53F35" w:rsidRDefault="00861F61" w:rsidP="00F53F35">
      <w:pPr>
        <w:pStyle w:val="Tekstfusnote"/>
        <w:jc w:val="both"/>
        <w:rPr>
          <w:rFonts w:ascii="Times New Roman" w:hAnsi="Times New Roman" w:cs="Times New Roman"/>
        </w:rPr>
      </w:pPr>
      <w:r w:rsidRPr="00F53F35">
        <w:rPr>
          <w:rStyle w:val="Referencafusnote"/>
          <w:rFonts w:ascii="Times New Roman" w:hAnsi="Times New Roman" w:cs="Times New Roman"/>
        </w:rPr>
        <w:footnoteRef/>
      </w:r>
      <w:r w:rsidRPr="00F53F35">
        <w:rPr>
          <w:rFonts w:ascii="Times New Roman" w:hAnsi="Times New Roman" w:cs="Times New Roman"/>
        </w:rPr>
        <w:t xml:space="preserve"> STERNHELL, </w:t>
      </w:r>
      <w:proofErr w:type="spellStart"/>
      <w:r w:rsidRPr="00F53F35">
        <w:rPr>
          <w:rFonts w:ascii="Times New Roman" w:hAnsi="Times New Roman" w:cs="Times New Roman"/>
          <w:i/>
        </w:rPr>
        <w:t>The</w:t>
      </w:r>
      <w:proofErr w:type="spellEnd"/>
      <w:r w:rsidRPr="00F53F35">
        <w:rPr>
          <w:rFonts w:ascii="Times New Roman" w:hAnsi="Times New Roman" w:cs="Times New Roman"/>
          <w:i/>
        </w:rPr>
        <w:t xml:space="preserve"> Anti-</w:t>
      </w:r>
      <w:proofErr w:type="spellStart"/>
      <w:r w:rsidRPr="00F53F35">
        <w:rPr>
          <w:rFonts w:ascii="Times New Roman" w:hAnsi="Times New Roman" w:cs="Times New Roman"/>
          <w:i/>
        </w:rPr>
        <w:t>Enlightement</w:t>
      </w:r>
      <w:proofErr w:type="spellEnd"/>
      <w:r w:rsidRPr="00F53F35">
        <w:rPr>
          <w:rFonts w:ascii="Times New Roman" w:hAnsi="Times New Roman" w:cs="Times New Roman"/>
          <w:i/>
        </w:rPr>
        <w:t xml:space="preserve"> </w:t>
      </w:r>
      <w:proofErr w:type="spellStart"/>
      <w:r w:rsidRPr="00F53F35">
        <w:rPr>
          <w:rFonts w:ascii="Times New Roman" w:hAnsi="Times New Roman" w:cs="Times New Roman"/>
          <w:i/>
        </w:rPr>
        <w:t>Tradition</w:t>
      </w:r>
      <w:proofErr w:type="spellEnd"/>
      <w:r w:rsidRPr="00F53F35">
        <w:rPr>
          <w:rFonts w:ascii="Times New Roman" w:hAnsi="Times New Roman" w:cs="Times New Roman"/>
          <w:i/>
        </w:rPr>
        <w:t xml:space="preserve">, </w:t>
      </w:r>
      <w:r>
        <w:rPr>
          <w:rFonts w:ascii="Times New Roman" w:hAnsi="Times New Roman" w:cs="Times New Roman"/>
        </w:rPr>
        <w:t xml:space="preserve">356-358. </w:t>
      </w:r>
    </w:p>
  </w:footnote>
  <w:footnote w:id="55">
    <w:p w14:paraId="67B585ED" w14:textId="5EADD2FB" w:rsidR="00861F61" w:rsidRPr="005B19EB" w:rsidRDefault="00861F61" w:rsidP="005B19EB">
      <w:pPr>
        <w:pStyle w:val="Tekstfusnote"/>
        <w:jc w:val="both"/>
        <w:rPr>
          <w:rFonts w:ascii="Times New Roman" w:hAnsi="Times New Roman" w:cs="Times New Roman"/>
        </w:rPr>
      </w:pPr>
      <w:r w:rsidRPr="005B19EB">
        <w:rPr>
          <w:rStyle w:val="Referencafusnote"/>
          <w:rFonts w:ascii="Times New Roman" w:hAnsi="Times New Roman" w:cs="Times New Roman"/>
        </w:rPr>
        <w:footnoteRef/>
      </w:r>
      <w:r w:rsidRPr="005B19EB">
        <w:rPr>
          <w:rFonts w:ascii="Times New Roman" w:hAnsi="Times New Roman" w:cs="Times New Roman"/>
        </w:rPr>
        <w:t xml:space="preserve"> Milan ŠUFFLAY, „Suton zapadne civilizacije, </w:t>
      </w:r>
      <w:proofErr w:type="spellStart"/>
      <w:r w:rsidRPr="005B19EB">
        <w:rPr>
          <w:rFonts w:ascii="Times New Roman" w:hAnsi="Times New Roman" w:cs="Times New Roman"/>
        </w:rPr>
        <w:t>Spengler</w:t>
      </w:r>
      <w:proofErr w:type="spellEnd"/>
      <w:r w:rsidRPr="005B19EB">
        <w:rPr>
          <w:rFonts w:ascii="Times New Roman" w:hAnsi="Times New Roman" w:cs="Times New Roman"/>
        </w:rPr>
        <w:t xml:space="preserve"> i Russell, </w:t>
      </w:r>
      <w:proofErr w:type="spellStart"/>
      <w:r w:rsidRPr="005B19EB">
        <w:rPr>
          <w:rFonts w:ascii="Times New Roman" w:hAnsi="Times New Roman" w:cs="Times New Roman"/>
        </w:rPr>
        <w:t>Bergson</w:t>
      </w:r>
      <w:proofErr w:type="spellEnd"/>
      <w:r w:rsidRPr="005B19EB">
        <w:rPr>
          <w:rFonts w:ascii="Times New Roman" w:hAnsi="Times New Roman" w:cs="Times New Roman"/>
        </w:rPr>
        <w:t xml:space="preserve"> i </w:t>
      </w:r>
      <w:proofErr w:type="spellStart"/>
      <w:r w:rsidRPr="005B19EB">
        <w:rPr>
          <w:rFonts w:ascii="Times New Roman" w:hAnsi="Times New Roman" w:cs="Times New Roman"/>
        </w:rPr>
        <w:t>Semon</w:t>
      </w:r>
      <w:proofErr w:type="spellEnd"/>
      <w:r w:rsidRPr="005B19EB">
        <w:rPr>
          <w:rFonts w:ascii="Times New Roman" w:hAnsi="Times New Roman" w:cs="Times New Roman"/>
        </w:rPr>
        <w:t xml:space="preserve">“, </w:t>
      </w:r>
      <w:proofErr w:type="spellStart"/>
      <w:r w:rsidRPr="005B19EB">
        <w:rPr>
          <w:rFonts w:ascii="Times New Roman" w:hAnsi="Times New Roman" w:cs="Times New Roman"/>
          <w:i/>
        </w:rPr>
        <w:t>Pantheon</w:t>
      </w:r>
      <w:proofErr w:type="spellEnd"/>
      <w:r w:rsidRPr="005B19EB">
        <w:rPr>
          <w:rFonts w:ascii="Times New Roman" w:hAnsi="Times New Roman" w:cs="Times New Roman"/>
          <w:i/>
        </w:rPr>
        <w:t xml:space="preserve"> </w:t>
      </w:r>
      <w:r w:rsidRPr="005B19EB">
        <w:rPr>
          <w:rFonts w:ascii="Times New Roman" w:hAnsi="Times New Roman" w:cs="Times New Roman"/>
        </w:rPr>
        <w:t>I, br. 3. (Zagreb), 1929., u: IPS, 288.</w:t>
      </w:r>
    </w:p>
  </w:footnote>
  <w:footnote w:id="56">
    <w:p w14:paraId="481DA560" w14:textId="58D8FDB5" w:rsidR="00861F61" w:rsidRPr="00303A90" w:rsidRDefault="00861F61">
      <w:pPr>
        <w:pStyle w:val="Tekstfusnote"/>
        <w:rPr>
          <w:rFonts w:ascii="Times New Roman" w:hAnsi="Times New Roman" w:cs="Times New Roman"/>
        </w:rPr>
      </w:pPr>
      <w:r w:rsidRPr="00303A90">
        <w:rPr>
          <w:rStyle w:val="Referencafusnote"/>
          <w:rFonts w:ascii="Times New Roman" w:hAnsi="Times New Roman" w:cs="Times New Roman"/>
        </w:rPr>
        <w:footnoteRef/>
      </w:r>
      <w:r w:rsidRPr="00303A90">
        <w:rPr>
          <w:rFonts w:ascii="Times New Roman" w:hAnsi="Times New Roman" w:cs="Times New Roman"/>
        </w:rPr>
        <w:t xml:space="preserve"> </w:t>
      </w:r>
      <w:r w:rsidRPr="00303A90">
        <w:rPr>
          <w:rFonts w:ascii="Times New Roman" w:hAnsi="Times New Roman" w:cs="Times New Roman"/>
          <w:i/>
        </w:rPr>
        <w:t>Isto</w:t>
      </w:r>
      <w:r w:rsidRPr="00303A90">
        <w:rPr>
          <w:rFonts w:ascii="Times New Roman" w:hAnsi="Times New Roman" w:cs="Times New Roman"/>
        </w:rPr>
        <w:t>, 289.</w:t>
      </w:r>
    </w:p>
  </w:footnote>
  <w:footnote w:id="57">
    <w:p w14:paraId="5CF3E180" w14:textId="70B0B2FA" w:rsidR="00861F61" w:rsidRPr="005B19EB" w:rsidRDefault="00861F61" w:rsidP="005B19EB">
      <w:pPr>
        <w:pStyle w:val="Tekstfusnote"/>
        <w:jc w:val="both"/>
        <w:rPr>
          <w:rFonts w:ascii="Times New Roman" w:hAnsi="Times New Roman" w:cs="Times New Roman"/>
        </w:rPr>
      </w:pPr>
      <w:r w:rsidRPr="005B19EB">
        <w:rPr>
          <w:rStyle w:val="Referencafusnote"/>
          <w:rFonts w:ascii="Times New Roman" w:hAnsi="Times New Roman" w:cs="Times New Roman"/>
        </w:rPr>
        <w:footnoteRef/>
      </w:r>
      <w:r w:rsidRPr="005B19EB">
        <w:rPr>
          <w:rFonts w:ascii="Times New Roman" w:hAnsi="Times New Roman" w:cs="Times New Roman"/>
        </w:rPr>
        <w:t xml:space="preserve"> </w:t>
      </w:r>
      <w:r w:rsidRPr="005B19EB">
        <w:rPr>
          <w:rFonts w:ascii="Times New Roman" w:hAnsi="Times New Roman" w:cs="Times New Roman"/>
          <w:i/>
        </w:rPr>
        <w:t>Isto</w:t>
      </w:r>
      <w:r w:rsidRPr="005B19EB">
        <w:rPr>
          <w:rFonts w:ascii="Times New Roman" w:hAnsi="Times New Roman" w:cs="Times New Roman"/>
        </w:rPr>
        <w:t>, 288-289.</w:t>
      </w:r>
    </w:p>
  </w:footnote>
  <w:footnote w:id="58">
    <w:p w14:paraId="773AFA4B" w14:textId="371C8BA0" w:rsidR="00861F61" w:rsidRPr="005B19EB" w:rsidRDefault="00861F61" w:rsidP="005B19EB">
      <w:pPr>
        <w:pStyle w:val="Tekstfusnote"/>
        <w:jc w:val="both"/>
      </w:pPr>
      <w:r w:rsidRPr="005B19EB">
        <w:rPr>
          <w:rStyle w:val="Referencafusnote"/>
          <w:rFonts w:ascii="Times New Roman" w:hAnsi="Times New Roman" w:cs="Times New Roman"/>
        </w:rPr>
        <w:footnoteRef/>
      </w:r>
      <w:r w:rsidRPr="005B19EB">
        <w:rPr>
          <w:rFonts w:ascii="Times New Roman" w:hAnsi="Times New Roman" w:cs="Times New Roman"/>
        </w:rPr>
        <w:t xml:space="preserve"> STERNHELL,</w:t>
      </w:r>
      <w:r w:rsidRPr="005B19EB">
        <w:rPr>
          <w:rFonts w:ascii="Times New Roman" w:hAnsi="Times New Roman" w:cs="Times New Roman"/>
          <w:i/>
        </w:rPr>
        <w:t xml:space="preserve"> </w:t>
      </w:r>
      <w:proofErr w:type="spellStart"/>
      <w:r w:rsidRPr="005B19EB">
        <w:rPr>
          <w:rFonts w:ascii="Times New Roman" w:hAnsi="Times New Roman" w:cs="Times New Roman"/>
          <w:i/>
        </w:rPr>
        <w:t>The</w:t>
      </w:r>
      <w:proofErr w:type="spellEnd"/>
      <w:r w:rsidRPr="005B19EB">
        <w:rPr>
          <w:rFonts w:ascii="Times New Roman" w:hAnsi="Times New Roman" w:cs="Times New Roman"/>
          <w:i/>
        </w:rPr>
        <w:t xml:space="preserve"> Anti-</w:t>
      </w:r>
      <w:proofErr w:type="spellStart"/>
      <w:r w:rsidRPr="005B19EB">
        <w:rPr>
          <w:rFonts w:ascii="Times New Roman" w:hAnsi="Times New Roman" w:cs="Times New Roman"/>
          <w:i/>
        </w:rPr>
        <w:t>Enlightement</w:t>
      </w:r>
      <w:proofErr w:type="spellEnd"/>
      <w:r w:rsidRPr="005B19EB">
        <w:rPr>
          <w:rFonts w:ascii="Times New Roman" w:hAnsi="Times New Roman" w:cs="Times New Roman"/>
          <w:i/>
        </w:rPr>
        <w:t xml:space="preserve"> </w:t>
      </w:r>
      <w:proofErr w:type="spellStart"/>
      <w:r w:rsidRPr="005B19EB">
        <w:rPr>
          <w:rFonts w:ascii="Times New Roman" w:hAnsi="Times New Roman" w:cs="Times New Roman"/>
          <w:i/>
        </w:rPr>
        <w:t>Tradition</w:t>
      </w:r>
      <w:proofErr w:type="spellEnd"/>
      <w:r w:rsidRPr="005B19EB">
        <w:rPr>
          <w:rFonts w:ascii="Times New Roman" w:hAnsi="Times New Roman" w:cs="Times New Roman"/>
          <w:i/>
        </w:rPr>
        <w:t xml:space="preserve">, </w:t>
      </w:r>
      <w:r w:rsidRPr="005B19EB">
        <w:rPr>
          <w:rFonts w:ascii="Times New Roman" w:hAnsi="Times New Roman" w:cs="Times New Roman"/>
        </w:rPr>
        <w:t>353.</w:t>
      </w:r>
    </w:p>
  </w:footnote>
  <w:footnote w:id="59">
    <w:p w14:paraId="511D4919" w14:textId="3BDFFE4B" w:rsidR="00861F61" w:rsidRPr="007B1463" w:rsidRDefault="00861F61" w:rsidP="007B1463">
      <w:pPr>
        <w:pStyle w:val="Tekstfusnote"/>
        <w:jc w:val="both"/>
        <w:rPr>
          <w:rFonts w:ascii="Times New Roman" w:hAnsi="Times New Roman" w:cs="Times New Roman"/>
        </w:rPr>
      </w:pPr>
      <w:r>
        <w:rPr>
          <w:rStyle w:val="Referencafusnote"/>
        </w:rPr>
        <w:footnoteRef/>
      </w:r>
      <w:r>
        <w:t xml:space="preserve"> </w:t>
      </w:r>
      <w:bookmarkStart w:id="6" w:name="_Hlk3990357"/>
      <w:r w:rsidRPr="003F4FB2">
        <w:rPr>
          <w:rFonts w:ascii="Times New Roman" w:hAnsi="Times New Roman" w:cs="Times New Roman"/>
        </w:rPr>
        <w:t xml:space="preserve">Milan ŠUFFLAY, „Britansko Carstvo“, </w:t>
      </w:r>
      <w:r w:rsidRPr="003F4FB2">
        <w:rPr>
          <w:rFonts w:ascii="Times New Roman" w:hAnsi="Times New Roman" w:cs="Times New Roman"/>
          <w:i/>
        </w:rPr>
        <w:t xml:space="preserve">Obzor </w:t>
      </w:r>
      <w:r w:rsidRPr="003F4FB2">
        <w:rPr>
          <w:rFonts w:ascii="Times New Roman" w:hAnsi="Times New Roman" w:cs="Times New Roman"/>
        </w:rPr>
        <w:t xml:space="preserve">(Zagreb), 9. 5. 1926., u: IPS, 40. </w:t>
      </w:r>
    </w:p>
    <w:bookmarkEnd w:id="6"/>
  </w:footnote>
  <w:footnote w:id="60">
    <w:p w14:paraId="3018FF6D" w14:textId="3667DBB9" w:rsidR="00861F61" w:rsidRPr="00F13E09" w:rsidRDefault="00861F61" w:rsidP="00F13E09">
      <w:pPr>
        <w:pStyle w:val="Tekstfusnote"/>
        <w:jc w:val="both"/>
        <w:rPr>
          <w:rFonts w:ascii="Times New Roman" w:hAnsi="Times New Roman" w:cs="Times New Roman"/>
        </w:rPr>
      </w:pPr>
      <w:r w:rsidRPr="00F13E09">
        <w:rPr>
          <w:rStyle w:val="Referencafusnote"/>
          <w:rFonts w:ascii="Times New Roman" w:hAnsi="Times New Roman" w:cs="Times New Roman"/>
        </w:rPr>
        <w:footnoteRef/>
      </w:r>
      <w:r w:rsidRPr="00F13E09">
        <w:rPr>
          <w:rFonts w:ascii="Times New Roman" w:hAnsi="Times New Roman" w:cs="Times New Roman"/>
        </w:rPr>
        <w:t xml:space="preserve"> Milan ŠUFFLAY, „Val ratne krivnje“, </w:t>
      </w:r>
      <w:r w:rsidRPr="00F13E09">
        <w:rPr>
          <w:rFonts w:ascii="Times New Roman" w:hAnsi="Times New Roman" w:cs="Times New Roman"/>
          <w:i/>
        </w:rPr>
        <w:t xml:space="preserve">Hrvatska revija </w:t>
      </w:r>
      <w:r w:rsidRPr="00F13E09">
        <w:rPr>
          <w:rFonts w:ascii="Times New Roman" w:hAnsi="Times New Roman" w:cs="Times New Roman"/>
        </w:rPr>
        <w:t>II., br. 1</w:t>
      </w:r>
      <w:r w:rsidRPr="00F13E09">
        <w:rPr>
          <w:rFonts w:ascii="Times New Roman" w:hAnsi="Times New Roman" w:cs="Times New Roman"/>
          <w:i/>
        </w:rPr>
        <w:t xml:space="preserve"> </w:t>
      </w:r>
      <w:r w:rsidRPr="00F13E09">
        <w:rPr>
          <w:rFonts w:ascii="Times New Roman" w:hAnsi="Times New Roman" w:cs="Times New Roman"/>
        </w:rPr>
        <w:t xml:space="preserve">(Zagreb), 1929., u: IPS, 247-248. </w:t>
      </w:r>
    </w:p>
  </w:footnote>
  <w:footnote w:id="61">
    <w:p w14:paraId="3405A1D9" w14:textId="185C5CD0" w:rsidR="00861F61" w:rsidRPr="00F13E09" w:rsidRDefault="00861F61" w:rsidP="003A68F4">
      <w:pPr>
        <w:pStyle w:val="Tekstfusnote"/>
        <w:jc w:val="both"/>
        <w:rPr>
          <w:rFonts w:ascii="Times New Roman" w:hAnsi="Times New Roman" w:cs="Times New Roman"/>
        </w:rPr>
      </w:pPr>
      <w:r w:rsidRPr="00F13E09">
        <w:rPr>
          <w:rStyle w:val="Referencafusnote"/>
          <w:rFonts w:ascii="Times New Roman" w:hAnsi="Times New Roman" w:cs="Times New Roman"/>
        </w:rPr>
        <w:footnoteRef/>
      </w:r>
      <w:r w:rsidRPr="00F13E09">
        <w:rPr>
          <w:rFonts w:ascii="Times New Roman" w:hAnsi="Times New Roman" w:cs="Times New Roman"/>
        </w:rPr>
        <w:t xml:space="preserve"> Milan ŠUFFLAY, „Britansko Carstvo“, </w:t>
      </w:r>
      <w:r w:rsidRPr="00F13E09">
        <w:rPr>
          <w:rFonts w:ascii="Times New Roman" w:hAnsi="Times New Roman" w:cs="Times New Roman"/>
          <w:i/>
        </w:rPr>
        <w:t xml:space="preserve">Obzor </w:t>
      </w:r>
      <w:r w:rsidRPr="00F13E09">
        <w:rPr>
          <w:rFonts w:ascii="Times New Roman" w:hAnsi="Times New Roman" w:cs="Times New Roman"/>
        </w:rPr>
        <w:t xml:space="preserve">(Zagreb), 9. 5. 1926., u: IPS, 40. </w:t>
      </w:r>
    </w:p>
  </w:footnote>
  <w:footnote w:id="62">
    <w:p w14:paraId="3C1C9FB2" w14:textId="71C7CDB0" w:rsidR="00861F61" w:rsidRPr="00C868FE" w:rsidRDefault="00861F61" w:rsidP="003A68F4">
      <w:pPr>
        <w:pStyle w:val="Tekstfusnote"/>
        <w:jc w:val="both"/>
        <w:rPr>
          <w:rFonts w:ascii="Times New Roman" w:hAnsi="Times New Roman" w:cs="Times New Roman"/>
        </w:rPr>
      </w:pPr>
      <w:r w:rsidRPr="00C868FE">
        <w:rPr>
          <w:rStyle w:val="Referencafusnote"/>
          <w:rFonts w:ascii="Times New Roman" w:hAnsi="Times New Roman" w:cs="Times New Roman"/>
        </w:rPr>
        <w:footnoteRef/>
      </w:r>
      <w:r w:rsidRPr="00C868FE">
        <w:rPr>
          <w:rFonts w:ascii="Times New Roman" w:hAnsi="Times New Roman" w:cs="Times New Roman"/>
        </w:rPr>
        <w:t xml:space="preserve"> </w:t>
      </w:r>
      <w:r w:rsidRPr="00C868FE">
        <w:rPr>
          <w:rFonts w:ascii="Times New Roman" w:hAnsi="Times New Roman" w:cs="Times New Roman"/>
          <w:i/>
        </w:rPr>
        <w:t>Isto</w:t>
      </w:r>
      <w:r w:rsidRPr="00C868FE">
        <w:rPr>
          <w:rFonts w:ascii="Times New Roman" w:hAnsi="Times New Roman" w:cs="Times New Roman"/>
        </w:rPr>
        <w:t>, 41.</w:t>
      </w:r>
    </w:p>
  </w:footnote>
  <w:footnote w:id="63">
    <w:p w14:paraId="7630ADAC" w14:textId="59F472B9" w:rsidR="00861F61" w:rsidRPr="0048450B" w:rsidRDefault="00861F61" w:rsidP="0048450B">
      <w:pPr>
        <w:pStyle w:val="Tekstfusnote"/>
        <w:jc w:val="both"/>
      </w:pPr>
      <w:r>
        <w:rPr>
          <w:rStyle w:val="Referencafusnote"/>
        </w:rPr>
        <w:footnoteRef/>
      </w:r>
      <w:r>
        <w:t xml:space="preserve"> </w:t>
      </w:r>
      <w:r w:rsidRPr="0048450B">
        <w:rPr>
          <w:rFonts w:ascii="Times New Roman" w:hAnsi="Times New Roman" w:cs="Times New Roman"/>
        </w:rPr>
        <w:t xml:space="preserve">SAID, </w:t>
      </w:r>
      <w:r w:rsidRPr="0048450B">
        <w:rPr>
          <w:rFonts w:ascii="Times New Roman" w:hAnsi="Times New Roman" w:cs="Times New Roman"/>
          <w:i/>
        </w:rPr>
        <w:t>Imperijalizam</w:t>
      </w:r>
      <w:r>
        <w:rPr>
          <w:rFonts w:ascii="Times New Roman" w:hAnsi="Times New Roman" w:cs="Times New Roman"/>
          <w:i/>
        </w:rPr>
        <w:t xml:space="preserve">, </w:t>
      </w:r>
      <w:r>
        <w:rPr>
          <w:rFonts w:ascii="Times New Roman" w:hAnsi="Times New Roman" w:cs="Times New Roman"/>
        </w:rPr>
        <w:t>9.</w:t>
      </w:r>
    </w:p>
  </w:footnote>
  <w:footnote w:id="64">
    <w:p w14:paraId="6AB14535" w14:textId="65038AF7" w:rsidR="00861F61" w:rsidRDefault="00861F61">
      <w:pPr>
        <w:pStyle w:val="Tekstfusnote"/>
      </w:pPr>
      <w:r>
        <w:rPr>
          <w:rStyle w:val="Referencafusnote"/>
        </w:rPr>
        <w:footnoteRef/>
      </w:r>
      <w:r>
        <w:t xml:space="preserve"> </w:t>
      </w:r>
      <w:r w:rsidRPr="00A02365">
        <w:rPr>
          <w:rFonts w:ascii="Times New Roman" w:hAnsi="Times New Roman" w:cs="Times New Roman"/>
          <w:i/>
        </w:rPr>
        <w:t>Isto</w:t>
      </w:r>
      <w:r w:rsidRPr="00A02365">
        <w:rPr>
          <w:i/>
        </w:rPr>
        <w:t xml:space="preserve">, </w:t>
      </w:r>
      <w:r w:rsidRPr="00A02365">
        <w:t>8.</w:t>
      </w:r>
    </w:p>
  </w:footnote>
  <w:footnote w:id="65">
    <w:p w14:paraId="00229E9E" w14:textId="3B30083F" w:rsidR="00861F61" w:rsidRPr="00C868FE" w:rsidRDefault="00861F61" w:rsidP="003A68F4">
      <w:pPr>
        <w:pStyle w:val="Tekstfusnote"/>
        <w:jc w:val="both"/>
      </w:pPr>
      <w:r w:rsidRPr="00C868FE">
        <w:rPr>
          <w:rStyle w:val="Referencafusnote"/>
          <w:rFonts w:ascii="Times New Roman" w:hAnsi="Times New Roman" w:cs="Times New Roman"/>
        </w:rPr>
        <w:footnoteRef/>
      </w:r>
      <w:r w:rsidRPr="00C868FE">
        <w:rPr>
          <w:rFonts w:ascii="Times New Roman" w:hAnsi="Times New Roman" w:cs="Times New Roman"/>
        </w:rPr>
        <w:t xml:space="preserve"> SUNIĆ, </w:t>
      </w:r>
      <w:r w:rsidRPr="00C868FE">
        <w:rPr>
          <w:rFonts w:ascii="Times New Roman" w:hAnsi="Times New Roman" w:cs="Times New Roman"/>
          <w:i/>
        </w:rPr>
        <w:t xml:space="preserve">Europska nova desnica, </w:t>
      </w:r>
      <w:r w:rsidRPr="00C868FE">
        <w:rPr>
          <w:rFonts w:ascii="Times New Roman" w:hAnsi="Times New Roman" w:cs="Times New Roman"/>
        </w:rPr>
        <w:t>103.</w:t>
      </w:r>
    </w:p>
  </w:footnote>
  <w:footnote w:id="66">
    <w:p w14:paraId="5DC7DDED" w14:textId="59266F66" w:rsidR="00861F61" w:rsidRPr="003A68F4" w:rsidRDefault="00861F61" w:rsidP="003A68F4">
      <w:pPr>
        <w:pStyle w:val="Tekstfusnote"/>
        <w:jc w:val="both"/>
        <w:rPr>
          <w:rFonts w:ascii="Times New Roman" w:hAnsi="Times New Roman" w:cs="Times New Roman"/>
        </w:rPr>
      </w:pPr>
      <w:r w:rsidRPr="003A68F4">
        <w:rPr>
          <w:rStyle w:val="Referencafusnote"/>
          <w:rFonts w:ascii="Times New Roman" w:hAnsi="Times New Roman" w:cs="Times New Roman"/>
        </w:rPr>
        <w:footnoteRef/>
      </w:r>
      <w:r w:rsidRPr="003A68F4">
        <w:rPr>
          <w:rFonts w:ascii="Times New Roman" w:hAnsi="Times New Roman" w:cs="Times New Roman"/>
        </w:rPr>
        <w:t xml:space="preserve"> </w:t>
      </w:r>
      <w:r w:rsidRPr="003A68F4">
        <w:rPr>
          <w:rFonts w:ascii="Times New Roman" w:hAnsi="Times New Roman" w:cs="Times New Roman"/>
          <w:i/>
        </w:rPr>
        <w:t>Isto</w:t>
      </w:r>
      <w:r w:rsidRPr="003A68F4">
        <w:rPr>
          <w:rFonts w:ascii="Times New Roman" w:hAnsi="Times New Roman" w:cs="Times New Roman"/>
        </w:rPr>
        <w:t>, 104.</w:t>
      </w:r>
    </w:p>
  </w:footnote>
  <w:footnote w:id="67">
    <w:p w14:paraId="1B7E58E4" w14:textId="7BF9EB7E" w:rsidR="00861F61" w:rsidRPr="007F02C1" w:rsidRDefault="00861F61" w:rsidP="003A68F4">
      <w:pPr>
        <w:pStyle w:val="Tekstfusnote"/>
        <w:jc w:val="both"/>
        <w:rPr>
          <w:rFonts w:ascii="Times New Roman" w:hAnsi="Times New Roman" w:cs="Times New Roman"/>
          <w:i/>
        </w:rPr>
      </w:pPr>
      <w:r w:rsidRPr="007F02C1">
        <w:rPr>
          <w:rStyle w:val="Referencafusnote"/>
          <w:rFonts w:ascii="Times New Roman" w:hAnsi="Times New Roman" w:cs="Times New Roman"/>
        </w:rPr>
        <w:footnoteRef/>
      </w:r>
      <w:r w:rsidRPr="007F02C1">
        <w:rPr>
          <w:rFonts w:ascii="Times New Roman" w:hAnsi="Times New Roman" w:cs="Times New Roman"/>
        </w:rPr>
        <w:t xml:space="preserve"> CREVELD, </w:t>
      </w:r>
      <w:proofErr w:type="spellStart"/>
      <w:r w:rsidRPr="007F02C1">
        <w:rPr>
          <w:rFonts w:ascii="Times New Roman" w:hAnsi="Times New Roman" w:cs="Times New Roman"/>
          <w:i/>
        </w:rPr>
        <w:t>The</w:t>
      </w:r>
      <w:proofErr w:type="spellEnd"/>
      <w:r w:rsidRPr="007F02C1">
        <w:rPr>
          <w:rFonts w:ascii="Times New Roman" w:hAnsi="Times New Roman" w:cs="Times New Roman"/>
          <w:i/>
        </w:rPr>
        <w:t xml:space="preserve"> Rise </w:t>
      </w:r>
      <w:proofErr w:type="spellStart"/>
      <w:r w:rsidRPr="007F02C1">
        <w:rPr>
          <w:rFonts w:ascii="Times New Roman" w:hAnsi="Times New Roman" w:cs="Times New Roman"/>
          <w:i/>
        </w:rPr>
        <w:t>and</w:t>
      </w:r>
      <w:proofErr w:type="spellEnd"/>
      <w:r w:rsidRPr="007F02C1">
        <w:rPr>
          <w:rFonts w:ascii="Times New Roman" w:hAnsi="Times New Roman" w:cs="Times New Roman"/>
          <w:i/>
        </w:rPr>
        <w:t xml:space="preserve"> </w:t>
      </w:r>
      <w:proofErr w:type="spellStart"/>
      <w:r w:rsidRPr="007F02C1">
        <w:rPr>
          <w:rFonts w:ascii="Times New Roman" w:hAnsi="Times New Roman" w:cs="Times New Roman"/>
          <w:i/>
        </w:rPr>
        <w:t>Decline</w:t>
      </w:r>
      <w:proofErr w:type="spellEnd"/>
      <w:r w:rsidRPr="007F02C1">
        <w:rPr>
          <w:rFonts w:ascii="Times New Roman" w:hAnsi="Times New Roman" w:cs="Times New Roman"/>
          <w:i/>
        </w:rPr>
        <w:t xml:space="preserve"> </w:t>
      </w:r>
      <w:proofErr w:type="spellStart"/>
      <w:r w:rsidRPr="007F02C1">
        <w:rPr>
          <w:rFonts w:ascii="Times New Roman" w:hAnsi="Times New Roman" w:cs="Times New Roman"/>
          <w:i/>
        </w:rPr>
        <w:t>of</w:t>
      </w:r>
      <w:proofErr w:type="spellEnd"/>
      <w:r w:rsidRPr="007F02C1">
        <w:rPr>
          <w:rFonts w:ascii="Times New Roman" w:hAnsi="Times New Roman" w:cs="Times New Roman"/>
          <w:i/>
        </w:rPr>
        <w:t xml:space="preserve"> </w:t>
      </w:r>
      <w:proofErr w:type="spellStart"/>
      <w:r w:rsidRPr="007F02C1">
        <w:rPr>
          <w:rFonts w:ascii="Times New Roman" w:hAnsi="Times New Roman" w:cs="Times New Roman"/>
          <w:i/>
        </w:rPr>
        <w:t>the</w:t>
      </w:r>
      <w:proofErr w:type="spellEnd"/>
      <w:r w:rsidRPr="007F02C1">
        <w:rPr>
          <w:rFonts w:ascii="Times New Roman" w:hAnsi="Times New Roman" w:cs="Times New Roman"/>
          <w:i/>
        </w:rPr>
        <w:t xml:space="preserve"> State, </w:t>
      </w:r>
      <w:r w:rsidRPr="007F02C1">
        <w:rPr>
          <w:rFonts w:ascii="Times New Roman" w:hAnsi="Times New Roman" w:cs="Times New Roman"/>
        </w:rPr>
        <w:t>170-184.</w:t>
      </w:r>
      <w:r w:rsidRPr="007F02C1">
        <w:rPr>
          <w:rFonts w:ascii="Times New Roman" w:hAnsi="Times New Roman" w:cs="Times New Roman"/>
          <w:i/>
        </w:rPr>
        <w:t xml:space="preserve"> </w:t>
      </w:r>
    </w:p>
  </w:footnote>
  <w:footnote w:id="68">
    <w:p w14:paraId="4B9FE895" w14:textId="68EBB570" w:rsidR="00861F61" w:rsidRPr="007F02C1" w:rsidRDefault="00861F61" w:rsidP="007F02C1">
      <w:pPr>
        <w:pStyle w:val="Tekstfusnote"/>
        <w:jc w:val="both"/>
        <w:rPr>
          <w:rFonts w:ascii="Times New Roman" w:hAnsi="Times New Roman" w:cs="Times New Roman"/>
        </w:rPr>
      </w:pPr>
      <w:r w:rsidRPr="007F02C1">
        <w:rPr>
          <w:rStyle w:val="Referencafusnote"/>
          <w:rFonts w:ascii="Times New Roman" w:hAnsi="Times New Roman" w:cs="Times New Roman"/>
        </w:rPr>
        <w:footnoteRef/>
      </w:r>
      <w:r w:rsidRPr="007F02C1">
        <w:rPr>
          <w:rFonts w:ascii="Times New Roman" w:hAnsi="Times New Roman" w:cs="Times New Roman"/>
        </w:rPr>
        <w:t xml:space="preserve"> STERNHELL, </w:t>
      </w:r>
      <w:proofErr w:type="spellStart"/>
      <w:r w:rsidRPr="007F02C1">
        <w:rPr>
          <w:rFonts w:ascii="Times New Roman" w:hAnsi="Times New Roman" w:cs="Times New Roman"/>
          <w:i/>
        </w:rPr>
        <w:t>The</w:t>
      </w:r>
      <w:proofErr w:type="spellEnd"/>
      <w:r w:rsidRPr="007F02C1">
        <w:rPr>
          <w:rFonts w:ascii="Times New Roman" w:hAnsi="Times New Roman" w:cs="Times New Roman"/>
          <w:i/>
        </w:rPr>
        <w:t xml:space="preserve"> Anti-</w:t>
      </w:r>
      <w:proofErr w:type="spellStart"/>
      <w:r w:rsidRPr="007F02C1">
        <w:rPr>
          <w:rFonts w:ascii="Times New Roman" w:hAnsi="Times New Roman" w:cs="Times New Roman"/>
          <w:i/>
        </w:rPr>
        <w:t>Enlightement</w:t>
      </w:r>
      <w:proofErr w:type="spellEnd"/>
      <w:r w:rsidRPr="007F02C1">
        <w:rPr>
          <w:rFonts w:ascii="Times New Roman" w:hAnsi="Times New Roman" w:cs="Times New Roman"/>
          <w:i/>
        </w:rPr>
        <w:t xml:space="preserve"> </w:t>
      </w:r>
      <w:proofErr w:type="spellStart"/>
      <w:r w:rsidRPr="007F02C1">
        <w:rPr>
          <w:rFonts w:ascii="Times New Roman" w:hAnsi="Times New Roman" w:cs="Times New Roman"/>
          <w:i/>
        </w:rPr>
        <w:t>Tradition</w:t>
      </w:r>
      <w:proofErr w:type="spellEnd"/>
      <w:r w:rsidRPr="007F02C1">
        <w:rPr>
          <w:rFonts w:ascii="Times New Roman" w:hAnsi="Times New Roman" w:cs="Times New Roman"/>
          <w:i/>
        </w:rPr>
        <w:t xml:space="preserve">, </w:t>
      </w:r>
      <w:r w:rsidRPr="007F02C1">
        <w:rPr>
          <w:rFonts w:ascii="Times New Roman" w:hAnsi="Times New Roman" w:cs="Times New Roman"/>
        </w:rPr>
        <w:t>277-278.</w:t>
      </w:r>
    </w:p>
  </w:footnote>
  <w:footnote w:id="69">
    <w:p w14:paraId="6E6C4BAF" w14:textId="7B91D5A7" w:rsidR="00861F61" w:rsidRPr="007F02C1" w:rsidRDefault="00861F61" w:rsidP="007F02C1">
      <w:pPr>
        <w:pStyle w:val="Tekstfusnote"/>
        <w:jc w:val="both"/>
        <w:rPr>
          <w:rFonts w:ascii="Times New Roman" w:hAnsi="Times New Roman" w:cs="Times New Roman"/>
        </w:rPr>
      </w:pPr>
      <w:r w:rsidRPr="007F02C1">
        <w:rPr>
          <w:rStyle w:val="Referencafusnote"/>
          <w:rFonts w:ascii="Times New Roman" w:hAnsi="Times New Roman" w:cs="Times New Roman"/>
        </w:rPr>
        <w:footnoteRef/>
      </w:r>
      <w:r w:rsidRPr="007F02C1">
        <w:rPr>
          <w:rFonts w:ascii="Times New Roman" w:hAnsi="Times New Roman" w:cs="Times New Roman"/>
        </w:rPr>
        <w:t xml:space="preserve"> KAMUSELLA, „</w:t>
      </w:r>
      <w:proofErr w:type="spellStart"/>
      <w:r w:rsidRPr="007F02C1">
        <w:rPr>
          <w:rFonts w:ascii="Times New Roman" w:hAnsi="Times New Roman" w:cs="Times New Roman"/>
        </w:rPr>
        <w:t>Language</w:t>
      </w:r>
      <w:proofErr w:type="spellEnd"/>
      <w:r w:rsidRPr="007F02C1">
        <w:rPr>
          <w:rFonts w:ascii="Times New Roman" w:hAnsi="Times New Roman" w:cs="Times New Roman"/>
        </w:rPr>
        <w:t xml:space="preserve"> as </w:t>
      </w:r>
      <w:proofErr w:type="spellStart"/>
      <w:r w:rsidRPr="007F02C1">
        <w:rPr>
          <w:rFonts w:ascii="Times New Roman" w:hAnsi="Times New Roman" w:cs="Times New Roman"/>
        </w:rPr>
        <w:t>an</w:t>
      </w:r>
      <w:proofErr w:type="spellEnd"/>
      <w:r w:rsidRPr="007F02C1">
        <w:rPr>
          <w:rFonts w:ascii="Times New Roman" w:hAnsi="Times New Roman" w:cs="Times New Roman"/>
        </w:rPr>
        <w:t xml:space="preserve"> Instrument </w:t>
      </w:r>
      <w:proofErr w:type="spellStart"/>
      <w:r w:rsidRPr="007F02C1">
        <w:rPr>
          <w:rFonts w:ascii="Times New Roman" w:hAnsi="Times New Roman" w:cs="Times New Roman"/>
        </w:rPr>
        <w:t>of</w:t>
      </w:r>
      <w:proofErr w:type="spellEnd"/>
      <w:r w:rsidRPr="007F02C1">
        <w:rPr>
          <w:rFonts w:ascii="Times New Roman" w:hAnsi="Times New Roman" w:cs="Times New Roman"/>
        </w:rPr>
        <w:t xml:space="preserve"> </w:t>
      </w:r>
      <w:proofErr w:type="spellStart"/>
      <w:r w:rsidRPr="007F02C1">
        <w:rPr>
          <w:rFonts w:ascii="Times New Roman" w:hAnsi="Times New Roman" w:cs="Times New Roman"/>
        </w:rPr>
        <w:t>Nationalism</w:t>
      </w:r>
      <w:proofErr w:type="spellEnd"/>
      <w:r w:rsidRPr="007F02C1">
        <w:rPr>
          <w:rFonts w:ascii="Times New Roman" w:hAnsi="Times New Roman" w:cs="Times New Roman"/>
        </w:rPr>
        <w:t xml:space="preserve"> </w:t>
      </w:r>
      <w:proofErr w:type="spellStart"/>
      <w:r w:rsidRPr="007F02C1">
        <w:rPr>
          <w:rFonts w:ascii="Times New Roman" w:hAnsi="Times New Roman" w:cs="Times New Roman"/>
        </w:rPr>
        <w:t>in</w:t>
      </w:r>
      <w:proofErr w:type="spellEnd"/>
      <w:r w:rsidRPr="007F02C1">
        <w:rPr>
          <w:rFonts w:ascii="Times New Roman" w:hAnsi="Times New Roman" w:cs="Times New Roman"/>
        </w:rPr>
        <w:t xml:space="preserve"> Central Europe“, 238.</w:t>
      </w:r>
    </w:p>
  </w:footnote>
  <w:footnote w:id="70">
    <w:p w14:paraId="29245A8B" w14:textId="59A5882D" w:rsidR="00861F61" w:rsidRPr="007F02C1" w:rsidRDefault="00861F61" w:rsidP="007F02C1">
      <w:pPr>
        <w:pStyle w:val="Tekstfusnote"/>
        <w:jc w:val="both"/>
        <w:rPr>
          <w:rFonts w:ascii="Times New Roman" w:hAnsi="Times New Roman" w:cs="Times New Roman"/>
        </w:rPr>
      </w:pPr>
      <w:r w:rsidRPr="007F02C1">
        <w:rPr>
          <w:rStyle w:val="Referencafusnote"/>
          <w:rFonts w:ascii="Times New Roman" w:hAnsi="Times New Roman" w:cs="Times New Roman"/>
        </w:rPr>
        <w:footnoteRef/>
      </w:r>
      <w:r w:rsidRPr="007F02C1">
        <w:rPr>
          <w:rFonts w:ascii="Times New Roman" w:hAnsi="Times New Roman" w:cs="Times New Roman"/>
        </w:rPr>
        <w:t xml:space="preserve"> </w:t>
      </w:r>
      <w:bookmarkStart w:id="7" w:name="_Hlk4002024"/>
      <w:r w:rsidRPr="007F02C1">
        <w:rPr>
          <w:rFonts w:ascii="Times New Roman" w:hAnsi="Times New Roman" w:cs="Times New Roman"/>
        </w:rPr>
        <w:t xml:space="preserve">BROOKS TOMLJANOVICH, </w:t>
      </w:r>
      <w:r w:rsidRPr="007F02C1">
        <w:rPr>
          <w:rFonts w:ascii="Times New Roman" w:hAnsi="Times New Roman" w:cs="Times New Roman"/>
          <w:i/>
        </w:rPr>
        <w:t>Biskup Josip Juraj Strossmayer</w:t>
      </w:r>
      <w:r w:rsidRPr="007F02C1">
        <w:rPr>
          <w:rFonts w:ascii="Times New Roman" w:hAnsi="Times New Roman" w:cs="Times New Roman"/>
        </w:rPr>
        <w:t xml:space="preserve">, </w:t>
      </w:r>
      <w:bookmarkEnd w:id="7"/>
      <w:r w:rsidRPr="007F02C1">
        <w:rPr>
          <w:rFonts w:ascii="Times New Roman" w:hAnsi="Times New Roman" w:cs="Times New Roman"/>
        </w:rPr>
        <w:t>42.</w:t>
      </w:r>
    </w:p>
  </w:footnote>
  <w:footnote w:id="71">
    <w:p w14:paraId="3F77CD97" w14:textId="51BBB14E" w:rsidR="00861F61" w:rsidRPr="00FF5DEA" w:rsidRDefault="00861F61" w:rsidP="007F02C1">
      <w:pPr>
        <w:pStyle w:val="Tekstfusnote"/>
        <w:jc w:val="both"/>
      </w:pPr>
      <w:r w:rsidRPr="007F02C1">
        <w:rPr>
          <w:rStyle w:val="Referencafusnote"/>
          <w:rFonts w:ascii="Times New Roman" w:hAnsi="Times New Roman" w:cs="Times New Roman"/>
        </w:rPr>
        <w:footnoteRef/>
      </w:r>
      <w:r w:rsidRPr="007F02C1">
        <w:rPr>
          <w:rFonts w:ascii="Times New Roman" w:hAnsi="Times New Roman" w:cs="Times New Roman"/>
        </w:rPr>
        <w:t xml:space="preserve"> HOBSBAWM, </w:t>
      </w:r>
      <w:r w:rsidRPr="007F02C1">
        <w:rPr>
          <w:rFonts w:ascii="Times New Roman" w:hAnsi="Times New Roman" w:cs="Times New Roman"/>
          <w:i/>
        </w:rPr>
        <w:t xml:space="preserve">Nacije i nacionalizam, </w:t>
      </w:r>
      <w:r w:rsidRPr="007F02C1">
        <w:rPr>
          <w:rFonts w:ascii="Times New Roman" w:hAnsi="Times New Roman" w:cs="Times New Roman"/>
        </w:rPr>
        <w:t>27.</w:t>
      </w:r>
    </w:p>
  </w:footnote>
  <w:footnote w:id="72">
    <w:p w14:paraId="7F836B5A" w14:textId="61CC8796" w:rsidR="00861F61" w:rsidRPr="007F02C1" w:rsidRDefault="00861F61" w:rsidP="007F02C1">
      <w:pPr>
        <w:pStyle w:val="Tekstfusnote"/>
        <w:jc w:val="both"/>
        <w:rPr>
          <w:rFonts w:ascii="Times New Roman" w:hAnsi="Times New Roman" w:cs="Times New Roman"/>
        </w:rPr>
      </w:pPr>
      <w:r w:rsidRPr="007F02C1">
        <w:rPr>
          <w:rStyle w:val="Referencafusnote"/>
          <w:rFonts w:ascii="Times New Roman" w:hAnsi="Times New Roman" w:cs="Times New Roman"/>
        </w:rPr>
        <w:footnoteRef/>
      </w:r>
      <w:r w:rsidRPr="007F02C1">
        <w:rPr>
          <w:rFonts w:ascii="Times New Roman" w:hAnsi="Times New Roman" w:cs="Times New Roman"/>
        </w:rPr>
        <w:t xml:space="preserve"> </w:t>
      </w:r>
      <w:bookmarkStart w:id="8" w:name="_Hlk4002103"/>
      <w:r w:rsidRPr="007F02C1">
        <w:rPr>
          <w:rFonts w:ascii="Times New Roman" w:hAnsi="Times New Roman" w:cs="Times New Roman"/>
        </w:rPr>
        <w:t xml:space="preserve">RAČKI, </w:t>
      </w:r>
      <w:r>
        <w:rPr>
          <w:rFonts w:ascii="Times New Roman" w:hAnsi="Times New Roman" w:cs="Times New Roman"/>
        </w:rPr>
        <w:t>„</w:t>
      </w:r>
      <w:proofErr w:type="spellStart"/>
      <w:r w:rsidRPr="00946EB7">
        <w:rPr>
          <w:rFonts w:ascii="Times New Roman" w:hAnsi="Times New Roman" w:cs="Times New Roman"/>
        </w:rPr>
        <w:t>Jugoslavjenstvo</w:t>
      </w:r>
      <w:bookmarkEnd w:id="8"/>
      <w:proofErr w:type="spellEnd"/>
      <w:r>
        <w:rPr>
          <w:rFonts w:ascii="Times New Roman" w:hAnsi="Times New Roman" w:cs="Times New Roman"/>
        </w:rPr>
        <w:t>“</w:t>
      </w:r>
      <w:r w:rsidRPr="007F02C1">
        <w:rPr>
          <w:rFonts w:ascii="Times New Roman" w:hAnsi="Times New Roman" w:cs="Times New Roman"/>
          <w:i/>
        </w:rPr>
        <w:t xml:space="preserve">, </w:t>
      </w:r>
      <w:r w:rsidRPr="007F02C1">
        <w:rPr>
          <w:rFonts w:ascii="Times New Roman" w:hAnsi="Times New Roman" w:cs="Times New Roman"/>
        </w:rPr>
        <w:t>278.</w:t>
      </w:r>
    </w:p>
  </w:footnote>
  <w:footnote w:id="73">
    <w:p w14:paraId="1312B429" w14:textId="6E8E6D23" w:rsidR="00861F61" w:rsidRPr="007F02C1" w:rsidRDefault="00861F61" w:rsidP="007F02C1">
      <w:pPr>
        <w:pStyle w:val="Tekstfusnote"/>
        <w:jc w:val="both"/>
        <w:rPr>
          <w:rFonts w:ascii="Times New Roman" w:hAnsi="Times New Roman" w:cs="Times New Roman"/>
        </w:rPr>
      </w:pPr>
      <w:r w:rsidRPr="007F02C1">
        <w:rPr>
          <w:rStyle w:val="Referencafusnote"/>
          <w:rFonts w:ascii="Times New Roman" w:hAnsi="Times New Roman" w:cs="Times New Roman"/>
        </w:rPr>
        <w:footnoteRef/>
      </w:r>
      <w:r w:rsidRPr="007F02C1">
        <w:rPr>
          <w:rFonts w:ascii="Times New Roman" w:hAnsi="Times New Roman" w:cs="Times New Roman"/>
        </w:rPr>
        <w:t xml:space="preserve"> BUCHOLTZ, HALL, „</w:t>
      </w:r>
      <w:proofErr w:type="spellStart"/>
      <w:r w:rsidRPr="007F02C1">
        <w:rPr>
          <w:rFonts w:ascii="Times New Roman" w:hAnsi="Times New Roman" w:cs="Times New Roman"/>
        </w:rPr>
        <w:t>Identity</w:t>
      </w:r>
      <w:proofErr w:type="spellEnd"/>
      <w:r w:rsidRPr="007F02C1">
        <w:rPr>
          <w:rFonts w:ascii="Times New Roman" w:hAnsi="Times New Roman" w:cs="Times New Roman"/>
        </w:rPr>
        <w:t xml:space="preserve"> </w:t>
      </w:r>
      <w:proofErr w:type="spellStart"/>
      <w:r w:rsidRPr="007F02C1">
        <w:rPr>
          <w:rFonts w:ascii="Times New Roman" w:hAnsi="Times New Roman" w:cs="Times New Roman"/>
        </w:rPr>
        <w:t>and</w:t>
      </w:r>
      <w:proofErr w:type="spellEnd"/>
      <w:r w:rsidRPr="007F02C1">
        <w:rPr>
          <w:rFonts w:ascii="Times New Roman" w:hAnsi="Times New Roman" w:cs="Times New Roman"/>
        </w:rPr>
        <w:t xml:space="preserve"> </w:t>
      </w:r>
      <w:proofErr w:type="spellStart"/>
      <w:r w:rsidRPr="007F02C1">
        <w:rPr>
          <w:rFonts w:ascii="Times New Roman" w:hAnsi="Times New Roman" w:cs="Times New Roman"/>
        </w:rPr>
        <w:t>Interaction</w:t>
      </w:r>
      <w:proofErr w:type="spellEnd"/>
      <w:r w:rsidRPr="007F02C1">
        <w:rPr>
          <w:rFonts w:ascii="Times New Roman" w:hAnsi="Times New Roman" w:cs="Times New Roman"/>
        </w:rPr>
        <w:t xml:space="preserve">: A </w:t>
      </w:r>
      <w:proofErr w:type="spellStart"/>
      <w:r w:rsidRPr="007F02C1">
        <w:rPr>
          <w:rFonts w:ascii="Times New Roman" w:hAnsi="Times New Roman" w:cs="Times New Roman"/>
        </w:rPr>
        <w:t>Sociocultural</w:t>
      </w:r>
      <w:proofErr w:type="spellEnd"/>
      <w:r w:rsidRPr="007F02C1">
        <w:rPr>
          <w:rFonts w:ascii="Times New Roman" w:hAnsi="Times New Roman" w:cs="Times New Roman"/>
        </w:rPr>
        <w:t xml:space="preserve"> </w:t>
      </w:r>
      <w:proofErr w:type="spellStart"/>
      <w:r w:rsidRPr="007F02C1">
        <w:rPr>
          <w:rFonts w:ascii="Times New Roman" w:hAnsi="Times New Roman" w:cs="Times New Roman"/>
        </w:rPr>
        <w:t>Linguistic</w:t>
      </w:r>
      <w:proofErr w:type="spellEnd"/>
      <w:r w:rsidRPr="007F02C1">
        <w:rPr>
          <w:rFonts w:ascii="Times New Roman" w:hAnsi="Times New Roman" w:cs="Times New Roman"/>
        </w:rPr>
        <w:t xml:space="preserve"> </w:t>
      </w:r>
      <w:proofErr w:type="spellStart"/>
      <w:r w:rsidRPr="007F02C1">
        <w:rPr>
          <w:rFonts w:ascii="Times New Roman" w:hAnsi="Times New Roman" w:cs="Times New Roman"/>
        </w:rPr>
        <w:t>Approach</w:t>
      </w:r>
      <w:proofErr w:type="spellEnd"/>
      <w:r w:rsidRPr="007F02C1">
        <w:rPr>
          <w:rFonts w:ascii="Times New Roman" w:hAnsi="Times New Roman" w:cs="Times New Roman"/>
        </w:rPr>
        <w:t>“, 585.</w:t>
      </w:r>
    </w:p>
  </w:footnote>
  <w:footnote w:id="74">
    <w:p w14:paraId="5A846E15" w14:textId="4BED0262" w:rsidR="00861F61" w:rsidRPr="007F02C1" w:rsidRDefault="00861F61" w:rsidP="007F02C1">
      <w:pPr>
        <w:pStyle w:val="Tekstfusnote"/>
        <w:jc w:val="both"/>
        <w:rPr>
          <w:rFonts w:ascii="Times New Roman" w:hAnsi="Times New Roman" w:cs="Times New Roman"/>
        </w:rPr>
      </w:pPr>
      <w:r w:rsidRPr="007F02C1">
        <w:rPr>
          <w:rStyle w:val="Referencafusnote"/>
          <w:rFonts w:ascii="Times New Roman" w:hAnsi="Times New Roman" w:cs="Times New Roman"/>
        </w:rPr>
        <w:footnoteRef/>
      </w:r>
      <w:r w:rsidRPr="007F02C1">
        <w:rPr>
          <w:rFonts w:ascii="Times New Roman" w:hAnsi="Times New Roman" w:cs="Times New Roman"/>
        </w:rPr>
        <w:t xml:space="preserve"> </w:t>
      </w:r>
      <w:bookmarkStart w:id="9" w:name="_Hlk4001942"/>
      <w:r w:rsidRPr="007F02C1">
        <w:rPr>
          <w:rFonts w:ascii="Times New Roman" w:hAnsi="Times New Roman" w:cs="Times New Roman"/>
          <w:i/>
        </w:rPr>
        <w:t>Isto</w:t>
      </w:r>
      <w:r w:rsidRPr="007F02C1">
        <w:rPr>
          <w:rFonts w:ascii="Times New Roman" w:hAnsi="Times New Roman" w:cs="Times New Roman"/>
        </w:rPr>
        <w:t xml:space="preserve">, 586 </w:t>
      </w:r>
      <w:bookmarkEnd w:id="9"/>
    </w:p>
  </w:footnote>
  <w:footnote w:id="75">
    <w:p w14:paraId="2BD69792" w14:textId="3E84C655" w:rsidR="00861F61" w:rsidRDefault="00861F61" w:rsidP="004C08E6">
      <w:pPr>
        <w:pStyle w:val="Tekstfusnote"/>
        <w:jc w:val="both"/>
      </w:pPr>
      <w:r>
        <w:rPr>
          <w:rStyle w:val="Referencafusnote"/>
        </w:rPr>
        <w:footnoteRef/>
      </w:r>
      <w:r>
        <w:t xml:space="preserve"> </w:t>
      </w:r>
      <w:r w:rsidRPr="004C08E6">
        <w:rPr>
          <w:rFonts w:ascii="Times New Roman" w:hAnsi="Times New Roman" w:cs="Times New Roman"/>
        </w:rPr>
        <w:t xml:space="preserve">BURKE, </w:t>
      </w:r>
      <w:proofErr w:type="spellStart"/>
      <w:r w:rsidRPr="004C08E6">
        <w:rPr>
          <w:rFonts w:ascii="Times New Roman" w:hAnsi="Times New Roman" w:cs="Times New Roman"/>
          <w:i/>
        </w:rPr>
        <w:t>What</w:t>
      </w:r>
      <w:proofErr w:type="spellEnd"/>
      <w:r w:rsidRPr="004C08E6">
        <w:rPr>
          <w:rFonts w:ascii="Times New Roman" w:hAnsi="Times New Roman" w:cs="Times New Roman"/>
          <w:i/>
        </w:rPr>
        <w:t xml:space="preserve"> </w:t>
      </w:r>
      <w:proofErr w:type="spellStart"/>
      <w:r w:rsidRPr="004C08E6">
        <w:rPr>
          <w:rFonts w:ascii="Times New Roman" w:hAnsi="Times New Roman" w:cs="Times New Roman"/>
          <w:i/>
        </w:rPr>
        <w:t>is</w:t>
      </w:r>
      <w:proofErr w:type="spellEnd"/>
      <w:r w:rsidRPr="004C08E6">
        <w:rPr>
          <w:rFonts w:ascii="Times New Roman" w:hAnsi="Times New Roman" w:cs="Times New Roman"/>
          <w:i/>
        </w:rPr>
        <w:t xml:space="preserve"> </w:t>
      </w:r>
      <w:proofErr w:type="spellStart"/>
      <w:r w:rsidRPr="004C08E6">
        <w:rPr>
          <w:rFonts w:ascii="Times New Roman" w:hAnsi="Times New Roman" w:cs="Times New Roman"/>
          <w:i/>
        </w:rPr>
        <w:t>Cultural</w:t>
      </w:r>
      <w:proofErr w:type="spellEnd"/>
      <w:r w:rsidRPr="004C08E6">
        <w:rPr>
          <w:rFonts w:ascii="Times New Roman" w:hAnsi="Times New Roman" w:cs="Times New Roman"/>
          <w:i/>
        </w:rPr>
        <w:t xml:space="preserve"> </w:t>
      </w:r>
      <w:proofErr w:type="spellStart"/>
      <w:r w:rsidRPr="004C08E6">
        <w:rPr>
          <w:rFonts w:ascii="Times New Roman" w:hAnsi="Times New Roman" w:cs="Times New Roman"/>
          <w:i/>
        </w:rPr>
        <w:t>History</w:t>
      </w:r>
      <w:proofErr w:type="spellEnd"/>
      <w:r w:rsidRPr="004C08E6">
        <w:rPr>
          <w:rFonts w:ascii="Times New Roman" w:hAnsi="Times New Roman" w:cs="Times New Roman"/>
        </w:rPr>
        <w:t>?, 57.</w:t>
      </w:r>
    </w:p>
  </w:footnote>
  <w:footnote w:id="76">
    <w:p w14:paraId="2EC4A894" w14:textId="5016433E" w:rsidR="00861F61" w:rsidRPr="007F02C1" w:rsidRDefault="00861F61" w:rsidP="007F02C1">
      <w:pPr>
        <w:pStyle w:val="Tekstfusnote"/>
        <w:jc w:val="both"/>
        <w:rPr>
          <w:rFonts w:ascii="Times New Roman" w:hAnsi="Times New Roman" w:cs="Times New Roman"/>
        </w:rPr>
      </w:pPr>
      <w:r w:rsidRPr="007F02C1">
        <w:rPr>
          <w:rStyle w:val="Referencafusnote"/>
          <w:rFonts w:ascii="Times New Roman" w:hAnsi="Times New Roman" w:cs="Times New Roman"/>
        </w:rPr>
        <w:footnoteRef/>
      </w:r>
      <w:r w:rsidRPr="007F02C1">
        <w:rPr>
          <w:rFonts w:ascii="Times New Roman" w:hAnsi="Times New Roman" w:cs="Times New Roman"/>
        </w:rPr>
        <w:t xml:space="preserve"> BROOKS TOMLJANOVICH, </w:t>
      </w:r>
      <w:r w:rsidRPr="007F02C1">
        <w:rPr>
          <w:rFonts w:ascii="Times New Roman" w:hAnsi="Times New Roman" w:cs="Times New Roman"/>
          <w:i/>
        </w:rPr>
        <w:t>Biskup Josip Juraj Strossmayer</w:t>
      </w:r>
      <w:r w:rsidRPr="007F02C1">
        <w:rPr>
          <w:rFonts w:ascii="Times New Roman" w:hAnsi="Times New Roman" w:cs="Times New Roman"/>
        </w:rPr>
        <w:t>, 44.</w:t>
      </w:r>
    </w:p>
  </w:footnote>
  <w:footnote w:id="77">
    <w:p w14:paraId="07319089" w14:textId="3CDDFB0D" w:rsidR="00861F61" w:rsidRPr="007F02C1" w:rsidRDefault="00861F61" w:rsidP="007F02C1">
      <w:pPr>
        <w:pStyle w:val="Tekstfusnote"/>
        <w:jc w:val="both"/>
      </w:pPr>
      <w:r w:rsidRPr="007F02C1">
        <w:rPr>
          <w:rStyle w:val="Referencafusnote"/>
          <w:rFonts w:ascii="Times New Roman" w:hAnsi="Times New Roman" w:cs="Times New Roman"/>
        </w:rPr>
        <w:footnoteRef/>
      </w:r>
      <w:r w:rsidRPr="007F02C1">
        <w:rPr>
          <w:rFonts w:ascii="Times New Roman" w:hAnsi="Times New Roman" w:cs="Times New Roman"/>
        </w:rPr>
        <w:t xml:space="preserve"> RAČKI, </w:t>
      </w:r>
      <w:r>
        <w:rPr>
          <w:rFonts w:ascii="Times New Roman" w:hAnsi="Times New Roman" w:cs="Times New Roman"/>
        </w:rPr>
        <w:t>„</w:t>
      </w:r>
      <w:proofErr w:type="spellStart"/>
      <w:r w:rsidRPr="00946EB7">
        <w:rPr>
          <w:rFonts w:ascii="Times New Roman" w:hAnsi="Times New Roman" w:cs="Times New Roman"/>
        </w:rPr>
        <w:t>Jugoslavjenstvo</w:t>
      </w:r>
      <w:proofErr w:type="spellEnd"/>
      <w:r>
        <w:rPr>
          <w:rFonts w:ascii="Times New Roman" w:hAnsi="Times New Roman" w:cs="Times New Roman"/>
        </w:rPr>
        <w:t>“</w:t>
      </w:r>
      <w:r w:rsidRPr="007F02C1">
        <w:rPr>
          <w:rFonts w:ascii="Times New Roman" w:hAnsi="Times New Roman" w:cs="Times New Roman"/>
          <w:i/>
        </w:rPr>
        <w:t xml:space="preserve">, </w:t>
      </w:r>
      <w:r w:rsidRPr="007F02C1">
        <w:rPr>
          <w:rFonts w:ascii="Times New Roman" w:hAnsi="Times New Roman" w:cs="Times New Roman"/>
        </w:rPr>
        <w:t>281.</w:t>
      </w:r>
    </w:p>
  </w:footnote>
  <w:footnote w:id="78">
    <w:p w14:paraId="09150658" w14:textId="26A9D82F" w:rsidR="00861F61" w:rsidRPr="007F02C1" w:rsidRDefault="00861F61" w:rsidP="007F02C1">
      <w:pPr>
        <w:pStyle w:val="Tekstfusnote"/>
        <w:jc w:val="both"/>
        <w:rPr>
          <w:rFonts w:ascii="Times New Roman" w:hAnsi="Times New Roman" w:cs="Times New Roman"/>
        </w:rPr>
      </w:pPr>
      <w:r w:rsidRPr="007F02C1">
        <w:rPr>
          <w:rStyle w:val="Referencafusnote"/>
          <w:rFonts w:ascii="Times New Roman" w:hAnsi="Times New Roman" w:cs="Times New Roman"/>
        </w:rPr>
        <w:footnoteRef/>
      </w:r>
      <w:r w:rsidRPr="007F02C1">
        <w:rPr>
          <w:rFonts w:ascii="Times New Roman" w:hAnsi="Times New Roman" w:cs="Times New Roman"/>
        </w:rPr>
        <w:t xml:space="preserve"> GROSS, </w:t>
      </w:r>
      <w:r w:rsidRPr="00946EB7">
        <w:rPr>
          <w:rFonts w:ascii="Times New Roman" w:hAnsi="Times New Roman" w:cs="Times New Roman"/>
          <w:i/>
        </w:rPr>
        <w:t>Izvorno pravaštvo</w:t>
      </w:r>
      <w:r w:rsidRPr="007F02C1">
        <w:rPr>
          <w:rFonts w:ascii="Times New Roman" w:hAnsi="Times New Roman" w:cs="Times New Roman"/>
        </w:rPr>
        <w:t>, 15-37.</w:t>
      </w:r>
    </w:p>
  </w:footnote>
  <w:footnote w:id="79">
    <w:p w14:paraId="69FE6D08" w14:textId="58F94022" w:rsidR="00861F61" w:rsidRPr="005A1B26" w:rsidRDefault="00861F61" w:rsidP="00282997">
      <w:pPr>
        <w:pStyle w:val="Tekstfusnote"/>
        <w:jc w:val="both"/>
        <w:rPr>
          <w:rFonts w:ascii="Times New Roman" w:hAnsi="Times New Roman" w:cs="Times New Roman"/>
        </w:rPr>
      </w:pPr>
      <w:r w:rsidRPr="005A1B26">
        <w:rPr>
          <w:rStyle w:val="Referencafusnote"/>
          <w:rFonts w:ascii="Times New Roman" w:hAnsi="Times New Roman" w:cs="Times New Roman"/>
        </w:rPr>
        <w:footnoteRef/>
      </w:r>
      <w:r w:rsidRPr="005A1B26">
        <w:rPr>
          <w:rFonts w:ascii="Times New Roman" w:hAnsi="Times New Roman" w:cs="Times New Roman"/>
        </w:rPr>
        <w:t xml:space="preserve"> </w:t>
      </w:r>
      <w:bookmarkStart w:id="10" w:name="_Hlk5031052"/>
      <w:r w:rsidRPr="005A1B26">
        <w:rPr>
          <w:rFonts w:ascii="Times New Roman" w:hAnsi="Times New Roman" w:cs="Times New Roman"/>
        </w:rPr>
        <w:t xml:space="preserve">BARTULIN, </w:t>
      </w:r>
      <w:proofErr w:type="spellStart"/>
      <w:r w:rsidRPr="005A1B26">
        <w:rPr>
          <w:rFonts w:ascii="Times New Roman" w:hAnsi="Times New Roman" w:cs="Times New Roman"/>
          <w:i/>
        </w:rPr>
        <w:t>The</w:t>
      </w:r>
      <w:proofErr w:type="spellEnd"/>
      <w:r w:rsidRPr="005A1B26">
        <w:rPr>
          <w:rFonts w:ascii="Times New Roman" w:hAnsi="Times New Roman" w:cs="Times New Roman"/>
          <w:i/>
        </w:rPr>
        <w:t xml:space="preserve"> </w:t>
      </w:r>
      <w:proofErr w:type="spellStart"/>
      <w:r w:rsidRPr="005A1B26">
        <w:rPr>
          <w:rFonts w:ascii="Times New Roman" w:hAnsi="Times New Roman" w:cs="Times New Roman"/>
          <w:i/>
        </w:rPr>
        <w:t>Racial</w:t>
      </w:r>
      <w:proofErr w:type="spellEnd"/>
      <w:r w:rsidRPr="005A1B26">
        <w:rPr>
          <w:rFonts w:ascii="Times New Roman" w:hAnsi="Times New Roman" w:cs="Times New Roman"/>
          <w:i/>
        </w:rPr>
        <w:t xml:space="preserve"> </w:t>
      </w:r>
      <w:proofErr w:type="spellStart"/>
      <w:r w:rsidRPr="005A1B26">
        <w:rPr>
          <w:rFonts w:ascii="Times New Roman" w:hAnsi="Times New Roman" w:cs="Times New Roman"/>
          <w:i/>
        </w:rPr>
        <w:t>Idea</w:t>
      </w:r>
      <w:proofErr w:type="spellEnd"/>
      <w:r w:rsidRPr="005A1B26">
        <w:rPr>
          <w:rFonts w:ascii="Times New Roman" w:hAnsi="Times New Roman" w:cs="Times New Roman"/>
          <w:i/>
        </w:rPr>
        <w:t xml:space="preserve"> </w:t>
      </w:r>
      <w:proofErr w:type="spellStart"/>
      <w:r w:rsidRPr="005A1B26">
        <w:rPr>
          <w:rFonts w:ascii="Times New Roman" w:hAnsi="Times New Roman" w:cs="Times New Roman"/>
          <w:i/>
        </w:rPr>
        <w:t>in</w:t>
      </w:r>
      <w:proofErr w:type="spellEnd"/>
      <w:r w:rsidRPr="005A1B26">
        <w:rPr>
          <w:rFonts w:ascii="Times New Roman" w:hAnsi="Times New Roman" w:cs="Times New Roman"/>
          <w:i/>
        </w:rPr>
        <w:t xml:space="preserve"> </w:t>
      </w:r>
      <w:proofErr w:type="spellStart"/>
      <w:r w:rsidRPr="005A1B26">
        <w:rPr>
          <w:rFonts w:ascii="Times New Roman" w:hAnsi="Times New Roman" w:cs="Times New Roman"/>
          <w:i/>
        </w:rPr>
        <w:t>the</w:t>
      </w:r>
      <w:proofErr w:type="spellEnd"/>
      <w:r w:rsidRPr="005A1B26">
        <w:rPr>
          <w:rFonts w:ascii="Times New Roman" w:hAnsi="Times New Roman" w:cs="Times New Roman"/>
          <w:i/>
        </w:rPr>
        <w:t xml:space="preserve"> </w:t>
      </w:r>
      <w:proofErr w:type="spellStart"/>
      <w:r w:rsidRPr="005A1B26">
        <w:rPr>
          <w:rFonts w:ascii="Times New Roman" w:hAnsi="Times New Roman" w:cs="Times New Roman"/>
          <w:i/>
        </w:rPr>
        <w:t>Independent</w:t>
      </w:r>
      <w:proofErr w:type="spellEnd"/>
      <w:r w:rsidRPr="005A1B26">
        <w:rPr>
          <w:rFonts w:ascii="Times New Roman" w:hAnsi="Times New Roman" w:cs="Times New Roman"/>
          <w:i/>
        </w:rPr>
        <w:t xml:space="preserve"> State </w:t>
      </w:r>
      <w:proofErr w:type="spellStart"/>
      <w:r w:rsidRPr="005A1B26">
        <w:rPr>
          <w:rFonts w:ascii="Times New Roman" w:hAnsi="Times New Roman" w:cs="Times New Roman"/>
          <w:i/>
        </w:rPr>
        <w:t>of</w:t>
      </w:r>
      <w:proofErr w:type="spellEnd"/>
      <w:r w:rsidRPr="005A1B26">
        <w:rPr>
          <w:rFonts w:ascii="Times New Roman" w:hAnsi="Times New Roman" w:cs="Times New Roman"/>
          <w:i/>
        </w:rPr>
        <w:t xml:space="preserve"> Croatia</w:t>
      </w:r>
      <w:r w:rsidRPr="005A1B26">
        <w:rPr>
          <w:rFonts w:ascii="Times New Roman" w:hAnsi="Times New Roman" w:cs="Times New Roman"/>
        </w:rPr>
        <w:t xml:space="preserve">, </w:t>
      </w:r>
      <w:bookmarkEnd w:id="10"/>
      <w:r w:rsidRPr="005A1B26">
        <w:rPr>
          <w:rFonts w:ascii="Times New Roman" w:hAnsi="Times New Roman" w:cs="Times New Roman"/>
        </w:rPr>
        <w:t>38-39.</w:t>
      </w:r>
    </w:p>
  </w:footnote>
  <w:footnote w:id="80">
    <w:p w14:paraId="40989B7D" w14:textId="789CF3A8" w:rsidR="00861F61" w:rsidRPr="005A1B26" w:rsidRDefault="00861F61" w:rsidP="00282997">
      <w:pPr>
        <w:pStyle w:val="Tekstfusnote"/>
        <w:jc w:val="both"/>
        <w:rPr>
          <w:rFonts w:ascii="Times New Roman" w:hAnsi="Times New Roman" w:cs="Times New Roman"/>
        </w:rPr>
      </w:pPr>
      <w:r w:rsidRPr="005A1B26">
        <w:rPr>
          <w:rStyle w:val="Referencafusnote"/>
          <w:rFonts w:ascii="Times New Roman" w:hAnsi="Times New Roman" w:cs="Times New Roman"/>
        </w:rPr>
        <w:footnoteRef/>
      </w:r>
      <w:r w:rsidRPr="005A1B26">
        <w:rPr>
          <w:rFonts w:ascii="Times New Roman" w:hAnsi="Times New Roman" w:cs="Times New Roman"/>
        </w:rPr>
        <w:t xml:space="preserve"> STARČEVIĆ, „</w:t>
      </w:r>
      <w:r w:rsidRPr="00627AAD">
        <w:rPr>
          <w:rFonts w:ascii="Times New Roman" w:eastAsia="Times New Roman" w:hAnsi="Times New Roman" w:cs="Times New Roman"/>
          <w:lang w:eastAsia="hr-HR"/>
        </w:rPr>
        <w:t xml:space="preserve">Bi-li k </w:t>
      </w:r>
      <w:proofErr w:type="spellStart"/>
      <w:r w:rsidRPr="00627AAD">
        <w:rPr>
          <w:rFonts w:ascii="Times New Roman" w:eastAsia="Times New Roman" w:hAnsi="Times New Roman" w:cs="Times New Roman"/>
          <w:lang w:eastAsia="hr-HR"/>
        </w:rPr>
        <w:t>Slavstvu</w:t>
      </w:r>
      <w:proofErr w:type="spellEnd"/>
      <w:r w:rsidRPr="00627AAD">
        <w:rPr>
          <w:rFonts w:ascii="Times New Roman" w:eastAsia="Times New Roman" w:hAnsi="Times New Roman" w:cs="Times New Roman"/>
          <w:lang w:eastAsia="hr-HR"/>
        </w:rPr>
        <w:t xml:space="preserve"> ili ka Hrvatstvu</w:t>
      </w:r>
      <w:r w:rsidRPr="005A1B26">
        <w:rPr>
          <w:rFonts w:ascii="Times New Roman" w:eastAsia="Times New Roman" w:hAnsi="Times New Roman" w:cs="Times New Roman"/>
          <w:lang w:eastAsia="hr-HR"/>
        </w:rPr>
        <w:t>“, 6.</w:t>
      </w:r>
    </w:p>
  </w:footnote>
  <w:footnote w:id="81">
    <w:p w14:paraId="559A1F27" w14:textId="2383FDA9" w:rsidR="00861F61" w:rsidRPr="005A1B26" w:rsidRDefault="00861F61" w:rsidP="00282997">
      <w:pPr>
        <w:pStyle w:val="Tekstfusnote"/>
        <w:jc w:val="both"/>
        <w:rPr>
          <w:rFonts w:ascii="Times New Roman" w:hAnsi="Times New Roman" w:cs="Times New Roman"/>
        </w:rPr>
      </w:pPr>
      <w:r w:rsidRPr="005A1B26">
        <w:rPr>
          <w:rStyle w:val="Referencafusnote"/>
          <w:rFonts w:ascii="Times New Roman" w:hAnsi="Times New Roman" w:cs="Times New Roman"/>
        </w:rPr>
        <w:footnoteRef/>
      </w:r>
      <w:r w:rsidRPr="005A1B26">
        <w:rPr>
          <w:rFonts w:ascii="Times New Roman" w:hAnsi="Times New Roman" w:cs="Times New Roman"/>
        </w:rPr>
        <w:t xml:space="preserve"> </w:t>
      </w:r>
      <w:r w:rsidRPr="005A1B26">
        <w:rPr>
          <w:rFonts w:ascii="Times New Roman" w:hAnsi="Times New Roman" w:cs="Times New Roman"/>
          <w:i/>
        </w:rPr>
        <w:t>Isto</w:t>
      </w:r>
      <w:r w:rsidRPr="005A1B26">
        <w:rPr>
          <w:rFonts w:ascii="Times New Roman" w:hAnsi="Times New Roman" w:cs="Times New Roman"/>
        </w:rPr>
        <w:t>, 7.</w:t>
      </w:r>
    </w:p>
  </w:footnote>
  <w:footnote w:id="82">
    <w:p w14:paraId="00C9288B" w14:textId="2E0DE8CE" w:rsidR="00861F61" w:rsidRPr="00761EB0" w:rsidRDefault="00861F61" w:rsidP="00493504">
      <w:pPr>
        <w:pStyle w:val="Tekstfusnote"/>
        <w:jc w:val="both"/>
        <w:rPr>
          <w:rFonts w:ascii="Times New Roman" w:hAnsi="Times New Roman" w:cs="Times New Roman"/>
        </w:rPr>
      </w:pPr>
      <w:r w:rsidRPr="00493504">
        <w:rPr>
          <w:rStyle w:val="Referencafusnote"/>
          <w:rFonts w:ascii="Times New Roman" w:hAnsi="Times New Roman" w:cs="Times New Roman"/>
        </w:rPr>
        <w:footnoteRef/>
      </w:r>
      <w:r w:rsidRPr="00493504">
        <w:rPr>
          <w:rFonts w:ascii="Times New Roman" w:hAnsi="Times New Roman" w:cs="Times New Roman"/>
        </w:rPr>
        <w:t xml:space="preserve"> </w:t>
      </w:r>
      <w:r w:rsidRPr="00493504">
        <w:rPr>
          <w:rFonts w:ascii="Times New Roman" w:hAnsi="Times New Roman" w:cs="Times New Roman"/>
          <w:i/>
        </w:rPr>
        <w:t xml:space="preserve">Isto, </w:t>
      </w:r>
      <w:r w:rsidRPr="00761EB0">
        <w:rPr>
          <w:rFonts w:ascii="Times New Roman" w:hAnsi="Times New Roman" w:cs="Times New Roman"/>
        </w:rPr>
        <w:t>40-41.</w:t>
      </w:r>
    </w:p>
  </w:footnote>
  <w:footnote w:id="83">
    <w:p w14:paraId="490108DC" w14:textId="4DE1771C" w:rsidR="00861F61" w:rsidRPr="00493504" w:rsidRDefault="00861F61" w:rsidP="00493504">
      <w:pPr>
        <w:pStyle w:val="Tekstfusnote"/>
        <w:jc w:val="both"/>
        <w:rPr>
          <w:rFonts w:ascii="Times New Roman" w:hAnsi="Times New Roman" w:cs="Times New Roman"/>
        </w:rPr>
      </w:pPr>
      <w:r w:rsidRPr="00493504">
        <w:rPr>
          <w:rStyle w:val="Referencafusnote"/>
          <w:rFonts w:ascii="Times New Roman" w:hAnsi="Times New Roman" w:cs="Times New Roman"/>
        </w:rPr>
        <w:footnoteRef/>
      </w:r>
      <w:r w:rsidRPr="00493504">
        <w:rPr>
          <w:rFonts w:ascii="Times New Roman" w:hAnsi="Times New Roman" w:cs="Times New Roman"/>
        </w:rPr>
        <w:t xml:space="preserve"> KLJAIĆ, </w:t>
      </w:r>
      <w:r w:rsidRPr="00493504">
        <w:rPr>
          <w:rFonts w:ascii="Times New Roman" w:hAnsi="Times New Roman" w:cs="Times New Roman"/>
          <w:i/>
        </w:rPr>
        <w:t xml:space="preserve">Nikada više Jugoslavija, </w:t>
      </w:r>
      <w:r w:rsidRPr="00493504">
        <w:rPr>
          <w:rFonts w:ascii="Times New Roman" w:hAnsi="Times New Roman" w:cs="Times New Roman"/>
        </w:rPr>
        <w:t>394.</w:t>
      </w:r>
    </w:p>
  </w:footnote>
  <w:footnote w:id="84">
    <w:p w14:paraId="0175D5D3" w14:textId="3146BCC6" w:rsidR="00861F61" w:rsidRPr="00CF35A2" w:rsidRDefault="00861F61" w:rsidP="00493504">
      <w:pPr>
        <w:pStyle w:val="Tekstfusnote"/>
        <w:jc w:val="both"/>
        <w:rPr>
          <w:rFonts w:ascii="Times New Roman" w:hAnsi="Times New Roman" w:cs="Times New Roman"/>
        </w:rPr>
      </w:pPr>
      <w:r w:rsidRPr="00493504">
        <w:rPr>
          <w:rStyle w:val="Referencafusnote"/>
          <w:rFonts w:ascii="Times New Roman" w:hAnsi="Times New Roman" w:cs="Times New Roman"/>
        </w:rPr>
        <w:footnoteRef/>
      </w:r>
      <w:r w:rsidRPr="00493504">
        <w:rPr>
          <w:rFonts w:ascii="Times New Roman" w:hAnsi="Times New Roman" w:cs="Times New Roman"/>
        </w:rPr>
        <w:t xml:space="preserve"> ARALICA, </w:t>
      </w:r>
      <w:r w:rsidRPr="00493504">
        <w:rPr>
          <w:rFonts w:ascii="Times New Roman" w:hAnsi="Times New Roman" w:cs="Times New Roman"/>
          <w:i/>
        </w:rPr>
        <w:t xml:space="preserve">Kmet, </w:t>
      </w:r>
      <w:r>
        <w:rPr>
          <w:rFonts w:ascii="Times New Roman" w:hAnsi="Times New Roman" w:cs="Times New Roman"/>
          <w:i/>
        </w:rPr>
        <w:t>f</w:t>
      </w:r>
      <w:r w:rsidRPr="00493504">
        <w:rPr>
          <w:rFonts w:ascii="Times New Roman" w:hAnsi="Times New Roman" w:cs="Times New Roman"/>
          <w:i/>
        </w:rPr>
        <w:t xml:space="preserve">iškal, </w:t>
      </w:r>
      <w:r>
        <w:rPr>
          <w:rFonts w:ascii="Times New Roman" w:hAnsi="Times New Roman" w:cs="Times New Roman"/>
          <w:i/>
        </w:rPr>
        <w:t>h</w:t>
      </w:r>
      <w:r w:rsidRPr="00493504">
        <w:rPr>
          <w:rFonts w:ascii="Times New Roman" w:hAnsi="Times New Roman" w:cs="Times New Roman"/>
          <w:i/>
        </w:rPr>
        <w:t>ajduk</w:t>
      </w:r>
      <w:r>
        <w:rPr>
          <w:rFonts w:ascii="Times New Roman" w:hAnsi="Times New Roman" w:cs="Times New Roman"/>
          <w:i/>
        </w:rPr>
        <w:t xml:space="preserve">, </w:t>
      </w:r>
      <w:r>
        <w:rPr>
          <w:rFonts w:ascii="Times New Roman" w:hAnsi="Times New Roman" w:cs="Times New Roman"/>
        </w:rPr>
        <w:t xml:space="preserve">331-443. </w:t>
      </w:r>
    </w:p>
  </w:footnote>
  <w:footnote w:id="85">
    <w:p w14:paraId="35CF1B8C" w14:textId="712355F7" w:rsidR="00861F61" w:rsidRDefault="00861F61" w:rsidP="00407950">
      <w:pPr>
        <w:pStyle w:val="Tekstfusnote"/>
        <w:jc w:val="both"/>
      </w:pPr>
      <w:r>
        <w:rPr>
          <w:rStyle w:val="Referencafusnote"/>
        </w:rPr>
        <w:footnoteRef/>
      </w:r>
      <w:r>
        <w:t xml:space="preserve"> </w:t>
      </w:r>
      <w:r w:rsidRPr="00493504">
        <w:rPr>
          <w:rFonts w:ascii="Times New Roman" w:hAnsi="Times New Roman" w:cs="Times New Roman"/>
        </w:rPr>
        <w:t xml:space="preserve">KRAVAR, „Revizionizam </w:t>
      </w:r>
      <w:r>
        <w:rPr>
          <w:rFonts w:ascii="Times New Roman" w:hAnsi="Times New Roman" w:cs="Times New Roman"/>
        </w:rPr>
        <w:t>tvrdo ukoričen</w:t>
      </w:r>
      <w:r w:rsidRPr="00493504">
        <w:rPr>
          <w:rFonts w:ascii="Times New Roman" w:hAnsi="Times New Roman" w:cs="Times New Roman"/>
        </w:rPr>
        <w:t>“, 14.</w:t>
      </w:r>
      <w:r>
        <w:rPr>
          <w:rFonts w:ascii="Times New Roman" w:hAnsi="Times New Roman" w:cs="Times New Roman"/>
        </w:rPr>
        <w:t xml:space="preserve"> </w:t>
      </w:r>
    </w:p>
  </w:footnote>
  <w:footnote w:id="86">
    <w:p w14:paraId="11055282" w14:textId="2A9CDBEC" w:rsidR="00861F61" w:rsidRPr="00F051BC" w:rsidRDefault="00861F61" w:rsidP="00F051BC">
      <w:pPr>
        <w:pStyle w:val="Tekstfusnote"/>
        <w:jc w:val="both"/>
        <w:rPr>
          <w:rFonts w:ascii="Times New Roman" w:hAnsi="Times New Roman" w:cs="Times New Roman"/>
        </w:rPr>
      </w:pPr>
      <w:r w:rsidRPr="00F051BC">
        <w:rPr>
          <w:rStyle w:val="Referencafusnote"/>
          <w:rFonts w:ascii="Times New Roman" w:hAnsi="Times New Roman" w:cs="Times New Roman"/>
        </w:rPr>
        <w:footnoteRef/>
      </w:r>
      <w:r w:rsidRPr="00F051BC">
        <w:rPr>
          <w:rFonts w:ascii="Times New Roman" w:hAnsi="Times New Roman" w:cs="Times New Roman"/>
        </w:rPr>
        <w:t xml:space="preserve"> BARTULIN, "</w:t>
      </w:r>
      <w:proofErr w:type="spellStart"/>
      <w:r w:rsidRPr="00F051BC">
        <w:rPr>
          <w:rFonts w:ascii="Times New Roman" w:hAnsi="Times New Roman" w:cs="Times New Roman"/>
        </w:rPr>
        <w:t>The</w:t>
      </w:r>
      <w:proofErr w:type="spellEnd"/>
      <w:r w:rsidRPr="00F051BC">
        <w:rPr>
          <w:rFonts w:ascii="Times New Roman" w:hAnsi="Times New Roman" w:cs="Times New Roman"/>
        </w:rPr>
        <w:t xml:space="preserve"> Anti-</w:t>
      </w:r>
      <w:proofErr w:type="spellStart"/>
      <w:r w:rsidRPr="00F051BC">
        <w:rPr>
          <w:rFonts w:ascii="Times New Roman" w:hAnsi="Times New Roman" w:cs="Times New Roman"/>
        </w:rPr>
        <w:t>Yugoslavist</w:t>
      </w:r>
      <w:proofErr w:type="spellEnd"/>
      <w:r w:rsidRPr="00F051BC">
        <w:rPr>
          <w:rFonts w:ascii="Times New Roman" w:hAnsi="Times New Roman" w:cs="Times New Roman"/>
        </w:rPr>
        <w:t xml:space="preserve"> </w:t>
      </w:r>
      <w:proofErr w:type="spellStart"/>
      <w:r w:rsidRPr="00F051BC">
        <w:rPr>
          <w:rFonts w:ascii="Times New Roman" w:hAnsi="Times New Roman" w:cs="Times New Roman"/>
        </w:rPr>
        <w:t>Narrative</w:t>
      </w:r>
      <w:proofErr w:type="spellEnd"/>
      <w:r w:rsidRPr="00F051BC">
        <w:rPr>
          <w:rFonts w:ascii="Times New Roman" w:hAnsi="Times New Roman" w:cs="Times New Roman"/>
        </w:rPr>
        <w:t xml:space="preserve"> on Croatian </w:t>
      </w:r>
      <w:proofErr w:type="spellStart"/>
      <w:r w:rsidRPr="00F051BC">
        <w:rPr>
          <w:rFonts w:ascii="Times New Roman" w:hAnsi="Times New Roman" w:cs="Times New Roman"/>
        </w:rPr>
        <w:t>Ethnolinguistic</w:t>
      </w:r>
      <w:proofErr w:type="spellEnd"/>
      <w:r w:rsidRPr="00F051BC">
        <w:rPr>
          <w:rFonts w:ascii="Times New Roman" w:hAnsi="Times New Roman" w:cs="Times New Roman"/>
        </w:rPr>
        <w:t xml:space="preserve"> </w:t>
      </w:r>
      <w:proofErr w:type="spellStart"/>
      <w:r w:rsidRPr="00F051BC">
        <w:rPr>
          <w:rFonts w:ascii="Times New Roman" w:hAnsi="Times New Roman" w:cs="Times New Roman"/>
        </w:rPr>
        <w:t>and</w:t>
      </w:r>
      <w:proofErr w:type="spellEnd"/>
      <w:r w:rsidRPr="00F051BC">
        <w:rPr>
          <w:rFonts w:ascii="Times New Roman" w:hAnsi="Times New Roman" w:cs="Times New Roman"/>
        </w:rPr>
        <w:t xml:space="preserve"> </w:t>
      </w:r>
      <w:proofErr w:type="spellStart"/>
      <w:r w:rsidRPr="00F051BC">
        <w:rPr>
          <w:rFonts w:ascii="Times New Roman" w:hAnsi="Times New Roman" w:cs="Times New Roman"/>
        </w:rPr>
        <w:t>Racial</w:t>
      </w:r>
      <w:proofErr w:type="spellEnd"/>
      <w:r w:rsidRPr="00F051BC">
        <w:rPr>
          <w:rFonts w:ascii="Times New Roman" w:hAnsi="Times New Roman" w:cs="Times New Roman"/>
        </w:rPr>
        <w:t xml:space="preserve"> </w:t>
      </w:r>
      <w:proofErr w:type="spellStart"/>
      <w:r w:rsidRPr="00F051BC">
        <w:rPr>
          <w:rFonts w:ascii="Times New Roman" w:hAnsi="Times New Roman" w:cs="Times New Roman"/>
        </w:rPr>
        <w:t>Identity</w:t>
      </w:r>
      <w:proofErr w:type="spellEnd"/>
      <w:r w:rsidRPr="00F051BC">
        <w:rPr>
          <w:rFonts w:ascii="Times New Roman" w:hAnsi="Times New Roman" w:cs="Times New Roman"/>
        </w:rPr>
        <w:t>", 87.</w:t>
      </w:r>
    </w:p>
  </w:footnote>
  <w:footnote w:id="87">
    <w:p w14:paraId="608D35D9" w14:textId="4F46A42B" w:rsidR="00861F61" w:rsidRPr="005F1B8B" w:rsidRDefault="00861F61" w:rsidP="005F1B8B">
      <w:pPr>
        <w:pStyle w:val="Tekstfusnote"/>
        <w:jc w:val="both"/>
        <w:rPr>
          <w:rFonts w:ascii="Times New Roman" w:hAnsi="Times New Roman" w:cs="Times New Roman"/>
        </w:rPr>
      </w:pPr>
      <w:r w:rsidRPr="005F1B8B">
        <w:rPr>
          <w:rStyle w:val="Referencafusnote"/>
          <w:rFonts w:ascii="Times New Roman" w:hAnsi="Times New Roman" w:cs="Times New Roman"/>
        </w:rPr>
        <w:footnoteRef/>
      </w:r>
      <w:r w:rsidRPr="005F1B8B">
        <w:rPr>
          <w:rFonts w:ascii="Times New Roman" w:hAnsi="Times New Roman" w:cs="Times New Roman"/>
        </w:rPr>
        <w:t xml:space="preserve"> U drugom će članku to formulirati na sličan način te će reći da su elementi: „srodna krv, plastika tla, zajedničko pamćenje boli i radosti kroz dugi niz generacija,</w:t>
      </w:r>
      <w:r>
        <w:rPr>
          <w:rFonts w:ascii="Times New Roman" w:hAnsi="Times New Roman" w:cs="Times New Roman"/>
        </w:rPr>
        <w:t xml:space="preserve"> </w:t>
      </w:r>
      <w:r w:rsidRPr="005F1B8B">
        <w:rPr>
          <w:rFonts w:ascii="Times New Roman" w:hAnsi="Times New Roman" w:cs="Times New Roman"/>
        </w:rPr>
        <w:t>dakle rasni, geopolitički, kulturni i historijski momenti“</w:t>
      </w:r>
      <w:r>
        <w:rPr>
          <w:rFonts w:ascii="Times New Roman" w:hAnsi="Times New Roman" w:cs="Times New Roman"/>
        </w:rPr>
        <w:t>.</w:t>
      </w:r>
      <w:r w:rsidRPr="005F1B8B">
        <w:rPr>
          <w:rFonts w:ascii="Times New Roman" w:hAnsi="Times New Roman" w:cs="Times New Roman"/>
        </w:rPr>
        <w:t xml:space="preserve"> Milan ŠUFFLAY, „San i java: Nekolike smjernice za biografiju Šandora Horvata“, </w:t>
      </w:r>
      <w:proofErr w:type="spellStart"/>
      <w:r w:rsidRPr="005F1B8B">
        <w:rPr>
          <w:rFonts w:ascii="Times New Roman" w:hAnsi="Times New Roman" w:cs="Times New Roman"/>
          <w:i/>
        </w:rPr>
        <w:t>Pantheon</w:t>
      </w:r>
      <w:proofErr w:type="spellEnd"/>
      <w:r w:rsidRPr="005F1B8B">
        <w:rPr>
          <w:rFonts w:ascii="Times New Roman" w:hAnsi="Times New Roman" w:cs="Times New Roman"/>
        </w:rPr>
        <w:t xml:space="preserve">, I, br.5 (Zagreb), 1929., u: IPS, 291. </w:t>
      </w:r>
    </w:p>
  </w:footnote>
  <w:footnote w:id="88">
    <w:p w14:paraId="2EC6A470" w14:textId="251329A7" w:rsidR="00861F61" w:rsidRDefault="00861F61" w:rsidP="00F051BC">
      <w:pPr>
        <w:pStyle w:val="Tekstfusnote"/>
        <w:jc w:val="both"/>
      </w:pPr>
      <w:r w:rsidRPr="00F051BC">
        <w:rPr>
          <w:rStyle w:val="Referencafusnote"/>
          <w:rFonts w:ascii="Times New Roman" w:hAnsi="Times New Roman" w:cs="Times New Roman"/>
        </w:rPr>
        <w:footnoteRef/>
      </w:r>
      <w:r w:rsidRPr="00F051BC">
        <w:rPr>
          <w:rFonts w:ascii="Times New Roman" w:hAnsi="Times New Roman" w:cs="Times New Roman"/>
        </w:rPr>
        <w:t xml:space="preserve"> Milan ŠUFFLAY, „</w:t>
      </w:r>
      <w:proofErr w:type="spellStart"/>
      <w:r w:rsidRPr="00F051BC">
        <w:rPr>
          <w:rFonts w:ascii="Times New Roman" w:hAnsi="Times New Roman" w:cs="Times New Roman"/>
        </w:rPr>
        <w:t>Pen-Ši</w:t>
      </w:r>
      <w:proofErr w:type="spellEnd"/>
      <w:r w:rsidRPr="00F051BC">
        <w:rPr>
          <w:rFonts w:ascii="Times New Roman" w:hAnsi="Times New Roman" w:cs="Times New Roman"/>
        </w:rPr>
        <w:t xml:space="preserve">: Hrvatskog jezika: Rječnik narodnih zooloških naziva“, </w:t>
      </w:r>
      <w:r w:rsidRPr="00F051BC">
        <w:rPr>
          <w:rFonts w:ascii="Times New Roman" w:hAnsi="Times New Roman" w:cs="Times New Roman"/>
          <w:i/>
        </w:rPr>
        <w:t xml:space="preserve">Obzor </w:t>
      </w:r>
      <w:r w:rsidRPr="00F051BC">
        <w:rPr>
          <w:rFonts w:ascii="Times New Roman" w:hAnsi="Times New Roman" w:cs="Times New Roman"/>
        </w:rPr>
        <w:t>(Zagreb), 19. 7. 1928., u: IPS, 87.</w:t>
      </w:r>
      <w:r>
        <w:t xml:space="preserve"> </w:t>
      </w:r>
    </w:p>
  </w:footnote>
  <w:footnote w:id="89">
    <w:p w14:paraId="27C65E4A" w14:textId="49134BCC" w:rsidR="00861F61" w:rsidRPr="00407950" w:rsidRDefault="00861F61" w:rsidP="00407950">
      <w:pPr>
        <w:pStyle w:val="Tekstfusnote"/>
        <w:jc w:val="both"/>
        <w:rPr>
          <w:rFonts w:ascii="Times New Roman" w:hAnsi="Times New Roman" w:cs="Times New Roman"/>
        </w:rPr>
      </w:pPr>
      <w:r w:rsidRPr="00407950">
        <w:rPr>
          <w:rStyle w:val="Referencafusnote"/>
          <w:rFonts w:ascii="Times New Roman" w:hAnsi="Times New Roman" w:cs="Times New Roman"/>
        </w:rPr>
        <w:footnoteRef/>
      </w:r>
      <w:r w:rsidRPr="00407950">
        <w:rPr>
          <w:rFonts w:ascii="Times New Roman" w:hAnsi="Times New Roman" w:cs="Times New Roman"/>
        </w:rPr>
        <w:t xml:space="preserve"> </w:t>
      </w:r>
      <w:r w:rsidRPr="00407950">
        <w:rPr>
          <w:rFonts w:ascii="Times New Roman" w:hAnsi="Times New Roman" w:cs="Times New Roman"/>
          <w:i/>
        </w:rPr>
        <w:t>Isto</w:t>
      </w:r>
      <w:r w:rsidRPr="00407950">
        <w:rPr>
          <w:rFonts w:ascii="Times New Roman" w:hAnsi="Times New Roman" w:cs="Times New Roman"/>
        </w:rPr>
        <w:t>, 87-88.</w:t>
      </w:r>
    </w:p>
  </w:footnote>
  <w:footnote w:id="90">
    <w:p w14:paraId="04B1E07C" w14:textId="2E7823BF" w:rsidR="00861F61" w:rsidRPr="000D3009" w:rsidRDefault="00861F61" w:rsidP="00407950">
      <w:pPr>
        <w:pStyle w:val="Tekstfusnote"/>
        <w:jc w:val="both"/>
        <w:rPr>
          <w:rFonts w:ascii="Times New Roman" w:hAnsi="Times New Roman" w:cs="Times New Roman"/>
        </w:rPr>
      </w:pPr>
      <w:r w:rsidRPr="000D3009">
        <w:rPr>
          <w:rStyle w:val="Referencafusnote"/>
          <w:rFonts w:ascii="Times New Roman" w:hAnsi="Times New Roman" w:cs="Times New Roman"/>
        </w:rPr>
        <w:footnoteRef/>
      </w:r>
      <w:r w:rsidRPr="000D3009">
        <w:rPr>
          <w:rFonts w:ascii="Times New Roman" w:hAnsi="Times New Roman" w:cs="Times New Roman"/>
        </w:rPr>
        <w:t xml:space="preserve"> </w:t>
      </w:r>
      <w:r w:rsidRPr="000D3009">
        <w:rPr>
          <w:rFonts w:ascii="Times New Roman" w:hAnsi="Times New Roman" w:cs="Times New Roman"/>
          <w:i/>
        </w:rPr>
        <w:t>Isto</w:t>
      </w:r>
      <w:r w:rsidRPr="000D3009">
        <w:rPr>
          <w:rFonts w:ascii="Times New Roman" w:hAnsi="Times New Roman" w:cs="Times New Roman"/>
        </w:rPr>
        <w:t>, 90.</w:t>
      </w:r>
    </w:p>
  </w:footnote>
  <w:footnote w:id="91">
    <w:p w14:paraId="3647A9AD" w14:textId="09E4AD14" w:rsidR="00861F61" w:rsidRPr="000D3009" w:rsidRDefault="00861F61">
      <w:pPr>
        <w:pStyle w:val="Tekstfusnote"/>
        <w:rPr>
          <w:rFonts w:ascii="Times New Roman" w:hAnsi="Times New Roman" w:cs="Times New Roman"/>
        </w:rPr>
      </w:pPr>
      <w:r w:rsidRPr="000D3009">
        <w:rPr>
          <w:rStyle w:val="Referencafusnote"/>
          <w:rFonts w:ascii="Times New Roman" w:hAnsi="Times New Roman" w:cs="Times New Roman"/>
        </w:rPr>
        <w:footnoteRef/>
      </w:r>
      <w:r w:rsidRPr="000D3009">
        <w:rPr>
          <w:rFonts w:ascii="Times New Roman" w:hAnsi="Times New Roman" w:cs="Times New Roman"/>
        </w:rPr>
        <w:t xml:space="preserve"> </w:t>
      </w:r>
      <w:r w:rsidRPr="000D3009">
        <w:rPr>
          <w:rFonts w:ascii="Times New Roman" w:hAnsi="Times New Roman" w:cs="Times New Roman"/>
          <w:i/>
        </w:rPr>
        <w:t>Isto</w:t>
      </w:r>
      <w:r w:rsidRPr="000D3009">
        <w:rPr>
          <w:rFonts w:ascii="Times New Roman" w:hAnsi="Times New Roman" w:cs="Times New Roman"/>
        </w:rPr>
        <w:t>, 91.</w:t>
      </w:r>
    </w:p>
  </w:footnote>
  <w:footnote w:id="92">
    <w:p w14:paraId="460361B2" w14:textId="7133C87D" w:rsidR="00861F61" w:rsidRPr="000D3009" w:rsidRDefault="00861F61" w:rsidP="000D3009">
      <w:pPr>
        <w:pStyle w:val="Tekstfusnote"/>
        <w:jc w:val="both"/>
        <w:rPr>
          <w:rFonts w:ascii="Times New Roman" w:hAnsi="Times New Roman" w:cs="Times New Roman"/>
        </w:rPr>
      </w:pPr>
      <w:r w:rsidRPr="000D3009">
        <w:rPr>
          <w:rStyle w:val="Referencafusnote"/>
          <w:rFonts w:ascii="Times New Roman" w:hAnsi="Times New Roman" w:cs="Times New Roman"/>
        </w:rPr>
        <w:footnoteRef/>
      </w:r>
      <w:r w:rsidRPr="000D3009">
        <w:rPr>
          <w:rFonts w:ascii="Times New Roman" w:hAnsi="Times New Roman" w:cs="Times New Roman"/>
        </w:rPr>
        <w:t xml:space="preserve"> </w:t>
      </w:r>
      <w:bookmarkStart w:id="12" w:name="_Hlk4352473"/>
      <w:r w:rsidRPr="000D3009">
        <w:rPr>
          <w:rFonts w:ascii="Times New Roman" w:hAnsi="Times New Roman" w:cs="Times New Roman"/>
        </w:rPr>
        <w:t xml:space="preserve">Milan ŠUFFLAY, „Hrvatska krv i zemlja“, </w:t>
      </w:r>
      <w:r w:rsidRPr="00BE38D9">
        <w:rPr>
          <w:rFonts w:ascii="Times New Roman" w:hAnsi="Times New Roman" w:cs="Times New Roman"/>
          <w:i/>
        </w:rPr>
        <w:t>Starohrvatska prosvjeta</w:t>
      </w:r>
      <w:r w:rsidRPr="000D3009">
        <w:rPr>
          <w:rFonts w:ascii="Times New Roman" w:hAnsi="Times New Roman" w:cs="Times New Roman"/>
        </w:rPr>
        <w:t xml:space="preserve"> I</w:t>
      </w:r>
      <w:r>
        <w:rPr>
          <w:rFonts w:ascii="Times New Roman" w:hAnsi="Times New Roman" w:cs="Times New Roman"/>
        </w:rPr>
        <w:t>.</w:t>
      </w:r>
      <w:r w:rsidRPr="000D3009">
        <w:rPr>
          <w:rFonts w:ascii="Times New Roman" w:hAnsi="Times New Roman" w:cs="Times New Roman"/>
        </w:rPr>
        <w:t xml:space="preserve"> (Zagreb/Knin), 1927., u: IPS, </w:t>
      </w:r>
      <w:bookmarkEnd w:id="12"/>
      <w:r w:rsidRPr="000D3009">
        <w:rPr>
          <w:rFonts w:ascii="Times New Roman" w:hAnsi="Times New Roman" w:cs="Times New Roman"/>
        </w:rPr>
        <w:t>74.</w:t>
      </w:r>
    </w:p>
  </w:footnote>
  <w:footnote w:id="93">
    <w:p w14:paraId="24FC6893" w14:textId="4B83A095" w:rsidR="00861F61" w:rsidRPr="00847831" w:rsidRDefault="00861F61" w:rsidP="00847831">
      <w:pPr>
        <w:pStyle w:val="Tekstfusnote"/>
        <w:jc w:val="both"/>
        <w:rPr>
          <w:rFonts w:ascii="Times New Roman" w:hAnsi="Times New Roman" w:cs="Times New Roman"/>
        </w:rPr>
      </w:pPr>
      <w:r w:rsidRPr="00847831">
        <w:rPr>
          <w:rStyle w:val="Referencafusnote"/>
          <w:rFonts w:ascii="Times New Roman" w:hAnsi="Times New Roman" w:cs="Times New Roman"/>
        </w:rPr>
        <w:footnoteRef/>
      </w:r>
      <w:r w:rsidRPr="00847831">
        <w:rPr>
          <w:rFonts w:ascii="Times New Roman" w:hAnsi="Times New Roman" w:cs="Times New Roman"/>
        </w:rPr>
        <w:t xml:space="preserve"> Milan ŠUFFLAY, „Esej o Vjekoslavu Klaiću: Značajke Hrvatske nacije“ , </w:t>
      </w:r>
      <w:r w:rsidRPr="00847831">
        <w:rPr>
          <w:rFonts w:ascii="Times New Roman" w:hAnsi="Times New Roman" w:cs="Times New Roman"/>
          <w:i/>
        </w:rPr>
        <w:t>Hrvatsko pravo</w:t>
      </w:r>
      <w:r w:rsidRPr="00847831">
        <w:rPr>
          <w:rFonts w:ascii="Times New Roman" w:hAnsi="Times New Roman" w:cs="Times New Roman"/>
        </w:rPr>
        <w:t xml:space="preserve"> (</w:t>
      </w:r>
      <w:r>
        <w:rPr>
          <w:rFonts w:ascii="Times New Roman" w:hAnsi="Times New Roman" w:cs="Times New Roman"/>
        </w:rPr>
        <w:t>Zagreb</w:t>
      </w:r>
      <w:r w:rsidRPr="00847831">
        <w:rPr>
          <w:rFonts w:ascii="Times New Roman" w:hAnsi="Times New Roman" w:cs="Times New Roman"/>
        </w:rPr>
        <w:t>), 4. 8. 1928., u: IPS, 81-82.</w:t>
      </w:r>
    </w:p>
  </w:footnote>
  <w:footnote w:id="94">
    <w:p w14:paraId="39DDB81F" w14:textId="43A42CBB" w:rsidR="00861F61" w:rsidRDefault="00861F61" w:rsidP="00847831">
      <w:pPr>
        <w:pStyle w:val="Tekstfusnote"/>
        <w:jc w:val="both"/>
      </w:pPr>
      <w:r w:rsidRPr="00847831">
        <w:rPr>
          <w:rStyle w:val="Referencafusnote"/>
          <w:rFonts w:ascii="Times New Roman" w:hAnsi="Times New Roman" w:cs="Times New Roman"/>
        </w:rPr>
        <w:footnoteRef/>
      </w:r>
      <w:r w:rsidRPr="00847831">
        <w:rPr>
          <w:rFonts w:ascii="Times New Roman" w:hAnsi="Times New Roman" w:cs="Times New Roman"/>
        </w:rPr>
        <w:t xml:space="preserve"> </w:t>
      </w:r>
      <w:bookmarkStart w:id="13" w:name="_Hlk4939203"/>
      <w:r w:rsidRPr="00847831">
        <w:rPr>
          <w:rFonts w:ascii="Times New Roman" w:hAnsi="Times New Roman" w:cs="Times New Roman"/>
        </w:rPr>
        <w:t xml:space="preserve">Milan ŠUFFLAY, „Hrvati u sredovječnom svjetskom viru“, u: IPS, </w:t>
      </w:r>
      <w:bookmarkEnd w:id="13"/>
      <w:r w:rsidRPr="00847831">
        <w:rPr>
          <w:rFonts w:ascii="Times New Roman" w:hAnsi="Times New Roman" w:cs="Times New Roman"/>
        </w:rPr>
        <w:t>327.</w:t>
      </w:r>
    </w:p>
  </w:footnote>
  <w:footnote w:id="95">
    <w:p w14:paraId="7CBBC51C" w14:textId="068C0153" w:rsidR="00861F61" w:rsidRDefault="00861F61">
      <w:pPr>
        <w:pStyle w:val="Tekstfusnote"/>
      </w:pPr>
      <w:r>
        <w:rPr>
          <w:rStyle w:val="Referencafusnote"/>
        </w:rPr>
        <w:footnoteRef/>
      </w:r>
      <w:r>
        <w:t xml:space="preserve"> </w:t>
      </w:r>
      <w:r w:rsidRPr="005A1B26">
        <w:rPr>
          <w:rFonts w:ascii="Times New Roman" w:hAnsi="Times New Roman" w:cs="Times New Roman"/>
        </w:rPr>
        <w:t xml:space="preserve">BARTULIN, </w:t>
      </w:r>
      <w:proofErr w:type="spellStart"/>
      <w:r w:rsidRPr="005A1B26">
        <w:rPr>
          <w:rFonts w:ascii="Times New Roman" w:hAnsi="Times New Roman" w:cs="Times New Roman"/>
          <w:i/>
        </w:rPr>
        <w:t>The</w:t>
      </w:r>
      <w:proofErr w:type="spellEnd"/>
      <w:r w:rsidRPr="005A1B26">
        <w:rPr>
          <w:rFonts w:ascii="Times New Roman" w:hAnsi="Times New Roman" w:cs="Times New Roman"/>
          <w:i/>
        </w:rPr>
        <w:t xml:space="preserve"> </w:t>
      </w:r>
      <w:proofErr w:type="spellStart"/>
      <w:r w:rsidRPr="005A1B26">
        <w:rPr>
          <w:rFonts w:ascii="Times New Roman" w:hAnsi="Times New Roman" w:cs="Times New Roman"/>
          <w:i/>
        </w:rPr>
        <w:t>Racial</w:t>
      </w:r>
      <w:proofErr w:type="spellEnd"/>
      <w:r w:rsidRPr="005A1B26">
        <w:rPr>
          <w:rFonts w:ascii="Times New Roman" w:hAnsi="Times New Roman" w:cs="Times New Roman"/>
          <w:i/>
        </w:rPr>
        <w:t xml:space="preserve"> </w:t>
      </w:r>
      <w:proofErr w:type="spellStart"/>
      <w:r w:rsidRPr="005A1B26">
        <w:rPr>
          <w:rFonts w:ascii="Times New Roman" w:hAnsi="Times New Roman" w:cs="Times New Roman"/>
          <w:i/>
        </w:rPr>
        <w:t>Idea</w:t>
      </w:r>
      <w:proofErr w:type="spellEnd"/>
      <w:r w:rsidRPr="005A1B26">
        <w:rPr>
          <w:rFonts w:ascii="Times New Roman" w:hAnsi="Times New Roman" w:cs="Times New Roman"/>
          <w:i/>
        </w:rPr>
        <w:t xml:space="preserve"> </w:t>
      </w:r>
      <w:proofErr w:type="spellStart"/>
      <w:r w:rsidRPr="005A1B26">
        <w:rPr>
          <w:rFonts w:ascii="Times New Roman" w:hAnsi="Times New Roman" w:cs="Times New Roman"/>
          <w:i/>
        </w:rPr>
        <w:t>in</w:t>
      </w:r>
      <w:proofErr w:type="spellEnd"/>
      <w:r w:rsidRPr="005A1B26">
        <w:rPr>
          <w:rFonts w:ascii="Times New Roman" w:hAnsi="Times New Roman" w:cs="Times New Roman"/>
          <w:i/>
        </w:rPr>
        <w:t xml:space="preserve"> </w:t>
      </w:r>
      <w:proofErr w:type="spellStart"/>
      <w:r w:rsidRPr="005A1B26">
        <w:rPr>
          <w:rFonts w:ascii="Times New Roman" w:hAnsi="Times New Roman" w:cs="Times New Roman"/>
          <w:i/>
        </w:rPr>
        <w:t>the</w:t>
      </w:r>
      <w:proofErr w:type="spellEnd"/>
      <w:r w:rsidRPr="005A1B26">
        <w:rPr>
          <w:rFonts w:ascii="Times New Roman" w:hAnsi="Times New Roman" w:cs="Times New Roman"/>
          <w:i/>
        </w:rPr>
        <w:t xml:space="preserve"> </w:t>
      </w:r>
      <w:proofErr w:type="spellStart"/>
      <w:r w:rsidRPr="005A1B26">
        <w:rPr>
          <w:rFonts w:ascii="Times New Roman" w:hAnsi="Times New Roman" w:cs="Times New Roman"/>
          <w:i/>
        </w:rPr>
        <w:t>Independent</w:t>
      </w:r>
      <w:proofErr w:type="spellEnd"/>
      <w:r w:rsidRPr="005A1B26">
        <w:rPr>
          <w:rFonts w:ascii="Times New Roman" w:hAnsi="Times New Roman" w:cs="Times New Roman"/>
          <w:i/>
        </w:rPr>
        <w:t xml:space="preserve"> State </w:t>
      </w:r>
      <w:proofErr w:type="spellStart"/>
      <w:r w:rsidRPr="005A1B26">
        <w:rPr>
          <w:rFonts w:ascii="Times New Roman" w:hAnsi="Times New Roman" w:cs="Times New Roman"/>
          <w:i/>
        </w:rPr>
        <w:t>of</w:t>
      </w:r>
      <w:proofErr w:type="spellEnd"/>
      <w:r w:rsidRPr="005A1B26">
        <w:rPr>
          <w:rFonts w:ascii="Times New Roman" w:hAnsi="Times New Roman" w:cs="Times New Roman"/>
          <w:i/>
        </w:rPr>
        <w:t xml:space="preserve"> Croatia</w:t>
      </w:r>
      <w:r w:rsidRPr="005A1B26">
        <w:rPr>
          <w:rFonts w:ascii="Times New Roman" w:hAnsi="Times New Roman" w:cs="Times New Roman"/>
        </w:rPr>
        <w:t>,</w:t>
      </w:r>
      <w:r>
        <w:rPr>
          <w:rFonts w:ascii="Times New Roman" w:hAnsi="Times New Roman" w:cs="Times New Roman"/>
        </w:rPr>
        <w:t xml:space="preserve"> 45-47.</w:t>
      </w:r>
    </w:p>
  </w:footnote>
  <w:footnote w:id="96">
    <w:p w14:paraId="5BC322D5" w14:textId="59A423F7" w:rsidR="00861F61" w:rsidRPr="005F44B3" w:rsidRDefault="00861F61">
      <w:pPr>
        <w:pStyle w:val="Tekstfusnote"/>
        <w:rPr>
          <w:rFonts w:ascii="Times New Roman" w:hAnsi="Times New Roman" w:cs="Times New Roman"/>
        </w:rPr>
      </w:pPr>
      <w:r w:rsidRPr="005F44B3">
        <w:rPr>
          <w:rStyle w:val="Referencafusnote"/>
          <w:rFonts w:ascii="Times New Roman" w:hAnsi="Times New Roman" w:cs="Times New Roman"/>
        </w:rPr>
        <w:footnoteRef/>
      </w:r>
      <w:r w:rsidRPr="005F44B3">
        <w:rPr>
          <w:rFonts w:ascii="Times New Roman" w:hAnsi="Times New Roman" w:cs="Times New Roman"/>
        </w:rPr>
        <w:t xml:space="preserve"> ARALICA, </w:t>
      </w:r>
      <w:r w:rsidRPr="005F44B3">
        <w:rPr>
          <w:rFonts w:ascii="Times New Roman" w:hAnsi="Times New Roman" w:cs="Times New Roman"/>
          <w:i/>
        </w:rPr>
        <w:t xml:space="preserve">Kmet, fiškal, hajduk, </w:t>
      </w:r>
      <w:r w:rsidRPr="005F44B3">
        <w:rPr>
          <w:rFonts w:ascii="Times New Roman" w:hAnsi="Times New Roman" w:cs="Times New Roman"/>
        </w:rPr>
        <w:t>405.</w:t>
      </w:r>
    </w:p>
  </w:footnote>
  <w:footnote w:id="97">
    <w:p w14:paraId="4058F181" w14:textId="627B73EF" w:rsidR="00861F61" w:rsidRPr="001C278E" w:rsidRDefault="00861F61" w:rsidP="001C278E">
      <w:pPr>
        <w:pStyle w:val="Tekstfusnote"/>
        <w:jc w:val="both"/>
        <w:rPr>
          <w:rFonts w:ascii="Times New Roman" w:hAnsi="Times New Roman" w:cs="Times New Roman"/>
        </w:rPr>
      </w:pPr>
      <w:r w:rsidRPr="001C278E">
        <w:rPr>
          <w:rStyle w:val="Referencafusnote"/>
          <w:rFonts w:ascii="Times New Roman" w:hAnsi="Times New Roman" w:cs="Times New Roman"/>
        </w:rPr>
        <w:footnoteRef/>
      </w:r>
      <w:r w:rsidRPr="001C278E">
        <w:rPr>
          <w:rFonts w:ascii="Times New Roman" w:hAnsi="Times New Roman" w:cs="Times New Roman"/>
        </w:rPr>
        <w:t xml:space="preserve"> Milan ŠUFFLAY, „Cincarska krv: srpska knjiga o beogradskoj čaršiji“, </w:t>
      </w:r>
      <w:r w:rsidRPr="001C278E">
        <w:rPr>
          <w:rFonts w:ascii="Times New Roman" w:hAnsi="Times New Roman" w:cs="Times New Roman"/>
          <w:i/>
        </w:rPr>
        <w:t xml:space="preserve">Obzor </w:t>
      </w:r>
      <w:r w:rsidRPr="001C278E">
        <w:rPr>
          <w:rFonts w:ascii="Times New Roman" w:hAnsi="Times New Roman" w:cs="Times New Roman"/>
        </w:rPr>
        <w:t>(Zagreb), 11. 12. 1927., u: IPS, 92-93.</w:t>
      </w:r>
    </w:p>
  </w:footnote>
  <w:footnote w:id="98">
    <w:p w14:paraId="614AFE09" w14:textId="6D8EA67C" w:rsidR="00861F61" w:rsidRPr="001C278E" w:rsidRDefault="00861F61" w:rsidP="001C278E">
      <w:pPr>
        <w:pStyle w:val="Tekstfusnote"/>
        <w:jc w:val="both"/>
        <w:rPr>
          <w:rFonts w:ascii="Times New Roman" w:hAnsi="Times New Roman" w:cs="Times New Roman"/>
        </w:rPr>
      </w:pPr>
      <w:r w:rsidRPr="001C278E">
        <w:rPr>
          <w:rStyle w:val="Referencafusnote"/>
          <w:rFonts w:ascii="Times New Roman" w:hAnsi="Times New Roman" w:cs="Times New Roman"/>
        </w:rPr>
        <w:footnoteRef/>
      </w:r>
      <w:r w:rsidRPr="001C278E">
        <w:rPr>
          <w:rFonts w:ascii="Times New Roman" w:hAnsi="Times New Roman" w:cs="Times New Roman"/>
        </w:rPr>
        <w:t xml:space="preserve"> </w:t>
      </w:r>
      <w:r w:rsidRPr="001C278E">
        <w:rPr>
          <w:rFonts w:ascii="Times New Roman" w:hAnsi="Times New Roman" w:cs="Times New Roman"/>
          <w:i/>
        </w:rPr>
        <w:t>Isto</w:t>
      </w:r>
      <w:r w:rsidRPr="001C278E">
        <w:rPr>
          <w:rFonts w:ascii="Times New Roman" w:hAnsi="Times New Roman" w:cs="Times New Roman"/>
        </w:rPr>
        <w:t>, 94.</w:t>
      </w:r>
    </w:p>
  </w:footnote>
  <w:footnote w:id="99">
    <w:p w14:paraId="25E46852" w14:textId="4D8A420B" w:rsidR="00861F61" w:rsidRPr="002A1B40" w:rsidRDefault="00861F61" w:rsidP="002A1B40">
      <w:pPr>
        <w:pStyle w:val="Tekstfusnote"/>
        <w:jc w:val="both"/>
        <w:rPr>
          <w:rFonts w:ascii="Times New Roman" w:hAnsi="Times New Roman" w:cs="Times New Roman"/>
        </w:rPr>
      </w:pPr>
      <w:r w:rsidRPr="002A1B40">
        <w:rPr>
          <w:rStyle w:val="Referencafusnote"/>
          <w:rFonts w:ascii="Times New Roman" w:hAnsi="Times New Roman" w:cs="Times New Roman"/>
        </w:rPr>
        <w:footnoteRef/>
      </w:r>
      <w:r w:rsidRPr="002A1B40">
        <w:rPr>
          <w:rFonts w:ascii="Times New Roman" w:hAnsi="Times New Roman" w:cs="Times New Roman"/>
        </w:rPr>
        <w:t xml:space="preserve"> </w:t>
      </w:r>
      <w:r w:rsidRPr="002A1B40">
        <w:rPr>
          <w:rFonts w:ascii="Times New Roman" w:hAnsi="Times New Roman" w:cs="Times New Roman"/>
          <w:i/>
        </w:rPr>
        <w:t>Isto</w:t>
      </w:r>
      <w:r w:rsidRPr="002A1B40">
        <w:rPr>
          <w:rFonts w:ascii="Times New Roman" w:hAnsi="Times New Roman" w:cs="Times New Roman"/>
        </w:rPr>
        <w:t>, 96.</w:t>
      </w:r>
    </w:p>
  </w:footnote>
  <w:footnote w:id="100">
    <w:p w14:paraId="3898D8D0" w14:textId="4F88A49C" w:rsidR="00861F61" w:rsidRPr="002A1B40" w:rsidRDefault="00861F61" w:rsidP="002A1B40">
      <w:pPr>
        <w:pStyle w:val="Tekstfusnote"/>
        <w:jc w:val="both"/>
        <w:rPr>
          <w:rFonts w:ascii="Times New Roman" w:hAnsi="Times New Roman" w:cs="Times New Roman"/>
        </w:rPr>
      </w:pPr>
      <w:r w:rsidRPr="002A1B40">
        <w:rPr>
          <w:rStyle w:val="Referencafusnote"/>
          <w:rFonts w:ascii="Times New Roman" w:hAnsi="Times New Roman" w:cs="Times New Roman"/>
        </w:rPr>
        <w:footnoteRef/>
      </w:r>
      <w:r w:rsidRPr="002A1B40">
        <w:rPr>
          <w:rFonts w:ascii="Times New Roman" w:hAnsi="Times New Roman" w:cs="Times New Roman"/>
        </w:rPr>
        <w:t xml:space="preserve"> </w:t>
      </w:r>
      <w:bookmarkStart w:id="14" w:name="_Hlk4941538"/>
      <w:r w:rsidRPr="002A1B40">
        <w:rPr>
          <w:rFonts w:ascii="Times New Roman" w:hAnsi="Times New Roman" w:cs="Times New Roman"/>
        </w:rPr>
        <w:t xml:space="preserve">Milan ŠUFFLAY, „Geopolitičke sile: Jedna tajna države SHS“, </w:t>
      </w:r>
      <w:r w:rsidRPr="002A1B40">
        <w:rPr>
          <w:rFonts w:ascii="Times New Roman" w:hAnsi="Times New Roman" w:cs="Times New Roman"/>
          <w:i/>
        </w:rPr>
        <w:t xml:space="preserve">Hrvatsko pravo </w:t>
      </w:r>
      <w:r w:rsidRPr="002A1B40">
        <w:rPr>
          <w:rFonts w:ascii="Times New Roman" w:hAnsi="Times New Roman" w:cs="Times New Roman"/>
        </w:rPr>
        <w:t xml:space="preserve">(Zagreb), 20. 10. 1924., </w:t>
      </w:r>
      <w:r>
        <w:rPr>
          <w:rFonts w:ascii="Times New Roman" w:hAnsi="Times New Roman" w:cs="Times New Roman"/>
        </w:rPr>
        <w:t xml:space="preserve">u: IPS, </w:t>
      </w:r>
      <w:r w:rsidRPr="002A1B40">
        <w:rPr>
          <w:rFonts w:ascii="Times New Roman" w:hAnsi="Times New Roman" w:cs="Times New Roman"/>
        </w:rPr>
        <w:t>172.</w:t>
      </w:r>
      <w:bookmarkEnd w:id="14"/>
      <w:r>
        <w:rPr>
          <w:rFonts w:ascii="Times New Roman" w:hAnsi="Times New Roman" w:cs="Times New Roman"/>
        </w:rPr>
        <w:t xml:space="preserve"> Sličan prostorno deterministički stav je izrazio poznati geopolitičar </w:t>
      </w:r>
      <w:proofErr w:type="spellStart"/>
      <w:r>
        <w:rPr>
          <w:rFonts w:ascii="Times New Roman" w:hAnsi="Times New Roman" w:cs="Times New Roman"/>
        </w:rPr>
        <w:t>Nicholas</w:t>
      </w:r>
      <w:proofErr w:type="spellEnd"/>
      <w:r>
        <w:rPr>
          <w:rFonts w:ascii="Times New Roman" w:hAnsi="Times New Roman" w:cs="Times New Roman"/>
        </w:rPr>
        <w:t xml:space="preserve"> J. </w:t>
      </w:r>
      <w:proofErr w:type="spellStart"/>
      <w:r>
        <w:rPr>
          <w:rFonts w:ascii="Times New Roman" w:hAnsi="Times New Roman" w:cs="Times New Roman"/>
        </w:rPr>
        <w:t>Spykman</w:t>
      </w:r>
      <w:proofErr w:type="spellEnd"/>
      <w:r>
        <w:rPr>
          <w:rFonts w:ascii="Times New Roman" w:hAnsi="Times New Roman" w:cs="Times New Roman"/>
        </w:rPr>
        <w:t xml:space="preserve"> koji je 1942. rekao da je geografija „najtemeljniji čimbenik u vanjskoj politici zemalja zato što je najtrajniji. Ministri dolaze i prolaze, čak i diktatori umiru, ali planinski lanci nepokolebljivo stoje“. KAPLAN, </w:t>
      </w:r>
      <w:r w:rsidRPr="009F6B78">
        <w:rPr>
          <w:rFonts w:ascii="Times New Roman" w:hAnsi="Times New Roman" w:cs="Times New Roman"/>
          <w:i/>
        </w:rPr>
        <w:t>Osveta geografije</w:t>
      </w:r>
      <w:r>
        <w:rPr>
          <w:rFonts w:ascii="Times New Roman" w:hAnsi="Times New Roman" w:cs="Times New Roman"/>
        </w:rPr>
        <w:t>, 45.</w:t>
      </w:r>
    </w:p>
  </w:footnote>
  <w:footnote w:id="101">
    <w:p w14:paraId="021C47D3" w14:textId="79F3FC5E" w:rsidR="00861F61" w:rsidRPr="002A1B40" w:rsidRDefault="00861F61" w:rsidP="002A1B40">
      <w:pPr>
        <w:pStyle w:val="Tekstfusnote"/>
        <w:jc w:val="both"/>
        <w:rPr>
          <w:rFonts w:ascii="Times New Roman" w:hAnsi="Times New Roman" w:cs="Times New Roman"/>
        </w:rPr>
      </w:pPr>
      <w:r w:rsidRPr="002A1B40">
        <w:rPr>
          <w:rStyle w:val="Referencafusnote"/>
          <w:rFonts w:ascii="Times New Roman" w:hAnsi="Times New Roman" w:cs="Times New Roman"/>
        </w:rPr>
        <w:footnoteRef/>
      </w:r>
      <w:r w:rsidRPr="002A1B40">
        <w:rPr>
          <w:rFonts w:ascii="Times New Roman" w:hAnsi="Times New Roman" w:cs="Times New Roman"/>
        </w:rPr>
        <w:t xml:space="preserve"> </w:t>
      </w:r>
      <w:r w:rsidRPr="002A1B40">
        <w:rPr>
          <w:rFonts w:ascii="Times New Roman" w:hAnsi="Times New Roman" w:cs="Times New Roman"/>
          <w:i/>
        </w:rPr>
        <w:t>Isto</w:t>
      </w:r>
      <w:r w:rsidRPr="002A1B40">
        <w:rPr>
          <w:rFonts w:ascii="Times New Roman" w:hAnsi="Times New Roman" w:cs="Times New Roman"/>
        </w:rPr>
        <w:t>, 173.</w:t>
      </w:r>
    </w:p>
  </w:footnote>
  <w:footnote w:id="102">
    <w:p w14:paraId="2432607A" w14:textId="7602BBEA" w:rsidR="00861F61" w:rsidRDefault="00861F61" w:rsidP="002A1B40">
      <w:pPr>
        <w:pStyle w:val="Tekstfusnote"/>
        <w:jc w:val="both"/>
      </w:pPr>
      <w:r w:rsidRPr="002A1B40">
        <w:rPr>
          <w:rStyle w:val="Referencafusnote"/>
          <w:rFonts w:ascii="Times New Roman" w:hAnsi="Times New Roman" w:cs="Times New Roman"/>
        </w:rPr>
        <w:footnoteRef/>
      </w:r>
      <w:r w:rsidRPr="002A1B40">
        <w:rPr>
          <w:rFonts w:ascii="Times New Roman" w:hAnsi="Times New Roman" w:cs="Times New Roman"/>
        </w:rPr>
        <w:t xml:space="preserve"> </w:t>
      </w:r>
      <w:r w:rsidRPr="002A1B40">
        <w:rPr>
          <w:rFonts w:ascii="Times New Roman" w:hAnsi="Times New Roman" w:cs="Times New Roman"/>
          <w:i/>
        </w:rPr>
        <w:t>Isto</w:t>
      </w:r>
      <w:r w:rsidRPr="002A1B40">
        <w:rPr>
          <w:rFonts w:ascii="Times New Roman" w:hAnsi="Times New Roman" w:cs="Times New Roman"/>
        </w:rPr>
        <w:t>, 174.</w:t>
      </w:r>
    </w:p>
  </w:footnote>
  <w:footnote w:id="103">
    <w:p w14:paraId="56BB25EE" w14:textId="7CDD614A" w:rsidR="00861F61" w:rsidRPr="002A1B40" w:rsidRDefault="00861F61" w:rsidP="002A1B40">
      <w:pPr>
        <w:pStyle w:val="Tekstfusnote"/>
        <w:jc w:val="both"/>
        <w:rPr>
          <w:rFonts w:ascii="Times New Roman" w:hAnsi="Times New Roman" w:cs="Times New Roman"/>
        </w:rPr>
      </w:pPr>
      <w:r w:rsidRPr="002A1B40">
        <w:rPr>
          <w:rStyle w:val="Referencafusnote"/>
          <w:rFonts w:ascii="Times New Roman" w:hAnsi="Times New Roman" w:cs="Times New Roman"/>
        </w:rPr>
        <w:footnoteRef/>
      </w:r>
      <w:r w:rsidRPr="002A1B40">
        <w:rPr>
          <w:rFonts w:ascii="Times New Roman" w:hAnsi="Times New Roman" w:cs="Times New Roman"/>
        </w:rPr>
        <w:t xml:space="preserve"> STERNHELL, </w:t>
      </w:r>
      <w:r w:rsidRPr="002A1B40">
        <w:rPr>
          <w:rFonts w:ascii="Times New Roman" w:hAnsi="Times New Roman" w:cs="Times New Roman"/>
          <w:i/>
        </w:rPr>
        <w:t>Anti-</w:t>
      </w:r>
      <w:proofErr w:type="spellStart"/>
      <w:r w:rsidRPr="002A1B40">
        <w:rPr>
          <w:rFonts w:ascii="Times New Roman" w:hAnsi="Times New Roman" w:cs="Times New Roman"/>
          <w:i/>
        </w:rPr>
        <w:t>Enlightement</w:t>
      </w:r>
      <w:proofErr w:type="spellEnd"/>
      <w:r w:rsidRPr="002A1B40">
        <w:rPr>
          <w:rFonts w:ascii="Times New Roman" w:hAnsi="Times New Roman" w:cs="Times New Roman"/>
          <w:i/>
        </w:rPr>
        <w:t xml:space="preserve"> </w:t>
      </w:r>
      <w:proofErr w:type="spellStart"/>
      <w:r w:rsidRPr="002A1B40">
        <w:rPr>
          <w:rFonts w:ascii="Times New Roman" w:hAnsi="Times New Roman" w:cs="Times New Roman"/>
          <w:i/>
        </w:rPr>
        <w:t>Tradition</w:t>
      </w:r>
      <w:proofErr w:type="spellEnd"/>
      <w:r w:rsidRPr="002A1B40">
        <w:rPr>
          <w:rFonts w:ascii="Times New Roman" w:hAnsi="Times New Roman" w:cs="Times New Roman"/>
          <w:i/>
        </w:rPr>
        <w:t xml:space="preserve">, </w:t>
      </w:r>
      <w:r w:rsidRPr="002A1B40">
        <w:rPr>
          <w:rFonts w:ascii="Times New Roman" w:hAnsi="Times New Roman" w:cs="Times New Roman"/>
        </w:rPr>
        <w:t>316-318.</w:t>
      </w:r>
    </w:p>
  </w:footnote>
  <w:footnote w:id="104">
    <w:p w14:paraId="66A4DEFE" w14:textId="21C3509B" w:rsidR="00861F61" w:rsidRPr="002A1B40" w:rsidRDefault="00861F61" w:rsidP="002A1B40">
      <w:pPr>
        <w:pStyle w:val="Tekstfusnote"/>
        <w:jc w:val="both"/>
        <w:rPr>
          <w:rFonts w:ascii="Times New Roman" w:hAnsi="Times New Roman" w:cs="Times New Roman"/>
        </w:rPr>
      </w:pPr>
      <w:r w:rsidRPr="002A1B40">
        <w:rPr>
          <w:rStyle w:val="Referencafusnote"/>
          <w:rFonts w:ascii="Times New Roman" w:hAnsi="Times New Roman" w:cs="Times New Roman"/>
        </w:rPr>
        <w:footnoteRef/>
      </w:r>
      <w:r w:rsidRPr="002A1B40">
        <w:rPr>
          <w:rFonts w:ascii="Times New Roman" w:hAnsi="Times New Roman" w:cs="Times New Roman"/>
        </w:rPr>
        <w:t xml:space="preserve"> </w:t>
      </w:r>
      <w:r w:rsidRPr="002A1B40">
        <w:rPr>
          <w:rFonts w:ascii="Times New Roman" w:hAnsi="Times New Roman" w:cs="Times New Roman"/>
          <w:i/>
        </w:rPr>
        <w:t>Isto</w:t>
      </w:r>
      <w:r w:rsidRPr="002A1B40">
        <w:rPr>
          <w:rFonts w:ascii="Times New Roman" w:hAnsi="Times New Roman" w:cs="Times New Roman"/>
        </w:rPr>
        <w:t>, 324.</w:t>
      </w:r>
    </w:p>
  </w:footnote>
  <w:footnote w:id="105">
    <w:p w14:paraId="7399B3AA" w14:textId="2B50A067" w:rsidR="00861F61" w:rsidRPr="00190F0A" w:rsidRDefault="00861F61" w:rsidP="002A1B40">
      <w:pPr>
        <w:pStyle w:val="Tekstfusnote"/>
        <w:jc w:val="both"/>
      </w:pPr>
      <w:r w:rsidRPr="002A1B40">
        <w:rPr>
          <w:rStyle w:val="Referencafusnote"/>
          <w:rFonts w:ascii="Times New Roman" w:hAnsi="Times New Roman" w:cs="Times New Roman"/>
        </w:rPr>
        <w:footnoteRef/>
      </w:r>
      <w:r w:rsidRPr="002A1B40">
        <w:rPr>
          <w:rFonts w:ascii="Times New Roman" w:hAnsi="Times New Roman" w:cs="Times New Roman"/>
        </w:rPr>
        <w:t xml:space="preserve"> </w:t>
      </w:r>
      <w:r w:rsidRPr="002A1B40">
        <w:rPr>
          <w:rFonts w:ascii="Times New Roman" w:hAnsi="Times New Roman" w:cs="Times New Roman"/>
          <w:i/>
        </w:rPr>
        <w:t xml:space="preserve">Isto, </w:t>
      </w:r>
      <w:r w:rsidRPr="002A1B40">
        <w:rPr>
          <w:rFonts w:ascii="Times New Roman" w:hAnsi="Times New Roman" w:cs="Times New Roman"/>
        </w:rPr>
        <w:t>328-329.</w:t>
      </w:r>
      <w:r>
        <w:rPr>
          <w:rFonts w:ascii="Times New Roman" w:hAnsi="Times New Roman" w:cs="Times New Roman"/>
        </w:rPr>
        <w:t xml:space="preserve">; Opširno o životu i </w:t>
      </w:r>
      <w:proofErr w:type="spellStart"/>
      <w:r>
        <w:rPr>
          <w:rFonts w:ascii="Times New Roman" w:hAnsi="Times New Roman" w:cs="Times New Roman"/>
        </w:rPr>
        <w:t>stvaralaštu</w:t>
      </w:r>
      <w:proofErr w:type="spellEnd"/>
      <w:r>
        <w:rPr>
          <w:rFonts w:ascii="Times New Roman" w:hAnsi="Times New Roman" w:cs="Times New Roman"/>
        </w:rPr>
        <w:t xml:space="preserve"> Charlesa </w:t>
      </w:r>
      <w:proofErr w:type="spellStart"/>
      <w:r>
        <w:rPr>
          <w:rFonts w:ascii="Times New Roman" w:hAnsi="Times New Roman" w:cs="Times New Roman"/>
        </w:rPr>
        <w:t>Maurrasa</w:t>
      </w:r>
      <w:proofErr w:type="spellEnd"/>
      <w:r>
        <w:rPr>
          <w:rFonts w:ascii="Times New Roman" w:hAnsi="Times New Roman" w:cs="Times New Roman"/>
        </w:rPr>
        <w:t xml:space="preserve"> vidi: NOLTE, </w:t>
      </w:r>
      <w:r>
        <w:rPr>
          <w:rFonts w:ascii="Times New Roman" w:hAnsi="Times New Roman" w:cs="Times New Roman"/>
          <w:i/>
        </w:rPr>
        <w:t xml:space="preserve">Fašizam u svojoj epohi, </w:t>
      </w:r>
      <w:r>
        <w:rPr>
          <w:rFonts w:ascii="Times New Roman" w:hAnsi="Times New Roman" w:cs="Times New Roman"/>
        </w:rPr>
        <w:t>39-150.</w:t>
      </w:r>
    </w:p>
  </w:footnote>
  <w:footnote w:id="106">
    <w:p w14:paraId="268943FB" w14:textId="13B45D8E" w:rsidR="00861F61" w:rsidRPr="00733D09" w:rsidRDefault="00861F61">
      <w:pPr>
        <w:pStyle w:val="Tekstfusnote"/>
        <w:rPr>
          <w:rFonts w:ascii="Times New Roman" w:hAnsi="Times New Roman" w:cs="Times New Roman"/>
        </w:rPr>
      </w:pPr>
      <w:r w:rsidRPr="00733D09">
        <w:rPr>
          <w:rStyle w:val="Referencafusnote"/>
          <w:rFonts w:ascii="Times New Roman" w:hAnsi="Times New Roman" w:cs="Times New Roman"/>
        </w:rPr>
        <w:footnoteRef/>
      </w:r>
      <w:r w:rsidRPr="00733D09">
        <w:rPr>
          <w:rFonts w:ascii="Times New Roman" w:hAnsi="Times New Roman" w:cs="Times New Roman"/>
        </w:rPr>
        <w:t xml:space="preserve"> ARALICA, </w:t>
      </w:r>
      <w:r w:rsidRPr="00733D09">
        <w:rPr>
          <w:rFonts w:ascii="Times New Roman" w:hAnsi="Times New Roman" w:cs="Times New Roman"/>
          <w:i/>
        </w:rPr>
        <w:t>Kmet, fiškal, hajduk</w:t>
      </w:r>
      <w:r w:rsidRPr="00733D09">
        <w:rPr>
          <w:rFonts w:ascii="Times New Roman" w:hAnsi="Times New Roman" w:cs="Times New Roman"/>
        </w:rPr>
        <w:t>, 391.</w:t>
      </w:r>
      <w:r>
        <w:rPr>
          <w:rFonts w:ascii="Times New Roman" w:hAnsi="Times New Roman" w:cs="Times New Roman"/>
        </w:rPr>
        <w:t xml:space="preserve"> </w:t>
      </w:r>
    </w:p>
  </w:footnote>
  <w:footnote w:id="107">
    <w:p w14:paraId="410DD4D3" w14:textId="33593974" w:rsidR="00861F61" w:rsidRPr="008F5E87" w:rsidRDefault="00861F61" w:rsidP="008F5E87">
      <w:pPr>
        <w:pStyle w:val="Tekstfusnote"/>
        <w:jc w:val="both"/>
        <w:rPr>
          <w:rFonts w:ascii="Times New Roman" w:hAnsi="Times New Roman" w:cs="Times New Roman"/>
        </w:rPr>
      </w:pPr>
      <w:r w:rsidRPr="008F5E87">
        <w:rPr>
          <w:rStyle w:val="Referencafusnote"/>
          <w:rFonts w:ascii="Times New Roman" w:hAnsi="Times New Roman" w:cs="Times New Roman"/>
        </w:rPr>
        <w:footnoteRef/>
      </w:r>
      <w:r w:rsidRPr="008F5E87">
        <w:rPr>
          <w:rFonts w:ascii="Times New Roman" w:hAnsi="Times New Roman" w:cs="Times New Roman"/>
        </w:rPr>
        <w:t xml:space="preserve"> SMITH, </w:t>
      </w:r>
      <w:r w:rsidRPr="008F5E87">
        <w:rPr>
          <w:rFonts w:ascii="Times New Roman" w:hAnsi="Times New Roman" w:cs="Times New Roman"/>
          <w:i/>
        </w:rPr>
        <w:t>Nacionalizam i modernizam</w:t>
      </w:r>
      <w:r w:rsidRPr="008F5E87">
        <w:rPr>
          <w:rFonts w:ascii="Times New Roman" w:hAnsi="Times New Roman" w:cs="Times New Roman"/>
        </w:rPr>
        <w:t>, 150.</w:t>
      </w:r>
    </w:p>
  </w:footnote>
  <w:footnote w:id="108">
    <w:p w14:paraId="6828C744" w14:textId="6DF90648" w:rsidR="00861F61" w:rsidRDefault="00861F61" w:rsidP="008F5E87">
      <w:pPr>
        <w:pStyle w:val="Tekstfusnote"/>
        <w:jc w:val="both"/>
      </w:pPr>
      <w:r w:rsidRPr="008F5E87">
        <w:rPr>
          <w:rStyle w:val="Referencafusnote"/>
          <w:rFonts w:ascii="Times New Roman" w:hAnsi="Times New Roman" w:cs="Times New Roman"/>
        </w:rPr>
        <w:footnoteRef/>
      </w:r>
      <w:r w:rsidRPr="008F5E87">
        <w:rPr>
          <w:rFonts w:ascii="Times New Roman" w:hAnsi="Times New Roman" w:cs="Times New Roman"/>
        </w:rPr>
        <w:t xml:space="preserve"> </w:t>
      </w:r>
      <w:bookmarkStart w:id="15" w:name="_Hlk4865326"/>
      <w:r w:rsidRPr="008F5E87">
        <w:rPr>
          <w:rFonts w:ascii="Times New Roman" w:hAnsi="Times New Roman" w:cs="Times New Roman"/>
        </w:rPr>
        <w:t xml:space="preserve">Milan ŠUFFLAY, „Hrvati nisu kunići!: Stručan odgovor </w:t>
      </w:r>
      <w:proofErr w:type="spellStart"/>
      <w:r w:rsidRPr="008F5E87">
        <w:rPr>
          <w:rFonts w:ascii="Times New Roman" w:hAnsi="Times New Roman" w:cs="Times New Roman"/>
        </w:rPr>
        <w:t>Wickhamu</w:t>
      </w:r>
      <w:proofErr w:type="spellEnd"/>
      <w:r w:rsidRPr="008F5E87">
        <w:rPr>
          <w:rFonts w:ascii="Times New Roman" w:hAnsi="Times New Roman" w:cs="Times New Roman"/>
        </w:rPr>
        <w:t xml:space="preserve"> </w:t>
      </w:r>
      <w:proofErr w:type="spellStart"/>
      <w:r w:rsidRPr="008F5E87">
        <w:rPr>
          <w:rFonts w:ascii="Times New Roman" w:hAnsi="Times New Roman" w:cs="Times New Roman"/>
        </w:rPr>
        <w:t>Steedu</w:t>
      </w:r>
      <w:proofErr w:type="spellEnd"/>
      <w:r w:rsidRPr="008F5E87">
        <w:rPr>
          <w:rFonts w:ascii="Times New Roman" w:hAnsi="Times New Roman" w:cs="Times New Roman"/>
        </w:rPr>
        <w:t xml:space="preserve">“, </w:t>
      </w:r>
      <w:r w:rsidRPr="008F5E87">
        <w:rPr>
          <w:rFonts w:ascii="Times New Roman" w:hAnsi="Times New Roman" w:cs="Times New Roman"/>
          <w:i/>
        </w:rPr>
        <w:t>Hrvatsko pravo</w:t>
      </w:r>
      <w:r w:rsidRPr="008F5E87">
        <w:rPr>
          <w:rFonts w:ascii="Times New Roman" w:hAnsi="Times New Roman" w:cs="Times New Roman"/>
        </w:rPr>
        <w:t xml:space="preserve"> (Zagreb), 20. 9. 1928., u: IPS, </w:t>
      </w:r>
      <w:bookmarkEnd w:id="15"/>
      <w:r w:rsidRPr="008F5E87">
        <w:rPr>
          <w:rFonts w:ascii="Times New Roman" w:hAnsi="Times New Roman" w:cs="Times New Roman"/>
        </w:rPr>
        <w:t>236-237.</w:t>
      </w:r>
    </w:p>
  </w:footnote>
  <w:footnote w:id="109">
    <w:p w14:paraId="39A3DC0F" w14:textId="3EA31A95" w:rsidR="00861F61" w:rsidRPr="00F55FA3" w:rsidRDefault="00861F61" w:rsidP="00F55FA3">
      <w:pPr>
        <w:pStyle w:val="Tekstfusnote"/>
        <w:jc w:val="both"/>
        <w:rPr>
          <w:rFonts w:ascii="Times New Roman" w:hAnsi="Times New Roman" w:cs="Times New Roman"/>
        </w:rPr>
      </w:pPr>
      <w:r w:rsidRPr="00F55FA3">
        <w:rPr>
          <w:rStyle w:val="Referencafusnote"/>
          <w:rFonts w:ascii="Times New Roman" w:hAnsi="Times New Roman" w:cs="Times New Roman"/>
        </w:rPr>
        <w:footnoteRef/>
      </w:r>
      <w:r w:rsidRPr="00F55FA3">
        <w:rPr>
          <w:rFonts w:ascii="Times New Roman" w:hAnsi="Times New Roman" w:cs="Times New Roman"/>
        </w:rPr>
        <w:t xml:space="preserve"> MILAN ŠUFFLAY, „San i java: Nekolike smjernice za biografiju Šandora Horvata“, </w:t>
      </w:r>
      <w:proofErr w:type="spellStart"/>
      <w:r w:rsidRPr="00F55FA3">
        <w:rPr>
          <w:rFonts w:ascii="Times New Roman" w:hAnsi="Times New Roman" w:cs="Times New Roman"/>
        </w:rPr>
        <w:t>Pantheon</w:t>
      </w:r>
      <w:proofErr w:type="spellEnd"/>
      <w:r w:rsidRPr="00F55FA3">
        <w:rPr>
          <w:rFonts w:ascii="Times New Roman" w:hAnsi="Times New Roman" w:cs="Times New Roman"/>
        </w:rPr>
        <w:t>, I, br.5. (Zagreb), 1929., u: IPS, 231.</w:t>
      </w:r>
    </w:p>
  </w:footnote>
  <w:footnote w:id="110">
    <w:p w14:paraId="7F02714C" w14:textId="2781EF0B" w:rsidR="00861F61" w:rsidRPr="00406105" w:rsidRDefault="00861F61" w:rsidP="00406105">
      <w:pPr>
        <w:pStyle w:val="Tekstfusnote"/>
        <w:jc w:val="both"/>
        <w:rPr>
          <w:rFonts w:ascii="Times New Roman" w:hAnsi="Times New Roman" w:cs="Times New Roman"/>
        </w:rPr>
      </w:pPr>
      <w:r w:rsidRPr="00406105">
        <w:rPr>
          <w:rStyle w:val="Referencafusnote"/>
          <w:rFonts w:ascii="Times New Roman" w:hAnsi="Times New Roman" w:cs="Times New Roman"/>
        </w:rPr>
        <w:footnoteRef/>
      </w:r>
      <w:bookmarkStart w:id="16" w:name="_Hlk4864283"/>
      <w:r>
        <w:rPr>
          <w:rFonts w:ascii="Times New Roman" w:hAnsi="Times New Roman" w:cs="Times New Roman"/>
        </w:rPr>
        <w:t xml:space="preserve"> </w:t>
      </w:r>
      <w:r w:rsidRPr="00406105">
        <w:rPr>
          <w:rFonts w:ascii="Times New Roman" w:hAnsi="Times New Roman" w:cs="Times New Roman"/>
        </w:rPr>
        <w:t xml:space="preserve">Milan ŠUFFLAY, „Dubine narodne svijesti: Radić, </w:t>
      </w:r>
      <w:proofErr w:type="spellStart"/>
      <w:r w:rsidRPr="00406105">
        <w:rPr>
          <w:rFonts w:ascii="Times New Roman" w:hAnsi="Times New Roman" w:cs="Times New Roman"/>
        </w:rPr>
        <w:t>Bethlen</w:t>
      </w:r>
      <w:proofErr w:type="spellEnd"/>
      <w:r w:rsidRPr="00406105">
        <w:rPr>
          <w:rFonts w:ascii="Times New Roman" w:hAnsi="Times New Roman" w:cs="Times New Roman"/>
        </w:rPr>
        <w:t xml:space="preserve"> i Mussolini“, </w:t>
      </w:r>
      <w:r w:rsidRPr="00406105">
        <w:rPr>
          <w:rFonts w:ascii="Times New Roman" w:hAnsi="Times New Roman" w:cs="Times New Roman"/>
          <w:i/>
        </w:rPr>
        <w:t>Hrvatska misao</w:t>
      </w:r>
      <w:r>
        <w:rPr>
          <w:rFonts w:ascii="Times New Roman" w:hAnsi="Times New Roman" w:cs="Times New Roman"/>
          <w:i/>
        </w:rPr>
        <w:t xml:space="preserve"> </w:t>
      </w:r>
      <w:r>
        <w:rPr>
          <w:rFonts w:ascii="Times New Roman" w:hAnsi="Times New Roman" w:cs="Times New Roman"/>
        </w:rPr>
        <w:t>(Zagreb)</w:t>
      </w:r>
      <w:r>
        <w:rPr>
          <w:rFonts w:ascii="Times New Roman" w:hAnsi="Times New Roman" w:cs="Times New Roman"/>
          <w:i/>
        </w:rPr>
        <w:t xml:space="preserve">, </w:t>
      </w:r>
      <w:r>
        <w:rPr>
          <w:rFonts w:ascii="Times New Roman" w:hAnsi="Times New Roman" w:cs="Times New Roman"/>
        </w:rPr>
        <w:t xml:space="preserve">24. 4. 1924., </w:t>
      </w:r>
      <w:r w:rsidRPr="00406105">
        <w:rPr>
          <w:rFonts w:ascii="Times New Roman" w:hAnsi="Times New Roman" w:cs="Times New Roman"/>
        </w:rPr>
        <w:t>u: IPS, 68</w:t>
      </w:r>
      <w:bookmarkEnd w:id="16"/>
      <w:r w:rsidRPr="00406105">
        <w:rPr>
          <w:rFonts w:ascii="Times New Roman" w:hAnsi="Times New Roman" w:cs="Times New Roman"/>
        </w:rPr>
        <w:t>.</w:t>
      </w:r>
    </w:p>
  </w:footnote>
  <w:footnote w:id="111">
    <w:p w14:paraId="0A09154A" w14:textId="3E5BCF0B" w:rsidR="00861F61" w:rsidRPr="00F14A4A" w:rsidRDefault="00861F61" w:rsidP="00F14A4A">
      <w:pPr>
        <w:pStyle w:val="Tekstfusnote"/>
        <w:jc w:val="both"/>
        <w:rPr>
          <w:rFonts w:ascii="Times New Roman" w:hAnsi="Times New Roman" w:cs="Times New Roman"/>
        </w:rPr>
      </w:pPr>
      <w:r w:rsidRPr="00F14A4A">
        <w:rPr>
          <w:rStyle w:val="Referencafusnote"/>
          <w:rFonts w:ascii="Times New Roman" w:hAnsi="Times New Roman" w:cs="Times New Roman"/>
        </w:rPr>
        <w:footnoteRef/>
      </w:r>
      <w:r w:rsidRPr="00F14A4A">
        <w:rPr>
          <w:rFonts w:ascii="Times New Roman" w:hAnsi="Times New Roman" w:cs="Times New Roman"/>
        </w:rPr>
        <w:t xml:space="preserve"> OTIS, </w:t>
      </w:r>
      <w:proofErr w:type="spellStart"/>
      <w:r w:rsidRPr="00F14A4A">
        <w:rPr>
          <w:rFonts w:ascii="Times New Roman" w:hAnsi="Times New Roman" w:cs="Times New Roman"/>
          <w:i/>
        </w:rPr>
        <w:t>Organic</w:t>
      </w:r>
      <w:proofErr w:type="spellEnd"/>
      <w:r w:rsidRPr="00F14A4A">
        <w:rPr>
          <w:rFonts w:ascii="Times New Roman" w:hAnsi="Times New Roman" w:cs="Times New Roman"/>
          <w:i/>
        </w:rPr>
        <w:t xml:space="preserve"> </w:t>
      </w:r>
      <w:proofErr w:type="spellStart"/>
      <w:r w:rsidRPr="00F14A4A">
        <w:rPr>
          <w:rFonts w:ascii="Times New Roman" w:hAnsi="Times New Roman" w:cs="Times New Roman"/>
          <w:i/>
        </w:rPr>
        <w:t>Memory</w:t>
      </w:r>
      <w:proofErr w:type="spellEnd"/>
      <w:r w:rsidRPr="00F14A4A">
        <w:rPr>
          <w:rFonts w:ascii="Times New Roman" w:hAnsi="Times New Roman" w:cs="Times New Roman"/>
        </w:rPr>
        <w:t>, 28.</w:t>
      </w:r>
    </w:p>
  </w:footnote>
  <w:footnote w:id="112">
    <w:p w14:paraId="30BB85A7" w14:textId="796425E9" w:rsidR="00861F61" w:rsidRPr="00F14A4A" w:rsidRDefault="00861F61" w:rsidP="00F14A4A">
      <w:pPr>
        <w:pStyle w:val="Tekstfusnote"/>
        <w:jc w:val="both"/>
        <w:rPr>
          <w:rFonts w:ascii="Times New Roman" w:hAnsi="Times New Roman" w:cs="Times New Roman"/>
        </w:rPr>
      </w:pPr>
      <w:r w:rsidRPr="00F14A4A">
        <w:rPr>
          <w:rStyle w:val="Referencafusnote"/>
          <w:rFonts w:ascii="Times New Roman" w:hAnsi="Times New Roman" w:cs="Times New Roman"/>
        </w:rPr>
        <w:footnoteRef/>
      </w:r>
      <w:r w:rsidRPr="00F14A4A">
        <w:rPr>
          <w:rFonts w:ascii="Times New Roman" w:hAnsi="Times New Roman" w:cs="Times New Roman"/>
        </w:rPr>
        <w:t xml:space="preserve"> OVERING, „</w:t>
      </w:r>
      <w:proofErr w:type="spellStart"/>
      <w:r w:rsidRPr="00F14A4A">
        <w:rPr>
          <w:rFonts w:ascii="Times New Roman" w:hAnsi="Times New Roman" w:cs="Times New Roman"/>
        </w:rPr>
        <w:t>The</w:t>
      </w:r>
      <w:proofErr w:type="spellEnd"/>
      <w:r w:rsidRPr="00F14A4A">
        <w:rPr>
          <w:rFonts w:ascii="Times New Roman" w:hAnsi="Times New Roman" w:cs="Times New Roman"/>
        </w:rPr>
        <w:t xml:space="preserve"> Role </w:t>
      </w:r>
      <w:proofErr w:type="spellStart"/>
      <w:r w:rsidRPr="00F14A4A">
        <w:rPr>
          <w:rFonts w:ascii="Times New Roman" w:hAnsi="Times New Roman" w:cs="Times New Roman"/>
        </w:rPr>
        <w:t>of</w:t>
      </w:r>
      <w:proofErr w:type="spellEnd"/>
      <w:r w:rsidRPr="00F14A4A">
        <w:rPr>
          <w:rFonts w:ascii="Times New Roman" w:hAnsi="Times New Roman" w:cs="Times New Roman"/>
        </w:rPr>
        <w:t xml:space="preserve"> </w:t>
      </w:r>
      <w:proofErr w:type="spellStart"/>
      <w:r w:rsidRPr="00F14A4A">
        <w:rPr>
          <w:rFonts w:ascii="Times New Roman" w:hAnsi="Times New Roman" w:cs="Times New Roman"/>
        </w:rPr>
        <w:t>Myth</w:t>
      </w:r>
      <w:proofErr w:type="spellEnd"/>
      <w:r w:rsidRPr="00F14A4A">
        <w:rPr>
          <w:rFonts w:ascii="Times New Roman" w:hAnsi="Times New Roman" w:cs="Times New Roman"/>
        </w:rPr>
        <w:t>“, 7</w:t>
      </w:r>
      <w:r>
        <w:rPr>
          <w:rFonts w:ascii="Times New Roman" w:hAnsi="Times New Roman" w:cs="Times New Roman"/>
        </w:rPr>
        <w:t>-8.</w:t>
      </w:r>
    </w:p>
  </w:footnote>
  <w:footnote w:id="113">
    <w:p w14:paraId="6E4314E8" w14:textId="43D5E08F" w:rsidR="00861F61" w:rsidRPr="00A13E0E" w:rsidRDefault="00861F61" w:rsidP="00A13E0E">
      <w:pPr>
        <w:pStyle w:val="Tekstfusnote"/>
        <w:jc w:val="both"/>
        <w:rPr>
          <w:rFonts w:ascii="Times New Roman" w:hAnsi="Times New Roman" w:cs="Times New Roman"/>
        </w:rPr>
      </w:pPr>
      <w:r w:rsidRPr="00A13E0E">
        <w:rPr>
          <w:rStyle w:val="Referencafusnote"/>
          <w:rFonts w:ascii="Times New Roman" w:hAnsi="Times New Roman" w:cs="Times New Roman"/>
        </w:rPr>
        <w:footnoteRef/>
      </w:r>
      <w:r w:rsidRPr="00A13E0E">
        <w:rPr>
          <w:rFonts w:ascii="Times New Roman" w:hAnsi="Times New Roman" w:cs="Times New Roman"/>
        </w:rPr>
        <w:t xml:space="preserve"> </w:t>
      </w:r>
      <w:bookmarkStart w:id="18" w:name="_Hlk5097385"/>
      <w:r w:rsidRPr="00A13E0E">
        <w:rPr>
          <w:rFonts w:ascii="Times New Roman" w:hAnsi="Times New Roman" w:cs="Times New Roman"/>
        </w:rPr>
        <w:t>SCHÖPFLIN, „</w:t>
      </w:r>
      <w:bookmarkStart w:id="19" w:name="_Hlk5038910"/>
      <w:proofErr w:type="spellStart"/>
      <w:r w:rsidRPr="00A13E0E">
        <w:rPr>
          <w:rFonts w:ascii="Times New Roman" w:hAnsi="Times New Roman" w:cs="Times New Roman"/>
        </w:rPr>
        <w:t>The</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Functions</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of</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Myth</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and</w:t>
      </w:r>
      <w:proofErr w:type="spellEnd"/>
      <w:r w:rsidRPr="00A13E0E">
        <w:rPr>
          <w:rFonts w:ascii="Times New Roman" w:hAnsi="Times New Roman" w:cs="Times New Roman"/>
        </w:rPr>
        <w:t xml:space="preserve"> a </w:t>
      </w:r>
      <w:proofErr w:type="spellStart"/>
      <w:r w:rsidRPr="00A13E0E">
        <w:rPr>
          <w:rFonts w:ascii="Times New Roman" w:hAnsi="Times New Roman" w:cs="Times New Roman"/>
        </w:rPr>
        <w:t>Taxonomy</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of</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Myths</w:t>
      </w:r>
      <w:bookmarkEnd w:id="19"/>
      <w:proofErr w:type="spellEnd"/>
      <w:r w:rsidRPr="00A13E0E">
        <w:rPr>
          <w:rFonts w:ascii="Times New Roman" w:hAnsi="Times New Roman" w:cs="Times New Roman"/>
        </w:rPr>
        <w:t>“,</w:t>
      </w:r>
      <w:bookmarkEnd w:id="18"/>
      <w:r w:rsidRPr="00A13E0E">
        <w:rPr>
          <w:rFonts w:ascii="Times New Roman" w:hAnsi="Times New Roman" w:cs="Times New Roman"/>
        </w:rPr>
        <w:t xml:space="preserve"> 20.</w:t>
      </w:r>
    </w:p>
  </w:footnote>
  <w:footnote w:id="114">
    <w:p w14:paraId="152062FE" w14:textId="3A0E85A3" w:rsidR="00861F61" w:rsidRDefault="00861F61" w:rsidP="00F14A4A">
      <w:pPr>
        <w:pStyle w:val="Tekstfusnote"/>
        <w:jc w:val="both"/>
      </w:pPr>
      <w:r w:rsidRPr="00F14A4A">
        <w:rPr>
          <w:rStyle w:val="Referencafusnote"/>
          <w:rFonts w:ascii="Times New Roman" w:hAnsi="Times New Roman" w:cs="Times New Roman"/>
        </w:rPr>
        <w:footnoteRef/>
      </w:r>
      <w:r w:rsidRPr="00F14A4A">
        <w:rPr>
          <w:rFonts w:ascii="Times New Roman" w:hAnsi="Times New Roman" w:cs="Times New Roman"/>
        </w:rPr>
        <w:t xml:space="preserve"> KUVAČIĆ, „O dometima jedne istraživačke strategije“, 132.</w:t>
      </w:r>
    </w:p>
  </w:footnote>
  <w:footnote w:id="115">
    <w:p w14:paraId="6C2EF692" w14:textId="556F34B7" w:rsidR="00861F61" w:rsidRPr="005F44B3" w:rsidRDefault="00861F61" w:rsidP="005F44B3">
      <w:pPr>
        <w:pStyle w:val="Tekstfusnote"/>
        <w:jc w:val="both"/>
        <w:rPr>
          <w:rFonts w:ascii="Times New Roman" w:hAnsi="Times New Roman" w:cs="Times New Roman"/>
        </w:rPr>
      </w:pPr>
      <w:r w:rsidRPr="005F44B3">
        <w:rPr>
          <w:rStyle w:val="Referencafusnote"/>
          <w:rFonts w:ascii="Times New Roman" w:hAnsi="Times New Roman" w:cs="Times New Roman"/>
        </w:rPr>
        <w:footnoteRef/>
      </w:r>
      <w:bookmarkStart w:id="20" w:name="_Hlk4864747"/>
      <w:r w:rsidRPr="005F44B3">
        <w:rPr>
          <w:rFonts w:ascii="Times New Roman" w:hAnsi="Times New Roman" w:cs="Times New Roman"/>
        </w:rPr>
        <w:t xml:space="preserve">Milan ŠUFFLAY, „San i java: Nekolike smjernice za biografiju Šandora Horvata“, </w:t>
      </w:r>
      <w:proofErr w:type="spellStart"/>
      <w:r w:rsidRPr="005F44B3">
        <w:rPr>
          <w:rFonts w:ascii="Times New Roman" w:hAnsi="Times New Roman" w:cs="Times New Roman"/>
        </w:rPr>
        <w:t>Pantheon</w:t>
      </w:r>
      <w:proofErr w:type="spellEnd"/>
      <w:r w:rsidRPr="005F44B3">
        <w:rPr>
          <w:rFonts w:ascii="Times New Roman" w:hAnsi="Times New Roman" w:cs="Times New Roman"/>
        </w:rPr>
        <w:t>, I, br.5 (Zagreb), 1929., u: IPS, 291.</w:t>
      </w:r>
      <w:bookmarkEnd w:id="20"/>
    </w:p>
  </w:footnote>
  <w:footnote w:id="116">
    <w:p w14:paraId="32C5381F" w14:textId="6B5C84ED" w:rsidR="00861F61" w:rsidRPr="005F44B3" w:rsidRDefault="00861F61" w:rsidP="005F44B3">
      <w:pPr>
        <w:pStyle w:val="Tekstfusnote"/>
        <w:jc w:val="both"/>
        <w:rPr>
          <w:rFonts w:ascii="Times New Roman" w:hAnsi="Times New Roman" w:cs="Times New Roman"/>
        </w:rPr>
      </w:pPr>
      <w:r w:rsidRPr="005F44B3">
        <w:rPr>
          <w:rStyle w:val="Referencafusnote"/>
          <w:rFonts w:ascii="Times New Roman" w:hAnsi="Times New Roman" w:cs="Times New Roman"/>
        </w:rPr>
        <w:footnoteRef/>
      </w:r>
      <w:r w:rsidRPr="005F44B3">
        <w:rPr>
          <w:rFonts w:ascii="Times New Roman" w:hAnsi="Times New Roman" w:cs="Times New Roman"/>
        </w:rPr>
        <w:t xml:space="preserve"> </w:t>
      </w:r>
      <w:r w:rsidRPr="005F44B3">
        <w:rPr>
          <w:rFonts w:ascii="Times New Roman" w:hAnsi="Times New Roman" w:cs="Times New Roman"/>
          <w:i/>
        </w:rPr>
        <w:t>Isto</w:t>
      </w:r>
      <w:r w:rsidRPr="005F44B3">
        <w:rPr>
          <w:rFonts w:ascii="Times New Roman" w:hAnsi="Times New Roman" w:cs="Times New Roman"/>
        </w:rPr>
        <w:t>, 291-292.</w:t>
      </w:r>
    </w:p>
  </w:footnote>
  <w:footnote w:id="117">
    <w:p w14:paraId="37853C0E" w14:textId="31DDBB1D" w:rsidR="00861F61" w:rsidRDefault="00861F61">
      <w:pPr>
        <w:pStyle w:val="Tekstfusnote"/>
      </w:pPr>
      <w:r w:rsidRPr="005F44B3">
        <w:rPr>
          <w:rStyle w:val="Referencafusnote"/>
          <w:rFonts w:ascii="Times New Roman" w:hAnsi="Times New Roman" w:cs="Times New Roman"/>
        </w:rPr>
        <w:footnoteRef/>
      </w:r>
      <w:r w:rsidRPr="005F44B3">
        <w:rPr>
          <w:rFonts w:ascii="Times New Roman" w:hAnsi="Times New Roman" w:cs="Times New Roman"/>
        </w:rPr>
        <w:t xml:space="preserve"> </w:t>
      </w:r>
      <w:r w:rsidRPr="005F44B3">
        <w:rPr>
          <w:rFonts w:ascii="Times New Roman" w:hAnsi="Times New Roman" w:cs="Times New Roman"/>
          <w:i/>
        </w:rPr>
        <w:t>Isto</w:t>
      </w:r>
      <w:r w:rsidRPr="005F44B3">
        <w:rPr>
          <w:rFonts w:ascii="Times New Roman" w:hAnsi="Times New Roman" w:cs="Times New Roman"/>
        </w:rPr>
        <w:t>, 292.</w:t>
      </w:r>
    </w:p>
  </w:footnote>
  <w:footnote w:id="118">
    <w:p w14:paraId="7B5B8A00" w14:textId="7FC04143" w:rsidR="00861F61" w:rsidRPr="001E5261" w:rsidRDefault="00861F61" w:rsidP="001E5261">
      <w:pPr>
        <w:pStyle w:val="Tekstfusnote"/>
        <w:jc w:val="both"/>
        <w:rPr>
          <w:rFonts w:ascii="Times New Roman" w:hAnsi="Times New Roman" w:cs="Times New Roman"/>
        </w:rPr>
      </w:pPr>
      <w:r w:rsidRPr="001E5261">
        <w:rPr>
          <w:rStyle w:val="Referencafusnote"/>
          <w:rFonts w:ascii="Times New Roman" w:hAnsi="Times New Roman" w:cs="Times New Roman"/>
        </w:rPr>
        <w:footnoteRef/>
      </w:r>
      <w:r w:rsidRPr="001E5261">
        <w:rPr>
          <w:rFonts w:ascii="Times New Roman" w:hAnsi="Times New Roman" w:cs="Times New Roman"/>
        </w:rPr>
        <w:t xml:space="preserve"> Milan ŠUFFLAY, „Dubine narodne svijesti: Radić, </w:t>
      </w:r>
      <w:proofErr w:type="spellStart"/>
      <w:r w:rsidRPr="001E5261">
        <w:rPr>
          <w:rFonts w:ascii="Times New Roman" w:hAnsi="Times New Roman" w:cs="Times New Roman"/>
        </w:rPr>
        <w:t>Bethlen</w:t>
      </w:r>
      <w:proofErr w:type="spellEnd"/>
      <w:r w:rsidRPr="001E5261">
        <w:rPr>
          <w:rFonts w:ascii="Times New Roman" w:hAnsi="Times New Roman" w:cs="Times New Roman"/>
        </w:rPr>
        <w:t xml:space="preserve"> i Mussolini“, </w:t>
      </w:r>
      <w:r w:rsidRPr="001E5261">
        <w:rPr>
          <w:rFonts w:ascii="Times New Roman" w:hAnsi="Times New Roman" w:cs="Times New Roman"/>
          <w:i/>
        </w:rPr>
        <w:t xml:space="preserve">Hrvatska misao </w:t>
      </w:r>
      <w:r w:rsidRPr="001E5261">
        <w:rPr>
          <w:rFonts w:ascii="Times New Roman" w:hAnsi="Times New Roman" w:cs="Times New Roman"/>
        </w:rPr>
        <w:t xml:space="preserve">(Zagreb), </w:t>
      </w:r>
      <w:r>
        <w:rPr>
          <w:rFonts w:ascii="Times New Roman" w:hAnsi="Times New Roman" w:cs="Times New Roman"/>
        </w:rPr>
        <w:t xml:space="preserve">24.4. 1924., </w:t>
      </w:r>
      <w:r w:rsidRPr="001E5261">
        <w:rPr>
          <w:rFonts w:ascii="Times New Roman" w:hAnsi="Times New Roman" w:cs="Times New Roman"/>
        </w:rPr>
        <w:t>u: IPS, 69</w:t>
      </w:r>
    </w:p>
  </w:footnote>
  <w:footnote w:id="119">
    <w:p w14:paraId="5AC9C766" w14:textId="5C87C1F0" w:rsidR="00861F61" w:rsidRPr="001E5261" w:rsidRDefault="00861F61" w:rsidP="001E5261">
      <w:pPr>
        <w:pStyle w:val="Tekstfusnote"/>
        <w:jc w:val="both"/>
        <w:rPr>
          <w:rFonts w:ascii="Times New Roman" w:hAnsi="Times New Roman" w:cs="Times New Roman"/>
        </w:rPr>
      </w:pPr>
      <w:r w:rsidRPr="001E5261">
        <w:rPr>
          <w:rStyle w:val="Referencafusnote"/>
          <w:rFonts w:ascii="Times New Roman" w:hAnsi="Times New Roman" w:cs="Times New Roman"/>
        </w:rPr>
        <w:footnoteRef/>
      </w:r>
      <w:r w:rsidRPr="001E5261">
        <w:rPr>
          <w:rFonts w:ascii="Times New Roman" w:hAnsi="Times New Roman" w:cs="Times New Roman"/>
        </w:rPr>
        <w:t xml:space="preserve"> Milan ŠUFFLAY, „San i java: Nekolike smjernice za biografiju Šandora Horvata“, </w:t>
      </w:r>
      <w:proofErr w:type="spellStart"/>
      <w:r w:rsidRPr="001E5261">
        <w:rPr>
          <w:rFonts w:ascii="Times New Roman" w:hAnsi="Times New Roman" w:cs="Times New Roman"/>
        </w:rPr>
        <w:t>Pantheon</w:t>
      </w:r>
      <w:proofErr w:type="spellEnd"/>
      <w:r w:rsidRPr="001E5261">
        <w:rPr>
          <w:rFonts w:ascii="Times New Roman" w:hAnsi="Times New Roman" w:cs="Times New Roman"/>
        </w:rPr>
        <w:t>, I, br.5 (Zagreb), 1929., u: IPS, 291.</w:t>
      </w:r>
    </w:p>
  </w:footnote>
  <w:footnote w:id="120">
    <w:p w14:paraId="5D9612CD" w14:textId="10365342" w:rsidR="00861F61" w:rsidRPr="001E5261" w:rsidRDefault="00861F61" w:rsidP="001E5261">
      <w:pPr>
        <w:pStyle w:val="Tekstfusnote"/>
        <w:jc w:val="both"/>
        <w:rPr>
          <w:rFonts w:ascii="Times New Roman" w:hAnsi="Times New Roman" w:cs="Times New Roman"/>
        </w:rPr>
      </w:pPr>
      <w:r w:rsidRPr="001E5261">
        <w:rPr>
          <w:rStyle w:val="Referencafusnote"/>
          <w:rFonts w:ascii="Times New Roman" w:hAnsi="Times New Roman" w:cs="Times New Roman"/>
        </w:rPr>
        <w:footnoteRef/>
      </w:r>
      <w:r w:rsidRPr="001E5261">
        <w:rPr>
          <w:rFonts w:ascii="Times New Roman" w:hAnsi="Times New Roman" w:cs="Times New Roman"/>
        </w:rPr>
        <w:t xml:space="preserve"> </w:t>
      </w:r>
      <w:bookmarkStart w:id="21" w:name="_Hlk4865615"/>
      <w:r w:rsidRPr="001E5261">
        <w:rPr>
          <w:rFonts w:ascii="Times New Roman" w:hAnsi="Times New Roman" w:cs="Times New Roman"/>
        </w:rPr>
        <w:t>Milan ŠUFFLAY, „</w:t>
      </w:r>
      <w:proofErr w:type="spellStart"/>
      <w:r w:rsidRPr="001E5261">
        <w:rPr>
          <w:rFonts w:ascii="Times New Roman" w:hAnsi="Times New Roman" w:cs="Times New Roman"/>
        </w:rPr>
        <w:t>Nadrikipari</w:t>
      </w:r>
      <w:proofErr w:type="spellEnd"/>
      <w:r w:rsidRPr="001E5261">
        <w:rPr>
          <w:rFonts w:ascii="Times New Roman" w:hAnsi="Times New Roman" w:cs="Times New Roman"/>
        </w:rPr>
        <w:t xml:space="preserve">: Hrvatski narod nije od sadre!“, </w:t>
      </w:r>
      <w:r w:rsidRPr="001E5261">
        <w:rPr>
          <w:rFonts w:ascii="Times New Roman" w:hAnsi="Times New Roman" w:cs="Times New Roman"/>
          <w:i/>
        </w:rPr>
        <w:t>Hrvatsko pravo</w:t>
      </w:r>
      <w:r w:rsidRPr="001E5261">
        <w:rPr>
          <w:rFonts w:ascii="Times New Roman" w:hAnsi="Times New Roman" w:cs="Times New Roman"/>
        </w:rPr>
        <w:t xml:space="preserve"> (Zagreb), 24.1 1925. IPS 196</w:t>
      </w:r>
      <w:r>
        <w:rPr>
          <w:rFonts w:ascii="Times New Roman" w:hAnsi="Times New Roman" w:cs="Times New Roman"/>
        </w:rPr>
        <w:t>-198.</w:t>
      </w:r>
      <w:bookmarkEnd w:id="21"/>
      <w:r w:rsidRPr="001E5261">
        <w:rPr>
          <w:rFonts w:ascii="Times New Roman" w:hAnsi="Times New Roman" w:cs="Times New Roman"/>
        </w:rPr>
        <w:t xml:space="preserve">; </w:t>
      </w:r>
      <w:bookmarkStart w:id="22" w:name="_Hlk4867281"/>
      <w:r w:rsidRPr="001E5261">
        <w:rPr>
          <w:rFonts w:ascii="Times New Roman" w:hAnsi="Times New Roman" w:cs="Times New Roman"/>
        </w:rPr>
        <w:t xml:space="preserve">Milan ŠUFFLAY, „Hrvati nisu kunići!: Stručan odgovor </w:t>
      </w:r>
      <w:proofErr w:type="spellStart"/>
      <w:r w:rsidRPr="001E5261">
        <w:rPr>
          <w:rFonts w:ascii="Times New Roman" w:hAnsi="Times New Roman" w:cs="Times New Roman"/>
        </w:rPr>
        <w:t>Wickhamu</w:t>
      </w:r>
      <w:proofErr w:type="spellEnd"/>
      <w:r w:rsidRPr="001E5261">
        <w:rPr>
          <w:rFonts w:ascii="Times New Roman" w:hAnsi="Times New Roman" w:cs="Times New Roman"/>
        </w:rPr>
        <w:t xml:space="preserve"> </w:t>
      </w:r>
      <w:proofErr w:type="spellStart"/>
      <w:r w:rsidRPr="001E5261">
        <w:rPr>
          <w:rFonts w:ascii="Times New Roman" w:hAnsi="Times New Roman" w:cs="Times New Roman"/>
        </w:rPr>
        <w:t>Steedu</w:t>
      </w:r>
      <w:proofErr w:type="spellEnd"/>
      <w:r w:rsidRPr="001E5261">
        <w:rPr>
          <w:rFonts w:ascii="Times New Roman" w:hAnsi="Times New Roman" w:cs="Times New Roman"/>
        </w:rPr>
        <w:t xml:space="preserve">“, </w:t>
      </w:r>
      <w:r w:rsidRPr="001E5261">
        <w:rPr>
          <w:rFonts w:ascii="Times New Roman" w:hAnsi="Times New Roman" w:cs="Times New Roman"/>
          <w:i/>
        </w:rPr>
        <w:t>Hrvatsko pravo</w:t>
      </w:r>
      <w:r w:rsidRPr="001E5261">
        <w:rPr>
          <w:rFonts w:ascii="Times New Roman" w:hAnsi="Times New Roman" w:cs="Times New Roman"/>
        </w:rPr>
        <w:t xml:space="preserve"> (Zagreb), 20. 9. 1928., u: IPS, </w:t>
      </w:r>
      <w:bookmarkEnd w:id="22"/>
      <w:r>
        <w:rPr>
          <w:rFonts w:ascii="Times New Roman" w:hAnsi="Times New Roman" w:cs="Times New Roman"/>
        </w:rPr>
        <w:t>236</w:t>
      </w:r>
      <w:r w:rsidRPr="001E5261">
        <w:rPr>
          <w:rFonts w:ascii="Times New Roman" w:hAnsi="Times New Roman" w:cs="Times New Roman"/>
        </w:rPr>
        <w:t>-</w:t>
      </w:r>
      <w:r>
        <w:rPr>
          <w:rFonts w:ascii="Times New Roman" w:hAnsi="Times New Roman" w:cs="Times New Roman"/>
        </w:rPr>
        <w:t>238</w:t>
      </w:r>
      <w:r w:rsidRPr="001E5261">
        <w:rPr>
          <w:rFonts w:ascii="Times New Roman" w:hAnsi="Times New Roman" w:cs="Times New Roman"/>
        </w:rPr>
        <w:t>.</w:t>
      </w:r>
    </w:p>
  </w:footnote>
  <w:footnote w:id="121">
    <w:p w14:paraId="2719D9CE" w14:textId="03AEA020" w:rsidR="00861F61" w:rsidRPr="006D225F" w:rsidRDefault="00861F61" w:rsidP="006D225F">
      <w:pPr>
        <w:pStyle w:val="Tekstfusnote"/>
        <w:jc w:val="both"/>
        <w:rPr>
          <w:rFonts w:ascii="Times New Roman" w:hAnsi="Times New Roman" w:cs="Times New Roman"/>
        </w:rPr>
      </w:pPr>
      <w:r w:rsidRPr="006D225F">
        <w:rPr>
          <w:rStyle w:val="Referencafusnote"/>
          <w:rFonts w:ascii="Times New Roman" w:hAnsi="Times New Roman" w:cs="Times New Roman"/>
        </w:rPr>
        <w:footnoteRef/>
      </w:r>
      <w:r w:rsidRPr="006D225F">
        <w:rPr>
          <w:rFonts w:ascii="Times New Roman" w:hAnsi="Times New Roman" w:cs="Times New Roman"/>
        </w:rPr>
        <w:t xml:space="preserve"> </w:t>
      </w:r>
      <w:proofErr w:type="spellStart"/>
      <w:r w:rsidRPr="006D225F">
        <w:rPr>
          <w:rFonts w:ascii="Times New Roman" w:hAnsi="Times New Roman" w:cs="Times New Roman"/>
        </w:rPr>
        <w:t>Setton</w:t>
      </w:r>
      <w:proofErr w:type="spellEnd"/>
      <w:r w:rsidRPr="006D225F">
        <w:rPr>
          <w:rFonts w:ascii="Times New Roman" w:hAnsi="Times New Roman" w:cs="Times New Roman"/>
        </w:rPr>
        <w:t xml:space="preserve">-Watson je jedan od </w:t>
      </w:r>
      <w:proofErr w:type="spellStart"/>
      <w:r w:rsidRPr="006D225F">
        <w:rPr>
          <w:rFonts w:ascii="Times New Roman" w:hAnsi="Times New Roman" w:cs="Times New Roman"/>
        </w:rPr>
        <w:t>nadrikipara</w:t>
      </w:r>
      <w:proofErr w:type="spellEnd"/>
      <w:r w:rsidRPr="006D225F">
        <w:rPr>
          <w:rFonts w:ascii="Times New Roman" w:hAnsi="Times New Roman" w:cs="Times New Roman"/>
        </w:rPr>
        <w:t>, kao i Ivan Meštrović. Za Meštrovića će Šufflay reći da je jugoslavenski „</w:t>
      </w:r>
      <w:proofErr w:type="spellStart"/>
      <w:r w:rsidRPr="006D225F">
        <w:rPr>
          <w:rFonts w:ascii="Times New Roman" w:hAnsi="Times New Roman" w:cs="Times New Roman"/>
        </w:rPr>
        <w:t>nadrikipar</w:t>
      </w:r>
      <w:proofErr w:type="spellEnd"/>
      <w:r w:rsidRPr="006D225F">
        <w:rPr>
          <w:rFonts w:ascii="Times New Roman" w:hAnsi="Times New Roman" w:cs="Times New Roman"/>
        </w:rPr>
        <w:t xml:space="preserve">“, čije su „umjetničke vizije isto tako bljutave i čađave kao i političke koncepcije </w:t>
      </w:r>
      <w:proofErr w:type="spellStart"/>
      <w:r w:rsidRPr="006D225F">
        <w:rPr>
          <w:rFonts w:ascii="Times New Roman" w:hAnsi="Times New Roman" w:cs="Times New Roman"/>
        </w:rPr>
        <w:t>Setona</w:t>
      </w:r>
      <w:proofErr w:type="spellEnd"/>
      <w:r w:rsidRPr="006D225F">
        <w:rPr>
          <w:rFonts w:ascii="Times New Roman" w:hAnsi="Times New Roman" w:cs="Times New Roman"/>
        </w:rPr>
        <w:t xml:space="preserve"> Watsona. Milan ŠUFFLAY, „</w:t>
      </w:r>
      <w:proofErr w:type="spellStart"/>
      <w:r w:rsidRPr="006D225F">
        <w:rPr>
          <w:rFonts w:ascii="Times New Roman" w:hAnsi="Times New Roman" w:cs="Times New Roman"/>
        </w:rPr>
        <w:t>Nadrikipari</w:t>
      </w:r>
      <w:proofErr w:type="spellEnd"/>
      <w:r w:rsidRPr="006D225F">
        <w:rPr>
          <w:rFonts w:ascii="Times New Roman" w:hAnsi="Times New Roman" w:cs="Times New Roman"/>
        </w:rPr>
        <w:t xml:space="preserve">: Hrvatski narod nije od sadre!“, </w:t>
      </w:r>
      <w:r w:rsidRPr="006D225F">
        <w:rPr>
          <w:rFonts w:ascii="Times New Roman" w:hAnsi="Times New Roman" w:cs="Times New Roman"/>
          <w:i/>
        </w:rPr>
        <w:t>Hrvatsko pravo</w:t>
      </w:r>
      <w:r w:rsidRPr="006D225F">
        <w:rPr>
          <w:rFonts w:ascii="Times New Roman" w:hAnsi="Times New Roman" w:cs="Times New Roman"/>
        </w:rPr>
        <w:t xml:space="preserve"> (Zagreb), 24.1 1925. IPS, 197.</w:t>
      </w:r>
    </w:p>
  </w:footnote>
  <w:footnote w:id="122">
    <w:p w14:paraId="514F2C1B" w14:textId="69972579" w:rsidR="00861F61" w:rsidRPr="001E5261" w:rsidRDefault="00861F61" w:rsidP="001E5261">
      <w:pPr>
        <w:pStyle w:val="Tekstfusnote"/>
        <w:jc w:val="both"/>
        <w:rPr>
          <w:rFonts w:ascii="Times New Roman" w:hAnsi="Times New Roman" w:cs="Times New Roman"/>
        </w:rPr>
      </w:pPr>
      <w:r w:rsidRPr="001E5261">
        <w:rPr>
          <w:rStyle w:val="Referencafusnote"/>
          <w:rFonts w:ascii="Times New Roman" w:hAnsi="Times New Roman" w:cs="Times New Roman"/>
        </w:rPr>
        <w:footnoteRef/>
      </w:r>
      <w:r w:rsidRPr="001E5261">
        <w:rPr>
          <w:rFonts w:ascii="Times New Roman" w:hAnsi="Times New Roman" w:cs="Times New Roman"/>
        </w:rPr>
        <w:t xml:space="preserve"> </w:t>
      </w:r>
      <w:bookmarkStart w:id="23" w:name="_Hlk4937172"/>
      <w:r w:rsidRPr="001E5261">
        <w:rPr>
          <w:rFonts w:ascii="Times New Roman" w:hAnsi="Times New Roman" w:cs="Times New Roman"/>
        </w:rPr>
        <w:t>Milan ŠUFFLAY, „</w:t>
      </w:r>
      <w:proofErr w:type="spellStart"/>
      <w:r w:rsidRPr="001E5261">
        <w:rPr>
          <w:rFonts w:ascii="Times New Roman" w:hAnsi="Times New Roman" w:cs="Times New Roman"/>
        </w:rPr>
        <w:t>Nadrikipari</w:t>
      </w:r>
      <w:proofErr w:type="spellEnd"/>
      <w:r w:rsidRPr="001E5261">
        <w:rPr>
          <w:rFonts w:ascii="Times New Roman" w:hAnsi="Times New Roman" w:cs="Times New Roman"/>
        </w:rPr>
        <w:t xml:space="preserve">: Hrvatski narod nije od sadre!“, </w:t>
      </w:r>
      <w:r w:rsidRPr="001E5261">
        <w:rPr>
          <w:rFonts w:ascii="Times New Roman" w:hAnsi="Times New Roman" w:cs="Times New Roman"/>
          <w:i/>
        </w:rPr>
        <w:t>Hrvatsko pravo</w:t>
      </w:r>
      <w:r w:rsidRPr="001E5261">
        <w:rPr>
          <w:rFonts w:ascii="Times New Roman" w:hAnsi="Times New Roman" w:cs="Times New Roman"/>
        </w:rPr>
        <w:t xml:space="preserve"> (Zagreb), 24.1 1925. IPS</w:t>
      </w:r>
      <w:r>
        <w:rPr>
          <w:rFonts w:ascii="Times New Roman" w:hAnsi="Times New Roman" w:cs="Times New Roman"/>
        </w:rPr>
        <w:t>,</w:t>
      </w:r>
      <w:r w:rsidRPr="001E5261">
        <w:rPr>
          <w:rFonts w:ascii="Times New Roman" w:hAnsi="Times New Roman" w:cs="Times New Roman"/>
        </w:rPr>
        <w:t xml:space="preserve"> </w:t>
      </w:r>
      <w:bookmarkEnd w:id="23"/>
      <w:r w:rsidRPr="001E5261">
        <w:rPr>
          <w:rFonts w:ascii="Times New Roman" w:hAnsi="Times New Roman" w:cs="Times New Roman"/>
        </w:rPr>
        <w:t>196</w:t>
      </w:r>
      <w:r>
        <w:rPr>
          <w:rFonts w:ascii="Times New Roman" w:hAnsi="Times New Roman" w:cs="Times New Roman"/>
        </w:rPr>
        <w:t>.</w:t>
      </w:r>
    </w:p>
  </w:footnote>
  <w:footnote w:id="123">
    <w:p w14:paraId="730B5BC0" w14:textId="7AC006B8" w:rsidR="00861F61" w:rsidRPr="00FD4C94" w:rsidRDefault="00861F61" w:rsidP="001E5261">
      <w:pPr>
        <w:pStyle w:val="Tekstfusnote"/>
        <w:jc w:val="both"/>
        <w:rPr>
          <w:rFonts w:ascii="Times New Roman" w:hAnsi="Times New Roman" w:cs="Times New Roman"/>
        </w:rPr>
      </w:pPr>
      <w:r w:rsidRPr="001E5261">
        <w:rPr>
          <w:rStyle w:val="Referencafusnote"/>
          <w:rFonts w:ascii="Times New Roman" w:hAnsi="Times New Roman" w:cs="Times New Roman"/>
        </w:rPr>
        <w:footnoteRef/>
      </w:r>
      <w:r w:rsidRPr="001E5261">
        <w:rPr>
          <w:rFonts w:ascii="Times New Roman" w:hAnsi="Times New Roman" w:cs="Times New Roman"/>
        </w:rPr>
        <w:t xml:space="preserve"> Milan ŠUFFLAY, „Obznana: Pred hrvatskim </w:t>
      </w:r>
      <w:proofErr w:type="spellStart"/>
      <w:r w:rsidRPr="001E5261">
        <w:rPr>
          <w:rFonts w:ascii="Times New Roman" w:hAnsi="Times New Roman" w:cs="Times New Roman"/>
        </w:rPr>
        <w:t>trijarijima</w:t>
      </w:r>
      <w:proofErr w:type="spellEnd"/>
      <w:r w:rsidRPr="001E5261">
        <w:rPr>
          <w:rFonts w:ascii="Times New Roman" w:hAnsi="Times New Roman" w:cs="Times New Roman"/>
        </w:rPr>
        <w:t xml:space="preserve">“, </w:t>
      </w:r>
      <w:r w:rsidRPr="001E5261">
        <w:rPr>
          <w:rFonts w:ascii="Times New Roman" w:hAnsi="Times New Roman" w:cs="Times New Roman"/>
          <w:i/>
        </w:rPr>
        <w:t xml:space="preserve">Hrvatsko pravo </w:t>
      </w:r>
      <w:r w:rsidRPr="001E5261">
        <w:rPr>
          <w:rFonts w:ascii="Times New Roman" w:hAnsi="Times New Roman" w:cs="Times New Roman"/>
        </w:rPr>
        <w:t xml:space="preserve">(Zagreb), 2. 7. 1925., u: IPS, 182. </w:t>
      </w:r>
    </w:p>
  </w:footnote>
  <w:footnote w:id="124">
    <w:p w14:paraId="75C4A68C" w14:textId="1917FA7F" w:rsidR="00861F61" w:rsidRPr="005774E2" w:rsidRDefault="00861F61" w:rsidP="005774E2">
      <w:pPr>
        <w:pStyle w:val="Tekstfusnote"/>
        <w:jc w:val="both"/>
        <w:rPr>
          <w:rFonts w:ascii="Times New Roman" w:hAnsi="Times New Roman" w:cs="Times New Roman"/>
        </w:rPr>
      </w:pPr>
      <w:r>
        <w:rPr>
          <w:rStyle w:val="Referencafusnote"/>
        </w:rPr>
        <w:footnoteRef/>
      </w:r>
      <w:r w:rsidRPr="00FD4C94">
        <w:rPr>
          <w:rFonts w:ascii="Times New Roman" w:hAnsi="Times New Roman" w:cs="Times New Roman"/>
        </w:rPr>
        <w:t>SCHÖPFLIN, „</w:t>
      </w:r>
      <w:proofErr w:type="spellStart"/>
      <w:r w:rsidRPr="00FD4C94">
        <w:rPr>
          <w:rFonts w:ascii="Times New Roman" w:hAnsi="Times New Roman" w:cs="Times New Roman"/>
        </w:rPr>
        <w:t>The</w:t>
      </w:r>
      <w:proofErr w:type="spellEnd"/>
      <w:r w:rsidRPr="00FD4C94">
        <w:rPr>
          <w:rFonts w:ascii="Times New Roman" w:hAnsi="Times New Roman" w:cs="Times New Roman"/>
        </w:rPr>
        <w:t xml:space="preserve"> </w:t>
      </w:r>
      <w:proofErr w:type="spellStart"/>
      <w:r w:rsidRPr="00FD4C94">
        <w:rPr>
          <w:rFonts w:ascii="Times New Roman" w:hAnsi="Times New Roman" w:cs="Times New Roman"/>
        </w:rPr>
        <w:t>Functions</w:t>
      </w:r>
      <w:proofErr w:type="spellEnd"/>
      <w:r w:rsidRPr="00FD4C94">
        <w:rPr>
          <w:rFonts w:ascii="Times New Roman" w:hAnsi="Times New Roman" w:cs="Times New Roman"/>
        </w:rPr>
        <w:t xml:space="preserve"> </w:t>
      </w:r>
      <w:proofErr w:type="spellStart"/>
      <w:r w:rsidRPr="00FD4C94">
        <w:rPr>
          <w:rFonts w:ascii="Times New Roman" w:hAnsi="Times New Roman" w:cs="Times New Roman"/>
        </w:rPr>
        <w:t>of</w:t>
      </w:r>
      <w:proofErr w:type="spellEnd"/>
      <w:r w:rsidRPr="00FD4C94">
        <w:rPr>
          <w:rFonts w:ascii="Times New Roman" w:hAnsi="Times New Roman" w:cs="Times New Roman"/>
        </w:rPr>
        <w:t xml:space="preserve"> </w:t>
      </w:r>
      <w:proofErr w:type="spellStart"/>
      <w:r w:rsidRPr="00FD4C94">
        <w:rPr>
          <w:rFonts w:ascii="Times New Roman" w:hAnsi="Times New Roman" w:cs="Times New Roman"/>
        </w:rPr>
        <w:t>Myth</w:t>
      </w:r>
      <w:proofErr w:type="spellEnd"/>
      <w:r w:rsidRPr="00FD4C94">
        <w:rPr>
          <w:rFonts w:ascii="Times New Roman" w:hAnsi="Times New Roman" w:cs="Times New Roman"/>
        </w:rPr>
        <w:t xml:space="preserve"> </w:t>
      </w:r>
      <w:proofErr w:type="spellStart"/>
      <w:r w:rsidRPr="00FD4C94">
        <w:rPr>
          <w:rFonts w:ascii="Times New Roman" w:hAnsi="Times New Roman" w:cs="Times New Roman"/>
        </w:rPr>
        <w:t>and</w:t>
      </w:r>
      <w:proofErr w:type="spellEnd"/>
      <w:r w:rsidRPr="00FD4C94">
        <w:rPr>
          <w:rFonts w:ascii="Times New Roman" w:hAnsi="Times New Roman" w:cs="Times New Roman"/>
        </w:rPr>
        <w:t xml:space="preserve"> a </w:t>
      </w:r>
      <w:proofErr w:type="spellStart"/>
      <w:r w:rsidRPr="00FD4C94">
        <w:rPr>
          <w:rFonts w:ascii="Times New Roman" w:hAnsi="Times New Roman" w:cs="Times New Roman"/>
        </w:rPr>
        <w:t>Taxonomy</w:t>
      </w:r>
      <w:proofErr w:type="spellEnd"/>
      <w:r w:rsidRPr="00FD4C94">
        <w:rPr>
          <w:rFonts w:ascii="Times New Roman" w:hAnsi="Times New Roman" w:cs="Times New Roman"/>
        </w:rPr>
        <w:t xml:space="preserve"> </w:t>
      </w:r>
      <w:proofErr w:type="spellStart"/>
      <w:r w:rsidRPr="00FD4C94">
        <w:rPr>
          <w:rFonts w:ascii="Times New Roman" w:hAnsi="Times New Roman" w:cs="Times New Roman"/>
        </w:rPr>
        <w:t>of</w:t>
      </w:r>
      <w:proofErr w:type="spellEnd"/>
      <w:r w:rsidRPr="00FD4C94">
        <w:rPr>
          <w:rFonts w:ascii="Times New Roman" w:hAnsi="Times New Roman" w:cs="Times New Roman"/>
        </w:rPr>
        <w:t xml:space="preserve"> </w:t>
      </w:r>
      <w:proofErr w:type="spellStart"/>
      <w:r w:rsidRPr="00FD4C94">
        <w:rPr>
          <w:rFonts w:ascii="Times New Roman" w:hAnsi="Times New Roman" w:cs="Times New Roman"/>
        </w:rPr>
        <w:t>Myths</w:t>
      </w:r>
      <w:proofErr w:type="spellEnd"/>
      <w:r w:rsidRPr="00FD4C94">
        <w:rPr>
          <w:rFonts w:ascii="Times New Roman" w:hAnsi="Times New Roman" w:cs="Times New Roman"/>
        </w:rPr>
        <w:t>“, 30-31</w:t>
      </w:r>
    </w:p>
  </w:footnote>
  <w:footnote w:id="125">
    <w:p w14:paraId="5362B39E" w14:textId="7C871F1A" w:rsidR="00861F61" w:rsidRPr="001E5261" w:rsidRDefault="00861F61" w:rsidP="001E5261">
      <w:pPr>
        <w:pStyle w:val="Tekstfusnote"/>
        <w:jc w:val="both"/>
        <w:rPr>
          <w:rFonts w:ascii="Times New Roman" w:hAnsi="Times New Roman" w:cs="Times New Roman"/>
        </w:rPr>
      </w:pPr>
      <w:r w:rsidRPr="001E5261">
        <w:rPr>
          <w:rStyle w:val="Referencafusnote"/>
          <w:rFonts w:ascii="Times New Roman" w:hAnsi="Times New Roman" w:cs="Times New Roman"/>
        </w:rPr>
        <w:footnoteRef/>
      </w:r>
      <w:r w:rsidRPr="001E5261">
        <w:rPr>
          <w:rFonts w:ascii="Times New Roman" w:hAnsi="Times New Roman" w:cs="Times New Roman"/>
        </w:rPr>
        <w:t xml:space="preserve"> ARALICA, Kmet, fiškal, hajduk, 415.</w:t>
      </w:r>
    </w:p>
  </w:footnote>
  <w:footnote w:id="126">
    <w:p w14:paraId="2787EE3C" w14:textId="0CC124CA" w:rsidR="00861F61" w:rsidRPr="00D928F1" w:rsidRDefault="00861F61" w:rsidP="00D928F1">
      <w:pPr>
        <w:pStyle w:val="Tekstfusnote"/>
        <w:jc w:val="both"/>
        <w:rPr>
          <w:rFonts w:ascii="Times New Roman" w:hAnsi="Times New Roman" w:cs="Times New Roman"/>
        </w:rPr>
      </w:pPr>
      <w:r w:rsidRPr="00D928F1">
        <w:rPr>
          <w:rStyle w:val="Referencafusnote"/>
          <w:rFonts w:ascii="Times New Roman" w:hAnsi="Times New Roman" w:cs="Times New Roman"/>
        </w:rPr>
        <w:footnoteRef/>
      </w:r>
      <w:r w:rsidRPr="00D928F1">
        <w:rPr>
          <w:rFonts w:ascii="Times New Roman" w:hAnsi="Times New Roman" w:cs="Times New Roman"/>
        </w:rPr>
        <w:t xml:space="preserve"> </w:t>
      </w:r>
      <w:r w:rsidRPr="00D928F1">
        <w:rPr>
          <w:rFonts w:ascii="Times New Roman" w:hAnsi="Times New Roman" w:cs="Times New Roman"/>
          <w:i/>
        </w:rPr>
        <w:t>Isto</w:t>
      </w:r>
      <w:r w:rsidRPr="00D928F1">
        <w:rPr>
          <w:rFonts w:ascii="Times New Roman" w:hAnsi="Times New Roman" w:cs="Times New Roman"/>
        </w:rPr>
        <w:t>, 433.</w:t>
      </w:r>
    </w:p>
  </w:footnote>
  <w:footnote w:id="127">
    <w:p w14:paraId="5482EB22" w14:textId="6691F87F" w:rsidR="00861F61" w:rsidRPr="00D928F1" w:rsidRDefault="00861F61" w:rsidP="00D928F1">
      <w:pPr>
        <w:pStyle w:val="Tekstfusnote"/>
        <w:jc w:val="both"/>
        <w:rPr>
          <w:rFonts w:ascii="Times New Roman" w:hAnsi="Times New Roman" w:cs="Times New Roman"/>
        </w:rPr>
      </w:pPr>
      <w:r w:rsidRPr="00D928F1">
        <w:rPr>
          <w:rStyle w:val="Referencafusnote"/>
          <w:rFonts w:ascii="Times New Roman" w:hAnsi="Times New Roman" w:cs="Times New Roman"/>
        </w:rPr>
        <w:footnoteRef/>
      </w:r>
      <w:r w:rsidRPr="00D928F1">
        <w:rPr>
          <w:rFonts w:ascii="Times New Roman" w:hAnsi="Times New Roman" w:cs="Times New Roman"/>
        </w:rPr>
        <w:t xml:space="preserve"> Milan ŠUFFLAY, „Hrvati nisu kunići!: Stručan odgovor </w:t>
      </w:r>
      <w:proofErr w:type="spellStart"/>
      <w:r w:rsidRPr="00D928F1">
        <w:rPr>
          <w:rFonts w:ascii="Times New Roman" w:hAnsi="Times New Roman" w:cs="Times New Roman"/>
        </w:rPr>
        <w:t>Wickhamu</w:t>
      </w:r>
      <w:proofErr w:type="spellEnd"/>
      <w:r w:rsidRPr="00D928F1">
        <w:rPr>
          <w:rFonts w:ascii="Times New Roman" w:hAnsi="Times New Roman" w:cs="Times New Roman"/>
        </w:rPr>
        <w:t xml:space="preserve"> </w:t>
      </w:r>
      <w:proofErr w:type="spellStart"/>
      <w:r w:rsidRPr="00D928F1">
        <w:rPr>
          <w:rFonts w:ascii="Times New Roman" w:hAnsi="Times New Roman" w:cs="Times New Roman"/>
        </w:rPr>
        <w:t>Steedu</w:t>
      </w:r>
      <w:proofErr w:type="spellEnd"/>
      <w:r w:rsidRPr="00D928F1">
        <w:rPr>
          <w:rFonts w:ascii="Times New Roman" w:hAnsi="Times New Roman" w:cs="Times New Roman"/>
        </w:rPr>
        <w:t xml:space="preserve">“, </w:t>
      </w:r>
      <w:r w:rsidRPr="00D928F1">
        <w:rPr>
          <w:rFonts w:ascii="Times New Roman" w:hAnsi="Times New Roman" w:cs="Times New Roman"/>
          <w:i/>
        </w:rPr>
        <w:t>Hrvatsko pravo</w:t>
      </w:r>
      <w:r w:rsidRPr="00D928F1">
        <w:rPr>
          <w:rFonts w:ascii="Times New Roman" w:hAnsi="Times New Roman" w:cs="Times New Roman"/>
        </w:rPr>
        <w:t xml:space="preserve"> (Zagreb), 20. 9. 1928., u: IPS, 236.</w:t>
      </w:r>
    </w:p>
  </w:footnote>
  <w:footnote w:id="128">
    <w:p w14:paraId="015FE9E6" w14:textId="053B0AB8" w:rsidR="00861F61" w:rsidRPr="00D928F1" w:rsidRDefault="00861F61" w:rsidP="00D928F1">
      <w:pPr>
        <w:pStyle w:val="Tekstfusnote"/>
        <w:jc w:val="both"/>
        <w:rPr>
          <w:rFonts w:ascii="Times New Roman" w:hAnsi="Times New Roman" w:cs="Times New Roman"/>
        </w:rPr>
      </w:pPr>
      <w:r w:rsidRPr="00D928F1">
        <w:rPr>
          <w:rStyle w:val="Referencafusnote"/>
          <w:rFonts w:ascii="Times New Roman" w:hAnsi="Times New Roman" w:cs="Times New Roman"/>
        </w:rPr>
        <w:footnoteRef/>
      </w:r>
      <w:r w:rsidRPr="00D928F1">
        <w:rPr>
          <w:rFonts w:ascii="Times New Roman" w:hAnsi="Times New Roman" w:cs="Times New Roman"/>
        </w:rPr>
        <w:t xml:space="preserve"> </w:t>
      </w:r>
      <w:r w:rsidRPr="00D928F1">
        <w:rPr>
          <w:rFonts w:ascii="Times New Roman" w:hAnsi="Times New Roman" w:cs="Times New Roman"/>
          <w:i/>
        </w:rPr>
        <w:t>Isto</w:t>
      </w:r>
      <w:r w:rsidRPr="00D928F1">
        <w:rPr>
          <w:rFonts w:ascii="Times New Roman" w:hAnsi="Times New Roman" w:cs="Times New Roman"/>
        </w:rPr>
        <w:t>, 237.</w:t>
      </w:r>
    </w:p>
  </w:footnote>
  <w:footnote w:id="129">
    <w:p w14:paraId="5D43FE1B" w14:textId="3BF83860" w:rsidR="00861F61" w:rsidRPr="00024995" w:rsidRDefault="00861F61" w:rsidP="00D928F1">
      <w:pPr>
        <w:pStyle w:val="Tekstfusnote"/>
        <w:jc w:val="both"/>
        <w:rPr>
          <w:rFonts w:ascii="Times New Roman" w:hAnsi="Times New Roman" w:cs="Times New Roman"/>
        </w:rPr>
      </w:pPr>
      <w:r w:rsidRPr="00D928F1">
        <w:rPr>
          <w:rStyle w:val="Referencafusnote"/>
          <w:rFonts w:ascii="Times New Roman" w:hAnsi="Times New Roman" w:cs="Times New Roman"/>
        </w:rPr>
        <w:footnoteRef/>
      </w:r>
      <w:r w:rsidRPr="00D928F1">
        <w:rPr>
          <w:rFonts w:ascii="Times New Roman" w:hAnsi="Times New Roman" w:cs="Times New Roman"/>
        </w:rPr>
        <w:t xml:space="preserve"> </w:t>
      </w:r>
      <w:r w:rsidRPr="00D928F1">
        <w:rPr>
          <w:rFonts w:ascii="Times New Roman" w:hAnsi="Times New Roman" w:cs="Times New Roman"/>
          <w:i/>
        </w:rPr>
        <w:t>Isto.</w:t>
      </w:r>
      <w:r>
        <w:rPr>
          <w:rFonts w:ascii="Times New Roman" w:hAnsi="Times New Roman" w:cs="Times New Roman"/>
          <w:i/>
        </w:rPr>
        <w:t xml:space="preserve"> </w:t>
      </w:r>
      <w:r>
        <w:rPr>
          <w:rFonts w:ascii="Times New Roman" w:hAnsi="Times New Roman" w:cs="Times New Roman"/>
        </w:rPr>
        <w:t xml:space="preserve">O tome koje su „povijesne misije“ Hrvata za različite mislioce i ideologe od sredine 16. do početka 21. stoljeća vidi: ŽANIĆ, </w:t>
      </w:r>
      <w:r w:rsidRPr="00024995">
        <w:rPr>
          <w:rFonts w:ascii="Times New Roman" w:hAnsi="Times New Roman" w:cs="Times New Roman"/>
        </w:rPr>
        <w:t>„Simbolični identitet Hrvatske u trokutu 'raskrižje' - 'predziđe' – 'most'“,</w:t>
      </w:r>
      <w:r>
        <w:rPr>
          <w:rFonts w:ascii="Times New Roman" w:hAnsi="Times New Roman" w:cs="Times New Roman"/>
        </w:rPr>
        <w:t xml:space="preserve"> 161-202.</w:t>
      </w:r>
    </w:p>
  </w:footnote>
  <w:footnote w:id="130">
    <w:p w14:paraId="59DE9EAB" w14:textId="43F0348E" w:rsidR="00861F61" w:rsidRPr="00B73ACC" w:rsidRDefault="00861F61" w:rsidP="00B73ACC">
      <w:pPr>
        <w:pStyle w:val="Tekstfusnote"/>
        <w:jc w:val="both"/>
        <w:rPr>
          <w:rFonts w:ascii="Times New Roman" w:hAnsi="Times New Roman" w:cs="Times New Roman"/>
        </w:rPr>
      </w:pPr>
      <w:r>
        <w:rPr>
          <w:rStyle w:val="Referencafusnote"/>
        </w:rPr>
        <w:footnoteRef/>
      </w:r>
      <w:r>
        <w:t xml:space="preserve"> </w:t>
      </w:r>
      <w:r w:rsidRPr="00B73ACC">
        <w:rPr>
          <w:rFonts w:ascii="Times New Roman" w:hAnsi="Times New Roman" w:cs="Times New Roman"/>
        </w:rPr>
        <w:t>SCHÖPFLIN, „</w:t>
      </w:r>
      <w:proofErr w:type="spellStart"/>
      <w:r w:rsidRPr="00B73ACC">
        <w:rPr>
          <w:rFonts w:ascii="Times New Roman" w:hAnsi="Times New Roman" w:cs="Times New Roman"/>
        </w:rPr>
        <w:t>The</w:t>
      </w:r>
      <w:proofErr w:type="spellEnd"/>
      <w:r w:rsidRPr="00B73ACC">
        <w:rPr>
          <w:rFonts w:ascii="Times New Roman" w:hAnsi="Times New Roman" w:cs="Times New Roman"/>
        </w:rPr>
        <w:t xml:space="preserve"> </w:t>
      </w:r>
      <w:proofErr w:type="spellStart"/>
      <w:r w:rsidRPr="00B73ACC">
        <w:rPr>
          <w:rFonts w:ascii="Times New Roman" w:hAnsi="Times New Roman" w:cs="Times New Roman"/>
        </w:rPr>
        <w:t>Functions</w:t>
      </w:r>
      <w:proofErr w:type="spellEnd"/>
      <w:r w:rsidRPr="00B73ACC">
        <w:rPr>
          <w:rFonts w:ascii="Times New Roman" w:hAnsi="Times New Roman" w:cs="Times New Roman"/>
        </w:rPr>
        <w:t xml:space="preserve"> </w:t>
      </w:r>
      <w:proofErr w:type="spellStart"/>
      <w:r w:rsidRPr="00B73ACC">
        <w:rPr>
          <w:rFonts w:ascii="Times New Roman" w:hAnsi="Times New Roman" w:cs="Times New Roman"/>
        </w:rPr>
        <w:t>of</w:t>
      </w:r>
      <w:proofErr w:type="spellEnd"/>
      <w:r w:rsidRPr="00B73ACC">
        <w:rPr>
          <w:rFonts w:ascii="Times New Roman" w:hAnsi="Times New Roman" w:cs="Times New Roman"/>
        </w:rPr>
        <w:t xml:space="preserve"> </w:t>
      </w:r>
      <w:proofErr w:type="spellStart"/>
      <w:r w:rsidRPr="00B73ACC">
        <w:rPr>
          <w:rFonts w:ascii="Times New Roman" w:hAnsi="Times New Roman" w:cs="Times New Roman"/>
        </w:rPr>
        <w:t>Myth</w:t>
      </w:r>
      <w:proofErr w:type="spellEnd"/>
      <w:r w:rsidRPr="00B73ACC">
        <w:rPr>
          <w:rFonts w:ascii="Times New Roman" w:hAnsi="Times New Roman" w:cs="Times New Roman"/>
        </w:rPr>
        <w:t xml:space="preserve"> </w:t>
      </w:r>
      <w:proofErr w:type="spellStart"/>
      <w:r w:rsidRPr="00B73ACC">
        <w:rPr>
          <w:rFonts w:ascii="Times New Roman" w:hAnsi="Times New Roman" w:cs="Times New Roman"/>
        </w:rPr>
        <w:t>and</w:t>
      </w:r>
      <w:proofErr w:type="spellEnd"/>
      <w:r w:rsidRPr="00B73ACC">
        <w:rPr>
          <w:rFonts w:ascii="Times New Roman" w:hAnsi="Times New Roman" w:cs="Times New Roman"/>
        </w:rPr>
        <w:t xml:space="preserve"> a </w:t>
      </w:r>
      <w:proofErr w:type="spellStart"/>
      <w:r w:rsidRPr="00B73ACC">
        <w:rPr>
          <w:rFonts w:ascii="Times New Roman" w:hAnsi="Times New Roman" w:cs="Times New Roman"/>
        </w:rPr>
        <w:t>Taxonomy</w:t>
      </w:r>
      <w:proofErr w:type="spellEnd"/>
      <w:r w:rsidRPr="00B73ACC">
        <w:rPr>
          <w:rFonts w:ascii="Times New Roman" w:hAnsi="Times New Roman" w:cs="Times New Roman"/>
        </w:rPr>
        <w:t xml:space="preserve"> </w:t>
      </w:r>
      <w:proofErr w:type="spellStart"/>
      <w:r w:rsidRPr="00B73ACC">
        <w:rPr>
          <w:rFonts w:ascii="Times New Roman" w:hAnsi="Times New Roman" w:cs="Times New Roman"/>
        </w:rPr>
        <w:t>of</w:t>
      </w:r>
      <w:proofErr w:type="spellEnd"/>
      <w:r w:rsidRPr="00B73ACC">
        <w:rPr>
          <w:rFonts w:ascii="Times New Roman" w:hAnsi="Times New Roman" w:cs="Times New Roman"/>
        </w:rPr>
        <w:t xml:space="preserve"> </w:t>
      </w:r>
      <w:proofErr w:type="spellStart"/>
      <w:r w:rsidRPr="00B73ACC">
        <w:rPr>
          <w:rFonts w:ascii="Times New Roman" w:hAnsi="Times New Roman" w:cs="Times New Roman"/>
        </w:rPr>
        <w:t>Myths</w:t>
      </w:r>
      <w:proofErr w:type="spellEnd"/>
      <w:r w:rsidRPr="00B73ACC">
        <w:rPr>
          <w:rFonts w:ascii="Times New Roman" w:hAnsi="Times New Roman" w:cs="Times New Roman"/>
        </w:rPr>
        <w:t>“, 31.</w:t>
      </w:r>
    </w:p>
  </w:footnote>
  <w:footnote w:id="131">
    <w:p w14:paraId="4845A589" w14:textId="32E59755" w:rsidR="00861F61" w:rsidRPr="00B73ACC" w:rsidRDefault="00861F61" w:rsidP="00B73ACC">
      <w:pPr>
        <w:pStyle w:val="Tekstfusnote"/>
        <w:jc w:val="both"/>
        <w:rPr>
          <w:rFonts w:ascii="Times New Roman" w:hAnsi="Times New Roman" w:cs="Times New Roman"/>
        </w:rPr>
      </w:pPr>
      <w:r w:rsidRPr="00B73ACC">
        <w:rPr>
          <w:rStyle w:val="Referencafusnote"/>
          <w:rFonts w:ascii="Times New Roman" w:hAnsi="Times New Roman" w:cs="Times New Roman"/>
        </w:rPr>
        <w:footnoteRef/>
      </w:r>
      <w:bookmarkStart w:id="24" w:name="_Hlk4868638"/>
      <w:r w:rsidRPr="00B73ACC">
        <w:rPr>
          <w:rFonts w:ascii="Times New Roman" w:hAnsi="Times New Roman" w:cs="Times New Roman"/>
        </w:rPr>
        <w:t xml:space="preserve"> GOLDSTEIN, „Granica na Drini – značenje i razvoj </w:t>
      </w:r>
      <w:proofErr w:type="spellStart"/>
      <w:r w:rsidRPr="00B73ACC">
        <w:rPr>
          <w:rFonts w:ascii="Times New Roman" w:hAnsi="Times New Roman" w:cs="Times New Roman"/>
        </w:rPr>
        <w:t>mitologema</w:t>
      </w:r>
      <w:proofErr w:type="spellEnd"/>
      <w:r w:rsidRPr="00B73ACC">
        <w:rPr>
          <w:rFonts w:ascii="Times New Roman" w:hAnsi="Times New Roman" w:cs="Times New Roman"/>
        </w:rPr>
        <w:t xml:space="preserve">“, </w:t>
      </w:r>
      <w:bookmarkEnd w:id="24"/>
      <w:r w:rsidRPr="00B73ACC">
        <w:rPr>
          <w:rFonts w:ascii="Times New Roman" w:hAnsi="Times New Roman" w:cs="Times New Roman"/>
        </w:rPr>
        <w:t>109-110.</w:t>
      </w:r>
    </w:p>
  </w:footnote>
  <w:footnote w:id="132">
    <w:p w14:paraId="129AE867" w14:textId="66C60FF8" w:rsidR="00861F61" w:rsidRPr="00D928F1" w:rsidRDefault="00861F61" w:rsidP="00D928F1">
      <w:pPr>
        <w:pStyle w:val="Tekstfusnote"/>
        <w:jc w:val="both"/>
        <w:rPr>
          <w:rFonts w:ascii="Times New Roman" w:hAnsi="Times New Roman" w:cs="Times New Roman"/>
        </w:rPr>
      </w:pPr>
      <w:r w:rsidRPr="00D928F1">
        <w:rPr>
          <w:rStyle w:val="Referencafusnote"/>
          <w:rFonts w:ascii="Times New Roman" w:hAnsi="Times New Roman" w:cs="Times New Roman"/>
        </w:rPr>
        <w:footnoteRef/>
      </w:r>
      <w:r w:rsidRPr="00D928F1">
        <w:rPr>
          <w:rFonts w:ascii="Times New Roman" w:hAnsi="Times New Roman" w:cs="Times New Roman"/>
        </w:rPr>
        <w:t xml:space="preserve"> Citirano prema: GOLDSTEIN, „Granica na Drini – značenje i razvoj </w:t>
      </w:r>
      <w:proofErr w:type="spellStart"/>
      <w:r w:rsidRPr="00D928F1">
        <w:rPr>
          <w:rFonts w:ascii="Times New Roman" w:hAnsi="Times New Roman" w:cs="Times New Roman"/>
        </w:rPr>
        <w:t>mitologema</w:t>
      </w:r>
      <w:proofErr w:type="spellEnd"/>
      <w:r w:rsidRPr="00D928F1">
        <w:rPr>
          <w:rFonts w:ascii="Times New Roman" w:hAnsi="Times New Roman" w:cs="Times New Roman"/>
        </w:rPr>
        <w:t>“, 114.</w:t>
      </w:r>
    </w:p>
  </w:footnote>
  <w:footnote w:id="133">
    <w:p w14:paraId="2C05FC12" w14:textId="5CBBE0E9" w:rsidR="00861F61" w:rsidRDefault="00861F61">
      <w:pPr>
        <w:pStyle w:val="Tekstfusnote"/>
      </w:pPr>
      <w:r>
        <w:rPr>
          <w:rStyle w:val="Referencafusnote"/>
        </w:rPr>
        <w:footnoteRef/>
      </w:r>
      <w:r>
        <w:t xml:space="preserve"> </w:t>
      </w:r>
      <w:r w:rsidRPr="00A13E0E">
        <w:rPr>
          <w:rFonts w:ascii="Times New Roman" w:hAnsi="Times New Roman" w:cs="Times New Roman"/>
        </w:rPr>
        <w:t>SCHÖPFLIN, „</w:t>
      </w:r>
      <w:proofErr w:type="spellStart"/>
      <w:r w:rsidRPr="00A13E0E">
        <w:rPr>
          <w:rFonts w:ascii="Times New Roman" w:hAnsi="Times New Roman" w:cs="Times New Roman"/>
        </w:rPr>
        <w:t>The</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Functions</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of</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Myth</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and</w:t>
      </w:r>
      <w:proofErr w:type="spellEnd"/>
      <w:r w:rsidRPr="00A13E0E">
        <w:rPr>
          <w:rFonts w:ascii="Times New Roman" w:hAnsi="Times New Roman" w:cs="Times New Roman"/>
        </w:rPr>
        <w:t xml:space="preserve"> a </w:t>
      </w:r>
      <w:proofErr w:type="spellStart"/>
      <w:r w:rsidRPr="00A13E0E">
        <w:rPr>
          <w:rFonts w:ascii="Times New Roman" w:hAnsi="Times New Roman" w:cs="Times New Roman"/>
        </w:rPr>
        <w:t>Taxonomy</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of</w:t>
      </w:r>
      <w:proofErr w:type="spellEnd"/>
      <w:r w:rsidRPr="00A13E0E">
        <w:rPr>
          <w:rFonts w:ascii="Times New Roman" w:hAnsi="Times New Roman" w:cs="Times New Roman"/>
        </w:rPr>
        <w:t xml:space="preserve"> </w:t>
      </w:r>
      <w:proofErr w:type="spellStart"/>
      <w:r w:rsidRPr="00A13E0E">
        <w:rPr>
          <w:rFonts w:ascii="Times New Roman" w:hAnsi="Times New Roman" w:cs="Times New Roman"/>
        </w:rPr>
        <w:t>Myths</w:t>
      </w:r>
      <w:proofErr w:type="spellEnd"/>
      <w:r w:rsidRPr="00A13E0E">
        <w:rPr>
          <w:rFonts w:ascii="Times New Roman" w:hAnsi="Times New Roman" w:cs="Times New Roman"/>
        </w:rPr>
        <w:t>“,</w:t>
      </w:r>
      <w:r>
        <w:rPr>
          <w:rFonts w:ascii="Times New Roman" w:hAnsi="Times New Roman" w:cs="Times New Roman"/>
        </w:rPr>
        <w:t xml:space="preserve"> 22.</w:t>
      </w:r>
    </w:p>
  </w:footnote>
  <w:footnote w:id="134">
    <w:p w14:paraId="1ABD50B4" w14:textId="3FD3F0B8" w:rsidR="00861F61" w:rsidRPr="005D2449" w:rsidRDefault="00861F61" w:rsidP="005D2449">
      <w:pPr>
        <w:pStyle w:val="Tekstfusnote"/>
        <w:jc w:val="both"/>
        <w:rPr>
          <w:rFonts w:ascii="Times New Roman" w:hAnsi="Times New Roman" w:cs="Times New Roman"/>
        </w:rPr>
      </w:pPr>
      <w:r w:rsidRPr="005D2449">
        <w:rPr>
          <w:rStyle w:val="Referencafusnote"/>
          <w:rFonts w:ascii="Times New Roman" w:hAnsi="Times New Roman" w:cs="Times New Roman"/>
        </w:rPr>
        <w:footnoteRef/>
      </w:r>
      <w:r w:rsidRPr="005D2449">
        <w:rPr>
          <w:rFonts w:ascii="Times New Roman" w:hAnsi="Times New Roman" w:cs="Times New Roman"/>
        </w:rPr>
        <w:t xml:space="preserve"> ŽANIĆ, </w:t>
      </w:r>
      <w:bookmarkStart w:id="25" w:name="_Hlk5185238"/>
      <w:r w:rsidRPr="005D2449">
        <w:rPr>
          <w:rFonts w:ascii="Times New Roman" w:hAnsi="Times New Roman" w:cs="Times New Roman"/>
        </w:rPr>
        <w:t>„</w:t>
      </w:r>
      <w:bookmarkStart w:id="26" w:name="_Hlk5184691"/>
      <w:r w:rsidRPr="005D2449">
        <w:rPr>
          <w:rFonts w:ascii="Times New Roman" w:hAnsi="Times New Roman" w:cs="Times New Roman"/>
        </w:rPr>
        <w:t xml:space="preserve">Simbolični identitet Hrvatske u trokutu </w:t>
      </w:r>
      <w:r w:rsidRPr="005D2449">
        <w:rPr>
          <w:rFonts w:ascii="Times New Roman" w:hAnsi="Times New Roman"/>
        </w:rPr>
        <w:t>'</w:t>
      </w:r>
      <w:r w:rsidRPr="005D2449">
        <w:rPr>
          <w:rFonts w:ascii="Times New Roman" w:hAnsi="Times New Roman" w:cs="Times New Roman"/>
        </w:rPr>
        <w:t>raskrižje</w:t>
      </w:r>
      <w:r w:rsidRPr="005D2449">
        <w:rPr>
          <w:rFonts w:ascii="Times New Roman" w:hAnsi="Times New Roman"/>
        </w:rPr>
        <w:t>'</w:t>
      </w:r>
      <w:r w:rsidRPr="005D2449">
        <w:rPr>
          <w:rFonts w:ascii="Times New Roman" w:hAnsi="Times New Roman" w:cs="Times New Roman"/>
        </w:rPr>
        <w:t xml:space="preserve"> - </w:t>
      </w:r>
      <w:r w:rsidRPr="005D2449">
        <w:rPr>
          <w:rFonts w:ascii="Times New Roman" w:hAnsi="Times New Roman"/>
        </w:rPr>
        <w:t>'</w:t>
      </w:r>
      <w:r w:rsidRPr="005D2449">
        <w:rPr>
          <w:rFonts w:ascii="Times New Roman" w:hAnsi="Times New Roman" w:cs="Times New Roman"/>
        </w:rPr>
        <w:t>predziđe</w:t>
      </w:r>
      <w:r w:rsidRPr="005D2449">
        <w:rPr>
          <w:rFonts w:ascii="Times New Roman" w:hAnsi="Times New Roman"/>
        </w:rPr>
        <w:t>'</w:t>
      </w:r>
      <w:r w:rsidRPr="005D2449">
        <w:rPr>
          <w:rFonts w:ascii="Times New Roman" w:hAnsi="Times New Roman" w:cs="Times New Roman"/>
        </w:rPr>
        <w:t xml:space="preserve"> – </w:t>
      </w:r>
      <w:r w:rsidRPr="005D2449">
        <w:rPr>
          <w:rFonts w:ascii="Times New Roman" w:hAnsi="Times New Roman"/>
        </w:rPr>
        <w:t>'</w:t>
      </w:r>
      <w:r w:rsidRPr="005D2449">
        <w:rPr>
          <w:rFonts w:ascii="Times New Roman" w:hAnsi="Times New Roman" w:cs="Times New Roman"/>
        </w:rPr>
        <w:t>most</w:t>
      </w:r>
      <w:r w:rsidRPr="005D2449">
        <w:rPr>
          <w:rFonts w:ascii="Times New Roman" w:hAnsi="Times New Roman"/>
        </w:rPr>
        <w:t>'</w:t>
      </w:r>
      <w:r w:rsidRPr="005D2449">
        <w:rPr>
          <w:rFonts w:ascii="Times New Roman" w:hAnsi="Times New Roman" w:cs="Times New Roman"/>
        </w:rPr>
        <w:t xml:space="preserve">“, </w:t>
      </w:r>
      <w:bookmarkEnd w:id="25"/>
      <w:bookmarkEnd w:id="26"/>
      <w:r w:rsidRPr="005D2449">
        <w:rPr>
          <w:rFonts w:ascii="Times New Roman" w:hAnsi="Times New Roman" w:cs="Times New Roman"/>
        </w:rPr>
        <w:t>175.</w:t>
      </w:r>
    </w:p>
  </w:footnote>
  <w:footnote w:id="135">
    <w:p w14:paraId="123AE016" w14:textId="10AE9730" w:rsidR="00861F61" w:rsidRDefault="00861F61" w:rsidP="00D928F1">
      <w:pPr>
        <w:pStyle w:val="Tekstfusnote"/>
        <w:jc w:val="both"/>
      </w:pPr>
      <w:r w:rsidRPr="00D928F1">
        <w:rPr>
          <w:rStyle w:val="Referencafusnote"/>
          <w:rFonts w:ascii="Times New Roman" w:hAnsi="Times New Roman" w:cs="Times New Roman"/>
        </w:rPr>
        <w:footnoteRef/>
      </w:r>
      <w:r w:rsidRPr="00D928F1">
        <w:rPr>
          <w:rFonts w:ascii="Times New Roman" w:hAnsi="Times New Roman" w:cs="Times New Roman"/>
        </w:rPr>
        <w:t xml:space="preserve"> </w:t>
      </w:r>
      <w:bookmarkStart w:id="27" w:name="_Hlk4938645"/>
      <w:r w:rsidRPr="00D928F1">
        <w:rPr>
          <w:rFonts w:ascii="Times New Roman" w:hAnsi="Times New Roman" w:cs="Times New Roman"/>
        </w:rPr>
        <w:t xml:space="preserve">Milan ŠUFFLAY, „Katolička crkva i Hrvati“, </w:t>
      </w:r>
      <w:r w:rsidRPr="00D928F1">
        <w:rPr>
          <w:rFonts w:ascii="Times New Roman" w:hAnsi="Times New Roman" w:cs="Times New Roman"/>
          <w:i/>
        </w:rPr>
        <w:t xml:space="preserve">Hrvatsko pravo </w:t>
      </w:r>
      <w:r w:rsidRPr="00D928F1">
        <w:rPr>
          <w:rFonts w:ascii="Times New Roman" w:hAnsi="Times New Roman" w:cs="Times New Roman"/>
        </w:rPr>
        <w:t xml:space="preserve">(Zagreb), 10. 8. 1929., u: IPS, </w:t>
      </w:r>
      <w:bookmarkEnd w:id="27"/>
      <w:r w:rsidRPr="00D928F1">
        <w:rPr>
          <w:rFonts w:ascii="Times New Roman" w:hAnsi="Times New Roman" w:cs="Times New Roman"/>
        </w:rPr>
        <w:t>275-276.</w:t>
      </w:r>
    </w:p>
  </w:footnote>
  <w:footnote w:id="136">
    <w:p w14:paraId="2B82A717" w14:textId="65381203" w:rsidR="00861F61" w:rsidRPr="00EB7D3D" w:rsidRDefault="00861F61" w:rsidP="00EB7D3D">
      <w:pPr>
        <w:pStyle w:val="Tekstfusnote"/>
        <w:jc w:val="both"/>
        <w:rPr>
          <w:rFonts w:ascii="Times New Roman" w:hAnsi="Times New Roman" w:cs="Times New Roman"/>
        </w:rPr>
      </w:pPr>
      <w:r w:rsidRPr="00EB7D3D">
        <w:rPr>
          <w:rStyle w:val="Referencafusnote"/>
          <w:rFonts w:ascii="Times New Roman" w:hAnsi="Times New Roman" w:cs="Times New Roman"/>
        </w:rPr>
        <w:footnoteRef/>
      </w:r>
      <w:r w:rsidRPr="00EB7D3D">
        <w:rPr>
          <w:rFonts w:ascii="Times New Roman" w:hAnsi="Times New Roman" w:cs="Times New Roman"/>
        </w:rPr>
        <w:t xml:space="preserve"> </w:t>
      </w:r>
      <w:r w:rsidRPr="00EB7D3D">
        <w:rPr>
          <w:rFonts w:ascii="Times New Roman" w:hAnsi="Times New Roman" w:cs="Times New Roman"/>
          <w:i/>
        </w:rPr>
        <w:t>Isto</w:t>
      </w:r>
      <w:r w:rsidRPr="00EB7D3D">
        <w:rPr>
          <w:rFonts w:ascii="Times New Roman" w:hAnsi="Times New Roman" w:cs="Times New Roman"/>
        </w:rPr>
        <w:t>, 276.</w:t>
      </w:r>
    </w:p>
  </w:footnote>
  <w:footnote w:id="137">
    <w:p w14:paraId="14FB49DD" w14:textId="113BAC22" w:rsidR="00861F61" w:rsidRPr="00EB7D3D" w:rsidRDefault="00861F61" w:rsidP="00EB7D3D">
      <w:pPr>
        <w:pStyle w:val="Tekstfusnote"/>
        <w:jc w:val="both"/>
        <w:rPr>
          <w:rFonts w:ascii="Times New Roman" w:hAnsi="Times New Roman" w:cs="Times New Roman"/>
        </w:rPr>
      </w:pPr>
      <w:r w:rsidRPr="00EB7D3D">
        <w:rPr>
          <w:rStyle w:val="Referencafusnote"/>
          <w:rFonts w:ascii="Times New Roman" w:hAnsi="Times New Roman" w:cs="Times New Roman"/>
        </w:rPr>
        <w:footnoteRef/>
      </w:r>
      <w:r w:rsidRPr="00EB7D3D">
        <w:rPr>
          <w:rFonts w:ascii="Times New Roman" w:hAnsi="Times New Roman" w:cs="Times New Roman"/>
        </w:rPr>
        <w:t xml:space="preserve"> Milan ŠUFFLAY</w:t>
      </w:r>
      <w:r>
        <w:rPr>
          <w:rFonts w:ascii="Times New Roman" w:hAnsi="Times New Roman" w:cs="Times New Roman"/>
        </w:rPr>
        <w:t>. „</w:t>
      </w:r>
      <w:r w:rsidRPr="00EB7D3D">
        <w:rPr>
          <w:rFonts w:ascii="Times New Roman" w:hAnsi="Times New Roman" w:cs="Times New Roman"/>
        </w:rPr>
        <w:t xml:space="preserve">Južna Italija i istočni Jadran u davnini: novi trag svjetla na sudbinu kralja Zvonimira“, </w:t>
      </w:r>
      <w:r w:rsidRPr="00EB7D3D">
        <w:rPr>
          <w:rFonts w:ascii="Times New Roman" w:hAnsi="Times New Roman" w:cs="Times New Roman"/>
          <w:i/>
        </w:rPr>
        <w:t xml:space="preserve">Hrvatsko pravo </w:t>
      </w:r>
      <w:r w:rsidRPr="00EB7D3D">
        <w:rPr>
          <w:rFonts w:ascii="Times New Roman" w:hAnsi="Times New Roman" w:cs="Times New Roman"/>
        </w:rPr>
        <w:t>(Zagreb), 7. 9. 1929., u: IPS, 274</w:t>
      </w:r>
      <w:r>
        <w:rPr>
          <w:rFonts w:ascii="Times New Roman" w:hAnsi="Times New Roman" w:cs="Times New Roman"/>
        </w:rPr>
        <w:t>.</w:t>
      </w:r>
    </w:p>
  </w:footnote>
  <w:footnote w:id="138">
    <w:p w14:paraId="1F3C287C" w14:textId="39AE9956" w:rsidR="00861F61" w:rsidRPr="00EB7D3D" w:rsidRDefault="00861F61" w:rsidP="00EB7D3D">
      <w:pPr>
        <w:pStyle w:val="Tekstfusnote"/>
        <w:jc w:val="both"/>
        <w:rPr>
          <w:rFonts w:ascii="Times New Roman" w:hAnsi="Times New Roman" w:cs="Times New Roman"/>
        </w:rPr>
      </w:pPr>
      <w:r w:rsidRPr="00EB7D3D">
        <w:rPr>
          <w:rStyle w:val="Referencafusnote"/>
          <w:rFonts w:ascii="Times New Roman" w:hAnsi="Times New Roman" w:cs="Times New Roman"/>
        </w:rPr>
        <w:footnoteRef/>
      </w:r>
      <w:r w:rsidRPr="00EB7D3D">
        <w:rPr>
          <w:rFonts w:ascii="Times New Roman" w:hAnsi="Times New Roman" w:cs="Times New Roman"/>
        </w:rPr>
        <w:t xml:space="preserve"> Milan ŠUFFLAY, „Katolička crkva i Hrvati“, Hrvatsko pravo (Zagreb), 10. 8. 1929., u: IPS, 276-277.</w:t>
      </w:r>
    </w:p>
  </w:footnote>
  <w:footnote w:id="139">
    <w:p w14:paraId="4BD92B6A" w14:textId="075A4FA5" w:rsidR="00861F61" w:rsidRPr="00EA7590" w:rsidRDefault="00861F61" w:rsidP="00EB7D3D">
      <w:pPr>
        <w:pStyle w:val="Tekstfusnote"/>
        <w:jc w:val="both"/>
        <w:rPr>
          <w:rFonts w:ascii="Times New Roman" w:hAnsi="Times New Roman" w:cs="Times New Roman"/>
        </w:rPr>
      </w:pPr>
      <w:r w:rsidRPr="00EB7D3D">
        <w:rPr>
          <w:rStyle w:val="Referencafusnote"/>
          <w:rFonts w:ascii="Times New Roman" w:hAnsi="Times New Roman" w:cs="Times New Roman"/>
        </w:rPr>
        <w:footnoteRef/>
      </w:r>
      <w:r w:rsidRPr="00EB7D3D">
        <w:rPr>
          <w:rFonts w:ascii="Times New Roman" w:hAnsi="Times New Roman" w:cs="Times New Roman"/>
        </w:rPr>
        <w:t xml:space="preserve"> Milan ŠUFFLAY, „Hrvati u sredovječnom svjetskom viru“, u: IPS, 325.</w:t>
      </w:r>
    </w:p>
  </w:footnote>
  <w:footnote w:id="140">
    <w:p w14:paraId="493C0FA2" w14:textId="00B8C59C" w:rsidR="00861F61" w:rsidRPr="005774E2" w:rsidRDefault="00861F61" w:rsidP="005774E2">
      <w:pPr>
        <w:pStyle w:val="Tekstfusnote"/>
        <w:jc w:val="both"/>
        <w:rPr>
          <w:rFonts w:ascii="Times New Roman" w:hAnsi="Times New Roman" w:cs="Times New Roman"/>
        </w:rPr>
      </w:pPr>
      <w:r>
        <w:rPr>
          <w:rStyle w:val="Referencafusnote"/>
        </w:rPr>
        <w:footnoteRef/>
      </w:r>
      <w:r>
        <w:t xml:space="preserve"> </w:t>
      </w:r>
      <w:r>
        <w:rPr>
          <w:rFonts w:ascii="Times New Roman" w:hAnsi="Times New Roman" w:cs="Times New Roman"/>
        </w:rPr>
        <w:t>ŽANIĆ,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Curse</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King Zvonimir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Political</w:t>
      </w:r>
      <w:proofErr w:type="spellEnd"/>
      <w:r>
        <w:rPr>
          <w:rFonts w:ascii="Times New Roman" w:hAnsi="Times New Roman" w:cs="Times New Roman"/>
        </w:rPr>
        <w:t xml:space="preserve"> </w:t>
      </w:r>
      <w:proofErr w:type="spellStart"/>
      <w:r>
        <w:rPr>
          <w:rFonts w:ascii="Times New Roman" w:hAnsi="Times New Roman" w:cs="Times New Roman"/>
        </w:rPr>
        <w:t>Discourse</w:t>
      </w:r>
      <w:proofErr w:type="spellEnd"/>
      <w:r>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Embattled</w:t>
      </w:r>
      <w:proofErr w:type="spellEnd"/>
      <w:r>
        <w:rPr>
          <w:rFonts w:ascii="Times New Roman" w:hAnsi="Times New Roman" w:cs="Times New Roman"/>
        </w:rPr>
        <w:t xml:space="preserve"> Croatia“, 96.</w:t>
      </w:r>
    </w:p>
  </w:footnote>
  <w:footnote w:id="141">
    <w:p w14:paraId="69625048" w14:textId="22147020" w:rsidR="00861F61" w:rsidRPr="00EB7D3D" w:rsidRDefault="00861F61" w:rsidP="00EB7D3D">
      <w:pPr>
        <w:pStyle w:val="Tekstfusnote"/>
        <w:jc w:val="both"/>
        <w:rPr>
          <w:rFonts w:ascii="Times New Roman" w:hAnsi="Times New Roman" w:cs="Times New Roman"/>
        </w:rPr>
      </w:pPr>
      <w:r w:rsidRPr="00EB7D3D">
        <w:rPr>
          <w:rStyle w:val="Referencafusnote"/>
          <w:rFonts w:ascii="Times New Roman" w:hAnsi="Times New Roman" w:cs="Times New Roman"/>
        </w:rPr>
        <w:footnoteRef/>
      </w:r>
      <w:r w:rsidRPr="00EB7D3D">
        <w:rPr>
          <w:rFonts w:ascii="Times New Roman" w:hAnsi="Times New Roman" w:cs="Times New Roman"/>
        </w:rPr>
        <w:t xml:space="preserve"> Milan ŠUFFLAY, „Hrvati u sredovječnom svjetskom viru“, u: IPS, 329.</w:t>
      </w:r>
    </w:p>
  </w:footnote>
  <w:footnote w:id="142">
    <w:p w14:paraId="6EF0260A" w14:textId="4F3E739D" w:rsidR="00861F61" w:rsidRPr="00EB7D3D" w:rsidRDefault="00861F61" w:rsidP="00EB7D3D">
      <w:pPr>
        <w:pStyle w:val="Tekstfusnote"/>
        <w:jc w:val="both"/>
        <w:rPr>
          <w:rFonts w:ascii="Times New Roman" w:hAnsi="Times New Roman" w:cs="Times New Roman"/>
        </w:rPr>
      </w:pPr>
      <w:r w:rsidRPr="00EB7D3D">
        <w:rPr>
          <w:rStyle w:val="Referencafusnote"/>
          <w:rFonts w:ascii="Times New Roman" w:hAnsi="Times New Roman" w:cs="Times New Roman"/>
        </w:rPr>
        <w:footnoteRef/>
      </w:r>
      <w:r w:rsidRPr="00EB7D3D">
        <w:rPr>
          <w:rFonts w:ascii="Times New Roman" w:hAnsi="Times New Roman" w:cs="Times New Roman"/>
        </w:rPr>
        <w:t xml:space="preserve"> </w:t>
      </w:r>
      <w:r w:rsidRPr="00EB7D3D">
        <w:rPr>
          <w:rFonts w:ascii="Times New Roman" w:hAnsi="Times New Roman" w:cs="Times New Roman"/>
          <w:i/>
        </w:rPr>
        <w:t>Isto</w:t>
      </w:r>
      <w:r w:rsidRPr="00EB7D3D">
        <w:rPr>
          <w:rFonts w:ascii="Times New Roman" w:hAnsi="Times New Roman" w:cs="Times New Roman"/>
        </w:rPr>
        <w:t>, 330.</w:t>
      </w:r>
    </w:p>
  </w:footnote>
  <w:footnote w:id="143">
    <w:p w14:paraId="528AE43B" w14:textId="2A3F4F5E" w:rsidR="00861F61" w:rsidRPr="00EB7D3D" w:rsidRDefault="00861F61" w:rsidP="00EB7D3D">
      <w:pPr>
        <w:pStyle w:val="Tekstfusnote"/>
        <w:jc w:val="both"/>
        <w:rPr>
          <w:rFonts w:ascii="Times New Roman" w:hAnsi="Times New Roman" w:cs="Times New Roman"/>
        </w:rPr>
      </w:pPr>
      <w:r w:rsidRPr="00EB7D3D">
        <w:rPr>
          <w:rStyle w:val="Referencafusnote"/>
          <w:rFonts w:ascii="Times New Roman" w:hAnsi="Times New Roman" w:cs="Times New Roman"/>
        </w:rPr>
        <w:footnoteRef/>
      </w:r>
      <w:r w:rsidRPr="00EB7D3D">
        <w:rPr>
          <w:rFonts w:ascii="Times New Roman" w:hAnsi="Times New Roman" w:cs="Times New Roman"/>
        </w:rPr>
        <w:t xml:space="preserve"> Milan ŠUFFLAY, „Katolička crkva i Hrvati“, Hrvatsko pravo (Zagreb), 10. 8. 1929., u: IPS, 278.</w:t>
      </w:r>
    </w:p>
  </w:footnote>
  <w:footnote w:id="144">
    <w:p w14:paraId="2033FC61" w14:textId="69E4E681" w:rsidR="00861F61" w:rsidRDefault="00861F61" w:rsidP="00EB7D3D">
      <w:pPr>
        <w:pStyle w:val="Tekstfusnote"/>
        <w:jc w:val="both"/>
      </w:pPr>
      <w:r w:rsidRPr="00EB7D3D">
        <w:rPr>
          <w:rStyle w:val="Referencafusnote"/>
          <w:rFonts w:ascii="Times New Roman" w:hAnsi="Times New Roman" w:cs="Times New Roman"/>
        </w:rPr>
        <w:footnoteRef/>
      </w:r>
      <w:r w:rsidRPr="00EB7D3D">
        <w:rPr>
          <w:rFonts w:ascii="Times New Roman" w:hAnsi="Times New Roman" w:cs="Times New Roman"/>
        </w:rPr>
        <w:t xml:space="preserve"> </w:t>
      </w:r>
      <w:r w:rsidRPr="00EB7D3D">
        <w:rPr>
          <w:rFonts w:ascii="Times New Roman" w:hAnsi="Times New Roman" w:cs="Times New Roman"/>
          <w:i/>
        </w:rPr>
        <w:t>Isto</w:t>
      </w:r>
      <w:r w:rsidRPr="00EB7D3D">
        <w:rPr>
          <w:rFonts w:ascii="Times New Roman" w:hAnsi="Times New Roman" w:cs="Times New Roman"/>
        </w:rPr>
        <w:t>, 277.</w:t>
      </w:r>
    </w:p>
  </w:footnote>
  <w:footnote w:id="145">
    <w:p w14:paraId="1CD637FB" w14:textId="00D1D273" w:rsidR="00861F61" w:rsidRPr="00297E83" w:rsidRDefault="00861F61" w:rsidP="00297E83">
      <w:pPr>
        <w:pStyle w:val="Tekstfusnote"/>
        <w:jc w:val="both"/>
        <w:rPr>
          <w:rFonts w:ascii="Times New Roman" w:hAnsi="Times New Roman" w:cs="Times New Roman"/>
        </w:rPr>
      </w:pPr>
      <w:r w:rsidRPr="00297E83">
        <w:rPr>
          <w:rStyle w:val="Referencafusnote"/>
          <w:rFonts w:ascii="Times New Roman" w:hAnsi="Times New Roman" w:cs="Times New Roman"/>
        </w:rPr>
        <w:footnoteRef/>
      </w:r>
      <w:r w:rsidRPr="00297E83">
        <w:rPr>
          <w:rFonts w:ascii="Times New Roman" w:hAnsi="Times New Roman" w:cs="Times New Roman"/>
        </w:rPr>
        <w:t xml:space="preserve"> Milan ŠUFFLAY, „Esej o Vjekoslavu Klaiću: Značajke Hrvatske nacije“ , </w:t>
      </w:r>
      <w:r w:rsidRPr="00297E83">
        <w:rPr>
          <w:rFonts w:ascii="Times New Roman" w:hAnsi="Times New Roman" w:cs="Times New Roman"/>
          <w:i/>
        </w:rPr>
        <w:t>Hrvatsko pravo</w:t>
      </w:r>
      <w:r w:rsidRPr="00297E83">
        <w:rPr>
          <w:rFonts w:ascii="Times New Roman" w:hAnsi="Times New Roman" w:cs="Times New Roman"/>
        </w:rPr>
        <w:t xml:space="preserve"> (Zagreb), 4. 8.</w:t>
      </w:r>
    </w:p>
    <w:p w14:paraId="66566C7A" w14:textId="3802BD4B" w:rsidR="00861F61" w:rsidRDefault="00861F61" w:rsidP="00297E83">
      <w:pPr>
        <w:pStyle w:val="Tekstfusnote"/>
        <w:jc w:val="both"/>
      </w:pPr>
      <w:r w:rsidRPr="00297E83">
        <w:rPr>
          <w:rFonts w:ascii="Times New Roman" w:hAnsi="Times New Roman" w:cs="Times New Roman"/>
        </w:rPr>
        <w:t>1928., u: IPS, 84.</w:t>
      </w:r>
      <w:r>
        <w:rPr>
          <w:rFonts w:ascii="Times New Roman" w:hAnsi="Times New Roman" w:cs="Times New Roman"/>
        </w:rPr>
        <w:t xml:space="preserve"> </w:t>
      </w:r>
    </w:p>
  </w:footnote>
  <w:footnote w:id="146">
    <w:p w14:paraId="797E5738" w14:textId="77777777" w:rsidR="00861F61" w:rsidRDefault="00861F61" w:rsidP="0024246F">
      <w:pPr>
        <w:pStyle w:val="Tekstfusnote"/>
        <w:jc w:val="both"/>
        <w:rPr>
          <w:rFonts w:ascii="Times New Roman" w:hAnsi="Times New Roman" w:cs="Times New Roman"/>
        </w:rPr>
      </w:pPr>
      <w:r>
        <w:rPr>
          <w:rStyle w:val="Referencafusnote"/>
        </w:rPr>
        <w:footnoteRef/>
      </w:r>
      <w:r>
        <w:t xml:space="preserve"> </w:t>
      </w:r>
      <w:r w:rsidRPr="007151D1">
        <w:rPr>
          <w:rFonts w:ascii="Times New Roman" w:hAnsi="Times New Roman" w:cs="Times New Roman"/>
        </w:rPr>
        <w:t>SCHÖPFLIN, „</w:t>
      </w:r>
      <w:proofErr w:type="spellStart"/>
      <w:r w:rsidRPr="007151D1">
        <w:rPr>
          <w:rFonts w:ascii="Times New Roman" w:hAnsi="Times New Roman" w:cs="Times New Roman"/>
        </w:rPr>
        <w:t>The</w:t>
      </w:r>
      <w:proofErr w:type="spellEnd"/>
      <w:r w:rsidRPr="007151D1">
        <w:rPr>
          <w:rFonts w:ascii="Times New Roman" w:hAnsi="Times New Roman" w:cs="Times New Roman"/>
        </w:rPr>
        <w:t xml:space="preserve"> </w:t>
      </w:r>
      <w:proofErr w:type="spellStart"/>
      <w:r w:rsidRPr="007151D1">
        <w:rPr>
          <w:rFonts w:ascii="Times New Roman" w:hAnsi="Times New Roman" w:cs="Times New Roman"/>
        </w:rPr>
        <w:t>Functions</w:t>
      </w:r>
      <w:proofErr w:type="spellEnd"/>
      <w:r w:rsidRPr="007151D1">
        <w:rPr>
          <w:rFonts w:ascii="Times New Roman" w:hAnsi="Times New Roman" w:cs="Times New Roman"/>
        </w:rPr>
        <w:t xml:space="preserve"> </w:t>
      </w:r>
      <w:proofErr w:type="spellStart"/>
      <w:r w:rsidRPr="007151D1">
        <w:rPr>
          <w:rFonts w:ascii="Times New Roman" w:hAnsi="Times New Roman" w:cs="Times New Roman"/>
        </w:rPr>
        <w:t>of</w:t>
      </w:r>
      <w:proofErr w:type="spellEnd"/>
      <w:r w:rsidRPr="007151D1">
        <w:rPr>
          <w:rFonts w:ascii="Times New Roman" w:hAnsi="Times New Roman" w:cs="Times New Roman"/>
        </w:rPr>
        <w:t xml:space="preserve"> </w:t>
      </w:r>
      <w:proofErr w:type="spellStart"/>
      <w:r w:rsidRPr="007151D1">
        <w:rPr>
          <w:rFonts w:ascii="Times New Roman" w:hAnsi="Times New Roman" w:cs="Times New Roman"/>
        </w:rPr>
        <w:t>Myth</w:t>
      </w:r>
      <w:proofErr w:type="spellEnd"/>
      <w:r w:rsidRPr="007151D1">
        <w:rPr>
          <w:rFonts w:ascii="Times New Roman" w:hAnsi="Times New Roman" w:cs="Times New Roman"/>
        </w:rPr>
        <w:t xml:space="preserve"> </w:t>
      </w:r>
      <w:proofErr w:type="spellStart"/>
      <w:r w:rsidRPr="007151D1">
        <w:rPr>
          <w:rFonts w:ascii="Times New Roman" w:hAnsi="Times New Roman" w:cs="Times New Roman"/>
        </w:rPr>
        <w:t>and</w:t>
      </w:r>
      <w:proofErr w:type="spellEnd"/>
      <w:r w:rsidRPr="007151D1">
        <w:rPr>
          <w:rFonts w:ascii="Times New Roman" w:hAnsi="Times New Roman" w:cs="Times New Roman"/>
        </w:rPr>
        <w:t xml:space="preserve"> a </w:t>
      </w:r>
      <w:proofErr w:type="spellStart"/>
      <w:r w:rsidRPr="007151D1">
        <w:rPr>
          <w:rFonts w:ascii="Times New Roman" w:hAnsi="Times New Roman" w:cs="Times New Roman"/>
        </w:rPr>
        <w:t>Taxonomy</w:t>
      </w:r>
      <w:proofErr w:type="spellEnd"/>
      <w:r w:rsidRPr="007151D1">
        <w:rPr>
          <w:rFonts w:ascii="Times New Roman" w:hAnsi="Times New Roman" w:cs="Times New Roman"/>
        </w:rPr>
        <w:t xml:space="preserve"> </w:t>
      </w:r>
      <w:proofErr w:type="spellStart"/>
      <w:r w:rsidRPr="007151D1">
        <w:rPr>
          <w:rFonts w:ascii="Times New Roman" w:hAnsi="Times New Roman" w:cs="Times New Roman"/>
        </w:rPr>
        <w:t>of</w:t>
      </w:r>
      <w:proofErr w:type="spellEnd"/>
      <w:r w:rsidRPr="007151D1">
        <w:rPr>
          <w:rFonts w:ascii="Times New Roman" w:hAnsi="Times New Roman" w:cs="Times New Roman"/>
        </w:rPr>
        <w:t xml:space="preserve"> </w:t>
      </w:r>
      <w:proofErr w:type="spellStart"/>
      <w:r w:rsidRPr="007151D1">
        <w:rPr>
          <w:rFonts w:ascii="Times New Roman" w:hAnsi="Times New Roman" w:cs="Times New Roman"/>
        </w:rPr>
        <w:t>Myths</w:t>
      </w:r>
      <w:proofErr w:type="spellEnd"/>
      <w:r>
        <w:rPr>
          <w:rFonts w:ascii="Times New Roman" w:hAnsi="Times New Roman" w:cs="Times New Roman"/>
        </w:rPr>
        <w:t>“, 29-30.</w:t>
      </w:r>
    </w:p>
    <w:p w14:paraId="11A0CE23" w14:textId="336E611F" w:rsidR="00861F61" w:rsidRDefault="00861F61" w:rsidP="0024246F">
      <w:pPr>
        <w:pStyle w:val="Tekstfusnote"/>
        <w:jc w:val="both"/>
      </w:pPr>
      <w:r>
        <w:rPr>
          <w:rFonts w:ascii="Times New Roman" w:hAnsi="Times New Roman" w:cs="Times New Roman"/>
        </w:rPr>
        <w:t xml:space="preserve">Ista je misao prisutna i kod dijela španjolskih intelektualaca. Vidi razgovor Salvadora de </w:t>
      </w:r>
      <w:proofErr w:type="spellStart"/>
      <w:r>
        <w:rPr>
          <w:rFonts w:ascii="Times New Roman" w:hAnsi="Times New Roman" w:cs="Times New Roman"/>
        </w:rPr>
        <w:t>Madariage</w:t>
      </w:r>
      <w:proofErr w:type="spellEnd"/>
      <w:r>
        <w:rPr>
          <w:rFonts w:ascii="Times New Roman" w:hAnsi="Times New Roman" w:cs="Times New Roman"/>
        </w:rPr>
        <w:t xml:space="preserve"> s Bogdanom Radicom: RADICA, </w:t>
      </w:r>
      <w:r w:rsidRPr="001D48AB">
        <w:rPr>
          <w:rFonts w:ascii="Times New Roman" w:hAnsi="Times New Roman" w:cs="Times New Roman"/>
          <w:i/>
        </w:rPr>
        <w:t>Agonija Europe</w:t>
      </w:r>
      <w:r>
        <w:rPr>
          <w:rFonts w:ascii="Times New Roman" w:hAnsi="Times New Roman" w:cs="Times New Roman"/>
        </w:rPr>
        <w:t>, 187-193.</w:t>
      </w:r>
    </w:p>
  </w:footnote>
  <w:footnote w:id="147">
    <w:p w14:paraId="2A2C4997" w14:textId="77777777" w:rsidR="00861F61" w:rsidRPr="00297E83" w:rsidRDefault="00861F61" w:rsidP="006F2F3B">
      <w:pPr>
        <w:pStyle w:val="Tekstfusnote"/>
        <w:jc w:val="both"/>
        <w:rPr>
          <w:rFonts w:ascii="Times New Roman" w:hAnsi="Times New Roman" w:cs="Times New Roman"/>
        </w:rPr>
      </w:pPr>
      <w:r>
        <w:rPr>
          <w:rStyle w:val="Referencafusnote"/>
        </w:rPr>
        <w:footnoteRef/>
      </w:r>
      <w:r>
        <w:t xml:space="preserve"> </w:t>
      </w:r>
      <w:r w:rsidRPr="00297E83">
        <w:rPr>
          <w:rFonts w:ascii="Times New Roman" w:hAnsi="Times New Roman" w:cs="Times New Roman"/>
        </w:rPr>
        <w:t xml:space="preserve">Milan ŠUFFLAY, „Esej o Vjekoslavu Klaiću: Značajke Hrvatske nacije“ , </w:t>
      </w:r>
      <w:r w:rsidRPr="00297E83">
        <w:rPr>
          <w:rFonts w:ascii="Times New Roman" w:hAnsi="Times New Roman" w:cs="Times New Roman"/>
          <w:i/>
        </w:rPr>
        <w:t>Hrvatsko pravo</w:t>
      </w:r>
      <w:r w:rsidRPr="00297E83">
        <w:rPr>
          <w:rFonts w:ascii="Times New Roman" w:hAnsi="Times New Roman" w:cs="Times New Roman"/>
        </w:rPr>
        <w:t xml:space="preserve"> (Zagreb), 4. 8.</w:t>
      </w:r>
    </w:p>
    <w:p w14:paraId="25AE84E6" w14:textId="000FFCDA" w:rsidR="00861F61" w:rsidRDefault="00861F61" w:rsidP="006F2F3B">
      <w:pPr>
        <w:pStyle w:val="Tekstfusnote"/>
        <w:jc w:val="both"/>
      </w:pPr>
      <w:r w:rsidRPr="00297E83">
        <w:rPr>
          <w:rFonts w:ascii="Times New Roman" w:hAnsi="Times New Roman" w:cs="Times New Roman"/>
        </w:rPr>
        <w:t>1928., u: IPS, 84.</w:t>
      </w:r>
    </w:p>
  </w:footnote>
  <w:footnote w:id="148">
    <w:p w14:paraId="07C92853" w14:textId="5A8E1B69" w:rsidR="00861F61" w:rsidRDefault="00861F61" w:rsidP="006F2F3B">
      <w:pPr>
        <w:pStyle w:val="Tekstfusnote"/>
        <w:jc w:val="both"/>
      </w:pPr>
      <w:r>
        <w:rPr>
          <w:rStyle w:val="Referencafusnote"/>
        </w:rPr>
        <w:footnoteRef/>
      </w:r>
      <w:r>
        <w:t xml:space="preserve"> </w:t>
      </w:r>
      <w:r w:rsidRPr="00297E83">
        <w:rPr>
          <w:rFonts w:ascii="Times New Roman" w:hAnsi="Times New Roman" w:cs="Times New Roman"/>
          <w:i/>
        </w:rPr>
        <w:t>Isto</w:t>
      </w:r>
      <w:r w:rsidRPr="00297E83">
        <w:rPr>
          <w:rFonts w:ascii="Times New Roman" w:hAnsi="Times New Roman" w:cs="Times New Roman"/>
        </w:rPr>
        <w:t>, 83.</w:t>
      </w:r>
    </w:p>
  </w:footnote>
  <w:footnote w:id="149">
    <w:p w14:paraId="6943603E" w14:textId="294AAA17" w:rsidR="00861F61" w:rsidRDefault="00861F61" w:rsidP="006F2F3B">
      <w:pPr>
        <w:pStyle w:val="Tekstfusnote"/>
        <w:jc w:val="both"/>
      </w:pPr>
      <w:r>
        <w:rPr>
          <w:rStyle w:val="Referencafusnote"/>
        </w:rPr>
        <w:footnoteRef/>
      </w:r>
      <w:r>
        <w:t xml:space="preserve"> </w:t>
      </w:r>
      <w:r w:rsidRPr="00297E83">
        <w:rPr>
          <w:rFonts w:ascii="Times New Roman" w:hAnsi="Times New Roman" w:cs="Times New Roman"/>
          <w:i/>
        </w:rPr>
        <w:t>Isto.</w:t>
      </w:r>
    </w:p>
  </w:footnote>
  <w:footnote w:id="150">
    <w:p w14:paraId="34FF27AC" w14:textId="43DA6F8D" w:rsidR="00861F61" w:rsidRDefault="00861F61" w:rsidP="006F2F3B">
      <w:pPr>
        <w:pStyle w:val="Tekstfusnote"/>
        <w:jc w:val="both"/>
      </w:pPr>
      <w:r>
        <w:rPr>
          <w:rStyle w:val="Referencafusnote"/>
        </w:rPr>
        <w:footnoteRef/>
      </w:r>
      <w:r>
        <w:t xml:space="preserve"> </w:t>
      </w:r>
      <w:r w:rsidRPr="00607716">
        <w:rPr>
          <w:rFonts w:ascii="Times New Roman" w:hAnsi="Times New Roman" w:cs="Times New Roman"/>
        </w:rPr>
        <w:t xml:space="preserve">O promišljanju o „dinarskoj rasi“ u međuratnom razdoblju i u NDH vidi: BARTULIN, </w:t>
      </w:r>
      <w:proofErr w:type="spellStart"/>
      <w:r w:rsidRPr="00607716">
        <w:rPr>
          <w:rFonts w:ascii="Times New Roman" w:hAnsi="Times New Roman" w:cs="Times New Roman"/>
        </w:rPr>
        <w:t>The</w:t>
      </w:r>
      <w:proofErr w:type="spellEnd"/>
      <w:r w:rsidRPr="00607716">
        <w:rPr>
          <w:rFonts w:ascii="Times New Roman" w:hAnsi="Times New Roman" w:cs="Times New Roman"/>
        </w:rPr>
        <w:t xml:space="preserve"> </w:t>
      </w:r>
      <w:proofErr w:type="spellStart"/>
      <w:r w:rsidRPr="00607716">
        <w:rPr>
          <w:rFonts w:ascii="Times New Roman" w:hAnsi="Times New Roman" w:cs="Times New Roman"/>
        </w:rPr>
        <w:t>Racial</w:t>
      </w:r>
      <w:proofErr w:type="spellEnd"/>
      <w:r w:rsidRPr="00607716">
        <w:rPr>
          <w:rFonts w:ascii="Times New Roman" w:hAnsi="Times New Roman" w:cs="Times New Roman"/>
        </w:rPr>
        <w:t xml:space="preserve"> </w:t>
      </w:r>
      <w:proofErr w:type="spellStart"/>
      <w:r w:rsidRPr="00607716">
        <w:rPr>
          <w:rFonts w:ascii="Times New Roman" w:hAnsi="Times New Roman" w:cs="Times New Roman"/>
        </w:rPr>
        <w:t>Idea</w:t>
      </w:r>
      <w:proofErr w:type="spellEnd"/>
      <w:r w:rsidRPr="00607716">
        <w:rPr>
          <w:rFonts w:ascii="Times New Roman" w:hAnsi="Times New Roman" w:cs="Times New Roman"/>
        </w:rPr>
        <w:t xml:space="preserve"> </w:t>
      </w:r>
      <w:proofErr w:type="spellStart"/>
      <w:r w:rsidRPr="00607716">
        <w:rPr>
          <w:rFonts w:ascii="Times New Roman" w:hAnsi="Times New Roman" w:cs="Times New Roman"/>
        </w:rPr>
        <w:t>in</w:t>
      </w:r>
      <w:proofErr w:type="spellEnd"/>
      <w:r w:rsidRPr="00607716">
        <w:rPr>
          <w:rFonts w:ascii="Times New Roman" w:hAnsi="Times New Roman" w:cs="Times New Roman"/>
        </w:rPr>
        <w:t xml:space="preserve"> </w:t>
      </w:r>
      <w:proofErr w:type="spellStart"/>
      <w:r w:rsidRPr="00607716">
        <w:rPr>
          <w:rFonts w:ascii="Times New Roman" w:hAnsi="Times New Roman" w:cs="Times New Roman"/>
        </w:rPr>
        <w:t>the</w:t>
      </w:r>
      <w:proofErr w:type="spellEnd"/>
      <w:r w:rsidRPr="00607716">
        <w:rPr>
          <w:rFonts w:ascii="Times New Roman" w:hAnsi="Times New Roman" w:cs="Times New Roman"/>
        </w:rPr>
        <w:t xml:space="preserve"> </w:t>
      </w:r>
      <w:proofErr w:type="spellStart"/>
      <w:r w:rsidRPr="00607716">
        <w:rPr>
          <w:rFonts w:ascii="Times New Roman" w:hAnsi="Times New Roman" w:cs="Times New Roman"/>
        </w:rPr>
        <w:t>Independent</w:t>
      </w:r>
      <w:proofErr w:type="spellEnd"/>
      <w:r w:rsidRPr="00607716">
        <w:rPr>
          <w:rFonts w:ascii="Times New Roman" w:hAnsi="Times New Roman" w:cs="Times New Roman"/>
        </w:rPr>
        <w:t xml:space="preserve"> State </w:t>
      </w:r>
      <w:proofErr w:type="spellStart"/>
      <w:r w:rsidRPr="00607716">
        <w:rPr>
          <w:rFonts w:ascii="Times New Roman" w:hAnsi="Times New Roman" w:cs="Times New Roman"/>
        </w:rPr>
        <w:t>of</w:t>
      </w:r>
      <w:proofErr w:type="spellEnd"/>
      <w:r w:rsidRPr="00607716">
        <w:rPr>
          <w:rFonts w:ascii="Times New Roman" w:hAnsi="Times New Roman" w:cs="Times New Roman"/>
        </w:rPr>
        <w:t xml:space="preserve"> Croatia, 50-52, 94-103, 169-181.</w:t>
      </w:r>
    </w:p>
  </w:footnote>
  <w:footnote w:id="151">
    <w:p w14:paraId="27C51A1D" w14:textId="3DBF1CF7" w:rsidR="00861F61" w:rsidRPr="00607716" w:rsidRDefault="00861F61" w:rsidP="006F2F3B">
      <w:pPr>
        <w:pStyle w:val="Tekstfusnote"/>
        <w:jc w:val="both"/>
        <w:rPr>
          <w:rFonts w:ascii="Times New Roman" w:hAnsi="Times New Roman" w:cs="Times New Roman"/>
        </w:rPr>
      </w:pPr>
      <w:r>
        <w:rPr>
          <w:rStyle w:val="Referencafusnote"/>
        </w:rPr>
        <w:footnoteRef/>
      </w:r>
      <w:r>
        <w:t xml:space="preserve"> </w:t>
      </w:r>
      <w:r w:rsidRPr="00607716">
        <w:rPr>
          <w:rFonts w:ascii="Times New Roman" w:hAnsi="Times New Roman" w:cs="Times New Roman"/>
        </w:rPr>
        <w:t>Milan ŠUFFLAY, „Esej o Vjekoslavu Klaiću: Značajke Hrvatske nacije“ , Hrvatsko pravo (Zagreb), 4. 8.</w:t>
      </w:r>
    </w:p>
    <w:p w14:paraId="2C3C8958" w14:textId="4F878966" w:rsidR="00861F61" w:rsidRDefault="00861F61" w:rsidP="006F2F3B">
      <w:pPr>
        <w:pStyle w:val="Tekstfusnote"/>
        <w:jc w:val="both"/>
      </w:pPr>
      <w:r w:rsidRPr="00607716">
        <w:rPr>
          <w:rFonts w:ascii="Times New Roman" w:hAnsi="Times New Roman" w:cs="Times New Roman"/>
        </w:rPr>
        <w:t>1928., u: IPS, 80-81.</w:t>
      </w:r>
    </w:p>
  </w:footnote>
  <w:footnote w:id="152">
    <w:p w14:paraId="4A63123D" w14:textId="0D943B61" w:rsidR="00861F61" w:rsidRPr="00BE6946" w:rsidRDefault="00861F61" w:rsidP="006F2F3B">
      <w:pPr>
        <w:pStyle w:val="Tekstfusnote"/>
        <w:jc w:val="both"/>
        <w:rPr>
          <w:rFonts w:ascii="Times New Roman" w:hAnsi="Times New Roman" w:cs="Times New Roman"/>
        </w:rPr>
      </w:pPr>
      <w:r>
        <w:rPr>
          <w:rStyle w:val="Referencafusnote"/>
        </w:rPr>
        <w:footnoteRef/>
      </w:r>
      <w:r>
        <w:t xml:space="preserve"> </w:t>
      </w:r>
      <w:r w:rsidRPr="00BE6946">
        <w:rPr>
          <w:rFonts w:ascii="Times New Roman" w:hAnsi="Times New Roman" w:cs="Times New Roman"/>
        </w:rPr>
        <w:t xml:space="preserve">JENKINS, </w:t>
      </w:r>
      <w:r w:rsidRPr="00BE6946">
        <w:rPr>
          <w:rFonts w:ascii="Times New Roman" w:hAnsi="Times New Roman" w:cs="Times New Roman"/>
          <w:i/>
        </w:rPr>
        <w:t xml:space="preserve">Promišljanje historije, </w:t>
      </w:r>
      <w:r w:rsidRPr="00BE6946">
        <w:rPr>
          <w:rFonts w:ascii="Times New Roman" w:hAnsi="Times New Roman" w:cs="Times New Roman"/>
        </w:rPr>
        <w:t>36.</w:t>
      </w:r>
    </w:p>
  </w:footnote>
  <w:footnote w:id="153">
    <w:p w14:paraId="4D9AF3B3" w14:textId="1A4BF57D" w:rsidR="00861F61" w:rsidRPr="007679F5" w:rsidRDefault="00861F61" w:rsidP="006F2F3B">
      <w:pPr>
        <w:pStyle w:val="Tekstfusnote"/>
        <w:jc w:val="both"/>
        <w:rPr>
          <w:rFonts w:ascii="Times New Roman" w:hAnsi="Times New Roman" w:cs="Times New Roman"/>
        </w:rPr>
      </w:pPr>
      <w:r w:rsidRPr="007679F5">
        <w:rPr>
          <w:rStyle w:val="Referencafusnote"/>
          <w:rFonts w:ascii="Times New Roman" w:hAnsi="Times New Roman" w:cs="Times New Roman"/>
        </w:rPr>
        <w:footnoteRef/>
      </w:r>
      <w:r w:rsidRPr="007679F5">
        <w:rPr>
          <w:rFonts w:ascii="Times New Roman" w:hAnsi="Times New Roman" w:cs="Times New Roman"/>
        </w:rPr>
        <w:t xml:space="preserve"> SAID, </w:t>
      </w:r>
      <w:proofErr w:type="spellStart"/>
      <w:r w:rsidRPr="007679F5">
        <w:rPr>
          <w:rFonts w:ascii="Times New Roman" w:hAnsi="Times New Roman" w:cs="Times New Roman"/>
          <w:i/>
        </w:rPr>
        <w:t>Culture</w:t>
      </w:r>
      <w:proofErr w:type="spellEnd"/>
      <w:r w:rsidRPr="007679F5">
        <w:rPr>
          <w:rFonts w:ascii="Times New Roman" w:hAnsi="Times New Roman" w:cs="Times New Roman"/>
          <w:i/>
        </w:rPr>
        <w:t xml:space="preserve"> </w:t>
      </w:r>
      <w:proofErr w:type="spellStart"/>
      <w:r w:rsidRPr="007679F5">
        <w:rPr>
          <w:rFonts w:ascii="Times New Roman" w:hAnsi="Times New Roman" w:cs="Times New Roman"/>
          <w:i/>
        </w:rPr>
        <w:t>and</w:t>
      </w:r>
      <w:proofErr w:type="spellEnd"/>
      <w:r w:rsidRPr="007679F5">
        <w:rPr>
          <w:rFonts w:ascii="Times New Roman" w:hAnsi="Times New Roman" w:cs="Times New Roman"/>
          <w:i/>
        </w:rPr>
        <w:t xml:space="preserve"> </w:t>
      </w:r>
      <w:proofErr w:type="spellStart"/>
      <w:r w:rsidRPr="007679F5">
        <w:rPr>
          <w:rFonts w:ascii="Times New Roman" w:hAnsi="Times New Roman" w:cs="Times New Roman"/>
          <w:i/>
        </w:rPr>
        <w:t>Imperialism</w:t>
      </w:r>
      <w:proofErr w:type="spellEnd"/>
      <w:r w:rsidRPr="007679F5">
        <w:rPr>
          <w:rFonts w:ascii="Times New Roman" w:hAnsi="Times New Roman" w:cs="Times New Roman"/>
        </w:rPr>
        <w:t>, 3.</w:t>
      </w:r>
    </w:p>
  </w:footnote>
  <w:footnote w:id="154">
    <w:p w14:paraId="56AD7ED1" w14:textId="796E59FC" w:rsidR="00861F61" w:rsidRDefault="00861F61" w:rsidP="006F2F3B">
      <w:pPr>
        <w:pStyle w:val="Tekstfusnote"/>
        <w:jc w:val="both"/>
      </w:pPr>
      <w:r>
        <w:rPr>
          <w:rStyle w:val="Referencafusnote"/>
        </w:rPr>
        <w:footnoteRef/>
      </w:r>
      <w:r>
        <w:t xml:space="preserve"> </w:t>
      </w:r>
      <w:r w:rsidRPr="00BE6946">
        <w:rPr>
          <w:rFonts w:ascii="Times New Roman" w:hAnsi="Times New Roman" w:cs="Times New Roman"/>
        </w:rPr>
        <w:t xml:space="preserve">SMITH, </w:t>
      </w:r>
      <w:r>
        <w:rPr>
          <w:rFonts w:ascii="Times New Roman" w:hAnsi="Times New Roman" w:cs="Times New Roman"/>
        </w:rPr>
        <w:t>„</w:t>
      </w:r>
      <w:proofErr w:type="spellStart"/>
      <w:r w:rsidRPr="00BE6946">
        <w:rPr>
          <w:rFonts w:ascii="Times New Roman" w:hAnsi="Times New Roman" w:cs="Times New Roman"/>
        </w:rPr>
        <w:t>The</w:t>
      </w:r>
      <w:proofErr w:type="spellEnd"/>
      <w:r w:rsidRPr="00BE6946">
        <w:rPr>
          <w:rFonts w:ascii="Times New Roman" w:hAnsi="Times New Roman" w:cs="Times New Roman"/>
        </w:rPr>
        <w:t xml:space="preserve"> 'Golden Age' </w:t>
      </w:r>
      <w:proofErr w:type="spellStart"/>
      <w:r w:rsidRPr="00BE6946">
        <w:rPr>
          <w:rFonts w:ascii="Times New Roman" w:hAnsi="Times New Roman" w:cs="Times New Roman"/>
        </w:rPr>
        <w:t>and</w:t>
      </w:r>
      <w:proofErr w:type="spellEnd"/>
      <w:r w:rsidRPr="00BE6946">
        <w:rPr>
          <w:rFonts w:ascii="Times New Roman" w:hAnsi="Times New Roman" w:cs="Times New Roman"/>
        </w:rPr>
        <w:t xml:space="preserve"> National </w:t>
      </w:r>
      <w:proofErr w:type="spellStart"/>
      <w:r w:rsidRPr="00BE6946">
        <w:rPr>
          <w:rFonts w:ascii="Times New Roman" w:hAnsi="Times New Roman" w:cs="Times New Roman"/>
        </w:rPr>
        <w:t>Renewal</w:t>
      </w:r>
      <w:proofErr w:type="spellEnd"/>
      <w:r>
        <w:rPr>
          <w:rFonts w:ascii="Times New Roman" w:hAnsi="Times New Roman" w:cs="Times New Roman"/>
        </w:rPr>
        <w:t>“</w:t>
      </w:r>
      <w:r w:rsidRPr="00BE6946">
        <w:rPr>
          <w:rFonts w:ascii="Times New Roman" w:hAnsi="Times New Roman" w:cs="Times New Roman"/>
        </w:rPr>
        <w:t>, 36.</w:t>
      </w:r>
    </w:p>
  </w:footnote>
  <w:footnote w:id="155">
    <w:p w14:paraId="09DD708D" w14:textId="00775B97" w:rsidR="00861F61" w:rsidRDefault="00861F61" w:rsidP="006F2F3B">
      <w:pPr>
        <w:pStyle w:val="Tekstfusnote"/>
        <w:jc w:val="both"/>
      </w:pPr>
      <w:r w:rsidRPr="00BE6946">
        <w:rPr>
          <w:rStyle w:val="Referencafusnote"/>
          <w:rFonts w:ascii="Times New Roman" w:hAnsi="Times New Roman" w:cs="Times New Roman"/>
        </w:rPr>
        <w:footnoteRef/>
      </w:r>
      <w:r w:rsidRPr="00BE6946">
        <w:rPr>
          <w:rFonts w:ascii="Times New Roman" w:hAnsi="Times New Roman" w:cs="Times New Roman"/>
        </w:rPr>
        <w:t xml:space="preserve"> </w:t>
      </w:r>
      <w:r w:rsidRPr="00492DD4">
        <w:rPr>
          <w:rFonts w:ascii="Times New Roman" w:hAnsi="Times New Roman" w:cs="Times New Roman"/>
          <w:i/>
        </w:rPr>
        <w:t>Isto</w:t>
      </w:r>
      <w:r w:rsidRPr="00BE6946">
        <w:rPr>
          <w:rFonts w:ascii="Times New Roman" w:hAnsi="Times New Roman" w:cs="Times New Roman"/>
        </w:rPr>
        <w:t xml:space="preserve">, </w:t>
      </w:r>
      <w:r>
        <w:rPr>
          <w:rFonts w:ascii="Times New Roman" w:hAnsi="Times New Roman" w:cs="Times New Roman"/>
        </w:rPr>
        <w:t>36-59.</w:t>
      </w:r>
    </w:p>
  </w:footnote>
  <w:footnote w:id="156">
    <w:p w14:paraId="61C436D7" w14:textId="1E5BD145" w:rsidR="00861F61" w:rsidRPr="00E1640A" w:rsidRDefault="00861F61" w:rsidP="00E1640A">
      <w:pPr>
        <w:pStyle w:val="Tekstfusnote"/>
        <w:rPr>
          <w:rFonts w:ascii="Times New Roman" w:hAnsi="Times New Roman" w:cs="Times New Roman"/>
        </w:rPr>
      </w:pPr>
      <w:r w:rsidRPr="00E1640A">
        <w:rPr>
          <w:rStyle w:val="Referencafusnote"/>
          <w:rFonts w:ascii="Times New Roman" w:hAnsi="Times New Roman" w:cs="Times New Roman"/>
        </w:rPr>
        <w:footnoteRef/>
      </w:r>
      <w:r w:rsidRPr="00E1640A">
        <w:rPr>
          <w:rFonts w:ascii="Times New Roman" w:hAnsi="Times New Roman" w:cs="Times New Roman"/>
        </w:rPr>
        <w:t xml:space="preserve"> AGNEW, </w:t>
      </w:r>
      <w:proofErr w:type="spellStart"/>
      <w:r w:rsidRPr="00E1640A">
        <w:rPr>
          <w:rFonts w:ascii="Times New Roman" w:hAnsi="Times New Roman" w:cs="Times New Roman"/>
          <w:i/>
        </w:rPr>
        <w:t>Geopolitics</w:t>
      </w:r>
      <w:proofErr w:type="spellEnd"/>
      <w:r w:rsidRPr="00E1640A">
        <w:rPr>
          <w:rFonts w:ascii="Times New Roman" w:hAnsi="Times New Roman" w:cs="Times New Roman"/>
          <w:i/>
        </w:rPr>
        <w:t xml:space="preserve">, </w:t>
      </w:r>
      <w:r w:rsidRPr="00E1640A">
        <w:rPr>
          <w:rFonts w:ascii="Times New Roman" w:hAnsi="Times New Roman" w:cs="Times New Roman"/>
        </w:rPr>
        <w:t>5.</w:t>
      </w:r>
    </w:p>
  </w:footnote>
  <w:footnote w:id="157">
    <w:p w14:paraId="05C56052" w14:textId="63567D36" w:rsidR="00861F61" w:rsidRPr="00E1640A" w:rsidRDefault="00861F61" w:rsidP="00E1640A">
      <w:pPr>
        <w:pStyle w:val="Tekstfusnote"/>
        <w:rPr>
          <w:rFonts w:ascii="Times New Roman" w:hAnsi="Times New Roman" w:cs="Times New Roman"/>
        </w:rPr>
      </w:pPr>
      <w:r w:rsidRPr="00E1640A">
        <w:rPr>
          <w:rStyle w:val="Referencafusnote"/>
          <w:rFonts w:ascii="Times New Roman" w:hAnsi="Times New Roman" w:cs="Times New Roman"/>
        </w:rPr>
        <w:footnoteRef/>
      </w:r>
      <w:r w:rsidRPr="00E1640A">
        <w:rPr>
          <w:rFonts w:ascii="Times New Roman" w:hAnsi="Times New Roman" w:cs="Times New Roman"/>
        </w:rPr>
        <w:t xml:space="preserve"> „Geopolitika“. </w:t>
      </w:r>
      <w:r w:rsidRPr="005849ED">
        <w:rPr>
          <w:rFonts w:ascii="Times New Roman" w:hAnsi="Times New Roman" w:cs="Times New Roman"/>
          <w:i/>
        </w:rPr>
        <w:t>Hrvatska enciklopedija</w:t>
      </w:r>
      <w:r w:rsidRPr="00E1640A">
        <w:rPr>
          <w:rFonts w:ascii="Times New Roman" w:hAnsi="Times New Roman" w:cs="Times New Roman"/>
        </w:rPr>
        <w:t xml:space="preserve"> (on-line). </w:t>
      </w:r>
      <w:r w:rsidRPr="005849ED">
        <w:rPr>
          <w:rFonts w:ascii="Times New Roman" w:hAnsi="Times New Roman" w:cs="Times New Roman"/>
          <w:i/>
        </w:rPr>
        <w:t>Leksikografski zavod Miroslav Krleža</w:t>
      </w:r>
      <w:r w:rsidRPr="00E1640A">
        <w:rPr>
          <w:rFonts w:ascii="Times New Roman" w:hAnsi="Times New Roman" w:cs="Times New Roman"/>
        </w:rPr>
        <w:t xml:space="preserve">. Stranica posjećena 17. 3. 2019. </w:t>
      </w:r>
      <w:hyperlink r:id="rId2" w:history="1">
        <w:r w:rsidRPr="00E1640A">
          <w:rPr>
            <w:rStyle w:val="Hiperveza"/>
            <w:rFonts w:ascii="Times New Roman" w:hAnsi="Times New Roman" w:cs="Times New Roman"/>
          </w:rPr>
          <w:t>http://www.enciklopedija.hr/Natuknica.aspx?ID=26914&amp;fbclid=IwAR0X798OZShcv0I7XI-pYEln4qHMTtlecVFhV71PLFETsB5A73FJnEkLlfk</w:t>
        </w:r>
      </w:hyperlink>
      <w:r w:rsidRPr="00E1640A">
        <w:rPr>
          <w:rFonts w:ascii="Times New Roman" w:hAnsi="Times New Roman" w:cs="Times New Roman"/>
        </w:rPr>
        <w:t xml:space="preserve"> </w:t>
      </w:r>
    </w:p>
  </w:footnote>
  <w:footnote w:id="158">
    <w:p w14:paraId="5B0FC660" w14:textId="165AA418" w:rsidR="00861F61" w:rsidRPr="009F6B78" w:rsidRDefault="00861F61" w:rsidP="009F6B78">
      <w:pPr>
        <w:pStyle w:val="Tekstfusnote"/>
        <w:jc w:val="both"/>
        <w:rPr>
          <w:rFonts w:ascii="Times New Roman" w:hAnsi="Times New Roman" w:cs="Times New Roman"/>
        </w:rPr>
      </w:pPr>
      <w:r w:rsidRPr="009F6B78">
        <w:rPr>
          <w:rStyle w:val="Referencafusnote"/>
          <w:rFonts w:ascii="Times New Roman" w:hAnsi="Times New Roman" w:cs="Times New Roman"/>
        </w:rPr>
        <w:footnoteRef/>
      </w:r>
      <w:r w:rsidRPr="009F6B78">
        <w:rPr>
          <w:rFonts w:ascii="Times New Roman" w:hAnsi="Times New Roman" w:cs="Times New Roman"/>
        </w:rPr>
        <w:t xml:space="preserve"> Milan ŠUFFLAY, „Geopolitičke sile: Jedna tajna države SHS“, Hrvatsko pravo (Zagreb), 20. 10. 1924., u: IPS, 172.</w:t>
      </w:r>
    </w:p>
  </w:footnote>
  <w:footnote w:id="159">
    <w:p w14:paraId="1F2F70E5" w14:textId="7EF3E026" w:rsidR="00861F61" w:rsidRPr="009F6B78" w:rsidRDefault="00861F61" w:rsidP="007B0599">
      <w:pPr>
        <w:pStyle w:val="Tekstfusnote"/>
        <w:jc w:val="both"/>
        <w:rPr>
          <w:rFonts w:ascii="Times New Roman" w:hAnsi="Times New Roman" w:cs="Times New Roman"/>
        </w:rPr>
      </w:pPr>
      <w:r w:rsidRPr="009F6B78">
        <w:rPr>
          <w:rStyle w:val="Referencafusnote"/>
          <w:rFonts w:ascii="Times New Roman" w:hAnsi="Times New Roman" w:cs="Times New Roman"/>
        </w:rPr>
        <w:footnoteRef/>
      </w:r>
      <w:r w:rsidRPr="009F6B78">
        <w:rPr>
          <w:rFonts w:ascii="Times New Roman" w:hAnsi="Times New Roman" w:cs="Times New Roman"/>
        </w:rPr>
        <w:t xml:space="preserve"> </w:t>
      </w:r>
      <w:r>
        <w:rPr>
          <w:rFonts w:ascii="Times New Roman" w:hAnsi="Times New Roman" w:cs="Times New Roman"/>
        </w:rPr>
        <w:t>O geopolitici krajem 19. stoljeća i u međuratnom razdoblju</w:t>
      </w:r>
      <w:r w:rsidRPr="009F6B78">
        <w:rPr>
          <w:rFonts w:ascii="Times New Roman" w:hAnsi="Times New Roman" w:cs="Times New Roman"/>
        </w:rPr>
        <w:t xml:space="preserve"> vidi: </w:t>
      </w:r>
      <w:r>
        <w:rPr>
          <w:rFonts w:ascii="Times New Roman" w:hAnsi="Times New Roman" w:cs="Times New Roman"/>
        </w:rPr>
        <w:t xml:space="preserve">HEFFERNAN, </w:t>
      </w:r>
      <w:r w:rsidRPr="007B0599">
        <w:rPr>
          <w:rFonts w:ascii="Times New Roman" w:hAnsi="Times New Roman" w:cs="Times New Roman"/>
        </w:rPr>
        <w:t xml:space="preserve">“Fin de </w:t>
      </w:r>
      <w:proofErr w:type="spellStart"/>
      <w:r w:rsidRPr="007B0599">
        <w:rPr>
          <w:rFonts w:ascii="Times New Roman" w:hAnsi="Times New Roman" w:cs="Times New Roman"/>
        </w:rPr>
        <w:t>siècle</w:t>
      </w:r>
      <w:proofErr w:type="spellEnd"/>
      <w:r w:rsidRPr="007B0599">
        <w:rPr>
          <w:rFonts w:ascii="Times New Roman" w:hAnsi="Times New Roman" w:cs="Times New Roman"/>
        </w:rPr>
        <w:t xml:space="preserve">, fin </w:t>
      </w:r>
      <w:proofErr w:type="spellStart"/>
      <w:r w:rsidRPr="007B0599">
        <w:rPr>
          <w:rFonts w:ascii="Times New Roman" w:hAnsi="Times New Roman" w:cs="Times New Roman"/>
        </w:rPr>
        <w:t>du</w:t>
      </w:r>
      <w:proofErr w:type="spellEnd"/>
      <w:r w:rsidRPr="007B0599">
        <w:rPr>
          <w:rFonts w:ascii="Times New Roman" w:hAnsi="Times New Roman" w:cs="Times New Roman"/>
        </w:rPr>
        <w:t xml:space="preserve"> </w:t>
      </w:r>
      <w:proofErr w:type="spellStart"/>
      <w:r w:rsidRPr="007B0599">
        <w:rPr>
          <w:rFonts w:ascii="Times New Roman" w:hAnsi="Times New Roman" w:cs="Times New Roman"/>
        </w:rPr>
        <w:t>monde</w:t>
      </w:r>
      <w:proofErr w:type="spellEnd"/>
      <w:r w:rsidRPr="007B0599">
        <w:rPr>
          <w:rFonts w:ascii="Times New Roman" w:hAnsi="Times New Roman" w:cs="Times New Roman"/>
        </w:rPr>
        <w:t xml:space="preserve">? On </w:t>
      </w:r>
      <w:proofErr w:type="spellStart"/>
      <w:r w:rsidRPr="007B0599">
        <w:rPr>
          <w:rFonts w:ascii="Times New Roman" w:hAnsi="Times New Roman" w:cs="Times New Roman"/>
        </w:rPr>
        <w:t>the</w:t>
      </w:r>
      <w:proofErr w:type="spellEnd"/>
      <w:r w:rsidRPr="007B0599">
        <w:rPr>
          <w:rFonts w:ascii="Times New Roman" w:hAnsi="Times New Roman" w:cs="Times New Roman"/>
        </w:rPr>
        <w:t xml:space="preserve"> </w:t>
      </w:r>
      <w:proofErr w:type="spellStart"/>
      <w:r w:rsidRPr="007B0599">
        <w:rPr>
          <w:rFonts w:ascii="Times New Roman" w:hAnsi="Times New Roman" w:cs="Times New Roman"/>
        </w:rPr>
        <w:t>Origins</w:t>
      </w:r>
      <w:proofErr w:type="spellEnd"/>
      <w:r w:rsidRPr="007B0599">
        <w:rPr>
          <w:rFonts w:ascii="Times New Roman" w:hAnsi="Times New Roman" w:cs="Times New Roman"/>
        </w:rPr>
        <w:t xml:space="preserve"> </w:t>
      </w:r>
      <w:proofErr w:type="spellStart"/>
      <w:r w:rsidRPr="007B0599">
        <w:rPr>
          <w:rFonts w:ascii="Times New Roman" w:hAnsi="Times New Roman" w:cs="Times New Roman"/>
        </w:rPr>
        <w:t>of</w:t>
      </w:r>
      <w:proofErr w:type="spellEnd"/>
      <w:r w:rsidRPr="007B0599">
        <w:rPr>
          <w:rFonts w:ascii="Times New Roman" w:hAnsi="Times New Roman" w:cs="Times New Roman"/>
        </w:rPr>
        <w:t xml:space="preserve"> European</w:t>
      </w:r>
      <w:r>
        <w:rPr>
          <w:rFonts w:ascii="Times New Roman" w:hAnsi="Times New Roman" w:cs="Times New Roman"/>
        </w:rPr>
        <w:t xml:space="preserve"> </w:t>
      </w:r>
      <w:proofErr w:type="spellStart"/>
      <w:r w:rsidRPr="007B0599">
        <w:rPr>
          <w:rFonts w:ascii="Times New Roman" w:hAnsi="Times New Roman" w:cs="Times New Roman"/>
        </w:rPr>
        <w:t>Geopolitics</w:t>
      </w:r>
      <w:proofErr w:type="spellEnd"/>
      <w:r w:rsidRPr="007B0599">
        <w:rPr>
          <w:rFonts w:ascii="Times New Roman" w:hAnsi="Times New Roman" w:cs="Times New Roman"/>
        </w:rPr>
        <w:t>, 1890–1920.”</w:t>
      </w:r>
      <w:r>
        <w:rPr>
          <w:rFonts w:ascii="Times New Roman" w:hAnsi="Times New Roman" w:cs="Times New Roman"/>
        </w:rPr>
        <w:t>, 27-51.</w:t>
      </w:r>
    </w:p>
    <w:p w14:paraId="65C1136E" w14:textId="3D659F1C" w:rsidR="00861F61" w:rsidRPr="009F6B78" w:rsidRDefault="00861F61" w:rsidP="009F6B78">
      <w:pPr>
        <w:pStyle w:val="Tekstfusnote"/>
        <w:jc w:val="both"/>
        <w:rPr>
          <w:rFonts w:ascii="Times New Roman" w:hAnsi="Times New Roman" w:cs="Times New Roman"/>
        </w:rPr>
      </w:pPr>
      <w:r w:rsidRPr="009F6B78">
        <w:rPr>
          <w:rFonts w:ascii="Times New Roman" w:hAnsi="Times New Roman" w:cs="Times New Roman"/>
        </w:rPr>
        <w:t>O njemačkoj geopolitici vidi: NATTER, „</w:t>
      </w:r>
      <w:proofErr w:type="spellStart"/>
      <w:r w:rsidRPr="009F6B78">
        <w:rPr>
          <w:rFonts w:ascii="Times New Roman" w:hAnsi="Times New Roman" w:cs="Times New Roman"/>
        </w:rPr>
        <w:t>Geopolitics</w:t>
      </w:r>
      <w:proofErr w:type="spellEnd"/>
      <w:r w:rsidRPr="009F6B78">
        <w:rPr>
          <w:rFonts w:ascii="Times New Roman" w:hAnsi="Times New Roman" w:cs="Times New Roman"/>
        </w:rPr>
        <w:t xml:space="preserve"> </w:t>
      </w:r>
      <w:proofErr w:type="spellStart"/>
      <w:r w:rsidRPr="009F6B78">
        <w:rPr>
          <w:rFonts w:ascii="Times New Roman" w:hAnsi="Times New Roman" w:cs="Times New Roman"/>
        </w:rPr>
        <w:t>in</w:t>
      </w:r>
      <w:proofErr w:type="spellEnd"/>
      <w:r w:rsidRPr="009F6B78">
        <w:rPr>
          <w:rFonts w:ascii="Times New Roman" w:hAnsi="Times New Roman" w:cs="Times New Roman"/>
        </w:rPr>
        <w:t xml:space="preserve"> </w:t>
      </w:r>
      <w:proofErr w:type="spellStart"/>
      <w:r w:rsidRPr="009F6B78">
        <w:rPr>
          <w:rFonts w:ascii="Times New Roman" w:hAnsi="Times New Roman" w:cs="Times New Roman"/>
        </w:rPr>
        <w:t>Germany</w:t>
      </w:r>
      <w:proofErr w:type="spellEnd"/>
      <w:r w:rsidRPr="009F6B78">
        <w:rPr>
          <w:rFonts w:ascii="Times New Roman" w:hAnsi="Times New Roman" w:cs="Times New Roman"/>
        </w:rPr>
        <w:t>”, 187-203.</w:t>
      </w:r>
    </w:p>
  </w:footnote>
  <w:footnote w:id="160">
    <w:p w14:paraId="65A603CB" w14:textId="75913550" w:rsidR="00861F61" w:rsidRPr="009F6B78" w:rsidRDefault="00861F61" w:rsidP="009F6B78">
      <w:pPr>
        <w:pStyle w:val="Tekstfusnote"/>
        <w:jc w:val="both"/>
        <w:rPr>
          <w:rFonts w:ascii="Times New Roman" w:hAnsi="Times New Roman" w:cs="Times New Roman"/>
        </w:rPr>
      </w:pPr>
      <w:r w:rsidRPr="009F6B78">
        <w:rPr>
          <w:rStyle w:val="Referencafusnote"/>
          <w:rFonts w:ascii="Times New Roman" w:hAnsi="Times New Roman" w:cs="Times New Roman"/>
        </w:rPr>
        <w:footnoteRef/>
      </w:r>
      <w:r w:rsidRPr="009F6B78">
        <w:rPr>
          <w:rFonts w:ascii="Times New Roman" w:hAnsi="Times New Roman" w:cs="Times New Roman"/>
        </w:rPr>
        <w:t xml:space="preserve"> BASSIN, „</w:t>
      </w:r>
      <w:proofErr w:type="spellStart"/>
      <w:r w:rsidRPr="009F6B78">
        <w:rPr>
          <w:rFonts w:ascii="Times New Roman" w:hAnsi="Times New Roman" w:cs="Times New Roman"/>
        </w:rPr>
        <w:t>Politics</w:t>
      </w:r>
      <w:proofErr w:type="spellEnd"/>
      <w:r w:rsidRPr="009F6B78">
        <w:rPr>
          <w:rFonts w:ascii="Times New Roman" w:hAnsi="Times New Roman" w:cs="Times New Roman"/>
        </w:rPr>
        <w:t xml:space="preserve"> </w:t>
      </w:r>
      <w:proofErr w:type="spellStart"/>
      <w:r w:rsidRPr="009F6B78">
        <w:rPr>
          <w:rFonts w:ascii="Times New Roman" w:hAnsi="Times New Roman" w:cs="Times New Roman"/>
        </w:rPr>
        <w:t>from</w:t>
      </w:r>
      <w:proofErr w:type="spellEnd"/>
      <w:r w:rsidRPr="009F6B78">
        <w:rPr>
          <w:rFonts w:ascii="Times New Roman" w:hAnsi="Times New Roman" w:cs="Times New Roman"/>
        </w:rPr>
        <w:t xml:space="preserve"> nature”, 29.</w:t>
      </w:r>
    </w:p>
  </w:footnote>
  <w:footnote w:id="161">
    <w:p w14:paraId="6F3343E3" w14:textId="63EB8C05" w:rsidR="00861F61" w:rsidRPr="009F6B78" w:rsidRDefault="00861F61" w:rsidP="009F6B78">
      <w:pPr>
        <w:pStyle w:val="Tekstfusnote"/>
        <w:jc w:val="both"/>
        <w:rPr>
          <w:rFonts w:ascii="Times New Roman" w:hAnsi="Times New Roman" w:cs="Times New Roman"/>
        </w:rPr>
      </w:pPr>
      <w:r w:rsidRPr="009F6B78">
        <w:rPr>
          <w:rStyle w:val="Referencafusnote"/>
          <w:rFonts w:ascii="Times New Roman" w:hAnsi="Times New Roman" w:cs="Times New Roman"/>
        </w:rPr>
        <w:footnoteRef/>
      </w:r>
      <w:r w:rsidRPr="009F6B78">
        <w:rPr>
          <w:rFonts w:ascii="Times New Roman" w:hAnsi="Times New Roman" w:cs="Times New Roman"/>
        </w:rPr>
        <w:t xml:space="preserve"> Milan ŠUFFLAY, „Nova utopija: Povodom pisanja o monarhiji engleskog tipa“, </w:t>
      </w:r>
      <w:r w:rsidRPr="009F6B78">
        <w:rPr>
          <w:rFonts w:ascii="Times New Roman" w:hAnsi="Times New Roman" w:cs="Times New Roman"/>
          <w:i/>
        </w:rPr>
        <w:t xml:space="preserve">Hrvatsko pravo </w:t>
      </w:r>
      <w:r w:rsidRPr="009F6B78">
        <w:rPr>
          <w:rFonts w:ascii="Times New Roman" w:hAnsi="Times New Roman" w:cs="Times New Roman"/>
        </w:rPr>
        <w:t>(Zagreb), 16. 3. 1925., IPS, 210-212.</w:t>
      </w:r>
    </w:p>
  </w:footnote>
  <w:footnote w:id="162">
    <w:p w14:paraId="25F6C21E" w14:textId="6CAF1D6F" w:rsidR="00861F61" w:rsidRPr="009F6B78" w:rsidRDefault="00861F61" w:rsidP="009F6B78">
      <w:pPr>
        <w:pStyle w:val="Tekstfusnote"/>
        <w:jc w:val="both"/>
      </w:pPr>
      <w:r w:rsidRPr="009F6B78">
        <w:rPr>
          <w:rStyle w:val="Referencafusnote"/>
          <w:rFonts w:ascii="Times New Roman" w:hAnsi="Times New Roman" w:cs="Times New Roman"/>
        </w:rPr>
        <w:footnoteRef/>
      </w:r>
      <w:r w:rsidRPr="009F6B78">
        <w:rPr>
          <w:rFonts w:ascii="Times New Roman" w:hAnsi="Times New Roman" w:cs="Times New Roman"/>
        </w:rPr>
        <w:t xml:space="preserve"> KAPLAN, </w:t>
      </w:r>
      <w:r w:rsidRPr="009F6B78">
        <w:rPr>
          <w:rFonts w:ascii="Times New Roman" w:hAnsi="Times New Roman" w:cs="Times New Roman"/>
          <w:i/>
        </w:rPr>
        <w:t xml:space="preserve">Osveta geografije, </w:t>
      </w:r>
      <w:r w:rsidRPr="009F6B78">
        <w:rPr>
          <w:rFonts w:ascii="Times New Roman" w:hAnsi="Times New Roman" w:cs="Times New Roman"/>
        </w:rPr>
        <w:t>5</w:t>
      </w:r>
      <w:r>
        <w:rPr>
          <w:rFonts w:ascii="Times New Roman" w:hAnsi="Times New Roman" w:cs="Times New Roman"/>
        </w:rPr>
        <w:t>7-58</w:t>
      </w:r>
      <w:r w:rsidRPr="009F6B78">
        <w:rPr>
          <w:rFonts w:ascii="Times New Roman" w:hAnsi="Times New Roman" w:cs="Times New Roman"/>
        </w:rPr>
        <w:t>.</w:t>
      </w:r>
    </w:p>
  </w:footnote>
  <w:footnote w:id="163">
    <w:p w14:paraId="502DD53D" w14:textId="786A3B2E" w:rsidR="00861F61" w:rsidRPr="00607716" w:rsidRDefault="00861F61" w:rsidP="00607716">
      <w:pPr>
        <w:pStyle w:val="Tekstfusnote"/>
        <w:jc w:val="both"/>
        <w:rPr>
          <w:rFonts w:ascii="Times New Roman" w:hAnsi="Times New Roman" w:cs="Times New Roman"/>
        </w:rPr>
      </w:pPr>
      <w:r w:rsidRPr="00607716">
        <w:rPr>
          <w:rStyle w:val="Referencafusnote"/>
          <w:rFonts w:ascii="Times New Roman" w:hAnsi="Times New Roman" w:cs="Times New Roman"/>
        </w:rPr>
        <w:footnoteRef/>
      </w:r>
      <w:r w:rsidRPr="00607716">
        <w:rPr>
          <w:rFonts w:ascii="Times New Roman" w:hAnsi="Times New Roman" w:cs="Times New Roman"/>
        </w:rPr>
        <w:t xml:space="preserve"> Milan ŠUFFLAY, „Geopolitičke sile: Jedna tajna države SHS“, </w:t>
      </w:r>
      <w:r w:rsidRPr="00607716">
        <w:rPr>
          <w:rFonts w:ascii="Times New Roman" w:hAnsi="Times New Roman" w:cs="Times New Roman"/>
          <w:i/>
        </w:rPr>
        <w:t xml:space="preserve">Hrvatsko pravo </w:t>
      </w:r>
      <w:r w:rsidRPr="00607716">
        <w:rPr>
          <w:rFonts w:ascii="Times New Roman" w:hAnsi="Times New Roman" w:cs="Times New Roman"/>
        </w:rPr>
        <w:t>(Zagreb), 20. 10. 1924., u: IPS, 172.</w:t>
      </w:r>
    </w:p>
  </w:footnote>
  <w:footnote w:id="164">
    <w:p w14:paraId="2B9908BE" w14:textId="540D4C65" w:rsidR="00861F61" w:rsidRPr="0011744A" w:rsidRDefault="00861F61" w:rsidP="0011744A">
      <w:pPr>
        <w:pStyle w:val="Tekstfusnote"/>
        <w:jc w:val="both"/>
        <w:rPr>
          <w:rFonts w:ascii="Times New Roman" w:hAnsi="Times New Roman" w:cs="Times New Roman"/>
        </w:rPr>
      </w:pPr>
      <w:r w:rsidRPr="0011744A">
        <w:rPr>
          <w:rStyle w:val="Referencafusnote"/>
          <w:rFonts w:ascii="Times New Roman" w:hAnsi="Times New Roman" w:cs="Times New Roman"/>
        </w:rPr>
        <w:footnoteRef/>
      </w:r>
      <w:r w:rsidRPr="0011744A">
        <w:rPr>
          <w:rFonts w:ascii="Times New Roman" w:hAnsi="Times New Roman" w:cs="Times New Roman"/>
        </w:rPr>
        <w:t xml:space="preserve"> KEARNS, „Imperial </w:t>
      </w:r>
      <w:proofErr w:type="spellStart"/>
      <w:r w:rsidRPr="0011744A">
        <w:rPr>
          <w:rFonts w:ascii="Times New Roman" w:hAnsi="Times New Roman" w:cs="Times New Roman"/>
        </w:rPr>
        <w:t>Geopolitics</w:t>
      </w:r>
      <w:proofErr w:type="spellEnd"/>
      <w:r w:rsidRPr="0011744A">
        <w:rPr>
          <w:rFonts w:ascii="Times New Roman" w:hAnsi="Times New Roman" w:cs="Times New Roman"/>
        </w:rPr>
        <w:t xml:space="preserve">”, 175-176. Još je prosvjetiteljski filozof </w:t>
      </w:r>
      <w:proofErr w:type="spellStart"/>
      <w:r w:rsidRPr="0011744A">
        <w:rPr>
          <w:rFonts w:ascii="Times New Roman" w:hAnsi="Times New Roman" w:cs="Times New Roman"/>
        </w:rPr>
        <w:t>Montesquieu</w:t>
      </w:r>
      <w:proofErr w:type="spellEnd"/>
      <w:r w:rsidRPr="0011744A">
        <w:rPr>
          <w:rFonts w:ascii="Times New Roman" w:hAnsi="Times New Roman" w:cs="Times New Roman"/>
        </w:rPr>
        <w:t xml:space="preserve"> govorio o utjecaju klime na političke</w:t>
      </w:r>
      <w:r>
        <w:rPr>
          <w:rFonts w:ascii="Times New Roman" w:hAnsi="Times New Roman" w:cs="Times New Roman"/>
        </w:rPr>
        <w:t xml:space="preserve"> i </w:t>
      </w:r>
      <w:r w:rsidRPr="0011744A">
        <w:rPr>
          <w:rFonts w:ascii="Times New Roman" w:hAnsi="Times New Roman" w:cs="Times New Roman"/>
        </w:rPr>
        <w:t xml:space="preserve">društvene sustave. Smatrao je da su klima i geografija jedan od uzroka raširenosti ropstva i despotske vladavine u Aziji. </w:t>
      </w:r>
      <w:bookmarkStart w:id="28" w:name="_Hlk5031778"/>
      <w:r w:rsidRPr="0011744A">
        <w:rPr>
          <w:rFonts w:ascii="Times New Roman" w:hAnsi="Times New Roman" w:cs="Times New Roman"/>
        </w:rPr>
        <w:t>„</w:t>
      </w:r>
      <w:proofErr w:type="spellStart"/>
      <w:r w:rsidRPr="0011744A">
        <w:rPr>
          <w:rFonts w:ascii="Times New Roman" w:hAnsi="Times New Roman" w:cs="Times New Roman"/>
        </w:rPr>
        <w:t>Baron</w:t>
      </w:r>
      <w:proofErr w:type="spellEnd"/>
      <w:r w:rsidRPr="0011744A">
        <w:rPr>
          <w:rFonts w:ascii="Times New Roman" w:hAnsi="Times New Roman" w:cs="Times New Roman"/>
        </w:rPr>
        <w:t xml:space="preserve"> de </w:t>
      </w:r>
      <w:proofErr w:type="spellStart"/>
      <w:r w:rsidRPr="0011744A">
        <w:rPr>
          <w:rFonts w:ascii="Times New Roman" w:hAnsi="Times New Roman" w:cs="Times New Roman"/>
        </w:rPr>
        <w:t>Montesquieu</w:t>
      </w:r>
      <w:proofErr w:type="spellEnd"/>
      <w:r w:rsidRPr="0011744A">
        <w:rPr>
          <w:rFonts w:ascii="Times New Roman" w:hAnsi="Times New Roman" w:cs="Times New Roman"/>
        </w:rPr>
        <w:t xml:space="preserve">, Charles-Louis de </w:t>
      </w:r>
      <w:proofErr w:type="spellStart"/>
      <w:r w:rsidRPr="0011744A">
        <w:rPr>
          <w:rFonts w:ascii="Times New Roman" w:hAnsi="Times New Roman" w:cs="Times New Roman"/>
        </w:rPr>
        <w:t>Secondat</w:t>
      </w:r>
      <w:proofErr w:type="spellEnd"/>
      <w:r w:rsidRPr="0011744A">
        <w:rPr>
          <w:rFonts w:ascii="Times New Roman" w:hAnsi="Times New Roman" w:cs="Times New Roman"/>
        </w:rPr>
        <w:t>”,</w:t>
      </w:r>
      <w:proofErr w:type="spellStart"/>
      <w:r w:rsidRPr="0011744A">
        <w:rPr>
          <w:rFonts w:ascii="Times New Roman" w:hAnsi="Times New Roman" w:cs="Times New Roman"/>
          <w:i/>
        </w:rPr>
        <w:t>Stanford</w:t>
      </w:r>
      <w:proofErr w:type="spellEnd"/>
      <w:r w:rsidRPr="0011744A">
        <w:rPr>
          <w:rFonts w:ascii="Times New Roman" w:hAnsi="Times New Roman" w:cs="Times New Roman"/>
          <w:i/>
        </w:rPr>
        <w:t xml:space="preserve"> </w:t>
      </w:r>
      <w:proofErr w:type="spellStart"/>
      <w:r w:rsidRPr="0011744A">
        <w:rPr>
          <w:rFonts w:ascii="Times New Roman" w:hAnsi="Times New Roman" w:cs="Times New Roman"/>
          <w:i/>
        </w:rPr>
        <w:t>Encyclopedia</w:t>
      </w:r>
      <w:proofErr w:type="spellEnd"/>
      <w:r w:rsidRPr="0011744A">
        <w:rPr>
          <w:rFonts w:ascii="Times New Roman" w:hAnsi="Times New Roman" w:cs="Times New Roman"/>
          <w:i/>
        </w:rPr>
        <w:t xml:space="preserve"> </w:t>
      </w:r>
      <w:proofErr w:type="spellStart"/>
      <w:r w:rsidRPr="0011744A">
        <w:rPr>
          <w:rFonts w:ascii="Times New Roman" w:hAnsi="Times New Roman" w:cs="Times New Roman"/>
          <w:i/>
        </w:rPr>
        <w:t>of</w:t>
      </w:r>
      <w:proofErr w:type="spellEnd"/>
      <w:r w:rsidRPr="0011744A">
        <w:rPr>
          <w:rFonts w:ascii="Times New Roman" w:hAnsi="Times New Roman" w:cs="Times New Roman"/>
          <w:i/>
        </w:rPr>
        <w:t xml:space="preserve"> </w:t>
      </w:r>
      <w:proofErr w:type="spellStart"/>
      <w:r w:rsidRPr="0011744A">
        <w:rPr>
          <w:rFonts w:ascii="Times New Roman" w:hAnsi="Times New Roman" w:cs="Times New Roman"/>
          <w:i/>
        </w:rPr>
        <w:t>Philo</w:t>
      </w:r>
      <w:r>
        <w:rPr>
          <w:rFonts w:ascii="Times New Roman" w:hAnsi="Times New Roman" w:cs="Times New Roman"/>
          <w:i/>
        </w:rPr>
        <w:t>so</w:t>
      </w:r>
      <w:r w:rsidRPr="0011744A">
        <w:rPr>
          <w:rFonts w:ascii="Times New Roman" w:hAnsi="Times New Roman" w:cs="Times New Roman"/>
          <w:i/>
        </w:rPr>
        <w:t>phy</w:t>
      </w:r>
      <w:proofErr w:type="spellEnd"/>
      <w:r w:rsidRPr="0011744A">
        <w:rPr>
          <w:rFonts w:ascii="Times New Roman" w:hAnsi="Times New Roman" w:cs="Times New Roman"/>
        </w:rPr>
        <w:t xml:space="preserve">, </w:t>
      </w:r>
      <w:r>
        <w:rPr>
          <w:rFonts w:ascii="Times New Roman" w:hAnsi="Times New Roman" w:cs="Times New Roman"/>
        </w:rPr>
        <w:t>stranica posjećena 25.3.,</w:t>
      </w:r>
      <w:r w:rsidRPr="0011744A">
        <w:rPr>
          <w:rFonts w:ascii="Times New Roman" w:hAnsi="Times New Roman" w:cs="Times New Roman"/>
        </w:rPr>
        <w:t xml:space="preserve"> </w:t>
      </w:r>
      <w:hyperlink r:id="rId3" w:history="1">
        <w:r w:rsidRPr="00C60F5B">
          <w:rPr>
            <w:rStyle w:val="Hiperveza"/>
            <w:rFonts w:ascii="Times New Roman" w:hAnsi="Times New Roman" w:cs="Times New Roman"/>
          </w:rPr>
          <w:t>https://plato.stanford.edu/entries/montesquieu/#</w:t>
        </w:r>
      </w:hyperlink>
      <w:r>
        <w:rPr>
          <w:rFonts w:ascii="Times New Roman" w:hAnsi="Times New Roman" w:cs="Times New Roman"/>
        </w:rPr>
        <w:t xml:space="preserve"> </w:t>
      </w:r>
    </w:p>
    <w:bookmarkEnd w:id="28"/>
  </w:footnote>
  <w:footnote w:id="165">
    <w:p w14:paraId="57DB34C6" w14:textId="7F67B955" w:rsidR="00861F61" w:rsidRDefault="00861F61" w:rsidP="0011744A">
      <w:pPr>
        <w:pStyle w:val="Tekstfusnote"/>
        <w:jc w:val="both"/>
      </w:pPr>
      <w:r>
        <w:rPr>
          <w:rStyle w:val="Referencafusnote"/>
        </w:rPr>
        <w:footnoteRef/>
      </w:r>
      <w:r>
        <w:t xml:space="preserve"> </w:t>
      </w:r>
      <w:r w:rsidRPr="0011744A">
        <w:rPr>
          <w:rFonts w:ascii="Times New Roman" w:hAnsi="Times New Roman" w:cs="Times New Roman"/>
        </w:rPr>
        <w:t xml:space="preserve">ARALICA, </w:t>
      </w:r>
      <w:r w:rsidRPr="0011744A">
        <w:rPr>
          <w:rFonts w:ascii="Times New Roman" w:hAnsi="Times New Roman" w:cs="Times New Roman"/>
          <w:i/>
        </w:rPr>
        <w:t>Kmet, fiškal, hajduk</w:t>
      </w:r>
      <w:r w:rsidRPr="0011744A">
        <w:rPr>
          <w:rFonts w:ascii="Times New Roman" w:hAnsi="Times New Roman" w:cs="Times New Roman"/>
        </w:rPr>
        <w:t>, 343.</w:t>
      </w:r>
    </w:p>
  </w:footnote>
  <w:footnote w:id="166">
    <w:p w14:paraId="60370D8E" w14:textId="7FEB5B2C" w:rsidR="00861F61" w:rsidRPr="0011744A" w:rsidRDefault="00861F61" w:rsidP="0011744A">
      <w:pPr>
        <w:pStyle w:val="Tekstfusnote"/>
        <w:jc w:val="both"/>
        <w:rPr>
          <w:rFonts w:ascii="Times New Roman" w:hAnsi="Times New Roman" w:cs="Times New Roman"/>
        </w:rPr>
      </w:pPr>
      <w:r w:rsidRPr="0011744A">
        <w:rPr>
          <w:rStyle w:val="Referencafusnote"/>
          <w:rFonts w:ascii="Times New Roman" w:hAnsi="Times New Roman" w:cs="Times New Roman"/>
        </w:rPr>
        <w:footnoteRef/>
      </w:r>
      <w:r w:rsidRPr="0011744A">
        <w:rPr>
          <w:rFonts w:ascii="Times New Roman" w:hAnsi="Times New Roman" w:cs="Times New Roman"/>
        </w:rPr>
        <w:t xml:space="preserve"> Milan ŠUFFLAY, „</w:t>
      </w:r>
      <w:proofErr w:type="spellStart"/>
      <w:r w:rsidRPr="0011744A">
        <w:rPr>
          <w:rFonts w:ascii="Times New Roman" w:hAnsi="Times New Roman" w:cs="Times New Roman"/>
        </w:rPr>
        <w:t>Nacijonalne</w:t>
      </w:r>
      <w:proofErr w:type="spellEnd"/>
      <w:r w:rsidRPr="0011744A">
        <w:rPr>
          <w:rFonts w:ascii="Times New Roman" w:hAnsi="Times New Roman" w:cs="Times New Roman"/>
        </w:rPr>
        <w:t xml:space="preserve"> maglice ”, </w:t>
      </w:r>
      <w:r w:rsidRPr="00843B15">
        <w:rPr>
          <w:rFonts w:ascii="Times New Roman" w:hAnsi="Times New Roman" w:cs="Times New Roman"/>
          <w:i/>
        </w:rPr>
        <w:t>Obzor</w:t>
      </w:r>
      <w:r w:rsidRPr="0011744A">
        <w:rPr>
          <w:rFonts w:ascii="Times New Roman" w:hAnsi="Times New Roman" w:cs="Times New Roman"/>
        </w:rPr>
        <w:t>, LXV., br. 49 (Zagreb), 1924., u: IPS, 131.</w:t>
      </w:r>
    </w:p>
  </w:footnote>
  <w:footnote w:id="167">
    <w:p w14:paraId="28C8030F" w14:textId="54A7C6C2" w:rsidR="00861F61" w:rsidRDefault="00861F61">
      <w:pPr>
        <w:pStyle w:val="Tekstfusnote"/>
      </w:pPr>
      <w:r>
        <w:rPr>
          <w:rStyle w:val="Referencafusnote"/>
        </w:rPr>
        <w:footnoteRef/>
      </w:r>
      <w:r>
        <w:t xml:space="preserve"> </w:t>
      </w:r>
      <w:r w:rsidRPr="0011744A">
        <w:rPr>
          <w:rFonts w:ascii="Times New Roman" w:hAnsi="Times New Roman" w:cs="Times New Roman"/>
          <w:i/>
        </w:rPr>
        <w:t>Isto</w:t>
      </w:r>
      <w:r>
        <w:t>.</w:t>
      </w:r>
    </w:p>
  </w:footnote>
  <w:footnote w:id="168">
    <w:p w14:paraId="5194ED1A" w14:textId="5D428C60" w:rsidR="00861F61" w:rsidRPr="007B5175" w:rsidRDefault="00861F61" w:rsidP="007B5175">
      <w:pPr>
        <w:pStyle w:val="Tekstfusnote"/>
        <w:jc w:val="both"/>
        <w:rPr>
          <w:rFonts w:ascii="Times New Roman" w:hAnsi="Times New Roman" w:cs="Times New Roman"/>
        </w:rPr>
      </w:pPr>
      <w:r w:rsidRPr="007B5175">
        <w:rPr>
          <w:rStyle w:val="Referencafusnote"/>
          <w:rFonts w:ascii="Times New Roman" w:hAnsi="Times New Roman" w:cs="Times New Roman"/>
        </w:rPr>
        <w:footnoteRef/>
      </w:r>
      <w:r w:rsidRPr="007B5175">
        <w:rPr>
          <w:rFonts w:ascii="Times New Roman" w:hAnsi="Times New Roman" w:cs="Times New Roman"/>
        </w:rPr>
        <w:t xml:space="preserve"> Milan ŠUFFLAY, „Building </w:t>
      </w:r>
      <w:proofErr w:type="spellStart"/>
      <w:r w:rsidRPr="007B5175">
        <w:rPr>
          <w:rFonts w:ascii="Times New Roman" w:hAnsi="Times New Roman" w:cs="Times New Roman"/>
        </w:rPr>
        <w:t>the</w:t>
      </w:r>
      <w:proofErr w:type="spellEnd"/>
      <w:r w:rsidRPr="007B5175">
        <w:rPr>
          <w:rFonts w:ascii="Times New Roman" w:hAnsi="Times New Roman" w:cs="Times New Roman"/>
        </w:rPr>
        <w:t xml:space="preserve"> American </w:t>
      </w:r>
      <w:proofErr w:type="spellStart"/>
      <w:r w:rsidRPr="007B5175">
        <w:rPr>
          <w:rFonts w:ascii="Times New Roman" w:hAnsi="Times New Roman" w:cs="Times New Roman"/>
        </w:rPr>
        <w:t>Nation</w:t>
      </w:r>
      <w:proofErr w:type="spellEnd"/>
      <w:r w:rsidRPr="007B5175">
        <w:rPr>
          <w:rFonts w:ascii="Times New Roman" w:hAnsi="Times New Roman" w:cs="Times New Roman"/>
        </w:rPr>
        <w:t xml:space="preserve">: Centralizam hrani separatizam”, </w:t>
      </w:r>
      <w:r w:rsidRPr="007B5175">
        <w:rPr>
          <w:rFonts w:ascii="Times New Roman" w:hAnsi="Times New Roman" w:cs="Times New Roman"/>
          <w:i/>
        </w:rPr>
        <w:t>Jutarnji list</w:t>
      </w:r>
      <w:r w:rsidRPr="007B5175">
        <w:rPr>
          <w:rFonts w:ascii="Times New Roman" w:hAnsi="Times New Roman" w:cs="Times New Roman"/>
        </w:rPr>
        <w:t xml:space="preserve"> (Zagreb), 4. 1.. 1923., u: IPS, 65. Na drugom mjestu opet govori o „violentnom dinarskom tipu” i objašnjava da je isti prisutan kod Arbanasa, južnih Srba i južnih Hrvata. Milan ŠUFFLAY, „Hrvatska krv i zemlja“, </w:t>
      </w:r>
      <w:r w:rsidRPr="007B5175">
        <w:rPr>
          <w:rFonts w:ascii="Times New Roman" w:hAnsi="Times New Roman" w:cs="Times New Roman"/>
          <w:i/>
        </w:rPr>
        <w:t>Starohrvatska prosvjeta</w:t>
      </w:r>
      <w:r w:rsidRPr="007B5175">
        <w:rPr>
          <w:rFonts w:ascii="Times New Roman" w:hAnsi="Times New Roman" w:cs="Times New Roman"/>
        </w:rPr>
        <w:t xml:space="preserve"> I. (Zagreb/Knin), 1927., u: IPS, 74-75.</w:t>
      </w:r>
    </w:p>
  </w:footnote>
  <w:footnote w:id="169">
    <w:p w14:paraId="57A64E87" w14:textId="4F5640DB" w:rsidR="00861F61" w:rsidRPr="00607716" w:rsidRDefault="00861F61" w:rsidP="00607716">
      <w:pPr>
        <w:pStyle w:val="Tekstfusnote"/>
        <w:jc w:val="both"/>
        <w:rPr>
          <w:rFonts w:ascii="Times New Roman" w:hAnsi="Times New Roman" w:cs="Times New Roman"/>
        </w:rPr>
      </w:pPr>
      <w:r w:rsidRPr="00607716">
        <w:rPr>
          <w:rStyle w:val="Referencafusnote"/>
          <w:rFonts w:ascii="Times New Roman" w:hAnsi="Times New Roman" w:cs="Times New Roman"/>
        </w:rPr>
        <w:footnoteRef/>
      </w:r>
      <w:r w:rsidRPr="00607716">
        <w:rPr>
          <w:rFonts w:ascii="Times New Roman" w:hAnsi="Times New Roman" w:cs="Times New Roman"/>
        </w:rPr>
        <w:t xml:space="preserve"> HUNTINGTON, </w:t>
      </w:r>
      <w:r w:rsidRPr="00607716">
        <w:rPr>
          <w:rFonts w:ascii="Times New Roman" w:hAnsi="Times New Roman" w:cs="Times New Roman"/>
          <w:i/>
        </w:rPr>
        <w:t>Sukob civilizacija.</w:t>
      </w:r>
    </w:p>
  </w:footnote>
  <w:footnote w:id="170">
    <w:p w14:paraId="6288A291" w14:textId="43C4B499" w:rsidR="00861F61" w:rsidRPr="004D7CBE" w:rsidRDefault="00861F61" w:rsidP="004D7CBE">
      <w:pPr>
        <w:pStyle w:val="Tekstfusnote"/>
        <w:jc w:val="both"/>
        <w:rPr>
          <w:rFonts w:ascii="Times New Roman" w:hAnsi="Times New Roman" w:cs="Times New Roman"/>
        </w:rPr>
      </w:pPr>
      <w:r w:rsidRPr="004D7CBE">
        <w:rPr>
          <w:rStyle w:val="Referencafusnote"/>
          <w:rFonts w:ascii="Times New Roman" w:hAnsi="Times New Roman" w:cs="Times New Roman"/>
        </w:rPr>
        <w:footnoteRef/>
      </w:r>
      <w:r w:rsidRPr="004D7CBE">
        <w:rPr>
          <w:rFonts w:ascii="Times New Roman" w:hAnsi="Times New Roman" w:cs="Times New Roman"/>
        </w:rPr>
        <w:t xml:space="preserve"> </w:t>
      </w:r>
      <w:r w:rsidRPr="004D7CBE">
        <w:rPr>
          <w:rFonts w:ascii="Times New Roman" w:hAnsi="Times New Roman" w:cs="Times New Roman"/>
          <w:i/>
        </w:rPr>
        <w:t>Isto</w:t>
      </w:r>
      <w:r w:rsidRPr="004D7CBE">
        <w:rPr>
          <w:rFonts w:ascii="Times New Roman" w:hAnsi="Times New Roman" w:cs="Times New Roman"/>
        </w:rPr>
        <w:t>, 36.</w:t>
      </w:r>
    </w:p>
  </w:footnote>
  <w:footnote w:id="171">
    <w:p w14:paraId="133CE5A3" w14:textId="7A7F640F" w:rsidR="00861F61" w:rsidRPr="004D7CBE" w:rsidRDefault="00861F61" w:rsidP="004D7CBE">
      <w:pPr>
        <w:pStyle w:val="Tekstfusnote"/>
        <w:jc w:val="both"/>
        <w:rPr>
          <w:rFonts w:ascii="Times New Roman" w:hAnsi="Times New Roman" w:cs="Times New Roman"/>
        </w:rPr>
      </w:pPr>
      <w:r w:rsidRPr="004D7CBE">
        <w:rPr>
          <w:rStyle w:val="Referencafusnote"/>
          <w:rFonts w:ascii="Times New Roman" w:hAnsi="Times New Roman" w:cs="Times New Roman"/>
        </w:rPr>
        <w:footnoteRef/>
      </w:r>
      <w:r w:rsidRPr="004D7CBE">
        <w:rPr>
          <w:rFonts w:ascii="Times New Roman" w:hAnsi="Times New Roman" w:cs="Times New Roman"/>
        </w:rPr>
        <w:t xml:space="preserve"> </w:t>
      </w:r>
      <w:bookmarkStart w:id="29" w:name="_Hlk4951388"/>
      <w:r w:rsidRPr="004D7CBE">
        <w:rPr>
          <w:rFonts w:ascii="Times New Roman" w:hAnsi="Times New Roman" w:cs="Times New Roman"/>
        </w:rPr>
        <w:t xml:space="preserve">Milan ŠUFFLAY, „Svjetske tajne sile: Na Balkanu i na Tihom oceanu, </w:t>
      </w:r>
      <w:r w:rsidRPr="004D7CBE">
        <w:rPr>
          <w:rFonts w:ascii="Times New Roman" w:hAnsi="Times New Roman" w:cs="Times New Roman"/>
          <w:i/>
        </w:rPr>
        <w:t xml:space="preserve">Hrvatsko pravo </w:t>
      </w:r>
      <w:r w:rsidRPr="004D7CBE">
        <w:rPr>
          <w:rFonts w:ascii="Times New Roman" w:hAnsi="Times New Roman" w:cs="Times New Roman"/>
        </w:rPr>
        <w:t>(Zagreb), 23. 9. 1924., IPS</w:t>
      </w:r>
      <w:bookmarkEnd w:id="29"/>
      <w:r w:rsidRPr="004D7CBE">
        <w:rPr>
          <w:rFonts w:ascii="Times New Roman" w:hAnsi="Times New Roman" w:cs="Times New Roman"/>
        </w:rPr>
        <w:t>, 166.</w:t>
      </w:r>
    </w:p>
  </w:footnote>
  <w:footnote w:id="172">
    <w:p w14:paraId="4B12B314" w14:textId="60B7EB78" w:rsidR="00861F61" w:rsidRPr="004D7CBE" w:rsidRDefault="00861F61" w:rsidP="004D7CBE">
      <w:pPr>
        <w:pStyle w:val="Tekstfusnote"/>
        <w:jc w:val="both"/>
        <w:rPr>
          <w:rFonts w:ascii="Times New Roman" w:hAnsi="Times New Roman" w:cs="Times New Roman"/>
        </w:rPr>
      </w:pPr>
      <w:r w:rsidRPr="004D7CBE">
        <w:rPr>
          <w:rStyle w:val="Referencafusnote"/>
          <w:rFonts w:ascii="Times New Roman" w:hAnsi="Times New Roman" w:cs="Times New Roman"/>
        </w:rPr>
        <w:footnoteRef/>
      </w:r>
      <w:r w:rsidRPr="004D7CBE">
        <w:rPr>
          <w:rFonts w:ascii="Times New Roman" w:hAnsi="Times New Roman" w:cs="Times New Roman"/>
        </w:rPr>
        <w:t xml:space="preserve"> Milan ŠUFFLAY, „Uoči izbora: Ognjeni stup pravaštva“, </w:t>
      </w:r>
      <w:r w:rsidRPr="007B5175">
        <w:rPr>
          <w:rFonts w:ascii="Times New Roman" w:hAnsi="Times New Roman" w:cs="Times New Roman"/>
          <w:i/>
        </w:rPr>
        <w:t>Hrvatsko pravo</w:t>
      </w:r>
      <w:r w:rsidRPr="004D7CBE">
        <w:rPr>
          <w:rFonts w:ascii="Times New Roman" w:hAnsi="Times New Roman" w:cs="Times New Roman"/>
        </w:rPr>
        <w:t xml:space="preserve"> (Zagreb), 6. 2. 1925., u: IPS, 204.</w:t>
      </w:r>
    </w:p>
  </w:footnote>
  <w:footnote w:id="173">
    <w:p w14:paraId="6A7A9812" w14:textId="5D102573" w:rsidR="00861F61" w:rsidRPr="007B5175" w:rsidRDefault="00861F61">
      <w:pPr>
        <w:pStyle w:val="Tekstfusnote"/>
        <w:rPr>
          <w:rFonts w:ascii="Times New Roman" w:hAnsi="Times New Roman" w:cs="Times New Roman"/>
        </w:rPr>
      </w:pPr>
      <w:r w:rsidRPr="007B5175">
        <w:rPr>
          <w:rStyle w:val="Referencafusnote"/>
          <w:rFonts w:ascii="Times New Roman" w:hAnsi="Times New Roman" w:cs="Times New Roman"/>
        </w:rPr>
        <w:footnoteRef/>
      </w:r>
      <w:r w:rsidRPr="007B5175">
        <w:rPr>
          <w:rFonts w:ascii="Times New Roman" w:hAnsi="Times New Roman" w:cs="Times New Roman"/>
        </w:rPr>
        <w:t xml:space="preserve"> Milan ŠUFFLAY, „Pacifik i naši pacifiste od Pekinga do Zagreba“, </w:t>
      </w:r>
      <w:r w:rsidRPr="007B5175">
        <w:rPr>
          <w:rFonts w:ascii="Times New Roman" w:hAnsi="Times New Roman" w:cs="Times New Roman"/>
          <w:i/>
        </w:rPr>
        <w:t>Hrvatsko pravo</w:t>
      </w:r>
      <w:r w:rsidRPr="007B5175">
        <w:rPr>
          <w:rFonts w:ascii="Times New Roman" w:hAnsi="Times New Roman" w:cs="Times New Roman"/>
        </w:rPr>
        <w:t xml:space="preserve"> (Zagreb), 3. 1. 1925., u: IPS, 184.</w:t>
      </w:r>
    </w:p>
  </w:footnote>
  <w:footnote w:id="174">
    <w:p w14:paraId="508343B6" w14:textId="74B421BE" w:rsidR="00861F61" w:rsidRPr="004D7CBE" w:rsidRDefault="00861F61" w:rsidP="004D7CBE">
      <w:pPr>
        <w:pStyle w:val="Tekstfusnote"/>
        <w:jc w:val="both"/>
        <w:rPr>
          <w:rFonts w:ascii="Times New Roman" w:hAnsi="Times New Roman" w:cs="Times New Roman"/>
        </w:rPr>
      </w:pPr>
      <w:r w:rsidRPr="004D7CBE">
        <w:rPr>
          <w:rStyle w:val="Referencafusnote"/>
          <w:rFonts w:ascii="Times New Roman" w:hAnsi="Times New Roman" w:cs="Times New Roman"/>
        </w:rPr>
        <w:footnoteRef/>
      </w:r>
      <w:r w:rsidRPr="004D7CBE">
        <w:rPr>
          <w:rFonts w:ascii="Times New Roman" w:hAnsi="Times New Roman" w:cs="Times New Roman"/>
        </w:rPr>
        <w:t xml:space="preserve"> Milan ŠUFFLAY, „Svjetske tajne sile: Na Balkanu i na Tihom oceanu, </w:t>
      </w:r>
      <w:r w:rsidRPr="004D7CBE">
        <w:rPr>
          <w:rFonts w:ascii="Times New Roman" w:hAnsi="Times New Roman" w:cs="Times New Roman"/>
          <w:i/>
        </w:rPr>
        <w:t xml:space="preserve">Hrvatsko pravo </w:t>
      </w:r>
      <w:r w:rsidRPr="004D7CBE">
        <w:rPr>
          <w:rFonts w:ascii="Times New Roman" w:hAnsi="Times New Roman" w:cs="Times New Roman"/>
        </w:rPr>
        <w:t>(Zagreb), 23. 9. 1924., IPS, 166.</w:t>
      </w:r>
    </w:p>
  </w:footnote>
  <w:footnote w:id="175">
    <w:p w14:paraId="5BEB060E" w14:textId="76CA7DA0" w:rsidR="00861F61" w:rsidRPr="004D7CBE" w:rsidRDefault="00861F61" w:rsidP="004D7CBE">
      <w:pPr>
        <w:pStyle w:val="Tekstfusnote"/>
        <w:jc w:val="both"/>
        <w:rPr>
          <w:rFonts w:ascii="Times New Roman" w:hAnsi="Times New Roman" w:cs="Times New Roman"/>
        </w:rPr>
      </w:pPr>
      <w:r w:rsidRPr="004D7CBE">
        <w:rPr>
          <w:rStyle w:val="Referencafusnote"/>
          <w:rFonts w:ascii="Times New Roman" w:hAnsi="Times New Roman" w:cs="Times New Roman"/>
        </w:rPr>
        <w:footnoteRef/>
      </w:r>
      <w:r w:rsidRPr="004D7CBE">
        <w:rPr>
          <w:rFonts w:ascii="Times New Roman" w:hAnsi="Times New Roman" w:cs="Times New Roman"/>
        </w:rPr>
        <w:t xml:space="preserve"> Boljševizam predstavlja približavanje Istoku. Šufflay će reći da je „boljševički kaos mutacija euroazijskog dvoživca od carevine Petra Velikoga prema Istoku, preko Tolstoja prema </w:t>
      </w:r>
      <w:r>
        <w:rPr>
          <w:rFonts w:ascii="Times New Roman" w:hAnsi="Times New Roman" w:cs="Times New Roman"/>
        </w:rPr>
        <w:t>K</w:t>
      </w:r>
      <w:r w:rsidRPr="004D7CBE">
        <w:rPr>
          <w:rFonts w:ascii="Times New Roman" w:hAnsi="Times New Roman" w:cs="Times New Roman"/>
        </w:rPr>
        <w:t xml:space="preserve">onfuciju i Budi…“ Milan ŠUFFLAY, „A </w:t>
      </w:r>
      <w:proofErr w:type="spellStart"/>
      <w:r w:rsidRPr="004D7CBE">
        <w:rPr>
          <w:rFonts w:ascii="Times New Roman" w:hAnsi="Times New Roman" w:cs="Times New Roman"/>
        </w:rPr>
        <w:t>History</w:t>
      </w:r>
      <w:proofErr w:type="spellEnd"/>
      <w:r w:rsidRPr="004D7CBE">
        <w:rPr>
          <w:rFonts w:ascii="Times New Roman" w:hAnsi="Times New Roman" w:cs="Times New Roman"/>
        </w:rPr>
        <w:t xml:space="preserve"> </w:t>
      </w:r>
      <w:proofErr w:type="spellStart"/>
      <w:r w:rsidRPr="004D7CBE">
        <w:rPr>
          <w:rFonts w:ascii="Times New Roman" w:hAnsi="Times New Roman" w:cs="Times New Roman"/>
        </w:rPr>
        <w:t>of</w:t>
      </w:r>
      <w:proofErr w:type="spellEnd"/>
      <w:r w:rsidRPr="004D7CBE">
        <w:rPr>
          <w:rFonts w:ascii="Times New Roman" w:hAnsi="Times New Roman" w:cs="Times New Roman"/>
        </w:rPr>
        <w:t xml:space="preserve"> Russia: Euroazijski dvoživac na vagi“, </w:t>
      </w:r>
      <w:r w:rsidRPr="004D7CBE">
        <w:rPr>
          <w:rFonts w:ascii="Times New Roman" w:hAnsi="Times New Roman" w:cs="Times New Roman"/>
          <w:i/>
        </w:rPr>
        <w:t>Novosti</w:t>
      </w:r>
      <w:r w:rsidRPr="004D7CBE">
        <w:rPr>
          <w:rFonts w:ascii="Times New Roman" w:hAnsi="Times New Roman" w:cs="Times New Roman"/>
        </w:rPr>
        <w:t xml:space="preserve"> (Zagreb), 17. 7. 1926., u: IPS, 50.</w:t>
      </w:r>
    </w:p>
  </w:footnote>
  <w:footnote w:id="176">
    <w:p w14:paraId="60352281" w14:textId="1B1DE053" w:rsidR="00861F61" w:rsidRPr="006F3974" w:rsidRDefault="00861F61" w:rsidP="004D7CBE">
      <w:pPr>
        <w:pStyle w:val="Tekstfusnote"/>
        <w:jc w:val="both"/>
        <w:rPr>
          <w:rFonts w:ascii="Times New Roman" w:hAnsi="Times New Roman" w:cs="Times New Roman"/>
        </w:rPr>
      </w:pPr>
      <w:r w:rsidRPr="004D7CBE">
        <w:rPr>
          <w:rStyle w:val="Referencafusnote"/>
          <w:rFonts w:ascii="Times New Roman" w:hAnsi="Times New Roman" w:cs="Times New Roman"/>
        </w:rPr>
        <w:footnoteRef/>
      </w:r>
      <w:r w:rsidRPr="004D7CBE">
        <w:rPr>
          <w:rFonts w:ascii="Times New Roman" w:hAnsi="Times New Roman" w:cs="Times New Roman"/>
        </w:rPr>
        <w:t xml:space="preserve"> </w:t>
      </w:r>
      <w:r w:rsidRPr="004D7CBE">
        <w:rPr>
          <w:rFonts w:ascii="Times New Roman" w:hAnsi="Times New Roman" w:cs="Times New Roman"/>
          <w:i/>
        </w:rPr>
        <w:t>Isto</w:t>
      </w:r>
      <w:r w:rsidRPr="004D7CBE">
        <w:rPr>
          <w:rFonts w:ascii="Times New Roman" w:hAnsi="Times New Roman" w:cs="Times New Roman"/>
        </w:rPr>
        <w:t>, 167</w:t>
      </w:r>
    </w:p>
  </w:footnote>
  <w:footnote w:id="177">
    <w:p w14:paraId="199CFDEC" w14:textId="06171EAE" w:rsidR="00861F61" w:rsidRPr="00564E2A" w:rsidRDefault="00861F61" w:rsidP="006F3974">
      <w:pPr>
        <w:pStyle w:val="Tekstfusnote"/>
        <w:jc w:val="both"/>
        <w:rPr>
          <w:rFonts w:ascii="Times New Roman" w:hAnsi="Times New Roman" w:cs="Times New Roman"/>
        </w:rPr>
      </w:pPr>
      <w:r w:rsidRPr="00564E2A">
        <w:rPr>
          <w:rStyle w:val="Referencafusnote"/>
          <w:rFonts w:ascii="Times New Roman" w:hAnsi="Times New Roman" w:cs="Times New Roman"/>
        </w:rPr>
        <w:footnoteRef/>
      </w:r>
      <w:r w:rsidRPr="00564E2A">
        <w:rPr>
          <w:rFonts w:ascii="Times New Roman" w:hAnsi="Times New Roman" w:cs="Times New Roman"/>
        </w:rPr>
        <w:t xml:space="preserve"> Milan ŠUFFLAY, „'</w:t>
      </w:r>
      <w:proofErr w:type="spellStart"/>
      <w:r w:rsidRPr="00564E2A">
        <w:rPr>
          <w:rFonts w:ascii="Times New Roman" w:hAnsi="Times New Roman" w:cs="Times New Roman"/>
        </w:rPr>
        <w:t>Umgruppierung</w:t>
      </w:r>
      <w:proofErr w:type="spellEnd"/>
      <w:r w:rsidRPr="00564E2A">
        <w:rPr>
          <w:rFonts w:ascii="Times New Roman" w:hAnsi="Times New Roman" w:cs="Times New Roman"/>
        </w:rPr>
        <w:t xml:space="preserve">': Anglo-američki blok i Rusija“, </w:t>
      </w:r>
      <w:r w:rsidRPr="00564E2A">
        <w:rPr>
          <w:rFonts w:ascii="Times New Roman" w:hAnsi="Times New Roman" w:cs="Times New Roman"/>
          <w:i/>
        </w:rPr>
        <w:t>Hrvatsko pravo</w:t>
      </w:r>
      <w:r w:rsidRPr="00564E2A">
        <w:rPr>
          <w:rFonts w:ascii="Times New Roman" w:hAnsi="Times New Roman" w:cs="Times New Roman"/>
        </w:rPr>
        <w:t xml:space="preserve"> (Zagreb), 30. 9. 1924., u: IPS, 170.</w:t>
      </w:r>
    </w:p>
  </w:footnote>
  <w:footnote w:id="178">
    <w:p w14:paraId="28A507E1" w14:textId="0ED2426A" w:rsidR="00861F61" w:rsidRPr="00564E2A" w:rsidRDefault="00861F61" w:rsidP="006F3974">
      <w:pPr>
        <w:pStyle w:val="Tekstfusnote"/>
        <w:jc w:val="both"/>
        <w:rPr>
          <w:rFonts w:ascii="Times New Roman" w:hAnsi="Times New Roman" w:cs="Times New Roman"/>
        </w:rPr>
      </w:pPr>
      <w:r w:rsidRPr="00564E2A">
        <w:rPr>
          <w:rStyle w:val="Referencafusnote"/>
          <w:rFonts w:ascii="Times New Roman" w:hAnsi="Times New Roman" w:cs="Times New Roman"/>
        </w:rPr>
        <w:footnoteRef/>
      </w:r>
      <w:r w:rsidRPr="00564E2A">
        <w:rPr>
          <w:rFonts w:ascii="Times New Roman" w:hAnsi="Times New Roman" w:cs="Times New Roman"/>
        </w:rPr>
        <w:t xml:space="preserve"> Milan ŠUFFLAY, „Svjetske tajne sile: Na Balkanu i na Tihom oceanu, </w:t>
      </w:r>
      <w:r w:rsidRPr="00564E2A">
        <w:rPr>
          <w:rFonts w:ascii="Times New Roman" w:hAnsi="Times New Roman" w:cs="Times New Roman"/>
          <w:i/>
        </w:rPr>
        <w:t xml:space="preserve">Hrvatsko pravo </w:t>
      </w:r>
      <w:r w:rsidRPr="00564E2A">
        <w:rPr>
          <w:rFonts w:ascii="Times New Roman" w:hAnsi="Times New Roman" w:cs="Times New Roman"/>
        </w:rPr>
        <w:t>(Zagreb), 23. 9. 1924., IPS, 168.</w:t>
      </w:r>
      <w:r>
        <w:rPr>
          <w:rFonts w:ascii="Times New Roman" w:hAnsi="Times New Roman" w:cs="Times New Roman"/>
        </w:rPr>
        <w:t xml:space="preserve"> </w:t>
      </w:r>
      <w:r w:rsidRPr="007B5175">
        <w:rPr>
          <w:rFonts w:ascii="Times New Roman" w:hAnsi="Times New Roman" w:cs="Times New Roman"/>
        </w:rPr>
        <w:t xml:space="preserve">Ipak, Tihi je ocean najbitnija točka u sukobu </w:t>
      </w:r>
      <w:r>
        <w:rPr>
          <w:rFonts w:ascii="Times New Roman" w:hAnsi="Times New Roman" w:cs="Times New Roman"/>
        </w:rPr>
        <w:t>I</w:t>
      </w:r>
      <w:r w:rsidRPr="007B5175">
        <w:rPr>
          <w:rFonts w:ascii="Times New Roman" w:hAnsi="Times New Roman" w:cs="Times New Roman"/>
        </w:rPr>
        <w:t xml:space="preserve">stoka i </w:t>
      </w:r>
      <w:r>
        <w:rPr>
          <w:rFonts w:ascii="Times New Roman" w:hAnsi="Times New Roman" w:cs="Times New Roman"/>
        </w:rPr>
        <w:t>Z</w:t>
      </w:r>
      <w:r w:rsidRPr="007B5175">
        <w:rPr>
          <w:rFonts w:ascii="Times New Roman" w:hAnsi="Times New Roman" w:cs="Times New Roman"/>
        </w:rPr>
        <w:t>apada. Prema Šufflayu, tamo je „započela strašna borba”</w:t>
      </w:r>
      <w:r>
        <w:rPr>
          <w:rFonts w:ascii="Times New Roman" w:hAnsi="Times New Roman" w:cs="Times New Roman"/>
        </w:rPr>
        <w:t xml:space="preserve"> </w:t>
      </w:r>
      <w:r w:rsidRPr="007B5175">
        <w:rPr>
          <w:rFonts w:ascii="Times New Roman" w:hAnsi="Times New Roman" w:cs="Times New Roman"/>
        </w:rPr>
        <w:t>o kojoj ovisi „sudbina čovj</w:t>
      </w:r>
      <w:r>
        <w:rPr>
          <w:rFonts w:ascii="Times New Roman" w:hAnsi="Times New Roman" w:cs="Times New Roman"/>
        </w:rPr>
        <w:t>e</w:t>
      </w:r>
      <w:r w:rsidRPr="007B5175">
        <w:rPr>
          <w:rFonts w:ascii="Times New Roman" w:hAnsi="Times New Roman" w:cs="Times New Roman"/>
        </w:rPr>
        <w:t>čanstva”.</w:t>
      </w:r>
      <w:r>
        <w:rPr>
          <w:rFonts w:ascii="Times New Roman" w:hAnsi="Times New Roman" w:cs="Times New Roman"/>
        </w:rPr>
        <w:t xml:space="preserve"> Milan ŠUFFLAY. „</w:t>
      </w:r>
      <w:r w:rsidRPr="007B5175">
        <w:rPr>
          <w:rFonts w:ascii="Times New Roman" w:hAnsi="Times New Roman" w:cs="Times New Roman"/>
        </w:rPr>
        <w:t xml:space="preserve">Svjetske tajne sile: Na Balkanu i na Tihom oceanu, </w:t>
      </w:r>
      <w:r w:rsidRPr="007B5175">
        <w:rPr>
          <w:rFonts w:ascii="Times New Roman" w:hAnsi="Times New Roman" w:cs="Times New Roman"/>
          <w:i/>
        </w:rPr>
        <w:t>Hrvatsko pravo</w:t>
      </w:r>
      <w:r w:rsidRPr="007B5175">
        <w:rPr>
          <w:rFonts w:ascii="Times New Roman" w:hAnsi="Times New Roman" w:cs="Times New Roman"/>
        </w:rPr>
        <w:t xml:space="preserve"> (Zagreb), 23. 9. 1924., u: IPS, 163-164.</w:t>
      </w:r>
    </w:p>
  </w:footnote>
  <w:footnote w:id="179">
    <w:p w14:paraId="6ABC6C04" w14:textId="6DD1BD2B" w:rsidR="00861F61" w:rsidRPr="0022234E" w:rsidRDefault="00861F61" w:rsidP="005218EA">
      <w:pPr>
        <w:pStyle w:val="Tekstfusnote"/>
        <w:jc w:val="both"/>
        <w:rPr>
          <w:rFonts w:ascii="Times New Roman" w:hAnsi="Times New Roman" w:cs="Times New Roman"/>
        </w:rPr>
      </w:pPr>
      <w:r w:rsidRPr="00564E2A">
        <w:rPr>
          <w:rStyle w:val="Referencafusnote"/>
          <w:rFonts w:ascii="Times New Roman" w:hAnsi="Times New Roman" w:cs="Times New Roman"/>
        </w:rPr>
        <w:footnoteRef/>
      </w:r>
      <w:r w:rsidRPr="00564E2A">
        <w:rPr>
          <w:rFonts w:ascii="Times New Roman" w:hAnsi="Times New Roman" w:cs="Times New Roman"/>
        </w:rPr>
        <w:t xml:space="preserve"> </w:t>
      </w:r>
      <w:bookmarkStart w:id="30" w:name="_Hlk4951364"/>
      <w:r w:rsidRPr="00564E2A">
        <w:rPr>
          <w:rFonts w:ascii="Times New Roman" w:hAnsi="Times New Roman" w:cs="Times New Roman"/>
        </w:rPr>
        <w:t>Milan ŠUFFLAY, „'</w:t>
      </w:r>
      <w:proofErr w:type="spellStart"/>
      <w:r w:rsidRPr="00564E2A">
        <w:rPr>
          <w:rFonts w:ascii="Times New Roman" w:hAnsi="Times New Roman" w:cs="Times New Roman"/>
        </w:rPr>
        <w:t>Umgruppierung</w:t>
      </w:r>
      <w:proofErr w:type="spellEnd"/>
      <w:r w:rsidRPr="00564E2A">
        <w:rPr>
          <w:rFonts w:ascii="Times New Roman" w:hAnsi="Times New Roman" w:cs="Times New Roman"/>
        </w:rPr>
        <w:t xml:space="preserve">': Anglo-američki blok i Rusija“, </w:t>
      </w:r>
      <w:r w:rsidRPr="00564E2A">
        <w:rPr>
          <w:rFonts w:ascii="Times New Roman" w:hAnsi="Times New Roman" w:cs="Times New Roman"/>
          <w:i/>
        </w:rPr>
        <w:t>Hrvatsko pravo</w:t>
      </w:r>
      <w:r w:rsidRPr="00564E2A">
        <w:rPr>
          <w:rFonts w:ascii="Times New Roman" w:hAnsi="Times New Roman" w:cs="Times New Roman"/>
        </w:rPr>
        <w:t xml:space="preserve"> (Zagreb), 30. 9. 1924., u: IPS, 169.</w:t>
      </w:r>
      <w:bookmarkEnd w:id="30"/>
      <w:r>
        <w:rPr>
          <w:rFonts w:ascii="Times New Roman" w:hAnsi="Times New Roman" w:cs="Times New Roman"/>
        </w:rPr>
        <w:t xml:space="preserve"> Za Šufflaya su događaji na drugom kraju svijeta važni za Hrvatsku. On promatra svijet i međunarodne odnose u njemu, kao strukturiranu cjelinu što je jedno od obilježja geopolitičkog razmišljanja. AGNEW, </w:t>
      </w:r>
      <w:proofErr w:type="spellStart"/>
      <w:r>
        <w:rPr>
          <w:rFonts w:ascii="Times New Roman" w:hAnsi="Times New Roman" w:cs="Times New Roman"/>
          <w:i/>
        </w:rPr>
        <w:t>Geopolitics</w:t>
      </w:r>
      <w:proofErr w:type="spellEnd"/>
      <w:r>
        <w:rPr>
          <w:rFonts w:ascii="Times New Roman" w:hAnsi="Times New Roman" w:cs="Times New Roman"/>
          <w:i/>
        </w:rPr>
        <w:t xml:space="preserve">, </w:t>
      </w:r>
      <w:r>
        <w:rPr>
          <w:rFonts w:ascii="Times New Roman" w:hAnsi="Times New Roman" w:cs="Times New Roman"/>
        </w:rPr>
        <w:t>31-32.</w:t>
      </w:r>
    </w:p>
  </w:footnote>
  <w:footnote w:id="180">
    <w:p w14:paraId="4BC290F9" w14:textId="60AB279A" w:rsidR="00861F61" w:rsidRPr="00564E2A" w:rsidRDefault="00861F61" w:rsidP="005218EA">
      <w:pPr>
        <w:pStyle w:val="Tekstfusnote"/>
        <w:jc w:val="both"/>
        <w:rPr>
          <w:rFonts w:ascii="Times New Roman" w:hAnsi="Times New Roman" w:cs="Times New Roman"/>
        </w:rPr>
      </w:pPr>
      <w:r w:rsidRPr="00564E2A">
        <w:rPr>
          <w:rStyle w:val="Referencafusnote"/>
          <w:rFonts w:ascii="Times New Roman" w:hAnsi="Times New Roman" w:cs="Times New Roman"/>
        </w:rPr>
        <w:footnoteRef/>
      </w:r>
      <w:r w:rsidRPr="00564E2A">
        <w:rPr>
          <w:rFonts w:ascii="Times New Roman" w:hAnsi="Times New Roman" w:cs="Times New Roman"/>
        </w:rPr>
        <w:t xml:space="preserve"> Milan ŠUFFLAY, „Pacifik i naši pacifiste od Pekinga do Zagreba“, </w:t>
      </w:r>
      <w:r w:rsidRPr="00564E2A">
        <w:rPr>
          <w:rFonts w:ascii="Times New Roman" w:hAnsi="Times New Roman" w:cs="Times New Roman"/>
          <w:i/>
        </w:rPr>
        <w:t>Hrvatsko pravo</w:t>
      </w:r>
      <w:r w:rsidRPr="00564E2A">
        <w:rPr>
          <w:rFonts w:ascii="Times New Roman" w:hAnsi="Times New Roman" w:cs="Times New Roman"/>
        </w:rPr>
        <w:t xml:space="preserve"> (Zagreb), 3. 1. 1925., u: IPS, 184</w:t>
      </w:r>
      <w:r>
        <w:rPr>
          <w:rFonts w:ascii="Times New Roman" w:hAnsi="Times New Roman" w:cs="Times New Roman"/>
        </w:rPr>
        <w:t>-185.</w:t>
      </w:r>
    </w:p>
  </w:footnote>
  <w:footnote w:id="181">
    <w:p w14:paraId="4F225899" w14:textId="41CF8BE5" w:rsidR="00861F61" w:rsidRDefault="00861F61">
      <w:pPr>
        <w:pStyle w:val="Tekstfusnote"/>
      </w:pPr>
      <w:r w:rsidRPr="00564E2A">
        <w:rPr>
          <w:rStyle w:val="Referencafusnote"/>
          <w:rFonts w:ascii="Times New Roman" w:hAnsi="Times New Roman" w:cs="Times New Roman"/>
        </w:rPr>
        <w:footnoteRef/>
      </w:r>
      <w:r w:rsidRPr="00564E2A">
        <w:rPr>
          <w:rFonts w:ascii="Times New Roman" w:hAnsi="Times New Roman" w:cs="Times New Roman"/>
        </w:rPr>
        <w:t xml:space="preserve"> Milan ŠUFFLAY, „Nova fronta“, </w:t>
      </w:r>
      <w:r w:rsidRPr="00564E2A">
        <w:rPr>
          <w:rFonts w:ascii="Times New Roman" w:hAnsi="Times New Roman" w:cs="Times New Roman"/>
          <w:i/>
        </w:rPr>
        <w:t>Hrvatsko pravo</w:t>
      </w:r>
      <w:r w:rsidRPr="00564E2A">
        <w:rPr>
          <w:rFonts w:ascii="Times New Roman" w:hAnsi="Times New Roman" w:cs="Times New Roman"/>
        </w:rPr>
        <w:t xml:space="preserve"> (Zagreb), 10. 1.. 1925., u: IPS, 190.</w:t>
      </w:r>
    </w:p>
  </w:footnote>
  <w:footnote w:id="182">
    <w:p w14:paraId="6D36B2A3" w14:textId="2F6B1577" w:rsidR="00861F61" w:rsidRPr="00637A5E" w:rsidRDefault="00861F61">
      <w:pPr>
        <w:pStyle w:val="Tekstfusnote"/>
        <w:rPr>
          <w:rFonts w:ascii="Times New Roman" w:hAnsi="Times New Roman" w:cs="Times New Roman"/>
        </w:rPr>
      </w:pPr>
      <w:r w:rsidRPr="00637A5E">
        <w:rPr>
          <w:rStyle w:val="Referencafusnote"/>
          <w:rFonts w:ascii="Times New Roman" w:hAnsi="Times New Roman" w:cs="Times New Roman"/>
        </w:rPr>
        <w:footnoteRef/>
      </w:r>
      <w:r w:rsidRPr="00637A5E">
        <w:rPr>
          <w:rFonts w:ascii="Times New Roman" w:hAnsi="Times New Roman" w:cs="Times New Roman"/>
        </w:rPr>
        <w:t xml:space="preserve"> MATKOVIĆ, „Šufflayeva akcija za osnivanje Hrvatske narodne radikalne stranke“, 170-171.</w:t>
      </w:r>
    </w:p>
  </w:footnote>
  <w:footnote w:id="183">
    <w:p w14:paraId="1AA0CF63" w14:textId="3B888EA4" w:rsidR="00861F61" w:rsidRPr="00637A5E" w:rsidRDefault="00861F61" w:rsidP="00637A5E">
      <w:pPr>
        <w:pStyle w:val="Tekstfusnote"/>
        <w:jc w:val="both"/>
        <w:rPr>
          <w:rFonts w:ascii="Times New Roman" w:hAnsi="Times New Roman" w:cs="Times New Roman"/>
        </w:rPr>
      </w:pPr>
      <w:r w:rsidRPr="00637A5E">
        <w:rPr>
          <w:rStyle w:val="Referencafusnote"/>
          <w:rFonts w:ascii="Times New Roman" w:hAnsi="Times New Roman" w:cs="Times New Roman"/>
        </w:rPr>
        <w:footnoteRef/>
      </w:r>
      <w:r w:rsidRPr="00637A5E">
        <w:rPr>
          <w:rFonts w:ascii="Times New Roman" w:hAnsi="Times New Roman" w:cs="Times New Roman"/>
        </w:rPr>
        <w:t xml:space="preserve"> </w:t>
      </w:r>
      <w:r w:rsidRPr="00637A5E">
        <w:rPr>
          <w:rFonts w:ascii="Times New Roman" w:hAnsi="Times New Roman" w:cs="Times New Roman"/>
          <w:i/>
        </w:rPr>
        <w:t>Isto</w:t>
      </w:r>
      <w:r w:rsidRPr="00637A5E">
        <w:rPr>
          <w:rFonts w:ascii="Times New Roman" w:hAnsi="Times New Roman" w:cs="Times New Roman"/>
        </w:rPr>
        <w:t>, 171.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FF9"/>
    <w:multiLevelType w:val="hybridMultilevel"/>
    <w:tmpl w:val="E8D4B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66C64"/>
    <w:multiLevelType w:val="hybridMultilevel"/>
    <w:tmpl w:val="23A27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86"/>
    <w:rsid w:val="00023BCD"/>
    <w:rsid w:val="00024995"/>
    <w:rsid w:val="000338AF"/>
    <w:rsid w:val="00045524"/>
    <w:rsid w:val="0004721C"/>
    <w:rsid w:val="00053FF9"/>
    <w:rsid w:val="000754ED"/>
    <w:rsid w:val="00093057"/>
    <w:rsid w:val="000B4CFB"/>
    <w:rsid w:val="000D3009"/>
    <w:rsid w:val="000E0527"/>
    <w:rsid w:val="00112488"/>
    <w:rsid w:val="0011744A"/>
    <w:rsid w:val="00130FF1"/>
    <w:rsid w:val="00144338"/>
    <w:rsid w:val="00190F0A"/>
    <w:rsid w:val="00190F3C"/>
    <w:rsid w:val="001A6BA1"/>
    <w:rsid w:val="001A6DB7"/>
    <w:rsid w:val="001B1C8E"/>
    <w:rsid w:val="001B3667"/>
    <w:rsid w:val="001C1BBB"/>
    <w:rsid w:val="001C278E"/>
    <w:rsid w:val="001C5725"/>
    <w:rsid w:val="001D48AB"/>
    <w:rsid w:val="001D6AFB"/>
    <w:rsid w:val="001E057D"/>
    <w:rsid w:val="001E5261"/>
    <w:rsid w:val="001E71F1"/>
    <w:rsid w:val="001F5512"/>
    <w:rsid w:val="0021258B"/>
    <w:rsid w:val="0022234E"/>
    <w:rsid w:val="002314D3"/>
    <w:rsid w:val="002320C9"/>
    <w:rsid w:val="0024246F"/>
    <w:rsid w:val="002436E6"/>
    <w:rsid w:val="00246EC6"/>
    <w:rsid w:val="00262A41"/>
    <w:rsid w:val="0027416E"/>
    <w:rsid w:val="00275C16"/>
    <w:rsid w:val="00282997"/>
    <w:rsid w:val="002876A4"/>
    <w:rsid w:val="00290A25"/>
    <w:rsid w:val="002927C2"/>
    <w:rsid w:val="00295A0B"/>
    <w:rsid w:val="00297E83"/>
    <w:rsid w:val="002A1B40"/>
    <w:rsid w:val="002B1CBC"/>
    <w:rsid w:val="002C366A"/>
    <w:rsid w:val="002C64E7"/>
    <w:rsid w:val="002D0078"/>
    <w:rsid w:val="002E791C"/>
    <w:rsid w:val="00301243"/>
    <w:rsid w:val="003014A8"/>
    <w:rsid w:val="00303908"/>
    <w:rsid w:val="00303A90"/>
    <w:rsid w:val="00321E7E"/>
    <w:rsid w:val="00340E86"/>
    <w:rsid w:val="00346AE0"/>
    <w:rsid w:val="003621F6"/>
    <w:rsid w:val="003716A4"/>
    <w:rsid w:val="00375459"/>
    <w:rsid w:val="00385975"/>
    <w:rsid w:val="003865B1"/>
    <w:rsid w:val="003A0510"/>
    <w:rsid w:val="003A5E9B"/>
    <w:rsid w:val="003A68F4"/>
    <w:rsid w:val="003C1DD0"/>
    <w:rsid w:val="003D451A"/>
    <w:rsid w:val="003E3B5E"/>
    <w:rsid w:val="003F4FB2"/>
    <w:rsid w:val="00404D7C"/>
    <w:rsid w:val="00406105"/>
    <w:rsid w:val="00407950"/>
    <w:rsid w:val="004118A2"/>
    <w:rsid w:val="00411D18"/>
    <w:rsid w:val="0042290F"/>
    <w:rsid w:val="004254E8"/>
    <w:rsid w:val="00425A77"/>
    <w:rsid w:val="00431211"/>
    <w:rsid w:val="00432F3F"/>
    <w:rsid w:val="0044261D"/>
    <w:rsid w:val="00443191"/>
    <w:rsid w:val="00455DF5"/>
    <w:rsid w:val="00457B6A"/>
    <w:rsid w:val="00461C51"/>
    <w:rsid w:val="004621FD"/>
    <w:rsid w:val="004679CB"/>
    <w:rsid w:val="00470775"/>
    <w:rsid w:val="00481F7B"/>
    <w:rsid w:val="0048450B"/>
    <w:rsid w:val="00486E35"/>
    <w:rsid w:val="004874FD"/>
    <w:rsid w:val="00492DD4"/>
    <w:rsid w:val="00493504"/>
    <w:rsid w:val="00496A7F"/>
    <w:rsid w:val="004A0D74"/>
    <w:rsid w:val="004B11F3"/>
    <w:rsid w:val="004C08E6"/>
    <w:rsid w:val="004C342B"/>
    <w:rsid w:val="004C7D65"/>
    <w:rsid w:val="004D4F96"/>
    <w:rsid w:val="004D562C"/>
    <w:rsid w:val="004D7CBE"/>
    <w:rsid w:val="004F106D"/>
    <w:rsid w:val="0050030B"/>
    <w:rsid w:val="00503611"/>
    <w:rsid w:val="005044F8"/>
    <w:rsid w:val="00516BD5"/>
    <w:rsid w:val="005218EA"/>
    <w:rsid w:val="00522E1A"/>
    <w:rsid w:val="0052626A"/>
    <w:rsid w:val="00530562"/>
    <w:rsid w:val="00532B67"/>
    <w:rsid w:val="00545918"/>
    <w:rsid w:val="00546F88"/>
    <w:rsid w:val="00553845"/>
    <w:rsid w:val="00564E2A"/>
    <w:rsid w:val="005657FB"/>
    <w:rsid w:val="005774E2"/>
    <w:rsid w:val="00583A21"/>
    <w:rsid w:val="005849ED"/>
    <w:rsid w:val="00590CCA"/>
    <w:rsid w:val="00593BCF"/>
    <w:rsid w:val="00596620"/>
    <w:rsid w:val="005A1B26"/>
    <w:rsid w:val="005A37DC"/>
    <w:rsid w:val="005A3B9A"/>
    <w:rsid w:val="005A5DF0"/>
    <w:rsid w:val="005B19EB"/>
    <w:rsid w:val="005B2960"/>
    <w:rsid w:val="005C41AB"/>
    <w:rsid w:val="005D2449"/>
    <w:rsid w:val="005D4BE0"/>
    <w:rsid w:val="005D7960"/>
    <w:rsid w:val="005E18CC"/>
    <w:rsid w:val="005E777F"/>
    <w:rsid w:val="005F1B8B"/>
    <w:rsid w:val="005F44B3"/>
    <w:rsid w:val="00607716"/>
    <w:rsid w:val="00610C65"/>
    <w:rsid w:val="00626613"/>
    <w:rsid w:val="00627AAD"/>
    <w:rsid w:val="00630004"/>
    <w:rsid w:val="00637A5E"/>
    <w:rsid w:val="006467B8"/>
    <w:rsid w:val="00656302"/>
    <w:rsid w:val="006763B4"/>
    <w:rsid w:val="006771A4"/>
    <w:rsid w:val="006779E0"/>
    <w:rsid w:val="006806F5"/>
    <w:rsid w:val="00680A0D"/>
    <w:rsid w:val="006927A2"/>
    <w:rsid w:val="00694D1B"/>
    <w:rsid w:val="006A19E0"/>
    <w:rsid w:val="006A27AC"/>
    <w:rsid w:val="006A6810"/>
    <w:rsid w:val="006C068D"/>
    <w:rsid w:val="006C4706"/>
    <w:rsid w:val="006C5FD8"/>
    <w:rsid w:val="006D225F"/>
    <w:rsid w:val="006D75C9"/>
    <w:rsid w:val="006E28D8"/>
    <w:rsid w:val="006E4768"/>
    <w:rsid w:val="006F2F3B"/>
    <w:rsid w:val="006F3974"/>
    <w:rsid w:val="006F75A0"/>
    <w:rsid w:val="006F7CC2"/>
    <w:rsid w:val="007107F0"/>
    <w:rsid w:val="00711568"/>
    <w:rsid w:val="007151D1"/>
    <w:rsid w:val="00722142"/>
    <w:rsid w:val="00725730"/>
    <w:rsid w:val="00725D3A"/>
    <w:rsid w:val="00733D09"/>
    <w:rsid w:val="00736651"/>
    <w:rsid w:val="00761EB0"/>
    <w:rsid w:val="007655BD"/>
    <w:rsid w:val="007679F5"/>
    <w:rsid w:val="00772704"/>
    <w:rsid w:val="00785E25"/>
    <w:rsid w:val="00787945"/>
    <w:rsid w:val="00787D93"/>
    <w:rsid w:val="00792061"/>
    <w:rsid w:val="007A05C3"/>
    <w:rsid w:val="007B0599"/>
    <w:rsid w:val="007B1463"/>
    <w:rsid w:val="007B5175"/>
    <w:rsid w:val="007D4D9F"/>
    <w:rsid w:val="007F02C1"/>
    <w:rsid w:val="007F5D73"/>
    <w:rsid w:val="00800048"/>
    <w:rsid w:val="008208BF"/>
    <w:rsid w:val="00826B4A"/>
    <w:rsid w:val="00833485"/>
    <w:rsid w:val="00836A9D"/>
    <w:rsid w:val="00843B15"/>
    <w:rsid w:val="00846DE5"/>
    <w:rsid w:val="00847590"/>
    <w:rsid w:val="00847831"/>
    <w:rsid w:val="00861F61"/>
    <w:rsid w:val="00862FD2"/>
    <w:rsid w:val="00870BB9"/>
    <w:rsid w:val="00873C1E"/>
    <w:rsid w:val="008879E2"/>
    <w:rsid w:val="008929AB"/>
    <w:rsid w:val="008A0D9B"/>
    <w:rsid w:val="008A5376"/>
    <w:rsid w:val="008C2D39"/>
    <w:rsid w:val="008D01B1"/>
    <w:rsid w:val="008E5B01"/>
    <w:rsid w:val="008E7021"/>
    <w:rsid w:val="008F4D0C"/>
    <w:rsid w:val="008F5E87"/>
    <w:rsid w:val="00900D5D"/>
    <w:rsid w:val="00913AFB"/>
    <w:rsid w:val="00925922"/>
    <w:rsid w:val="00930E77"/>
    <w:rsid w:val="009318FD"/>
    <w:rsid w:val="009409F5"/>
    <w:rsid w:val="00946EB7"/>
    <w:rsid w:val="0095037E"/>
    <w:rsid w:val="00953235"/>
    <w:rsid w:val="00953D47"/>
    <w:rsid w:val="009550F4"/>
    <w:rsid w:val="00960351"/>
    <w:rsid w:val="00960B4D"/>
    <w:rsid w:val="00962C07"/>
    <w:rsid w:val="00963461"/>
    <w:rsid w:val="0097291D"/>
    <w:rsid w:val="00975C63"/>
    <w:rsid w:val="0098479B"/>
    <w:rsid w:val="009B1206"/>
    <w:rsid w:val="009B21FF"/>
    <w:rsid w:val="009B76A4"/>
    <w:rsid w:val="009B787A"/>
    <w:rsid w:val="009C0E54"/>
    <w:rsid w:val="009E2A18"/>
    <w:rsid w:val="009E6A88"/>
    <w:rsid w:val="009F1328"/>
    <w:rsid w:val="009F4B4C"/>
    <w:rsid w:val="009F6B78"/>
    <w:rsid w:val="00A02365"/>
    <w:rsid w:val="00A06A2B"/>
    <w:rsid w:val="00A12E73"/>
    <w:rsid w:val="00A13E0E"/>
    <w:rsid w:val="00A167A7"/>
    <w:rsid w:val="00A2456C"/>
    <w:rsid w:val="00A24B92"/>
    <w:rsid w:val="00A40836"/>
    <w:rsid w:val="00A42D02"/>
    <w:rsid w:val="00A45899"/>
    <w:rsid w:val="00A46BF4"/>
    <w:rsid w:val="00A562B4"/>
    <w:rsid w:val="00A56895"/>
    <w:rsid w:val="00A64A3F"/>
    <w:rsid w:val="00A668F8"/>
    <w:rsid w:val="00A71AE1"/>
    <w:rsid w:val="00A72DEF"/>
    <w:rsid w:val="00A7352D"/>
    <w:rsid w:val="00A778B6"/>
    <w:rsid w:val="00A90A71"/>
    <w:rsid w:val="00AA0E7D"/>
    <w:rsid w:val="00AA1CCE"/>
    <w:rsid w:val="00AA31C0"/>
    <w:rsid w:val="00AB08B6"/>
    <w:rsid w:val="00AB2182"/>
    <w:rsid w:val="00AC025B"/>
    <w:rsid w:val="00AD65F9"/>
    <w:rsid w:val="00AE5B4F"/>
    <w:rsid w:val="00AE7072"/>
    <w:rsid w:val="00B04FB3"/>
    <w:rsid w:val="00B07342"/>
    <w:rsid w:val="00B13620"/>
    <w:rsid w:val="00B2079A"/>
    <w:rsid w:val="00B25617"/>
    <w:rsid w:val="00B26673"/>
    <w:rsid w:val="00B3034D"/>
    <w:rsid w:val="00B30AA9"/>
    <w:rsid w:val="00B47A92"/>
    <w:rsid w:val="00B5145D"/>
    <w:rsid w:val="00B523DD"/>
    <w:rsid w:val="00B61B1C"/>
    <w:rsid w:val="00B63EC8"/>
    <w:rsid w:val="00B66886"/>
    <w:rsid w:val="00B70B7A"/>
    <w:rsid w:val="00B73419"/>
    <w:rsid w:val="00B73ACC"/>
    <w:rsid w:val="00B91F2D"/>
    <w:rsid w:val="00BD44AE"/>
    <w:rsid w:val="00BD465F"/>
    <w:rsid w:val="00BD654F"/>
    <w:rsid w:val="00BE2F10"/>
    <w:rsid w:val="00BE33AB"/>
    <w:rsid w:val="00BE38D9"/>
    <w:rsid w:val="00BE52E3"/>
    <w:rsid w:val="00BE6946"/>
    <w:rsid w:val="00BF14FD"/>
    <w:rsid w:val="00BF15C5"/>
    <w:rsid w:val="00BF5680"/>
    <w:rsid w:val="00BF7C20"/>
    <w:rsid w:val="00C01814"/>
    <w:rsid w:val="00C01B3F"/>
    <w:rsid w:val="00C1206E"/>
    <w:rsid w:val="00C379AD"/>
    <w:rsid w:val="00C40B96"/>
    <w:rsid w:val="00C5086D"/>
    <w:rsid w:val="00C528BC"/>
    <w:rsid w:val="00C541F0"/>
    <w:rsid w:val="00C81834"/>
    <w:rsid w:val="00C82790"/>
    <w:rsid w:val="00C8551E"/>
    <w:rsid w:val="00C868FE"/>
    <w:rsid w:val="00C879BD"/>
    <w:rsid w:val="00C93B31"/>
    <w:rsid w:val="00CA53F9"/>
    <w:rsid w:val="00CA7853"/>
    <w:rsid w:val="00CB23B7"/>
    <w:rsid w:val="00CC332F"/>
    <w:rsid w:val="00CD2B46"/>
    <w:rsid w:val="00CF35A2"/>
    <w:rsid w:val="00CF6F0E"/>
    <w:rsid w:val="00D0064D"/>
    <w:rsid w:val="00D36443"/>
    <w:rsid w:val="00D43885"/>
    <w:rsid w:val="00D77147"/>
    <w:rsid w:val="00D82DB0"/>
    <w:rsid w:val="00D92755"/>
    <w:rsid w:val="00D928F1"/>
    <w:rsid w:val="00D94DA7"/>
    <w:rsid w:val="00D96DE6"/>
    <w:rsid w:val="00DA230A"/>
    <w:rsid w:val="00DB58D8"/>
    <w:rsid w:val="00DC3454"/>
    <w:rsid w:val="00DD3F61"/>
    <w:rsid w:val="00DD487A"/>
    <w:rsid w:val="00DD7C81"/>
    <w:rsid w:val="00DE1DA4"/>
    <w:rsid w:val="00DF5C01"/>
    <w:rsid w:val="00E02F3A"/>
    <w:rsid w:val="00E13FE7"/>
    <w:rsid w:val="00E14C85"/>
    <w:rsid w:val="00E1640A"/>
    <w:rsid w:val="00E223A8"/>
    <w:rsid w:val="00E36C3C"/>
    <w:rsid w:val="00E50FE8"/>
    <w:rsid w:val="00E51C67"/>
    <w:rsid w:val="00E55901"/>
    <w:rsid w:val="00E57018"/>
    <w:rsid w:val="00E5757C"/>
    <w:rsid w:val="00E71951"/>
    <w:rsid w:val="00E87468"/>
    <w:rsid w:val="00E87B6F"/>
    <w:rsid w:val="00EA7590"/>
    <w:rsid w:val="00EB4BDA"/>
    <w:rsid w:val="00EB7D3D"/>
    <w:rsid w:val="00EC137C"/>
    <w:rsid w:val="00EC4608"/>
    <w:rsid w:val="00EE41E6"/>
    <w:rsid w:val="00EF23A0"/>
    <w:rsid w:val="00EF64FB"/>
    <w:rsid w:val="00F013EE"/>
    <w:rsid w:val="00F051BC"/>
    <w:rsid w:val="00F06FDF"/>
    <w:rsid w:val="00F12B31"/>
    <w:rsid w:val="00F13E09"/>
    <w:rsid w:val="00F14A4A"/>
    <w:rsid w:val="00F14CA7"/>
    <w:rsid w:val="00F30B20"/>
    <w:rsid w:val="00F42800"/>
    <w:rsid w:val="00F45E46"/>
    <w:rsid w:val="00F5287B"/>
    <w:rsid w:val="00F53F35"/>
    <w:rsid w:val="00F54B77"/>
    <w:rsid w:val="00F55FA3"/>
    <w:rsid w:val="00F6193E"/>
    <w:rsid w:val="00F819F0"/>
    <w:rsid w:val="00F8711B"/>
    <w:rsid w:val="00F93C59"/>
    <w:rsid w:val="00FA6F95"/>
    <w:rsid w:val="00FB696F"/>
    <w:rsid w:val="00FC04B5"/>
    <w:rsid w:val="00FC7749"/>
    <w:rsid w:val="00FC79C7"/>
    <w:rsid w:val="00FD4C94"/>
    <w:rsid w:val="00FD6236"/>
    <w:rsid w:val="00FE147F"/>
    <w:rsid w:val="00FF5DEA"/>
    <w:rsid w:val="00FF77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EE61"/>
  <w15:chartTrackingRefBased/>
  <w15:docId w15:val="{4003E50A-E5B4-4B6D-A152-67FC694F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E0E"/>
  </w:style>
  <w:style w:type="paragraph" w:styleId="Naslov2">
    <w:name w:val="heading 2"/>
    <w:basedOn w:val="Normal"/>
    <w:next w:val="Normal"/>
    <w:link w:val="Naslov2Char"/>
    <w:uiPriority w:val="9"/>
    <w:unhideWhenUsed/>
    <w:qFormat/>
    <w:rsid w:val="00B734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unhideWhenUsed/>
    <w:rsid w:val="00404D7C"/>
    <w:pPr>
      <w:spacing w:after="0" w:line="240" w:lineRule="auto"/>
    </w:pPr>
    <w:rPr>
      <w:sz w:val="20"/>
      <w:szCs w:val="20"/>
    </w:rPr>
  </w:style>
  <w:style w:type="character" w:customStyle="1" w:styleId="TekstfusnoteChar">
    <w:name w:val="Tekst fusnote Char"/>
    <w:basedOn w:val="Zadanifontodlomka"/>
    <w:link w:val="Tekstfusnote"/>
    <w:uiPriority w:val="99"/>
    <w:rsid w:val="00404D7C"/>
    <w:rPr>
      <w:sz w:val="20"/>
      <w:szCs w:val="20"/>
    </w:rPr>
  </w:style>
  <w:style w:type="character" w:styleId="Referencafusnote">
    <w:name w:val="footnote reference"/>
    <w:basedOn w:val="Zadanifontodlomka"/>
    <w:uiPriority w:val="99"/>
    <w:semiHidden/>
    <w:unhideWhenUsed/>
    <w:rsid w:val="00404D7C"/>
    <w:rPr>
      <w:vertAlign w:val="superscript"/>
    </w:rPr>
  </w:style>
  <w:style w:type="paragraph" w:styleId="Zaglavlje">
    <w:name w:val="header"/>
    <w:basedOn w:val="Normal"/>
    <w:link w:val="ZaglavljeChar"/>
    <w:uiPriority w:val="99"/>
    <w:unhideWhenUsed/>
    <w:rsid w:val="0053056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0562"/>
  </w:style>
  <w:style w:type="paragraph" w:styleId="Podnoje">
    <w:name w:val="footer"/>
    <w:basedOn w:val="Normal"/>
    <w:link w:val="PodnojeChar"/>
    <w:uiPriority w:val="99"/>
    <w:unhideWhenUsed/>
    <w:rsid w:val="0053056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0562"/>
  </w:style>
  <w:style w:type="character" w:styleId="Hiperveza">
    <w:name w:val="Hyperlink"/>
    <w:basedOn w:val="Zadanifontodlomka"/>
    <w:uiPriority w:val="99"/>
    <w:unhideWhenUsed/>
    <w:rsid w:val="000338AF"/>
    <w:rPr>
      <w:color w:val="0563C1" w:themeColor="hyperlink"/>
      <w:u w:val="single"/>
    </w:rPr>
  </w:style>
  <w:style w:type="character" w:styleId="Nerijeenospominjanje">
    <w:name w:val="Unresolved Mention"/>
    <w:basedOn w:val="Zadanifontodlomka"/>
    <w:uiPriority w:val="99"/>
    <w:semiHidden/>
    <w:unhideWhenUsed/>
    <w:rsid w:val="000338AF"/>
    <w:rPr>
      <w:color w:val="605E5C"/>
      <w:shd w:val="clear" w:color="auto" w:fill="E1DFDD"/>
    </w:rPr>
  </w:style>
  <w:style w:type="character" w:styleId="Naglaeno">
    <w:name w:val="Strong"/>
    <w:basedOn w:val="Zadanifontodlomka"/>
    <w:uiPriority w:val="22"/>
    <w:qFormat/>
    <w:rsid w:val="00B47A92"/>
    <w:rPr>
      <w:b/>
      <w:bCs/>
    </w:rPr>
  </w:style>
  <w:style w:type="character" w:customStyle="1" w:styleId="fontstyle01">
    <w:name w:val="fontstyle01"/>
    <w:basedOn w:val="Zadanifontodlomka"/>
    <w:rsid w:val="006C5FD8"/>
    <w:rPr>
      <w:rFonts w:ascii="TimesNewRomanPS-ItalicMT" w:hAnsi="TimesNewRomanPS-ItalicMT" w:hint="default"/>
      <w:b w:val="0"/>
      <w:bCs w:val="0"/>
      <w:i/>
      <w:iCs/>
      <w:color w:val="00000A"/>
      <w:sz w:val="24"/>
      <w:szCs w:val="24"/>
    </w:rPr>
  </w:style>
  <w:style w:type="character" w:customStyle="1" w:styleId="fontstyle21">
    <w:name w:val="fontstyle21"/>
    <w:basedOn w:val="Zadanifontodlomka"/>
    <w:rsid w:val="006C5FD8"/>
    <w:rPr>
      <w:rFonts w:ascii="TimesNewRomanPSMT" w:hAnsi="TimesNewRomanPSMT" w:hint="default"/>
      <w:b w:val="0"/>
      <w:bCs w:val="0"/>
      <w:i w:val="0"/>
      <w:iCs w:val="0"/>
      <w:color w:val="00000A"/>
      <w:sz w:val="24"/>
      <w:szCs w:val="24"/>
    </w:rPr>
  </w:style>
  <w:style w:type="paragraph" w:styleId="Odlomakpopisa">
    <w:name w:val="List Paragraph"/>
    <w:basedOn w:val="Normal"/>
    <w:uiPriority w:val="34"/>
    <w:qFormat/>
    <w:rsid w:val="009B787A"/>
    <w:pPr>
      <w:ind w:left="720"/>
      <w:contextualSpacing/>
    </w:pPr>
  </w:style>
  <w:style w:type="character" w:customStyle="1" w:styleId="Naslov2Char">
    <w:name w:val="Naslov 2 Char"/>
    <w:basedOn w:val="Zadanifontodlomka"/>
    <w:link w:val="Naslov2"/>
    <w:uiPriority w:val="9"/>
    <w:rsid w:val="00B7341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8488">
      <w:bodyDiv w:val="1"/>
      <w:marLeft w:val="0"/>
      <w:marRight w:val="0"/>
      <w:marTop w:val="0"/>
      <w:marBottom w:val="0"/>
      <w:divBdr>
        <w:top w:val="none" w:sz="0" w:space="0" w:color="auto"/>
        <w:left w:val="none" w:sz="0" w:space="0" w:color="auto"/>
        <w:bottom w:val="none" w:sz="0" w:space="0" w:color="auto"/>
        <w:right w:val="none" w:sz="0" w:space="0" w:color="auto"/>
      </w:divBdr>
    </w:div>
    <w:div w:id="1031807204">
      <w:bodyDiv w:val="1"/>
      <w:marLeft w:val="0"/>
      <w:marRight w:val="0"/>
      <w:marTop w:val="0"/>
      <w:marBottom w:val="0"/>
      <w:divBdr>
        <w:top w:val="none" w:sz="0" w:space="0" w:color="auto"/>
        <w:left w:val="none" w:sz="0" w:space="0" w:color="auto"/>
        <w:bottom w:val="none" w:sz="0" w:space="0" w:color="auto"/>
        <w:right w:val="none" w:sz="0" w:space="0" w:color="auto"/>
      </w:divBdr>
      <w:divsChild>
        <w:div w:id="1408115320">
          <w:marLeft w:val="0"/>
          <w:marRight w:val="0"/>
          <w:marTop w:val="0"/>
          <w:marBottom w:val="0"/>
          <w:divBdr>
            <w:top w:val="none" w:sz="0" w:space="0" w:color="auto"/>
            <w:left w:val="none" w:sz="0" w:space="0" w:color="auto"/>
            <w:bottom w:val="none" w:sz="0" w:space="0" w:color="auto"/>
            <w:right w:val="none" w:sz="0" w:space="0" w:color="auto"/>
          </w:divBdr>
        </w:div>
      </w:divsChild>
    </w:div>
    <w:div w:id="1081411547">
      <w:bodyDiv w:val="1"/>
      <w:marLeft w:val="0"/>
      <w:marRight w:val="0"/>
      <w:marTop w:val="0"/>
      <w:marBottom w:val="0"/>
      <w:divBdr>
        <w:top w:val="none" w:sz="0" w:space="0" w:color="auto"/>
        <w:left w:val="none" w:sz="0" w:space="0" w:color="auto"/>
        <w:bottom w:val="none" w:sz="0" w:space="0" w:color="auto"/>
        <w:right w:val="none" w:sz="0" w:space="0" w:color="auto"/>
      </w:divBdr>
    </w:div>
    <w:div w:id="1105929405">
      <w:bodyDiv w:val="1"/>
      <w:marLeft w:val="0"/>
      <w:marRight w:val="0"/>
      <w:marTop w:val="0"/>
      <w:marBottom w:val="0"/>
      <w:divBdr>
        <w:top w:val="none" w:sz="0" w:space="0" w:color="auto"/>
        <w:left w:val="none" w:sz="0" w:space="0" w:color="auto"/>
        <w:bottom w:val="none" w:sz="0" w:space="0" w:color="auto"/>
        <w:right w:val="none" w:sz="0" w:space="0" w:color="auto"/>
      </w:divBdr>
    </w:div>
    <w:div w:id="1133867244">
      <w:bodyDiv w:val="1"/>
      <w:marLeft w:val="0"/>
      <w:marRight w:val="0"/>
      <w:marTop w:val="0"/>
      <w:marBottom w:val="0"/>
      <w:divBdr>
        <w:top w:val="none" w:sz="0" w:space="0" w:color="auto"/>
        <w:left w:val="none" w:sz="0" w:space="0" w:color="auto"/>
        <w:bottom w:val="none" w:sz="0" w:space="0" w:color="auto"/>
        <w:right w:val="none" w:sz="0" w:space="0" w:color="auto"/>
      </w:divBdr>
    </w:div>
    <w:div w:id="1853563170">
      <w:bodyDiv w:val="1"/>
      <w:marLeft w:val="0"/>
      <w:marRight w:val="0"/>
      <w:marTop w:val="0"/>
      <w:marBottom w:val="0"/>
      <w:divBdr>
        <w:top w:val="none" w:sz="0" w:space="0" w:color="auto"/>
        <w:left w:val="none" w:sz="0" w:space="0" w:color="auto"/>
        <w:bottom w:val="none" w:sz="0" w:space="0" w:color="auto"/>
        <w:right w:val="none" w:sz="0" w:space="0" w:color="auto"/>
      </w:divBdr>
    </w:div>
    <w:div w:id="1907915624">
      <w:bodyDiv w:val="1"/>
      <w:marLeft w:val="0"/>
      <w:marRight w:val="0"/>
      <w:marTop w:val="0"/>
      <w:marBottom w:val="0"/>
      <w:divBdr>
        <w:top w:val="none" w:sz="0" w:space="0" w:color="auto"/>
        <w:left w:val="none" w:sz="0" w:space="0" w:color="auto"/>
        <w:bottom w:val="none" w:sz="0" w:space="0" w:color="auto"/>
        <w:right w:val="none" w:sz="0" w:space="0" w:color="auto"/>
      </w:divBdr>
    </w:div>
    <w:div w:id="196084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montesqui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tannica.com/biography/Hugo-de-Vries" TargetMode="External"/><Relationship Id="rId4" Type="http://schemas.openxmlformats.org/officeDocument/2006/relationships/settings" Target="settings.xml"/><Relationship Id="rId9" Type="http://schemas.openxmlformats.org/officeDocument/2006/relationships/hyperlink" Target="http://www.enciklopedija.hr/Natuknica.aspx?ID=26914&amp;fbclid=IwAR0X798OZShcv0I7XI-pYEln4qHMTtlecVFhV71PLFETsB5A73FJnEkLlf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lato.stanford.edu/entries/montesquieu/" TargetMode="External"/><Relationship Id="rId2" Type="http://schemas.openxmlformats.org/officeDocument/2006/relationships/hyperlink" Target="http://www.enciklopedija.hr/Natuknica.aspx?ID=26914&amp;fbclid=IwAR0X798OZShcv0I7XI-pYEln4qHMTtlecVFhV71PLFETsB5A73FJnEkLlfk" TargetMode="External"/><Relationship Id="rId1" Type="http://schemas.openxmlformats.org/officeDocument/2006/relationships/hyperlink" Target="https://www.britannica.com/biography/Hugo-de-Vries"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F537C-71A6-42F6-BAC0-61138F27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42</Pages>
  <Words>13589</Words>
  <Characters>77458</Characters>
  <Application>Microsoft Office Word</Application>
  <DocSecurity>0</DocSecurity>
  <Lines>645</Lines>
  <Paragraphs>181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II</dc:creator>
  <cp:keywords/>
  <dc:description/>
  <cp:lastModifiedBy>Tomislav II</cp:lastModifiedBy>
  <cp:revision>36</cp:revision>
  <cp:lastPrinted>2019-04-05T11:18:00Z</cp:lastPrinted>
  <dcterms:created xsi:type="dcterms:W3CDTF">2019-04-04T11:35:00Z</dcterms:created>
  <dcterms:modified xsi:type="dcterms:W3CDTF">2019-04-28T09:25:00Z</dcterms:modified>
</cp:coreProperties>
</file>