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FEF" w:rsidRPr="006F30FE" w:rsidRDefault="00063E8F" w:rsidP="006F30FE">
      <w:pPr>
        <w:spacing w:line="360" w:lineRule="auto"/>
        <w:rPr>
          <w:rFonts w:ascii="Times New Roman" w:hAnsi="Times New Roman" w:cs="Times New Roman"/>
          <w:sz w:val="24"/>
          <w:szCs w:val="24"/>
        </w:rPr>
      </w:pPr>
      <w:r w:rsidRPr="006F30FE">
        <w:rPr>
          <w:rFonts w:ascii="Times New Roman" w:hAnsi="Times New Roman" w:cs="Times New Roman"/>
          <w:sz w:val="24"/>
          <w:szCs w:val="24"/>
        </w:rPr>
        <w:t>Sveučilište</w:t>
      </w:r>
      <w:r w:rsidR="00862FEF" w:rsidRPr="006F30FE">
        <w:rPr>
          <w:rFonts w:ascii="Times New Roman" w:hAnsi="Times New Roman" w:cs="Times New Roman"/>
          <w:sz w:val="24"/>
          <w:szCs w:val="24"/>
        </w:rPr>
        <w:t xml:space="preserve"> u Zagrebu</w:t>
      </w:r>
    </w:p>
    <w:p w:rsidR="00862FEF" w:rsidRPr="006F30FE" w:rsidRDefault="004B7980" w:rsidP="006F30FE">
      <w:pPr>
        <w:spacing w:line="360" w:lineRule="auto"/>
        <w:rPr>
          <w:rFonts w:ascii="Times New Roman" w:hAnsi="Times New Roman" w:cs="Times New Roman"/>
          <w:sz w:val="24"/>
          <w:szCs w:val="24"/>
        </w:rPr>
      </w:pPr>
      <w:r w:rsidRPr="006F30FE">
        <w:rPr>
          <w:rFonts w:ascii="Times New Roman" w:hAnsi="Times New Roman" w:cs="Times New Roman"/>
          <w:sz w:val="24"/>
          <w:szCs w:val="24"/>
        </w:rPr>
        <w:t>Filozofski fakultet</w:t>
      </w:r>
    </w:p>
    <w:p w:rsidR="00B93187" w:rsidRPr="006F30FE" w:rsidRDefault="00B93187" w:rsidP="006F30FE">
      <w:pPr>
        <w:spacing w:line="360" w:lineRule="auto"/>
        <w:rPr>
          <w:rFonts w:ascii="Times New Roman" w:hAnsi="Times New Roman" w:cs="Times New Roman"/>
          <w:sz w:val="24"/>
          <w:szCs w:val="24"/>
        </w:rPr>
      </w:pPr>
      <w:r w:rsidRPr="006F30FE">
        <w:rPr>
          <w:rFonts w:ascii="Times New Roman" w:hAnsi="Times New Roman" w:cs="Times New Roman"/>
          <w:sz w:val="24"/>
          <w:szCs w:val="24"/>
        </w:rPr>
        <w:t>Akademska godina: 2015/2016.</w:t>
      </w:r>
    </w:p>
    <w:p w:rsidR="00862FEF" w:rsidRPr="006F30FE" w:rsidRDefault="00862FEF" w:rsidP="006F30FE">
      <w:pPr>
        <w:spacing w:line="360" w:lineRule="auto"/>
        <w:rPr>
          <w:rFonts w:ascii="Times New Roman" w:hAnsi="Times New Roman" w:cs="Times New Roman"/>
          <w:sz w:val="24"/>
          <w:szCs w:val="24"/>
        </w:rPr>
      </w:pPr>
    </w:p>
    <w:p w:rsidR="00862FEF" w:rsidRPr="006F30FE" w:rsidRDefault="00862FEF" w:rsidP="006F30FE">
      <w:pPr>
        <w:spacing w:line="360" w:lineRule="auto"/>
        <w:rPr>
          <w:rFonts w:ascii="Times New Roman" w:hAnsi="Times New Roman" w:cs="Times New Roman"/>
          <w:sz w:val="24"/>
          <w:szCs w:val="24"/>
        </w:rPr>
      </w:pPr>
    </w:p>
    <w:p w:rsidR="00862FEF" w:rsidRPr="006F30FE" w:rsidRDefault="00862FEF" w:rsidP="006F30FE">
      <w:pPr>
        <w:spacing w:line="360" w:lineRule="auto"/>
        <w:rPr>
          <w:rFonts w:ascii="Times New Roman" w:hAnsi="Times New Roman" w:cs="Times New Roman"/>
          <w:sz w:val="24"/>
          <w:szCs w:val="24"/>
        </w:rPr>
      </w:pPr>
    </w:p>
    <w:p w:rsidR="00862FEF" w:rsidRPr="006F30FE" w:rsidRDefault="00862FEF" w:rsidP="006F30FE">
      <w:pPr>
        <w:spacing w:line="360" w:lineRule="auto"/>
        <w:rPr>
          <w:rFonts w:ascii="Times New Roman" w:hAnsi="Times New Roman" w:cs="Times New Roman"/>
          <w:sz w:val="24"/>
          <w:szCs w:val="24"/>
        </w:rPr>
      </w:pPr>
    </w:p>
    <w:p w:rsidR="00862FEF" w:rsidRPr="006F30FE" w:rsidRDefault="00862FEF" w:rsidP="006F30FE">
      <w:pPr>
        <w:tabs>
          <w:tab w:val="left" w:pos="6885"/>
        </w:tabs>
        <w:spacing w:line="360" w:lineRule="auto"/>
        <w:rPr>
          <w:rFonts w:ascii="Times New Roman" w:hAnsi="Times New Roman" w:cs="Times New Roman"/>
          <w:b/>
          <w:sz w:val="24"/>
          <w:szCs w:val="24"/>
        </w:rPr>
      </w:pPr>
      <w:r w:rsidRPr="006F30FE">
        <w:rPr>
          <w:rFonts w:ascii="Times New Roman" w:hAnsi="Times New Roman" w:cs="Times New Roman"/>
          <w:b/>
          <w:sz w:val="24"/>
          <w:szCs w:val="24"/>
        </w:rPr>
        <w:tab/>
      </w:r>
    </w:p>
    <w:p w:rsidR="006F30FE" w:rsidRDefault="006F30FE" w:rsidP="006F30FE">
      <w:pPr>
        <w:spacing w:line="360" w:lineRule="auto"/>
        <w:jc w:val="center"/>
        <w:rPr>
          <w:rFonts w:ascii="Times New Roman" w:hAnsi="Times New Roman" w:cs="Times New Roman"/>
          <w:b/>
          <w:sz w:val="28"/>
          <w:szCs w:val="28"/>
        </w:rPr>
      </w:pPr>
    </w:p>
    <w:p w:rsidR="00862FEF" w:rsidRPr="006F30FE" w:rsidRDefault="00CC741D" w:rsidP="006F30FE">
      <w:pPr>
        <w:spacing w:line="360" w:lineRule="auto"/>
        <w:jc w:val="center"/>
        <w:rPr>
          <w:rFonts w:ascii="Times New Roman" w:hAnsi="Times New Roman" w:cs="Times New Roman"/>
          <w:b/>
          <w:sz w:val="28"/>
          <w:szCs w:val="28"/>
        </w:rPr>
      </w:pPr>
      <w:r w:rsidRPr="006F30FE">
        <w:rPr>
          <w:rFonts w:ascii="Times New Roman" w:hAnsi="Times New Roman" w:cs="Times New Roman"/>
          <w:b/>
          <w:sz w:val="28"/>
          <w:szCs w:val="28"/>
        </w:rPr>
        <w:t>Katarina Lukec i Matea Sučić</w:t>
      </w:r>
    </w:p>
    <w:p w:rsidR="00D16DC8" w:rsidRPr="006F30FE" w:rsidRDefault="00D16DC8" w:rsidP="006F30FE">
      <w:pPr>
        <w:spacing w:line="360" w:lineRule="auto"/>
        <w:jc w:val="center"/>
        <w:rPr>
          <w:rFonts w:ascii="Times New Roman" w:hAnsi="Times New Roman" w:cs="Times New Roman"/>
          <w:b/>
          <w:sz w:val="28"/>
          <w:szCs w:val="28"/>
        </w:rPr>
      </w:pPr>
    </w:p>
    <w:p w:rsidR="00716253" w:rsidRPr="006F30FE" w:rsidRDefault="00D16DC8" w:rsidP="006F30FE">
      <w:pPr>
        <w:spacing w:line="360" w:lineRule="auto"/>
        <w:jc w:val="center"/>
        <w:rPr>
          <w:rFonts w:asciiTheme="majorBidi" w:hAnsiTheme="majorBidi" w:cstheme="majorBidi"/>
          <w:b/>
          <w:bCs/>
          <w:sz w:val="28"/>
          <w:szCs w:val="28"/>
        </w:rPr>
      </w:pPr>
      <w:r w:rsidRPr="006F30FE">
        <w:rPr>
          <w:rFonts w:asciiTheme="majorBidi" w:hAnsiTheme="majorBidi" w:cstheme="majorBidi"/>
          <w:b/>
          <w:bCs/>
          <w:sz w:val="28"/>
          <w:szCs w:val="28"/>
        </w:rPr>
        <w:t>Suvremeni zapisi usmene književnosti s područja Samarice i Cetinske krajine</w:t>
      </w:r>
      <w:r w:rsidRPr="006F30FE">
        <w:rPr>
          <w:rFonts w:asciiTheme="majorBidi" w:hAnsiTheme="majorBidi" w:cstheme="majorBidi"/>
          <w:b/>
          <w:bCs/>
          <w:sz w:val="28"/>
          <w:szCs w:val="28"/>
        </w:rPr>
        <w:br/>
        <w:t>(istraživanje i analiza aktivnoga usmenoknjiževnog repertoara zajednice)</w:t>
      </w:r>
    </w:p>
    <w:p w:rsidR="00862FEF" w:rsidRPr="006F30FE" w:rsidRDefault="00862FEF" w:rsidP="006F30FE">
      <w:pPr>
        <w:spacing w:line="360" w:lineRule="auto"/>
        <w:jc w:val="center"/>
        <w:rPr>
          <w:rFonts w:ascii="Times New Roman" w:hAnsi="Times New Roman" w:cs="Times New Roman"/>
          <w:sz w:val="28"/>
          <w:szCs w:val="28"/>
        </w:rPr>
      </w:pPr>
    </w:p>
    <w:p w:rsidR="00862FEF" w:rsidRPr="006F30FE" w:rsidRDefault="00862FEF" w:rsidP="006F30FE">
      <w:pPr>
        <w:spacing w:line="360" w:lineRule="auto"/>
        <w:jc w:val="center"/>
        <w:rPr>
          <w:rFonts w:ascii="Times New Roman" w:hAnsi="Times New Roman" w:cs="Times New Roman"/>
          <w:sz w:val="24"/>
          <w:szCs w:val="24"/>
        </w:rPr>
      </w:pPr>
    </w:p>
    <w:p w:rsidR="00862FEF" w:rsidRPr="006F30FE" w:rsidRDefault="00862FEF" w:rsidP="006F30FE">
      <w:pPr>
        <w:spacing w:line="360" w:lineRule="auto"/>
        <w:rPr>
          <w:rFonts w:ascii="Times New Roman" w:hAnsi="Times New Roman" w:cs="Times New Roman"/>
          <w:sz w:val="24"/>
          <w:szCs w:val="24"/>
        </w:rPr>
      </w:pPr>
    </w:p>
    <w:p w:rsidR="00862FEF" w:rsidRPr="006F30FE" w:rsidRDefault="00862FEF" w:rsidP="006F30FE">
      <w:pPr>
        <w:spacing w:line="360" w:lineRule="auto"/>
        <w:jc w:val="center"/>
        <w:rPr>
          <w:rFonts w:ascii="Times New Roman" w:hAnsi="Times New Roman" w:cs="Times New Roman"/>
          <w:sz w:val="24"/>
          <w:szCs w:val="24"/>
        </w:rPr>
      </w:pPr>
    </w:p>
    <w:p w:rsidR="00862FEF" w:rsidRPr="006F30FE" w:rsidRDefault="00862FEF" w:rsidP="006F30FE">
      <w:pPr>
        <w:spacing w:line="360" w:lineRule="auto"/>
        <w:jc w:val="center"/>
        <w:rPr>
          <w:rFonts w:ascii="Times New Roman" w:hAnsi="Times New Roman" w:cs="Times New Roman"/>
          <w:sz w:val="24"/>
          <w:szCs w:val="24"/>
        </w:rPr>
      </w:pPr>
    </w:p>
    <w:p w:rsidR="00862FEF" w:rsidRPr="006F30FE" w:rsidRDefault="00862FEF" w:rsidP="006F30FE">
      <w:pPr>
        <w:spacing w:line="360" w:lineRule="auto"/>
        <w:jc w:val="center"/>
        <w:rPr>
          <w:rFonts w:ascii="Times New Roman" w:hAnsi="Times New Roman" w:cs="Times New Roman"/>
          <w:sz w:val="24"/>
          <w:szCs w:val="24"/>
        </w:rPr>
      </w:pPr>
    </w:p>
    <w:p w:rsidR="00862FEF" w:rsidRPr="006F30FE" w:rsidRDefault="00862FEF" w:rsidP="006F30FE">
      <w:pPr>
        <w:spacing w:line="360" w:lineRule="auto"/>
        <w:jc w:val="center"/>
        <w:rPr>
          <w:rFonts w:ascii="Times New Roman" w:hAnsi="Times New Roman" w:cs="Times New Roman"/>
          <w:sz w:val="24"/>
          <w:szCs w:val="24"/>
        </w:rPr>
      </w:pPr>
    </w:p>
    <w:p w:rsidR="00862FEF" w:rsidRPr="006F30FE" w:rsidRDefault="004B7980" w:rsidP="006F30FE">
      <w:pPr>
        <w:spacing w:line="360" w:lineRule="auto"/>
        <w:jc w:val="center"/>
        <w:rPr>
          <w:rFonts w:ascii="Times New Roman" w:hAnsi="Times New Roman" w:cs="Times New Roman"/>
          <w:sz w:val="24"/>
          <w:szCs w:val="24"/>
        </w:rPr>
      </w:pPr>
      <w:r w:rsidRPr="006F30FE">
        <w:rPr>
          <w:rFonts w:ascii="Times New Roman" w:hAnsi="Times New Roman" w:cs="Times New Roman"/>
          <w:sz w:val="24"/>
          <w:szCs w:val="24"/>
        </w:rPr>
        <w:t xml:space="preserve">Zagreb, </w:t>
      </w:r>
      <w:r w:rsidR="004429B8" w:rsidRPr="006F30FE">
        <w:rPr>
          <w:rFonts w:ascii="Times New Roman" w:hAnsi="Times New Roman" w:cs="Times New Roman"/>
          <w:sz w:val="24"/>
          <w:szCs w:val="24"/>
        </w:rPr>
        <w:t xml:space="preserve">travanj </w:t>
      </w:r>
      <w:r w:rsidRPr="006F30FE">
        <w:rPr>
          <w:rFonts w:ascii="Times New Roman" w:hAnsi="Times New Roman" w:cs="Times New Roman"/>
          <w:sz w:val="24"/>
          <w:szCs w:val="24"/>
        </w:rPr>
        <w:t>2016.</w:t>
      </w:r>
    </w:p>
    <w:p w:rsidR="00862FEF" w:rsidRPr="00CA379C" w:rsidRDefault="004B7980" w:rsidP="004B7980">
      <w:pPr>
        <w:spacing w:line="360" w:lineRule="auto"/>
        <w:jc w:val="both"/>
        <w:rPr>
          <w:rFonts w:ascii="Times New Roman" w:hAnsi="Times New Roman" w:cs="Times New Roman"/>
          <w:i/>
          <w:iCs/>
          <w:sz w:val="24"/>
          <w:szCs w:val="24"/>
        </w:rPr>
      </w:pPr>
      <w:r w:rsidRPr="00CA379C">
        <w:rPr>
          <w:rFonts w:ascii="Times New Roman" w:hAnsi="Times New Roman" w:cs="Times New Roman"/>
          <w:i/>
          <w:iCs/>
          <w:sz w:val="24"/>
          <w:szCs w:val="24"/>
        </w:rPr>
        <w:lastRenderedPageBreak/>
        <w:t xml:space="preserve">Ovaj rad izrađen je na </w:t>
      </w:r>
      <w:r w:rsidR="00DF1A83" w:rsidRPr="00CA379C">
        <w:rPr>
          <w:rFonts w:ascii="Times New Roman" w:hAnsi="Times New Roman" w:cs="Times New Roman"/>
          <w:i/>
          <w:iCs/>
          <w:sz w:val="24"/>
          <w:szCs w:val="24"/>
        </w:rPr>
        <w:t>Odsjeku za kroatistiku Filozofskog</w:t>
      </w:r>
      <w:r w:rsidR="00475B1E" w:rsidRPr="00CA379C">
        <w:rPr>
          <w:rFonts w:ascii="Times New Roman" w:hAnsi="Times New Roman" w:cs="Times New Roman"/>
          <w:i/>
          <w:iCs/>
          <w:sz w:val="24"/>
          <w:szCs w:val="24"/>
        </w:rPr>
        <w:t>a</w:t>
      </w:r>
      <w:r w:rsidR="00DF1A83" w:rsidRPr="00CA379C">
        <w:rPr>
          <w:rFonts w:ascii="Times New Roman" w:hAnsi="Times New Roman" w:cs="Times New Roman"/>
          <w:i/>
          <w:iCs/>
          <w:sz w:val="24"/>
          <w:szCs w:val="24"/>
        </w:rPr>
        <w:t xml:space="preserve"> fakulteta</w:t>
      </w:r>
      <w:r w:rsidRPr="00CA379C">
        <w:rPr>
          <w:rFonts w:ascii="Times New Roman" w:hAnsi="Times New Roman" w:cs="Times New Roman"/>
          <w:i/>
          <w:iCs/>
          <w:sz w:val="24"/>
          <w:szCs w:val="24"/>
        </w:rPr>
        <w:t xml:space="preserve"> Sveučilišta u Zagrebu pod vodstvom doc. dr. sc. Eveline Rudan i predan je na natječaj za dodjelu Rektorove nagrade u akademskoj godini 2015/2016.</w:t>
      </w:r>
    </w:p>
    <w:p w:rsidR="00862FEF" w:rsidRDefault="00862FEF">
      <w:pPr>
        <w:rPr>
          <w:rFonts w:ascii="Times New Roman" w:hAnsi="Times New Roman" w:cs="Times New Roman"/>
          <w:sz w:val="24"/>
          <w:szCs w:val="24"/>
        </w:rPr>
      </w:pPr>
    </w:p>
    <w:p w:rsidR="00862FEF" w:rsidRDefault="00862FEF">
      <w:pPr>
        <w:rPr>
          <w:rFonts w:ascii="Times New Roman" w:hAnsi="Times New Roman" w:cs="Times New Roman"/>
          <w:sz w:val="24"/>
          <w:szCs w:val="24"/>
        </w:rPr>
      </w:pPr>
    </w:p>
    <w:p w:rsidR="00862FEF" w:rsidRDefault="00862FEF">
      <w:pPr>
        <w:rPr>
          <w:rFonts w:ascii="Times New Roman" w:hAnsi="Times New Roman" w:cs="Times New Roman"/>
          <w:sz w:val="24"/>
          <w:szCs w:val="24"/>
        </w:rPr>
      </w:pPr>
    </w:p>
    <w:p w:rsidR="00862FEF" w:rsidRDefault="00862FEF">
      <w:pPr>
        <w:rPr>
          <w:rFonts w:ascii="Times New Roman" w:hAnsi="Times New Roman" w:cs="Times New Roman"/>
          <w:sz w:val="24"/>
          <w:szCs w:val="24"/>
        </w:rPr>
      </w:pPr>
    </w:p>
    <w:p w:rsidR="00862FEF" w:rsidRDefault="00862FEF">
      <w:pPr>
        <w:rPr>
          <w:rFonts w:ascii="Times New Roman" w:hAnsi="Times New Roman" w:cs="Times New Roman"/>
          <w:sz w:val="24"/>
          <w:szCs w:val="24"/>
        </w:rPr>
      </w:pPr>
    </w:p>
    <w:p w:rsidR="00862FEF" w:rsidRDefault="00862FEF">
      <w:pPr>
        <w:rPr>
          <w:rFonts w:ascii="Times New Roman" w:hAnsi="Times New Roman" w:cs="Times New Roman"/>
          <w:sz w:val="24"/>
          <w:szCs w:val="24"/>
        </w:rPr>
      </w:pPr>
    </w:p>
    <w:p w:rsidR="00862FEF" w:rsidRDefault="00862FEF">
      <w:pPr>
        <w:rPr>
          <w:rFonts w:ascii="Times New Roman" w:hAnsi="Times New Roman" w:cs="Times New Roman"/>
          <w:sz w:val="24"/>
          <w:szCs w:val="24"/>
        </w:rPr>
      </w:pPr>
    </w:p>
    <w:p w:rsidR="00862FEF" w:rsidRDefault="00862FEF">
      <w:pPr>
        <w:rPr>
          <w:rFonts w:ascii="Times New Roman" w:hAnsi="Times New Roman" w:cs="Times New Roman"/>
          <w:sz w:val="24"/>
          <w:szCs w:val="24"/>
        </w:rPr>
      </w:pPr>
    </w:p>
    <w:p w:rsidR="00862FEF" w:rsidRDefault="00862FEF">
      <w:pPr>
        <w:rPr>
          <w:rFonts w:ascii="Times New Roman" w:hAnsi="Times New Roman" w:cs="Times New Roman"/>
          <w:sz w:val="24"/>
          <w:szCs w:val="24"/>
        </w:rPr>
      </w:pPr>
    </w:p>
    <w:p w:rsidR="00862FEF" w:rsidRDefault="00862FEF">
      <w:pPr>
        <w:rPr>
          <w:rFonts w:ascii="Times New Roman" w:hAnsi="Times New Roman" w:cs="Times New Roman"/>
          <w:sz w:val="24"/>
          <w:szCs w:val="24"/>
        </w:rPr>
      </w:pPr>
    </w:p>
    <w:p w:rsidR="00862FEF" w:rsidRDefault="00862FEF">
      <w:pPr>
        <w:rPr>
          <w:rFonts w:ascii="Times New Roman" w:hAnsi="Times New Roman" w:cs="Times New Roman"/>
          <w:sz w:val="24"/>
          <w:szCs w:val="24"/>
        </w:rPr>
      </w:pPr>
    </w:p>
    <w:p w:rsidR="00862FEF" w:rsidRDefault="00862FEF">
      <w:pPr>
        <w:rPr>
          <w:rFonts w:ascii="Times New Roman" w:hAnsi="Times New Roman" w:cs="Times New Roman"/>
          <w:sz w:val="24"/>
          <w:szCs w:val="24"/>
        </w:rPr>
      </w:pPr>
    </w:p>
    <w:p w:rsidR="00862FEF" w:rsidRDefault="00862FEF">
      <w:pPr>
        <w:rPr>
          <w:rFonts w:ascii="Times New Roman" w:hAnsi="Times New Roman" w:cs="Times New Roman"/>
          <w:sz w:val="24"/>
          <w:szCs w:val="24"/>
        </w:rPr>
      </w:pPr>
    </w:p>
    <w:p w:rsidR="00862FEF" w:rsidRDefault="00862FEF">
      <w:pPr>
        <w:rPr>
          <w:rFonts w:ascii="Times New Roman" w:hAnsi="Times New Roman" w:cs="Times New Roman"/>
          <w:sz w:val="24"/>
          <w:szCs w:val="24"/>
        </w:rPr>
      </w:pPr>
    </w:p>
    <w:p w:rsidR="00862FEF" w:rsidRDefault="00862FEF">
      <w:pPr>
        <w:rPr>
          <w:rFonts w:ascii="Times New Roman" w:hAnsi="Times New Roman" w:cs="Times New Roman"/>
          <w:sz w:val="24"/>
          <w:szCs w:val="24"/>
        </w:rPr>
      </w:pPr>
    </w:p>
    <w:p w:rsidR="00862FEF" w:rsidRDefault="00862FEF">
      <w:pPr>
        <w:rPr>
          <w:rFonts w:ascii="Times New Roman" w:hAnsi="Times New Roman" w:cs="Times New Roman"/>
          <w:sz w:val="24"/>
          <w:szCs w:val="24"/>
        </w:rPr>
      </w:pPr>
    </w:p>
    <w:p w:rsidR="00862FEF" w:rsidRDefault="00862FEF">
      <w:pPr>
        <w:rPr>
          <w:rFonts w:ascii="Times New Roman" w:hAnsi="Times New Roman" w:cs="Times New Roman"/>
          <w:sz w:val="24"/>
          <w:szCs w:val="24"/>
        </w:rPr>
      </w:pPr>
    </w:p>
    <w:p w:rsidR="00862FEF" w:rsidRDefault="00862FEF">
      <w:pPr>
        <w:rPr>
          <w:rFonts w:ascii="Times New Roman" w:hAnsi="Times New Roman" w:cs="Times New Roman"/>
          <w:sz w:val="24"/>
          <w:szCs w:val="24"/>
        </w:rPr>
      </w:pPr>
    </w:p>
    <w:p w:rsidR="00862FEF" w:rsidRDefault="00862FEF">
      <w:pPr>
        <w:rPr>
          <w:rFonts w:ascii="Times New Roman" w:hAnsi="Times New Roman" w:cs="Times New Roman"/>
          <w:sz w:val="24"/>
          <w:szCs w:val="24"/>
        </w:rPr>
      </w:pPr>
    </w:p>
    <w:p w:rsidR="00862FEF" w:rsidRDefault="00862FEF">
      <w:pPr>
        <w:rPr>
          <w:rFonts w:ascii="Times New Roman" w:hAnsi="Times New Roman" w:cs="Times New Roman"/>
          <w:sz w:val="24"/>
          <w:szCs w:val="24"/>
        </w:rPr>
      </w:pPr>
    </w:p>
    <w:p w:rsidR="00862FEF" w:rsidRDefault="00862FEF">
      <w:pPr>
        <w:rPr>
          <w:rFonts w:ascii="Times New Roman" w:hAnsi="Times New Roman" w:cs="Times New Roman"/>
          <w:sz w:val="24"/>
          <w:szCs w:val="24"/>
        </w:rPr>
      </w:pPr>
    </w:p>
    <w:p w:rsidR="00182EA6" w:rsidRDefault="00182EA6" w:rsidP="00182EA6">
      <w:pPr>
        <w:rPr>
          <w:rFonts w:ascii="Times New Roman" w:hAnsi="Times New Roman" w:cs="Times New Roman"/>
        </w:rPr>
      </w:pPr>
      <w:bookmarkStart w:id="0" w:name="_Toc387870199"/>
    </w:p>
    <w:p w:rsidR="00182EA6" w:rsidRDefault="00182EA6" w:rsidP="00182EA6">
      <w:pPr>
        <w:rPr>
          <w:rFonts w:ascii="Times New Roman" w:hAnsi="Times New Roman" w:cs="Times New Roman"/>
        </w:rPr>
      </w:pPr>
    </w:p>
    <w:p w:rsidR="00182EA6" w:rsidRDefault="00182EA6" w:rsidP="00182EA6">
      <w:pPr>
        <w:rPr>
          <w:rFonts w:ascii="Times New Roman" w:hAnsi="Times New Roman" w:cs="Times New Roman"/>
        </w:rPr>
      </w:pPr>
    </w:p>
    <w:p w:rsidR="00192F20" w:rsidRPr="00182EA6" w:rsidRDefault="004B7980" w:rsidP="00182EA6">
      <w:pPr>
        <w:spacing w:line="360" w:lineRule="auto"/>
        <w:jc w:val="both"/>
        <w:rPr>
          <w:rFonts w:ascii="Times New Roman" w:hAnsi="Times New Roman" w:cs="Times New Roman"/>
          <w:b/>
          <w:sz w:val="28"/>
          <w:szCs w:val="28"/>
        </w:rPr>
      </w:pPr>
      <w:r w:rsidRPr="00182EA6">
        <w:rPr>
          <w:rFonts w:ascii="Times New Roman" w:hAnsi="Times New Roman" w:cs="Times New Roman"/>
          <w:b/>
          <w:sz w:val="28"/>
          <w:szCs w:val="28"/>
        </w:rPr>
        <w:lastRenderedPageBreak/>
        <w:t>Sadržaj rada</w:t>
      </w:r>
    </w:p>
    <w:sdt>
      <w:sdtPr>
        <w:rPr>
          <w:rFonts w:asciiTheme="minorHAnsi" w:eastAsiaTheme="minorEastAsia" w:hAnsiTheme="minorHAnsi" w:cstheme="minorBidi"/>
          <w:b w:val="0"/>
          <w:bCs w:val="0"/>
          <w:color w:val="auto"/>
          <w:sz w:val="22"/>
          <w:szCs w:val="22"/>
          <w:lang w:val="hr-HR" w:eastAsia="zh-CN"/>
        </w:rPr>
        <w:id w:val="2255367"/>
        <w:docPartObj>
          <w:docPartGallery w:val="Table of Contents"/>
          <w:docPartUnique/>
        </w:docPartObj>
      </w:sdtPr>
      <w:sdtContent>
        <w:p w:rsidR="007552B8" w:rsidRDefault="007552B8">
          <w:pPr>
            <w:pStyle w:val="TOCNaslov"/>
          </w:pPr>
        </w:p>
        <w:p w:rsidR="004C2114" w:rsidRDefault="005573BE">
          <w:pPr>
            <w:pStyle w:val="Sadraj1"/>
            <w:tabs>
              <w:tab w:val="right" w:leader="dot" w:pos="9062"/>
            </w:tabs>
            <w:rPr>
              <w:noProof/>
              <w:lang w:eastAsia="hr-HR"/>
            </w:rPr>
          </w:pPr>
          <w:r>
            <w:fldChar w:fldCharType="begin"/>
          </w:r>
          <w:r w:rsidR="00716253">
            <w:instrText xml:space="preserve"> TOC \o "1-4" \h \z \u </w:instrText>
          </w:r>
          <w:r>
            <w:fldChar w:fldCharType="separate"/>
          </w:r>
          <w:hyperlink w:anchor="_Toc449643525" w:history="1">
            <w:r w:rsidR="004C2114" w:rsidRPr="004E7AFF">
              <w:rPr>
                <w:rStyle w:val="Hiperveza"/>
                <w:rFonts w:ascii="Times New Roman" w:hAnsi="Times New Roman" w:cs="Times New Roman"/>
                <w:noProof/>
              </w:rPr>
              <w:t>1. Uvod</w:t>
            </w:r>
            <w:r w:rsidR="004C2114">
              <w:rPr>
                <w:noProof/>
                <w:webHidden/>
              </w:rPr>
              <w:tab/>
            </w:r>
            <w:r>
              <w:rPr>
                <w:noProof/>
                <w:webHidden/>
              </w:rPr>
              <w:fldChar w:fldCharType="begin"/>
            </w:r>
            <w:r w:rsidR="004C2114">
              <w:rPr>
                <w:noProof/>
                <w:webHidden/>
              </w:rPr>
              <w:instrText xml:space="preserve"> PAGEREF _Toc449643525 \h </w:instrText>
            </w:r>
            <w:r>
              <w:rPr>
                <w:noProof/>
                <w:webHidden/>
              </w:rPr>
            </w:r>
            <w:r>
              <w:rPr>
                <w:noProof/>
                <w:webHidden/>
              </w:rPr>
              <w:fldChar w:fldCharType="separate"/>
            </w:r>
            <w:r w:rsidR="004C2114">
              <w:rPr>
                <w:noProof/>
                <w:webHidden/>
              </w:rPr>
              <w:t>1</w:t>
            </w:r>
            <w:r>
              <w:rPr>
                <w:noProof/>
                <w:webHidden/>
              </w:rPr>
              <w:fldChar w:fldCharType="end"/>
            </w:r>
          </w:hyperlink>
        </w:p>
        <w:p w:rsidR="004C2114" w:rsidRDefault="005573BE">
          <w:pPr>
            <w:pStyle w:val="Sadraj1"/>
            <w:tabs>
              <w:tab w:val="right" w:leader="dot" w:pos="9062"/>
            </w:tabs>
            <w:rPr>
              <w:noProof/>
              <w:lang w:eastAsia="hr-HR"/>
            </w:rPr>
          </w:pPr>
          <w:hyperlink w:anchor="_Toc449643526" w:history="1">
            <w:r w:rsidR="004C2114" w:rsidRPr="004E7AFF">
              <w:rPr>
                <w:rStyle w:val="Hiperveza"/>
                <w:rFonts w:ascii="Times New Roman" w:hAnsi="Times New Roman" w:cs="Times New Roman"/>
                <w:noProof/>
              </w:rPr>
              <w:t>2. Opis istraživanja</w:t>
            </w:r>
            <w:r w:rsidR="004C2114">
              <w:rPr>
                <w:noProof/>
                <w:webHidden/>
              </w:rPr>
              <w:tab/>
            </w:r>
            <w:r>
              <w:rPr>
                <w:noProof/>
                <w:webHidden/>
              </w:rPr>
              <w:fldChar w:fldCharType="begin"/>
            </w:r>
            <w:r w:rsidR="004C2114">
              <w:rPr>
                <w:noProof/>
                <w:webHidden/>
              </w:rPr>
              <w:instrText xml:space="preserve"> PAGEREF _Toc449643526 \h </w:instrText>
            </w:r>
            <w:r>
              <w:rPr>
                <w:noProof/>
                <w:webHidden/>
              </w:rPr>
            </w:r>
            <w:r>
              <w:rPr>
                <w:noProof/>
                <w:webHidden/>
              </w:rPr>
              <w:fldChar w:fldCharType="separate"/>
            </w:r>
            <w:r w:rsidR="004C2114">
              <w:rPr>
                <w:noProof/>
                <w:webHidden/>
              </w:rPr>
              <w:t>3</w:t>
            </w:r>
            <w:r>
              <w:rPr>
                <w:noProof/>
                <w:webHidden/>
              </w:rPr>
              <w:fldChar w:fldCharType="end"/>
            </w:r>
          </w:hyperlink>
        </w:p>
        <w:p w:rsidR="004C2114" w:rsidRDefault="005573BE">
          <w:pPr>
            <w:pStyle w:val="Sadraj1"/>
            <w:tabs>
              <w:tab w:val="right" w:leader="dot" w:pos="9062"/>
            </w:tabs>
            <w:rPr>
              <w:noProof/>
              <w:lang w:eastAsia="hr-HR"/>
            </w:rPr>
          </w:pPr>
          <w:hyperlink w:anchor="_Toc449643527" w:history="1">
            <w:r w:rsidR="004C2114" w:rsidRPr="004E7AFF">
              <w:rPr>
                <w:rStyle w:val="Hiperveza"/>
                <w:rFonts w:ascii="Times New Roman" w:hAnsi="Times New Roman" w:cs="Times New Roman"/>
                <w:noProof/>
              </w:rPr>
              <w:t>3. Istraživačke refleksije</w:t>
            </w:r>
            <w:r w:rsidR="004C2114">
              <w:rPr>
                <w:noProof/>
                <w:webHidden/>
              </w:rPr>
              <w:tab/>
            </w:r>
            <w:r>
              <w:rPr>
                <w:noProof/>
                <w:webHidden/>
              </w:rPr>
              <w:fldChar w:fldCharType="begin"/>
            </w:r>
            <w:r w:rsidR="004C2114">
              <w:rPr>
                <w:noProof/>
                <w:webHidden/>
              </w:rPr>
              <w:instrText xml:space="preserve"> PAGEREF _Toc449643527 \h </w:instrText>
            </w:r>
            <w:r>
              <w:rPr>
                <w:noProof/>
                <w:webHidden/>
              </w:rPr>
            </w:r>
            <w:r>
              <w:rPr>
                <w:noProof/>
                <w:webHidden/>
              </w:rPr>
              <w:fldChar w:fldCharType="separate"/>
            </w:r>
            <w:r w:rsidR="004C2114">
              <w:rPr>
                <w:noProof/>
                <w:webHidden/>
              </w:rPr>
              <w:t>4</w:t>
            </w:r>
            <w:r>
              <w:rPr>
                <w:noProof/>
                <w:webHidden/>
              </w:rPr>
              <w:fldChar w:fldCharType="end"/>
            </w:r>
          </w:hyperlink>
        </w:p>
        <w:p w:rsidR="004C2114" w:rsidRDefault="005573BE">
          <w:pPr>
            <w:pStyle w:val="Sadraj2"/>
            <w:tabs>
              <w:tab w:val="right" w:leader="dot" w:pos="9062"/>
            </w:tabs>
            <w:rPr>
              <w:noProof/>
              <w:lang w:eastAsia="hr-HR"/>
            </w:rPr>
          </w:pPr>
          <w:hyperlink w:anchor="_Toc449643528" w:history="1">
            <w:r w:rsidR="004C2114" w:rsidRPr="004E7AFF">
              <w:rPr>
                <w:rStyle w:val="Hiperveza"/>
                <w:rFonts w:ascii="Times New Roman" w:hAnsi="Times New Roman" w:cs="Times New Roman"/>
                <w:noProof/>
              </w:rPr>
              <w:t>3.1. Samarica</w:t>
            </w:r>
            <w:r w:rsidR="004C2114">
              <w:rPr>
                <w:noProof/>
                <w:webHidden/>
              </w:rPr>
              <w:tab/>
            </w:r>
            <w:r>
              <w:rPr>
                <w:noProof/>
                <w:webHidden/>
              </w:rPr>
              <w:fldChar w:fldCharType="begin"/>
            </w:r>
            <w:r w:rsidR="004C2114">
              <w:rPr>
                <w:noProof/>
                <w:webHidden/>
              </w:rPr>
              <w:instrText xml:space="preserve"> PAGEREF _Toc449643528 \h </w:instrText>
            </w:r>
            <w:r>
              <w:rPr>
                <w:noProof/>
                <w:webHidden/>
              </w:rPr>
            </w:r>
            <w:r>
              <w:rPr>
                <w:noProof/>
                <w:webHidden/>
              </w:rPr>
              <w:fldChar w:fldCharType="separate"/>
            </w:r>
            <w:r w:rsidR="004C2114">
              <w:rPr>
                <w:noProof/>
                <w:webHidden/>
              </w:rPr>
              <w:t>5</w:t>
            </w:r>
            <w:r>
              <w:rPr>
                <w:noProof/>
                <w:webHidden/>
              </w:rPr>
              <w:fldChar w:fldCharType="end"/>
            </w:r>
          </w:hyperlink>
        </w:p>
        <w:p w:rsidR="004C2114" w:rsidRDefault="005573BE">
          <w:pPr>
            <w:pStyle w:val="Sadraj3"/>
            <w:tabs>
              <w:tab w:val="right" w:leader="dot" w:pos="9062"/>
            </w:tabs>
            <w:rPr>
              <w:noProof/>
              <w:lang w:eastAsia="hr-HR"/>
            </w:rPr>
          </w:pPr>
          <w:hyperlink w:anchor="_Toc449643529" w:history="1">
            <w:r w:rsidR="004C2114" w:rsidRPr="004E7AFF">
              <w:rPr>
                <w:rStyle w:val="Hiperveza"/>
                <w:rFonts w:ascii="Times New Roman" w:hAnsi="Times New Roman" w:cs="Times New Roman"/>
                <w:noProof/>
              </w:rPr>
              <w:t>3.1.1. Metodološke i pripovjedačke refleksije</w:t>
            </w:r>
            <w:r w:rsidR="004C2114">
              <w:rPr>
                <w:noProof/>
                <w:webHidden/>
              </w:rPr>
              <w:tab/>
            </w:r>
            <w:r>
              <w:rPr>
                <w:noProof/>
                <w:webHidden/>
              </w:rPr>
              <w:fldChar w:fldCharType="begin"/>
            </w:r>
            <w:r w:rsidR="004C2114">
              <w:rPr>
                <w:noProof/>
                <w:webHidden/>
              </w:rPr>
              <w:instrText xml:space="preserve"> PAGEREF _Toc449643529 \h </w:instrText>
            </w:r>
            <w:r>
              <w:rPr>
                <w:noProof/>
                <w:webHidden/>
              </w:rPr>
            </w:r>
            <w:r>
              <w:rPr>
                <w:noProof/>
                <w:webHidden/>
              </w:rPr>
              <w:fldChar w:fldCharType="separate"/>
            </w:r>
            <w:r w:rsidR="004C2114">
              <w:rPr>
                <w:noProof/>
                <w:webHidden/>
              </w:rPr>
              <w:t>6</w:t>
            </w:r>
            <w:r>
              <w:rPr>
                <w:noProof/>
                <w:webHidden/>
              </w:rPr>
              <w:fldChar w:fldCharType="end"/>
            </w:r>
          </w:hyperlink>
        </w:p>
        <w:p w:rsidR="004C2114" w:rsidRDefault="005573BE">
          <w:pPr>
            <w:pStyle w:val="Sadraj2"/>
            <w:tabs>
              <w:tab w:val="right" w:leader="dot" w:pos="9062"/>
            </w:tabs>
            <w:rPr>
              <w:noProof/>
              <w:lang w:eastAsia="hr-HR"/>
            </w:rPr>
          </w:pPr>
          <w:hyperlink w:anchor="_Toc449643530" w:history="1">
            <w:r w:rsidR="004C2114" w:rsidRPr="004E7AFF">
              <w:rPr>
                <w:rStyle w:val="Hiperveza"/>
                <w:rFonts w:ascii="Times New Roman" w:hAnsi="Times New Roman" w:cs="Times New Roman"/>
                <w:noProof/>
              </w:rPr>
              <w:t>3.2.  Cetinska krajina</w:t>
            </w:r>
            <w:r w:rsidR="004C2114">
              <w:rPr>
                <w:noProof/>
                <w:webHidden/>
              </w:rPr>
              <w:tab/>
            </w:r>
            <w:r>
              <w:rPr>
                <w:noProof/>
                <w:webHidden/>
              </w:rPr>
              <w:fldChar w:fldCharType="begin"/>
            </w:r>
            <w:r w:rsidR="004C2114">
              <w:rPr>
                <w:noProof/>
                <w:webHidden/>
              </w:rPr>
              <w:instrText xml:space="preserve"> PAGEREF _Toc449643530 \h </w:instrText>
            </w:r>
            <w:r>
              <w:rPr>
                <w:noProof/>
                <w:webHidden/>
              </w:rPr>
            </w:r>
            <w:r>
              <w:rPr>
                <w:noProof/>
                <w:webHidden/>
              </w:rPr>
              <w:fldChar w:fldCharType="separate"/>
            </w:r>
            <w:r w:rsidR="004C2114">
              <w:rPr>
                <w:noProof/>
                <w:webHidden/>
              </w:rPr>
              <w:t>8</w:t>
            </w:r>
            <w:r>
              <w:rPr>
                <w:noProof/>
                <w:webHidden/>
              </w:rPr>
              <w:fldChar w:fldCharType="end"/>
            </w:r>
          </w:hyperlink>
        </w:p>
        <w:p w:rsidR="004C2114" w:rsidRDefault="005573BE">
          <w:pPr>
            <w:pStyle w:val="Sadraj3"/>
            <w:tabs>
              <w:tab w:val="right" w:leader="dot" w:pos="9062"/>
            </w:tabs>
            <w:rPr>
              <w:noProof/>
              <w:lang w:eastAsia="hr-HR"/>
            </w:rPr>
          </w:pPr>
          <w:hyperlink w:anchor="_Toc449643531" w:history="1">
            <w:r w:rsidR="004C2114" w:rsidRPr="004E7AFF">
              <w:rPr>
                <w:rStyle w:val="Hiperveza"/>
                <w:rFonts w:ascii="Times New Roman" w:hAnsi="Times New Roman" w:cs="Times New Roman"/>
                <w:noProof/>
              </w:rPr>
              <w:t>3.2.1. Pripovjedačke i metodološke refleksije</w:t>
            </w:r>
            <w:r w:rsidR="004C2114">
              <w:rPr>
                <w:noProof/>
                <w:webHidden/>
              </w:rPr>
              <w:tab/>
            </w:r>
            <w:r>
              <w:rPr>
                <w:noProof/>
                <w:webHidden/>
              </w:rPr>
              <w:fldChar w:fldCharType="begin"/>
            </w:r>
            <w:r w:rsidR="004C2114">
              <w:rPr>
                <w:noProof/>
                <w:webHidden/>
              </w:rPr>
              <w:instrText xml:space="preserve"> PAGEREF _Toc449643531 \h </w:instrText>
            </w:r>
            <w:r>
              <w:rPr>
                <w:noProof/>
                <w:webHidden/>
              </w:rPr>
            </w:r>
            <w:r>
              <w:rPr>
                <w:noProof/>
                <w:webHidden/>
              </w:rPr>
              <w:fldChar w:fldCharType="separate"/>
            </w:r>
            <w:r w:rsidR="004C2114">
              <w:rPr>
                <w:noProof/>
                <w:webHidden/>
              </w:rPr>
              <w:t>10</w:t>
            </w:r>
            <w:r>
              <w:rPr>
                <w:noProof/>
                <w:webHidden/>
              </w:rPr>
              <w:fldChar w:fldCharType="end"/>
            </w:r>
          </w:hyperlink>
        </w:p>
        <w:p w:rsidR="004C2114" w:rsidRDefault="005573BE">
          <w:pPr>
            <w:pStyle w:val="Sadraj1"/>
            <w:tabs>
              <w:tab w:val="right" w:leader="dot" w:pos="9062"/>
            </w:tabs>
            <w:rPr>
              <w:noProof/>
              <w:lang w:eastAsia="hr-HR"/>
            </w:rPr>
          </w:pPr>
          <w:hyperlink w:anchor="_Toc449643532" w:history="1">
            <w:r w:rsidR="004C2114" w:rsidRPr="004E7AFF">
              <w:rPr>
                <w:rStyle w:val="Hiperveza"/>
                <w:rFonts w:ascii="Times New Roman" w:hAnsi="Times New Roman" w:cs="Times New Roman"/>
                <w:noProof/>
              </w:rPr>
              <w:t>4. Zapisi usmene književnosti – Samarica</w:t>
            </w:r>
            <w:r w:rsidR="004C2114">
              <w:rPr>
                <w:noProof/>
                <w:webHidden/>
              </w:rPr>
              <w:tab/>
            </w:r>
            <w:r>
              <w:rPr>
                <w:noProof/>
                <w:webHidden/>
              </w:rPr>
              <w:fldChar w:fldCharType="begin"/>
            </w:r>
            <w:r w:rsidR="004C2114">
              <w:rPr>
                <w:noProof/>
                <w:webHidden/>
              </w:rPr>
              <w:instrText xml:space="preserve"> PAGEREF _Toc449643532 \h </w:instrText>
            </w:r>
            <w:r>
              <w:rPr>
                <w:noProof/>
                <w:webHidden/>
              </w:rPr>
            </w:r>
            <w:r>
              <w:rPr>
                <w:noProof/>
                <w:webHidden/>
              </w:rPr>
              <w:fldChar w:fldCharType="separate"/>
            </w:r>
            <w:r w:rsidR="004C2114">
              <w:rPr>
                <w:noProof/>
                <w:webHidden/>
              </w:rPr>
              <w:t>15</w:t>
            </w:r>
            <w:r>
              <w:rPr>
                <w:noProof/>
                <w:webHidden/>
              </w:rPr>
              <w:fldChar w:fldCharType="end"/>
            </w:r>
          </w:hyperlink>
        </w:p>
        <w:p w:rsidR="004C2114" w:rsidRDefault="005573BE">
          <w:pPr>
            <w:pStyle w:val="Sadraj2"/>
            <w:tabs>
              <w:tab w:val="right" w:leader="dot" w:pos="9062"/>
            </w:tabs>
            <w:rPr>
              <w:noProof/>
              <w:lang w:eastAsia="hr-HR"/>
            </w:rPr>
          </w:pPr>
          <w:hyperlink w:anchor="_Toc449643533" w:history="1">
            <w:r w:rsidR="004C2114" w:rsidRPr="004E7AFF">
              <w:rPr>
                <w:rStyle w:val="Hiperveza"/>
                <w:rFonts w:ascii="Times New Roman" w:hAnsi="Times New Roman" w:cs="Times New Roman"/>
                <w:noProof/>
              </w:rPr>
              <w:t>4.1. Predaje</w:t>
            </w:r>
            <w:r w:rsidR="004C2114">
              <w:rPr>
                <w:noProof/>
                <w:webHidden/>
              </w:rPr>
              <w:tab/>
            </w:r>
            <w:r>
              <w:rPr>
                <w:noProof/>
                <w:webHidden/>
              </w:rPr>
              <w:fldChar w:fldCharType="begin"/>
            </w:r>
            <w:r w:rsidR="004C2114">
              <w:rPr>
                <w:noProof/>
                <w:webHidden/>
              </w:rPr>
              <w:instrText xml:space="preserve"> PAGEREF _Toc449643533 \h </w:instrText>
            </w:r>
            <w:r>
              <w:rPr>
                <w:noProof/>
                <w:webHidden/>
              </w:rPr>
            </w:r>
            <w:r>
              <w:rPr>
                <w:noProof/>
                <w:webHidden/>
              </w:rPr>
              <w:fldChar w:fldCharType="separate"/>
            </w:r>
            <w:r w:rsidR="004C2114">
              <w:rPr>
                <w:noProof/>
                <w:webHidden/>
              </w:rPr>
              <w:t>15</w:t>
            </w:r>
            <w:r>
              <w:rPr>
                <w:noProof/>
                <w:webHidden/>
              </w:rPr>
              <w:fldChar w:fldCharType="end"/>
            </w:r>
          </w:hyperlink>
        </w:p>
        <w:p w:rsidR="004C2114" w:rsidRDefault="005573BE">
          <w:pPr>
            <w:pStyle w:val="Sadraj3"/>
            <w:tabs>
              <w:tab w:val="right" w:leader="dot" w:pos="9062"/>
            </w:tabs>
            <w:rPr>
              <w:noProof/>
              <w:lang w:eastAsia="hr-HR"/>
            </w:rPr>
          </w:pPr>
          <w:hyperlink w:anchor="_Toc449643534" w:history="1">
            <w:r w:rsidR="004C2114" w:rsidRPr="004E7AFF">
              <w:rPr>
                <w:rStyle w:val="Hiperveza"/>
                <w:rFonts w:ascii="Times New Roman" w:hAnsi="Times New Roman" w:cs="Times New Roman"/>
                <w:noProof/>
              </w:rPr>
              <w:t>4.1.1. Analiza predaja</w:t>
            </w:r>
            <w:r w:rsidR="004C2114">
              <w:rPr>
                <w:noProof/>
                <w:webHidden/>
              </w:rPr>
              <w:tab/>
            </w:r>
            <w:r>
              <w:rPr>
                <w:noProof/>
                <w:webHidden/>
              </w:rPr>
              <w:fldChar w:fldCharType="begin"/>
            </w:r>
            <w:r w:rsidR="004C2114">
              <w:rPr>
                <w:noProof/>
                <w:webHidden/>
              </w:rPr>
              <w:instrText xml:space="preserve"> PAGEREF _Toc449643534 \h </w:instrText>
            </w:r>
            <w:r>
              <w:rPr>
                <w:noProof/>
                <w:webHidden/>
              </w:rPr>
            </w:r>
            <w:r>
              <w:rPr>
                <w:noProof/>
                <w:webHidden/>
              </w:rPr>
              <w:fldChar w:fldCharType="separate"/>
            </w:r>
            <w:r w:rsidR="004C2114">
              <w:rPr>
                <w:noProof/>
                <w:webHidden/>
              </w:rPr>
              <w:t>15</w:t>
            </w:r>
            <w:r>
              <w:rPr>
                <w:noProof/>
                <w:webHidden/>
              </w:rPr>
              <w:fldChar w:fldCharType="end"/>
            </w:r>
          </w:hyperlink>
        </w:p>
        <w:p w:rsidR="004C2114" w:rsidRDefault="005573BE">
          <w:pPr>
            <w:pStyle w:val="Sadraj3"/>
            <w:tabs>
              <w:tab w:val="right" w:leader="dot" w:pos="9062"/>
            </w:tabs>
            <w:rPr>
              <w:noProof/>
              <w:lang w:eastAsia="hr-HR"/>
            </w:rPr>
          </w:pPr>
          <w:hyperlink w:anchor="_Toc449643535" w:history="1">
            <w:r w:rsidR="004C2114" w:rsidRPr="004E7AFF">
              <w:rPr>
                <w:rStyle w:val="Hiperveza"/>
                <w:rFonts w:ascii="Times New Roman" w:hAnsi="Times New Roman" w:cs="Times New Roman"/>
                <w:noProof/>
              </w:rPr>
              <w:t>4.1.2. Zapisi</w:t>
            </w:r>
            <w:r w:rsidR="004C2114">
              <w:rPr>
                <w:noProof/>
                <w:webHidden/>
              </w:rPr>
              <w:tab/>
            </w:r>
            <w:r>
              <w:rPr>
                <w:noProof/>
                <w:webHidden/>
              </w:rPr>
              <w:fldChar w:fldCharType="begin"/>
            </w:r>
            <w:r w:rsidR="004C2114">
              <w:rPr>
                <w:noProof/>
                <w:webHidden/>
              </w:rPr>
              <w:instrText xml:space="preserve"> PAGEREF _Toc449643535 \h </w:instrText>
            </w:r>
            <w:r>
              <w:rPr>
                <w:noProof/>
                <w:webHidden/>
              </w:rPr>
            </w:r>
            <w:r>
              <w:rPr>
                <w:noProof/>
                <w:webHidden/>
              </w:rPr>
              <w:fldChar w:fldCharType="separate"/>
            </w:r>
            <w:r w:rsidR="004C2114">
              <w:rPr>
                <w:noProof/>
                <w:webHidden/>
              </w:rPr>
              <w:t>18</w:t>
            </w:r>
            <w:r>
              <w:rPr>
                <w:noProof/>
                <w:webHidden/>
              </w:rPr>
              <w:fldChar w:fldCharType="end"/>
            </w:r>
          </w:hyperlink>
        </w:p>
        <w:p w:rsidR="004C2114" w:rsidRDefault="005573BE">
          <w:pPr>
            <w:pStyle w:val="Sadraj1"/>
            <w:tabs>
              <w:tab w:val="right" w:leader="dot" w:pos="9062"/>
            </w:tabs>
            <w:rPr>
              <w:noProof/>
              <w:lang w:eastAsia="hr-HR"/>
            </w:rPr>
          </w:pPr>
          <w:hyperlink w:anchor="_Toc449643536" w:history="1">
            <w:r w:rsidR="004C2114" w:rsidRPr="004E7AFF">
              <w:rPr>
                <w:rStyle w:val="Hiperveza"/>
                <w:rFonts w:ascii="Times New Roman" w:hAnsi="Times New Roman" w:cs="Times New Roman"/>
                <w:noProof/>
              </w:rPr>
              <w:t>5. Zapisi usmene književnosti – Cetinska krajina</w:t>
            </w:r>
            <w:r w:rsidR="004C2114">
              <w:rPr>
                <w:noProof/>
                <w:webHidden/>
              </w:rPr>
              <w:tab/>
            </w:r>
            <w:r>
              <w:rPr>
                <w:noProof/>
                <w:webHidden/>
              </w:rPr>
              <w:fldChar w:fldCharType="begin"/>
            </w:r>
            <w:r w:rsidR="004C2114">
              <w:rPr>
                <w:noProof/>
                <w:webHidden/>
              </w:rPr>
              <w:instrText xml:space="preserve"> PAGEREF _Toc449643536 \h </w:instrText>
            </w:r>
            <w:r>
              <w:rPr>
                <w:noProof/>
                <w:webHidden/>
              </w:rPr>
            </w:r>
            <w:r>
              <w:rPr>
                <w:noProof/>
                <w:webHidden/>
              </w:rPr>
              <w:fldChar w:fldCharType="separate"/>
            </w:r>
            <w:r w:rsidR="004C2114">
              <w:rPr>
                <w:noProof/>
                <w:webHidden/>
              </w:rPr>
              <w:t>33</w:t>
            </w:r>
            <w:r>
              <w:rPr>
                <w:noProof/>
                <w:webHidden/>
              </w:rPr>
              <w:fldChar w:fldCharType="end"/>
            </w:r>
          </w:hyperlink>
        </w:p>
        <w:p w:rsidR="004C2114" w:rsidRDefault="005573BE">
          <w:pPr>
            <w:pStyle w:val="Sadraj2"/>
            <w:tabs>
              <w:tab w:val="right" w:leader="dot" w:pos="9062"/>
            </w:tabs>
            <w:rPr>
              <w:noProof/>
              <w:lang w:eastAsia="hr-HR"/>
            </w:rPr>
          </w:pPr>
          <w:hyperlink w:anchor="_Toc449643537" w:history="1">
            <w:r w:rsidR="004C2114" w:rsidRPr="004E7AFF">
              <w:rPr>
                <w:rStyle w:val="Hiperveza"/>
                <w:rFonts w:ascii="Times New Roman" w:hAnsi="Times New Roman" w:cs="Times New Roman"/>
                <w:noProof/>
              </w:rPr>
              <w:t>5.1. Priče/Anegdote</w:t>
            </w:r>
            <w:r w:rsidR="004C2114">
              <w:rPr>
                <w:noProof/>
                <w:webHidden/>
              </w:rPr>
              <w:tab/>
            </w:r>
            <w:r>
              <w:rPr>
                <w:noProof/>
                <w:webHidden/>
              </w:rPr>
              <w:fldChar w:fldCharType="begin"/>
            </w:r>
            <w:r w:rsidR="004C2114">
              <w:rPr>
                <w:noProof/>
                <w:webHidden/>
              </w:rPr>
              <w:instrText xml:space="preserve"> PAGEREF _Toc449643537 \h </w:instrText>
            </w:r>
            <w:r>
              <w:rPr>
                <w:noProof/>
                <w:webHidden/>
              </w:rPr>
            </w:r>
            <w:r>
              <w:rPr>
                <w:noProof/>
                <w:webHidden/>
              </w:rPr>
              <w:fldChar w:fldCharType="separate"/>
            </w:r>
            <w:r w:rsidR="004C2114">
              <w:rPr>
                <w:noProof/>
                <w:webHidden/>
              </w:rPr>
              <w:t>33</w:t>
            </w:r>
            <w:r>
              <w:rPr>
                <w:noProof/>
                <w:webHidden/>
              </w:rPr>
              <w:fldChar w:fldCharType="end"/>
            </w:r>
          </w:hyperlink>
        </w:p>
        <w:p w:rsidR="004C2114" w:rsidRDefault="005573BE">
          <w:pPr>
            <w:pStyle w:val="Sadraj3"/>
            <w:tabs>
              <w:tab w:val="right" w:leader="dot" w:pos="9062"/>
            </w:tabs>
            <w:rPr>
              <w:noProof/>
              <w:lang w:eastAsia="hr-HR"/>
            </w:rPr>
          </w:pPr>
          <w:hyperlink w:anchor="_Toc449643538" w:history="1">
            <w:r w:rsidR="004C2114" w:rsidRPr="004E7AFF">
              <w:rPr>
                <w:rStyle w:val="Hiperveza"/>
                <w:rFonts w:ascii="Times New Roman" w:hAnsi="Times New Roman" w:cs="Times New Roman"/>
                <w:noProof/>
              </w:rPr>
              <w:t>5.1.1. Priče i/ili anegdote?</w:t>
            </w:r>
            <w:r w:rsidR="004C2114">
              <w:rPr>
                <w:noProof/>
                <w:webHidden/>
              </w:rPr>
              <w:tab/>
            </w:r>
            <w:r>
              <w:rPr>
                <w:noProof/>
                <w:webHidden/>
              </w:rPr>
              <w:fldChar w:fldCharType="begin"/>
            </w:r>
            <w:r w:rsidR="004C2114">
              <w:rPr>
                <w:noProof/>
                <w:webHidden/>
              </w:rPr>
              <w:instrText xml:space="preserve"> PAGEREF _Toc449643538 \h </w:instrText>
            </w:r>
            <w:r>
              <w:rPr>
                <w:noProof/>
                <w:webHidden/>
              </w:rPr>
            </w:r>
            <w:r>
              <w:rPr>
                <w:noProof/>
                <w:webHidden/>
              </w:rPr>
              <w:fldChar w:fldCharType="separate"/>
            </w:r>
            <w:r w:rsidR="004C2114">
              <w:rPr>
                <w:noProof/>
                <w:webHidden/>
              </w:rPr>
              <w:t>33</w:t>
            </w:r>
            <w:r>
              <w:rPr>
                <w:noProof/>
                <w:webHidden/>
              </w:rPr>
              <w:fldChar w:fldCharType="end"/>
            </w:r>
          </w:hyperlink>
        </w:p>
        <w:p w:rsidR="004C2114" w:rsidRDefault="005573BE">
          <w:pPr>
            <w:pStyle w:val="Sadraj3"/>
            <w:tabs>
              <w:tab w:val="right" w:leader="dot" w:pos="9062"/>
            </w:tabs>
            <w:rPr>
              <w:noProof/>
              <w:lang w:eastAsia="hr-HR"/>
            </w:rPr>
          </w:pPr>
          <w:hyperlink w:anchor="_Toc449643539" w:history="1">
            <w:r w:rsidR="004C2114" w:rsidRPr="004E7AFF">
              <w:rPr>
                <w:rStyle w:val="Hiperveza"/>
                <w:rFonts w:ascii="Times New Roman" w:hAnsi="Times New Roman" w:cs="Times New Roman"/>
                <w:noProof/>
              </w:rPr>
              <w:t>5.1.2. Zapisi</w:t>
            </w:r>
            <w:r w:rsidR="004C2114">
              <w:rPr>
                <w:noProof/>
                <w:webHidden/>
              </w:rPr>
              <w:tab/>
            </w:r>
            <w:r>
              <w:rPr>
                <w:noProof/>
                <w:webHidden/>
              </w:rPr>
              <w:fldChar w:fldCharType="begin"/>
            </w:r>
            <w:r w:rsidR="004C2114">
              <w:rPr>
                <w:noProof/>
                <w:webHidden/>
              </w:rPr>
              <w:instrText xml:space="preserve"> PAGEREF _Toc449643539 \h </w:instrText>
            </w:r>
            <w:r>
              <w:rPr>
                <w:noProof/>
                <w:webHidden/>
              </w:rPr>
            </w:r>
            <w:r>
              <w:rPr>
                <w:noProof/>
                <w:webHidden/>
              </w:rPr>
              <w:fldChar w:fldCharType="separate"/>
            </w:r>
            <w:r w:rsidR="004C2114">
              <w:rPr>
                <w:noProof/>
                <w:webHidden/>
              </w:rPr>
              <w:t>34</w:t>
            </w:r>
            <w:r>
              <w:rPr>
                <w:noProof/>
                <w:webHidden/>
              </w:rPr>
              <w:fldChar w:fldCharType="end"/>
            </w:r>
          </w:hyperlink>
        </w:p>
        <w:p w:rsidR="004C2114" w:rsidRDefault="005573BE">
          <w:pPr>
            <w:pStyle w:val="Sadraj2"/>
            <w:tabs>
              <w:tab w:val="right" w:leader="dot" w:pos="9062"/>
            </w:tabs>
            <w:rPr>
              <w:noProof/>
              <w:lang w:eastAsia="hr-HR"/>
            </w:rPr>
          </w:pPr>
          <w:hyperlink w:anchor="_Toc449643540" w:history="1">
            <w:r w:rsidR="004C2114" w:rsidRPr="004E7AFF">
              <w:rPr>
                <w:rStyle w:val="Hiperveza"/>
                <w:rFonts w:ascii="Times New Roman" w:hAnsi="Times New Roman" w:cs="Times New Roman"/>
                <w:noProof/>
              </w:rPr>
              <w:t>5.2. Makabrične priče</w:t>
            </w:r>
            <w:r w:rsidR="004C2114">
              <w:rPr>
                <w:noProof/>
                <w:webHidden/>
              </w:rPr>
              <w:tab/>
            </w:r>
            <w:r>
              <w:rPr>
                <w:noProof/>
                <w:webHidden/>
              </w:rPr>
              <w:fldChar w:fldCharType="begin"/>
            </w:r>
            <w:r w:rsidR="004C2114">
              <w:rPr>
                <w:noProof/>
                <w:webHidden/>
              </w:rPr>
              <w:instrText xml:space="preserve"> PAGEREF _Toc449643540 \h </w:instrText>
            </w:r>
            <w:r>
              <w:rPr>
                <w:noProof/>
                <w:webHidden/>
              </w:rPr>
            </w:r>
            <w:r>
              <w:rPr>
                <w:noProof/>
                <w:webHidden/>
              </w:rPr>
              <w:fldChar w:fldCharType="separate"/>
            </w:r>
            <w:r w:rsidR="004C2114">
              <w:rPr>
                <w:noProof/>
                <w:webHidden/>
              </w:rPr>
              <w:t>43</w:t>
            </w:r>
            <w:r>
              <w:rPr>
                <w:noProof/>
                <w:webHidden/>
              </w:rPr>
              <w:fldChar w:fldCharType="end"/>
            </w:r>
          </w:hyperlink>
        </w:p>
        <w:p w:rsidR="004C2114" w:rsidRDefault="005573BE">
          <w:pPr>
            <w:pStyle w:val="Sadraj3"/>
            <w:tabs>
              <w:tab w:val="right" w:leader="dot" w:pos="9062"/>
            </w:tabs>
            <w:rPr>
              <w:noProof/>
              <w:lang w:eastAsia="hr-HR"/>
            </w:rPr>
          </w:pPr>
          <w:hyperlink w:anchor="_Toc449643541" w:history="1">
            <w:r w:rsidR="004C2114" w:rsidRPr="004E7AFF">
              <w:rPr>
                <w:rStyle w:val="Hiperveza"/>
                <w:rFonts w:ascii="Times New Roman" w:hAnsi="Times New Roman" w:cs="Times New Roman"/>
                <w:noProof/>
              </w:rPr>
              <w:t>5.2.1. Problemi s pokojnicima</w:t>
            </w:r>
            <w:r w:rsidR="004C2114">
              <w:rPr>
                <w:noProof/>
                <w:webHidden/>
              </w:rPr>
              <w:tab/>
            </w:r>
            <w:r>
              <w:rPr>
                <w:noProof/>
                <w:webHidden/>
              </w:rPr>
              <w:fldChar w:fldCharType="begin"/>
            </w:r>
            <w:r w:rsidR="004C2114">
              <w:rPr>
                <w:noProof/>
                <w:webHidden/>
              </w:rPr>
              <w:instrText xml:space="preserve"> PAGEREF _Toc449643541 \h </w:instrText>
            </w:r>
            <w:r>
              <w:rPr>
                <w:noProof/>
                <w:webHidden/>
              </w:rPr>
            </w:r>
            <w:r>
              <w:rPr>
                <w:noProof/>
                <w:webHidden/>
              </w:rPr>
              <w:fldChar w:fldCharType="separate"/>
            </w:r>
            <w:r w:rsidR="004C2114">
              <w:rPr>
                <w:noProof/>
                <w:webHidden/>
              </w:rPr>
              <w:t>43</w:t>
            </w:r>
            <w:r>
              <w:rPr>
                <w:noProof/>
                <w:webHidden/>
              </w:rPr>
              <w:fldChar w:fldCharType="end"/>
            </w:r>
          </w:hyperlink>
        </w:p>
        <w:p w:rsidR="004C2114" w:rsidRDefault="005573BE">
          <w:pPr>
            <w:pStyle w:val="Sadraj3"/>
            <w:tabs>
              <w:tab w:val="right" w:leader="dot" w:pos="9062"/>
            </w:tabs>
            <w:rPr>
              <w:noProof/>
              <w:lang w:eastAsia="hr-HR"/>
            </w:rPr>
          </w:pPr>
          <w:hyperlink w:anchor="_Toc449643542" w:history="1">
            <w:r w:rsidR="004C2114" w:rsidRPr="004E7AFF">
              <w:rPr>
                <w:rStyle w:val="Hiperveza"/>
                <w:rFonts w:ascii="Times New Roman" w:hAnsi="Times New Roman" w:cs="Times New Roman"/>
                <w:noProof/>
              </w:rPr>
              <w:t>5.2.2. Zapisi</w:t>
            </w:r>
            <w:r w:rsidR="004C2114">
              <w:rPr>
                <w:noProof/>
                <w:webHidden/>
              </w:rPr>
              <w:tab/>
            </w:r>
            <w:r>
              <w:rPr>
                <w:noProof/>
                <w:webHidden/>
              </w:rPr>
              <w:fldChar w:fldCharType="begin"/>
            </w:r>
            <w:r w:rsidR="004C2114">
              <w:rPr>
                <w:noProof/>
                <w:webHidden/>
              </w:rPr>
              <w:instrText xml:space="preserve"> PAGEREF _Toc449643542 \h </w:instrText>
            </w:r>
            <w:r>
              <w:rPr>
                <w:noProof/>
                <w:webHidden/>
              </w:rPr>
            </w:r>
            <w:r>
              <w:rPr>
                <w:noProof/>
                <w:webHidden/>
              </w:rPr>
              <w:fldChar w:fldCharType="separate"/>
            </w:r>
            <w:r w:rsidR="004C2114">
              <w:rPr>
                <w:noProof/>
                <w:webHidden/>
              </w:rPr>
              <w:t>43</w:t>
            </w:r>
            <w:r>
              <w:rPr>
                <w:noProof/>
                <w:webHidden/>
              </w:rPr>
              <w:fldChar w:fldCharType="end"/>
            </w:r>
          </w:hyperlink>
        </w:p>
        <w:p w:rsidR="004C2114" w:rsidRDefault="005573BE">
          <w:pPr>
            <w:pStyle w:val="Sadraj2"/>
            <w:tabs>
              <w:tab w:val="right" w:leader="dot" w:pos="9062"/>
            </w:tabs>
            <w:rPr>
              <w:noProof/>
              <w:lang w:eastAsia="hr-HR"/>
            </w:rPr>
          </w:pPr>
          <w:hyperlink w:anchor="_Toc449643543" w:history="1">
            <w:r w:rsidR="004C2114" w:rsidRPr="004E7AFF">
              <w:rPr>
                <w:rStyle w:val="Hiperveza"/>
                <w:rFonts w:ascii="Times New Roman" w:hAnsi="Times New Roman" w:cs="Times New Roman"/>
                <w:noProof/>
              </w:rPr>
              <w:t>5.3. Predaje i legende</w:t>
            </w:r>
            <w:r w:rsidR="004C2114">
              <w:rPr>
                <w:noProof/>
                <w:webHidden/>
              </w:rPr>
              <w:tab/>
            </w:r>
            <w:r>
              <w:rPr>
                <w:noProof/>
                <w:webHidden/>
              </w:rPr>
              <w:fldChar w:fldCharType="begin"/>
            </w:r>
            <w:r w:rsidR="004C2114">
              <w:rPr>
                <w:noProof/>
                <w:webHidden/>
              </w:rPr>
              <w:instrText xml:space="preserve"> PAGEREF _Toc449643543 \h </w:instrText>
            </w:r>
            <w:r>
              <w:rPr>
                <w:noProof/>
                <w:webHidden/>
              </w:rPr>
            </w:r>
            <w:r>
              <w:rPr>
                <w:noProof/>
                <w:webHidden/>
              </w:rPr>
              <w:fldChar w:fldCharType="separate"/>
            </w:r>
            <w:r w:rsidR="004C2114">
              <w:rPr>
                <w:noProof/>
                <w:webHidden/>
              </w:rPr>
              <w:t>44</w:t>
            </w:r>
            <w:r>
              <w:rPr>
                <w:noProof/>
                <w:webHidden/>
              </w:rPr>
              <w:fldChar w:fldCharType="end"/>
            </w:r>
          </w:hyperlink>
        </w:p>
        <w:p w:rsidR="004C2114" w:rsidRDefault="005573BE">
          <w:pPr>
            <w:pStyle w:val="Sadraj3"/>
            <w:tabs>
              <w:tab w:val="right" w:leader="dot" w:pos="9062"/>
            </w:tabs>
            <w:rPr>
              <w:noProof/>
              <w:lang w:eastAsia="hr-HR"/>
            </w:rPr>
          </w:pPr>
          <w:hyperlink w:anchor="_Toc449643544" w:history="1">
            <w:r w:rsidR="004C2114" w:rsidRPr="004E7AFF">
              <w:rPr>
                <w:rStyle w:val="Hiperveza"/>
                <w:rFonts w:ascii="Times New Roman" w:hAnsi="Times New Roman" w:cs="Times New Roman"/>
                <w:noProof/>
              </w:rPr>
              <w:t>5.3.1. Nemir ili harmonija?</w:t>
            </w:r>
            <w:r w:rsidR="004C2114">
              <w:rPr>
                <w:noProof/>
                <w:webHidden/>
              </w:rPr>
              <w:tab/>
            </w:r>
            <w:r>
              <w:rPr>
                <w:noProof/>
                <w:webHidden/>
              </w:rPr>
              <w:fldChar w:fldCharType="begin"/>
            </w:r>
            <w:r w:rsidR="004C2114">
              <w:rPr>
                <w:noProof/>
                <w:webHidden/>
              </w:rPr>
              <w:instrText xml:space="preserve"> PAGEREF _Toc449643544 \h </w:instrText>
            </w:r>
            <w:r>
              <w:rPr>
                <w:noProof/>
                <w:webHidden/>
              </w:rPr>
            </w:r>
            <w:r>
              <w:rPr>
                <w:noProof/>
                <w:webHidden/>
              </w:rPr>
              <w:fldChar w:fldCharType="separate"/>
            </w:r>
            <w:r w:rsidR="004C2114">
              <w:rPr>
                <w:noProof/>
                <w:webHidden/>
              </w:rPr>
              <w:t>44</w:t>
            </w:r>
            <w:r>
              <w:rPr>
                <w:noProof/>
                <w:webHidden/>
              </w:rPr>
              <w:fldChar w:fldCharType="end"/>
            </w:r>
          </w:hyperlink>
        </w:p>
        <w:p w:rsidR="004C2114" w:rsidRDefault="005573BE">
          <w:pPr>
            <w:pStyle w:val="Sadraj4"/>
            <w:tabs>
              <w:tab w:val="right" w:leader="dot" w:pos="9062"/>
            </w:tabs>
            <w:rPr>
              <w:noProof/>
              <w:lang w:eastAsia="hr-HR"/>
            </w:rPr>
          </w:pPr>
          <w:hyperlink w:anchor="_Toc449643545" w:history="1">
            <w:r w:rsidR="004C2114" w:rsidRPr="004E7AFF">
              <w:rPr>
                <w:rStyle w:val="Hiperveza"/>
                <w:rFonts w:ascii="Times New Roman" w:hAnsi="Times New Roman" w:cs="Times New Roman"/>
                <w:noProof/>
              </w:rPr>
              <w:t>5.3.1.1. Postojeći zapisi predaja i legendi</w:t>
            </w:r>
            <w:r w:rsidR="004C2114">
              <w:rPr>
                <w:noProof/>
                <w:webHidden/>
              </w:rPr>
              <w:tab/>
            </w:r>
            <w:r>
              <w:rPr>
                <w:noProof/>
                <w:webHidden/>
              </w:rPr>
              <w:fldChar w:fldCharType="begin"/>
            </w:r>
            <w:r w:rsidR="004C2114">
              <w:rPr>
                <w:noProof/>
                <w:webHidden/>
              </w:rPr>
              <w:instrText xml:space="preserve"> PAGEREF _Toc449643545 \h </w:instrText>
            </w:r>
            <w:r>
              <w:rPr>
                <w:noProof/>
                <w:webHidden/>
              </w:rPr>
            </w:r>
            <w:r>
              <w:rPr>
                <w:noProof/>
                <w:webHidden/>
              </w:rPr>
              <w:fldChar w:fldCharType="separate"/>
            </w:r>
            <w:r w:rsidR="004C2114">
              <w:rPr>
                <w:noProof/>
                <w:webHidden/>
              </w:rPr>
              <w:t>44</w:t>
            </w:r>
            <w:r>
              <w:rPr>
                <w:noProof/>
                <w:webHidden/>
              </w:rPr>
              <w:fldChar w:fldCharType="end"/>
            </w:r>
          </w:hyperlink>
        </w:p>
        <w:p w:rsidR="004C2114" w:rsidRDefault="005573BE">
          <w:pPr>
            <w:pStyle w:val="Sadraj4"/>
            <w:tabs>
              <w:tab w:val="right" w:leader="dot" w:pos="9062"/>
            </w:tabs>
            <w:rPr>
              <w:noProof/>
              <w:lang w:eastAsia="hr-HR"/>
            </w:rPr>
          </w:pPr>
          <w:hyperlink w:anchor="_Toc449643546" w:history="1">
            <w:r w:rsidR="004C2114" w:rsidRPr="004E7AFF">
              <w:rPr>
                <w:rStyle w:val="Hiperveza"/>
                <w:rFonts w:ascii="Times New Roman" w:hAnsi="Times New Roman" w:cs="Times New Roman"/>
                <w:noProof/>
              </w:rPr>
              <w:t>5.3.1.2. Predaje i legende u Dugi i Alkaru Dinka Šimunovića</w:t>
            </w:r>
            <w:r w:rsidR="004C2114">
              <w:rPr>
                <w:noProof/>
                <w:webHidden/>
              </w:rPr>
              <w:tab/>
            </w:r>
            <w:r>
              <w:rPr>
                <w:noProof/>
                <w:webHidden/>
              </w:rPr>
              <w:fldChar w:fldCharType="begin"/>
            </w:r>
            <w:r w:rsidR="004C2114">
              <w:rPr>
                <w:noProof/>
                <w:webHidden/>
              </w:rPr>
              <w:instrText xml:space="preserve"> PAGEREF _Toc449643546 \h </w:instrText>
            </w:r>
            <w:r>
              <w:rPr>
                <w:noProof/>
                <w:webHidden/>
              </w:rPr>
            </w:r>
            <w:r>
              <w:rPr>
                <w:noProof/>
                <w:webHidden/>
              </w:rPr>
              <w:fldChar w:fldCharType="separate"/>
            </w:r>
            <w:r w:rsidR="004C2114">
              <w:rPr>
                <w:noProof/>
                <w:webHidden/>
              </w:rPr>
              <w:t>46</w:t>
            </w:r>
            <w:r>
              <w:rPr>
                <w:noProof/>
                <w:webHidden/>
              </w:rPr>
              <w:fldChar w:fldCharType="end"/>
            </w:r>
          </w:hyperlink>
        </w:p>
        <w:p w:rsidR="004C2114" w:rsidRDefault="005573BE">
          <w:pPr>
            <w:pStyle w:val="Sadraj4"/>
            <w:tabs>
              <w:tab w:val="right" w:leader="dot" w:pos="9062"/>
            </w:tabs>
            <w:rPr>
              <w:noProof/>
              <w:lang w:eastAsia="hr-HR"/>
            </w:rPr>
          </w:pPr>
          <w:hyperlink w:anchor="_Toc449643547" w:history="1">
            <w:r w:rsidR="004C2114" w:rsidRPr="004E7AFF">
              <w:rPr>
                <w:rStyle w:val="Hiperveza"/>
                <w:rFonts w:ascii="Times New Roman" w:hAnsi="Times New Roman" w:cs="Times New Roman"/>
                <w:noProof/>
              </w:rPr>
              <w:t>5.3.1.3. Analiza predaja i legendi</w:t>
            </w:r>
            <w:r w:rsidR="004C2114">
              <w:rPr>
                <w:noProof/>
                <w:webHidden/>
              </w:rPr>
              <w:tab/>
            </w:r>
            <w:r>
              <w:rPr>
                <w:noProof/>
                <w:webHidden/>
              </w:rPr>
              <w:fldChar w:fldCharType="begin"/>
            </w:r>
            <w:r w:rsidR="004C2114">
              <w:rPr>
                <w:noProof/>
                <w:webHidden/>
              </w:rPr>
              <w:instrText xml:space="preserve"> PAGEREF _Toc449643547 \h </w:instrText>
            </w:r>
            <w:r>
              <w:rPr>
                <w:noProof/>
                <w:webHidden/>
              </w:rPr>
            </w:r>
            <w:r>
              <w:rPr>
                <w:noProof/>
                <w:webHidden/>
              </w:rPr>
              <w:fldChar w:fldCharType="separate"/>
            </w:r>
            <w:r w:rsidR="004C2114">
              <w:rPr>
                <w:noProof/>
                <w:webHidden/>
              </w:rPr>
              <w:t>48</w:t>
            </w:r>
            <w:r>
              <w:rPr>
                <w:noProof/>
                <w:webHidden/>
              </w:rPr>
              <w:fldChar w:fldCharType="end"/>
            </w:r>
          </w:hyperlink>
        </w:p>
        <w:p w:rsidR="004C2114" w:rsidRDefault="005573BE">
          <w:pPr>
            <w:pStyle w:val="Sadraj3"/>
            <w:tabs>
              <w:tab w:val="right" w:leader="dot" w:pos="9062"/>
            </w:tabs>
            <w:rPr>
              <w:noProof/>
              <w:lang w:eastAsia="hr-HR"/>
            </w:rPr>
          </w:pPr>
          <w:hyperlink w:anchor="_Toc449643548" w:history="1">
            <w:r w:rsidR="004C2114" w:rsidRPr="004E7AFF">
              <w:rPr>
                <w:rStyle w:val="Hiperveza"/>
                <w:rFonts w:ascii="Times New Roman" w:hAnsi="Times New Roman" w:cs="Times New Roman"/>
                <w:noProof/>
              </w:rPr>
              <w:t>5.3.2. Zapisi</w:t>
            </w:r>
            <w:r w:rsidR="004C2114">
              <w:rPr>
                <w:noProof/>
                <w:webHidden/>
              </w:rPr>
              <w:tab/>
            </w:r>
            <w:r>
              <w:rPr>
                <w:noProof/>
                <w:webHidden/>
              </w:rPr>
              <w:fldChar w:fldCharType="begin"/>
            </w:r>
            <w:r w:rsidR="004C2114">
              <w:rPr>
                <w:noProof/>
                <w:webHidden/>
              </w:rPr>
              <w:instrText xml:space="preserve"> PAGEREF _Toc449643548 \h </w:instrText>
            </w:r>
            <w:r>
              <w:rPr>
                <w:noProof/>
                <w:webHidden/>
              </w:rPr>
            </w:r>
            <w:r>
              <w:rPr>
                <w:noProof/>
                <w:webHidden/>
              </w:rPr>
              <w:fldChar w:fldCharType="separate"/>
            </w:r>
            <w:r w:rsidR="004C2114">
              <w:rPr>
                <w:noProof/>
                <w:webHidden/>
              </w:rPr>
              <w:t>52</w:t>
            </w:r>
            <w:r>
              <w:rPr>
                <w:noProof/>
                <w:webHidden/>
              </w:rPr>
              <w:fldChar w:fldCharType="end"/>
            </w:r>
          </w:hyperlink>
        </w:p>
        <w:p w:rsidR="004C2114" w:rsidRDefault="005573BE">
          <w:pPr>
            <w:pStyle w:val="Sadraj2"/>
            <w:tabs>
              <w:tab w:val="right" w:leader="dot" w:pos="9062"/>
            </w:tabs>
            <w:rPr>
              <w:noProof/>
              <w:lang w:eastAsia="hr-HR"/>
            </w:rPr>
          </w:pPr>
          <w:hyperlink w:anchor="_Toc449643549" w:history="1">
            <w:r w:rsidR="004C2114" w:rsidRPr="004E7AFF">
              <w:rPr>
                <w:rStyle w:val="Hiperveza"/>
                <w:rFonts w:ascii="Times New Roman" w:hAnsi="Times New Roman" w:cs="Times New Roman"/>
                <w:noProof/>
              </w:rPr>
              <w:t>5.4. Molitve</w:t>
            </w:r>
            <w:r w:rsidR="004C2114">
              <w:rPr>
                <w:noProof/>
                <w:webHidden/>
              </w:rPr>
              <w:tab/>
            </w:r>
            <w:r>
              <w:rPr>
                <w:noProof/>
                <w:webHidden/>
              </w:rPr>
              <w:fldChar w:fldCharType="begin"/>
            </w:r>
            <w:r w:rsidR="004C2114">
              <w:rPr>
                <w:noProof/>
                <w:webHidden/>
              </w:rPr>
              <w:instrText xml:space="preserve"> PAGEREF _Toc449643549 \h </w:instrText>
            </w:r>
            <w:r>
              <w:rPr>
                <w:noProof/>
                <w:webHidden/>
              </w:rPr>
            </w:r>
            <w:r>
              <w:rPr>
                <w:noProof/>
                <w:webHidden/>
              </w:rPr>
              <w:fldChar w:fldCharType="separate"/>
            </w:r>
            <w:r w:rsidR="004C2114">
              <w:rPr>
                <w:noProof/>
                <w:webHidden/>
              </w:rPr>
              <w:t>68</w:t>
            </w:r>
            <w:r>
              <w:rPr>
                <w:noProof/>
                <w:webHidden/>
              </w:rPr>
              <w:fldChar w:fldCharType="end"/>
            </w:r>
          </w:hyperlink>
        </w:p>
        <w:p w:rsidR="004C2114" w:rsidRDefault="005573BE">
          <w:pPr>
            <w:pStyle w:val="Sadraj3"/>
            <w:tabs>
              <w:tab w:val="right" w:leader="dot" w:pos="9062"/>
            </w:tabs>
            <w:rPr>
              <w:noProof/>
              <w:lang w:eastAsia="hr-HR"/>
            </w:rPr>
          </w:pPr>
          <w:hyperlink w:anchor="_Toc449643550" w:history="1">
            <w:r w:rsidR="004C2114" w:rsidRPr="004E7AFF">
              <w:rPr>
                <w:rStyle w:val="Hiperveza"/>
                <w:rFonts w:ascii="Times New Roman" w:hAnsi="Times New Roman" w:cs="Times New Roman"/>
                <w:noProof/>
              </w:rPr>
              <w:t>5.4.1. Signali pučkoga</w:t>
            </w:r>
            <w:r w:rsidR="004C2114">
              <w:rPr>
                <w:noProof/>
                <w:webHidden/>
              </w:rPr>
              <w:tab/>
            </w:r>
            <w:r>
              <w:rPr>
                <w:noProof/>
                <w:webHidden/>
              </w:rPr>
              <w:fldChar w:fldCharType="begin"/>
            </w:r>
            <w:r w:rsidR="004C2114">
              <w:rPr>
                <w:noProof/>
                <w:webHidden/>
              </w:rPr>
              <w:instrText xml:space="preserve"> PAGEREF _Toc449643550 \h </w:instrText>
            </w:r>
            <w:r>
              <w:rPr>
                <w:noProof/>
                <w:webHidden/>
              </w:rPr>
            </w:r>
            <w:r>
              <w:rPr>
                <w:noProof/>
                <w:webHidden/>
              </w:rPr>
              <w:fldChar w:fldCharType="separate"/>
            </w:r>
            <w:r w:rsidR="004C2114">
              <w:rPr>
                <w:noProof/>
                <w:webHidden/>
              </w:rPr>
              <w:t>68</w:t>
            </w:r>
            <w:r>
              <w:rPr>
                <w:noProof/>
                <w:webHidden/>
              </w:rPr>
              <w:fldChar w:fldCharType="end"/>
            </w:r>
          </w:hyperlink>
        </w:p>
        <w:p w:rsidR="004C2114" w:rsidRDefault="005573BE">
          <w:pPr>
            <w:pStyle w:val="Sadraj3"/>
            <w:tabs>
              <w:tab w:val="right" w:leader="dot" w:pos="9062"/>
            </w:tabs>
            <w:rPr>
              <w:noProof/>
              <w:lang w:eastAsia="hr-HR"/>
            </w:rPr>
          </w:pPr>
          <w:hyperlink w:anchor="_Toc449643551" w:history="1">
            <w:r w:rsidR="004C2114" w:rsidRPr="004E7AFF">
              <w:rPr>
                <w:rStyle w:val="Hiperveza"/>
                <w:rFonts w:ascii="Times New Roman" w:hAnsi="Times New Roman" w:cs="Times New Roman"/>
                <w:noProof/>
              </w:rPr>
              <w:t>5.4.2. Zapisi</w:t>
            </w:r>
            <w:r w:rsidR="004C2114">
              <w:rPr>
                <w:noProof/>
                <w:webHidden/>
              </w:rPr>
              <w:tab/>
            </w:r>
            <w:r>
              <w:rPr>
                <w:noProof/>
                <w:webHidden/>
              </w:rPr>
              <w:fldChar w:fldCharType="begin"/>
            </w:r>
            <w:r w:rsidR="004C2114">
              <w:rPr>
                <w:noProof/>
                <w:webHidden/>
              </w:rPr>
              <w:instrText xml:space="preserve"> PAGEREF _Toc449643551 \h </w:instrText>
            </w:r>
            <w:r>
              <w:rPr>
                <w:noProof/>
                <w:webHidden/>
              </w:rPr>
            </w:r>
            <w:r>
              <w:rPr>
                <w:noProof/>
                <w:webHidden/>
              </w:rPr>
              <w:fldChar w:fldCharType="separate"/>
            </w:r>
            <w:r w:rsidR="004C2114">
              <w:rPr>
                <w:noProof/>
                <w:webHidden/>
              </w:rPr>
              <w:t>69</w:t>
            </w:r>
            <w:r>
              <w:rPr>
                <w:noProof/>
                <w:webHidden/>
              </w:rPr>
              <w:fldChar w:fldCharType="end"/>
            </w:r>
          </w:hyperlink>
        </w:p>
        <w:p w:rsidR="004C2114" w:rsidRDefault="005573BE">
          <w:pPr>
            <w:pStyle w:val="Sadraj2"/>
            <w:tabs>
              <w:tab w:val="right" w:leader="dot" w:pos="9062"/>
            </w:tabs>
            <w:rPr>
              <w:noProof/>
              <w:lang w:eastAsia="hr-HR"/>
            </w:rPr>
          </w:pPr>
          <w:hyperlink w:anchor="_Toc449643552" w:history="1">
            <w:r w:rsidR="004C2114" w:rsidRPr="004E7AFF">
              <w:rPr>
                <w:rStyle w:val="Hiperveza"/>
                <w:rFonts w:ascii="Times New Roman" w:hAnsi="Times New Roman" w:cs="Times New Roman"/>
                <w:noProof/>
              </w:rPr>
              <w:t>5.5. Kletva</w:t>
            </w:r>
            <w:r w:rsidR="004C2114">
              <w:rPr>
                <w:noProof/>
                <w:webHidden/>
              </w:rPr>
              <w:tab/>
            </w:r>
            <w:r>
              <w:rPr>
                <w:noProof/>
                <w:webHidden/>
              </w:rPr>
              <w:fldChar w:fldCharType="begin"/>
            </w:r>
            <w:r w:rsidR="004C2114">
              <w:rPr>
                <w:noProof/>
                <w:webHidden/>
              </w:rPr>
              <w:instrText xml:space="preserve"> PAGEREF _Toc449643552 \h </w:instrText>
            </w:r>
            <w:r>
              <w:rPr>
                <w:noProof/>
                <w:webHidden/>
              </w:rPr>
            </w:r>
            <w:r>
              <w:rPr>
                <w:noProof/>
                <w:webHidden/>
              </w:rPr>
              <w:fldChar w:fldCharType="separate"/>
            </w:r>
            <w:r w:rsidR="004C2114">
              <w:rPr>
                <w:noProof/>
                <w:webHidden/>
              </w:rPr>
              <w:t>71</w:t>
            </w:r>
            <w:r>
              <w:rPr>
                <w:noProof/>
                <w:webHidden/>
              </w:rPr>
              <w:fldChar w:fldCharType="end"/>
            </w:r>
          </w:hyperlink>
        </w:p>
        <w:p w:rsidR="004C2114" w:rsidRDefault="005573BE">
          <w:pPr>
            <w:pStyle w:val="Sadraj3"/>
            <w:tabs>
              <w:tab w:val="right" w:leader="dot" w:pos="9062"/>
            </w:tabs>
            <w:rPr>
              <w:noProof/>
              <w:lang w:eastAsia="hr-HR"/>
            </w:rPr>
          </w:pPr>
          <w:hyperlink w:anchor="_Toc449643553" w:history="1">
            <w:r w:rsidR="004C2114" w:rsidRPr="004E7AFF">
              <w:rPr>
                <w:rStyle w:val="Hiperveza"/>
                <w:rFonts w:ascii="Times New Roman" w:hAnsi="Times New Roman" w:cs="Times New Roman"/>
                <w:noProof/>
              </w:rPr>
              <w:t>5.5.1. Egzotičnost kletve</w:t>
            </w:r>
            <w:r w:rsidR="004C2114">
              <w:rPr>
                <w:noProof/>
                <w:webHidden/>
              </w:rPr>
              <w:tab/>
            </w:r>
            <w:r>
              <w:rPr>
                <w:noProof/>
                <w:webHidden/>
              </w:rPr>
              <w:fldChar w:fldCharType="begin"/>
            </w:r>
            <w:r w:rsidR="004C2114">
              <w:rPr>
                <w:noProof/>
                <w:webHidden/>
              </w:rPr>
              <w:instrText xml:space="preserve"> PAGEREF _Toc449643553 \h </w:instrText>
            </w:r>
            <w:r>
              <w:rPr>
                <w:noProof/>
                <w:webHidden/>
              </w:rPr>
            </w:r>
            <w:r>
              <w:rPr>
                <w:noProof/>
                <w:webHidden/>
              </w:rPr>
              <w:fldChar w:fldCharType="separate"/>
            </w:r>
            <w:r w:rsidR="004C2114">
              <w:rPr>
                <w:noProof/>
                <w:webHidden/>
              </w:rPr>
              <w:t>71</w:t>
            </w:r>
            <w:r>
              <w:rPr>
                <w:noProof/>
                <w:webHidden/>
              </w:rPr>
              <w:fldChar w:fldCharType="end"/>
            </w:r>
          </w:hyperlink>
        </w:p>
        <w:p w:rsidR="004C2114" w:rsidRDefault="005573BE">
          <w:pPr>
            <w:pStyle w:val="Sadraj3"/>
            <w:tabs>
              <w:tab w:val="right" w:leader="dot" w:pos="9062"/>
            </w:tabs>
            <w:rPr>
              <w:noProof/>
              <w:lang w:eastAsia="hr-HR"/>
            </w:rPr>
          </w:pPr>
          <w:hyperlink w:anchor="_Toc449643554" w:history="1">
            <w:r w:rsidR="004C2114" w:rsidRPr="004E7AFF">
              <w:rPr>
                <w:rStyle w:val="Hiperveza"/>
                <w:rFonts w:ascii="Times New Roman" w:hAnsi="Times New Roman" w:cs="Times New Roman"/>
                <w:noProof/>
              </w:rPr>
              <w:t>5.5.2. Zapisi</w:t>
            </w:r>
            <w:r w:rsidR="004C2114">
              <w:rPr>
                <w:noProof/>
                <w:webHidden/>
              </w:rPr>
              <w:tab/>
            </w:r>
            <w:r>
              <w:rPr>
                <w:noProof/>
                <w:webHidden/>
              </w:rPr>
              <w:fldChar w:fldCharType="begin"/>
            </w:r>
            <w:r w:rsidR="004C2114">
              <w:rPr>
                <w:noProof/>
                <w:webHidden/>
              </w:rPr>
              <w:instrText xml:space="preserve"> PAGEREF _Toc449643554 \h </w:instrText>
            </w:r>
            <w:r>
              <w:rPr>
                <w:noProof/>
                <w:webHidden/>
              </w:rPr>
            </w:r>
            <w:r>
              <w:rPr>
                <w:noProof/>
                <w:webHidden/>
              </w:rPr>
              <w:fldChar w:fldCharType="separate"/>
            </w:r>
            <w:r w:rsidR="004C2114">
              <w:rPr>
                <w:noProof/>
                <w:webHidden/>
              </w:rPr>
              <w:t>72</w:t>
            </w:r>
            <w:r>
              <w:rPr>
                <w:noProof/>
                <w:webHidden/>
              </w:rPr>
              <w:fldChar w:fldCharType="end"/>
            </w:r>
          </w:hyperlink>
        </w:p>
        <w:p w:rsidR="004C2114" w:rsidRDefault="005573BE">
          <w:pPr>
            <w:pStyle w:val="Sadraj2"/>
            <w:tabs>
              <w:tab w:val="right" w:leader="dot" w:pos="9062"/>
            </w:tabs>
            <w:rPr>
              <w:noProof/>
              <w:lang w:eastAsia="hr-HR"/>
            </w:rPr>
          </w:pPr>
          <w:hyperlink w:anchor="_Toc449643555" w:history="1">
            <w:r w:rsidR="004C2114" w:rsidRPr="004E7AFF">
              <w:rPr>
                <w:rStyle w:val="Hiperveza"/>
                <w:rFonts w:ascii="Times New Roman" w:hAnsi="Times New Roman" w:cs="Times New Roman"/>
                <w:noProof/>
              </w:rPr>
              <w:t>5.6. Sinjska „rera“</w:t>
            </w:r>
            <w:r w:rsidR="004C2114">
              <w:rPr>
                <w:noProof/>
                <w:webHidden/>
              </w:rPr>
              <w:tab/>
            </w:r>
            <w:r>
              <w:rPr>
                <w:noProof/>
                <w:webHidden/>
              </w:rPr>
              <w:fldChar w:fldCharType="begin"/>
            </w:r>
            <w:r w:rsidR="004C2114">
              <w:rPr>
                <w:noProof/>
                <w:webHidden/>
              </w:rPr>
              <w:instrText xml:space="preserve"> PAGEREF _Toc449643555 \h </w:instrText>
            </w:r>
            <w:r>
              <w:rPr>
                <w:noProof/>
                <w:webHidden/>
              </w:rPr>
            </w:r>
            <w:r>
              <w:rPr>
                <w:noProof/>
                <w:webHidden/>
              </w:rPr>
              <w:fldChar w:fldCharType="separate"/>
            </w:r>
            <w:r w:rsidR="004C2114">
              <w:rPr>
                <w:noProof/>
                <w:webHidden/>
              </w:rPr>
              <w:t>72</w:t>
            </w:r>
            <w:r>
              <w:rPr>
                <w:noProof/>
                <w:webHidden/>
              </w:rPr>
              <w:fldChar w:fldCharType="end"/>
            </w:r>
          </w:hyperlink>
        </w:p>
        <w:p w:rsidR="004C2114" w:rsidRDefault="005573BE">
          <w:pPr>
            <w:pStyle w:val="Sadraj3"/>
            <w:tabs>
              <w:tab w:val="right" w:leader="dot" w:pos="9062"/>
            </w:tabs>
            <w:rPr>
              <w:noProof/>
              <w:lang w:eastAsia="hr-HR"/>
            </w:rPr>
          </w:pPr>
          <w:hyperlink w:anchor="_Toc449643556" w:history="1">
            <w:r w:rsidR="004C2114" w:rsidRPr="004E7AFF">
              <w:rPr>
                <w:rStyle w:val="Hiperveza"/>
                <w:rFonts w:ascii="Times New Roman" w:hAnsi="Times New Roman" w:cs="Times New Roman"/>
                <w:noProof/>
              </w:rPr>
              <w:t>5.6.1. „Kad Sinjani zapivaju rere, / jedan piva, a drugi se dere“</w:t>
            </w:r>
            <w:r w:rsidR="004C2114">
              <w:rPr>
                <w:noProof/>
                <w:webHidden/>
              </w:rPr>
              <w:tab/>
            </w:r>
            <w:r>
              <w:rPr>
                <w:noProof/>
                <w:webHidden/>
              </w:rPr>
              <w:fldChar w:fldCharType="begin"/>
            </w:r>
            <w:r w:rsidR="004C2114">
              <w:rPr>
                <w:noProof/>
                <w:webHidden/>
              </w:rPr>
              <w:instrText xml:space="preserve"> PAGEREF _Toc449643556 \h </w:instrText>
            </w:r>
            <w:r>
              <w:rPr>
                <w:noProof/>
                <w:webHidden/>
              </w:rPr>
            </w:r>
            <w:r>
              <w:rPr>
                <w:noProof/>
                <w:webHidden/>
              </w:rPr>
              <w:fldChar w:fldCharType="separate"/>
            </w:r>
            <w:r w:rsidR="004C2114">
              <w:rPr>
                <w:noProof/>
                <w:webHidden/>
              </w:rPr>
              <w:t>72</w:t>
            </w:r>
            <w:r>
              <w:rPr>
                <w:noProof/>
                <w:webHidden/>
              </w:rPr>
              <w:fldChar w:fldCharType="end"/>
            </w:r>
          </w:hyperlink>
        </w:p>
        <w:p w:rsidR="004C2114" w:rsidRDefault="005573BE">
          <w:pPr>
            <w:pStyle w:val="Sadraj3"/>
            <w:tabs>
              <w:tab w:val="right" w:leader="dot" w:pos="9062"/>
            </w:tabs>
            <w:rPr>
              <w:noProof/>
              <w:lang w:eastAsia="hr-HR"/>
            </w:rPr>
          </w:pPr>
          <w:hyperlink w:anchor="_Toc449643557" w:history="1">
            <w:r w:rsidR="004C2114" w:rsidRPr="004E7AFF">
              <w:rPr>
                <w:rStyle w:val="Hiperveza"/>
                <w:rFonts w:ascii="Times New Roman" w:hAnsi="Times New Roman" w:cs="Times New Roman"/>
                <w:noProof/>
              </w:rPr>
              <w:t>5.6.2. Zapisi</w:t>
            </w:r>
            <w:r w:rsidR="004C2114">
              <w:rPr>
                <w:noProof/>
                <w:webHidden/>
              </w:rPr>
              <w:tab/>
            </w:r>
            <w:r>
              <w:rPr>
                <w:noProof/>
                <w:webHidden/>
              </w:rPr>
              <w:fldChar w:fldCharType="begin"/>
            </w:r>
            <w:r w:rsidR="004C2114">
              <w:rPr>
                <w:noProof/>
                <w:webHidden/>
              </w:rPr>
              <w:instrText xml:space="preserve"> PAGEREF _Toc449643557 \h </w:instrText>
            </w:r>
            <w:r>
              <w:rPr>
                <w:noProof/>
                <w:webHidden/>
              </w:rPr>
            </w:r>
            <w:r>
              <w:rPr>
                <w:noProof/>
                <w:webHidden/>
              </w:rPr>
              <w:fldChar w:fldCharType="separate"/>
            </w:r>
            <w:r w:rsidR="004C2114">
              <w:rPr>
                <w:noProof/>
                <w:webHidden/>
              </w:rPr>
              <w:t>73</w:t>
            </w:r>
            <w:r>
              <w:rPr>
                <w:noProof/>
                <w:webHidden/>
              </w:rPr>
              <w:fldChar w:fldCharType="end"/>
            </w:r>
          </w:hyperlink>
        </w:p>
        <w:p w:rsidR="004C2114" w:rsidRDefault="005573BE">
          <w:pPr>
            <w:pStyle w:val="Sadraj2"/>
            <w:tabs>
              <w:tab w:val="right" w:leader="dot" w:pos="9062"/>
            </w:tabs>
            <w:rPr>
              <w:noProof/>
              <w:lang w:eastAsia="hr-HR"/>
            </w:rPr>
          </w:pPr>
          <w:hyperlink w:anchor="_Toc449643558" w:history="1">
            <w:r w:rsidR="004C2114" w:rsidRPr="004E7AFF">
              <w:rPr>
                <w:rStyle w:val="Hiperveza"/>
                <w:rFonts w:ascii="Times New Roman" w:hAnsi="Times New Roman" w:cs="Times New Roman"/>
                <w:noProof/>
              </w:rPr>
              <w:t>5.7. Pjesme</w:t>
            </w:r>
            <w:r w:rsidR="004C2114">
              <w:rPr>
                <w:noProof/>
                <w:webHidden/>
              </w:rPr>
              <w:tab/>
            </w:r>
            <w:r>
              <w:rPr>
                <w:noProof/>
                <w:webHidden/>
              </w:rPr>
              <w:fldChar w:fldCharType="begin"/>
            </w:r>
            <w:r w:rsidR="004C2114">
              <w:rPr>
                <w:noProof/>
                <w:webHidden/>
              </w:rPr>
              <w:instrText xml:space="preserve"> PAGEREF _Toc449643558 \h </w:instrText>
            </w:r>
            <w:r>
              <w:rPr>
                <w:noProof/>
                <w:webHidden/>
              </w:rPr>
            </w:r>
            <w:r>
              <w:rPr>
                <w:noProof/>
                <w:webHidden/>
              </w:rPr>
              <w:fldChar w:fldCharType="separate"/>
            </w:r>
            <w:r w:rsidR="004C2114">
              <w:rPr>
                <w:noProof/>
                <w:webHidden/>
              </w:rPr>
              <w:t>79</w:t>
            </w:r>
            <w:r>
              <w:rPr>
                <w:noProof/>
                <w:webHidden/>
              </w:rPr>
              <w:fldChar w:fldCharType="end"/>
            </w:r>
          </w:hyperlink>
        </w:p>
        <w:p w:rsidR="004C2114" w:rsidRDefault="005573BE">
          <w:pPr>
            <w:pStyle w:val="Sadraj3"/>
            <w:tabs>
              <w:tab w:val="right" w:leader="dot" w:pos="9062"/>
            </w:tabs>
            <w:rPr>
              <w:noProof/>
              <w:lang w:eastAsia="hr-HR"/>
            </w:rPr>
          </w:pPr>
          <w:hyperlink w:anchor="_Toc449643559" w:history="1">
            <w:r w:rsidR="004C2114" w:rsidRPr="004E7AFF">
              <w:rPr>
                <w:rStyle w:val="Hiperveza"/>
                <w:rFonts w:ascii="Times New Roman" w:hAnsi="Times New Roman" w:cs="Times New Roman"/>
                <w:noProof/>
              </w:rPr>
              <w:t>5.7.1. Raznovrsnost pjesama</w:t>
            </w:r>
            <w:r w:rsidR="004C2114">
              <w:rPr>
                <w:noProof/>
                <w:webHidden/>
              </w:rPr>
              <w:tab/>
            </w:r>
            <w:r>
              <w:rPr>
                <w:noProof/>
                <w:webHidden/>
              </w:rPr>
              <w:fldChar w:fldCharType="begin"/>
            </w:r>
            <w:r w:rsidR="004C2114">
              <w:rPr>
                <w:noProof/>
                <w:webHidden/>
              </w:rPr>
              <w:instrText xml:space="preserve"> PAGEREF _Toc449643559 \h </w:instrText>
            </w:r>
            <w:r>
              <w:rPr>
                <w:noProof/>
                <w:webHidden/>
              </w:rPr>
            </w:r>
            <w:r>
              <w:rPr>
                <w:noProof/>
                <w:webHidden/>
              </w:rPr>
              <w:fldChar w:fldCharType="separate"/>
            </w:r>
            <w:r w:rsidR="004C2114">
              <w:rPr>
                <w:noProof/>
                <w:webHidden/>
              </w:rPr>
              <w:t>79</w:t>
            </w:r>
            <w:r>
              <w:rPr>
                <w:noProof/>
                <w:webHidden/>
              </w:rPr>
              <w:fldChar w:fldCharType="end"/>
            </w:r>
          </w:hyperlink>
        </w:p>
        <w:p w:rsidR="004C2114" w:rsidRDefault="005573BE">
          <w:pPr>
            <w:pStyle w:val="Sadraj3"/>
            <w:tabs>
              <w:tab w:val="right" w:leader="dot" w:pos="9062"/>
            </w:tabs>
            <w:rPr>
              <w:noProof/>
              <w:lang w:eastAsia="hr-HR"/>
            </w:rPr>
          </w:pPr>
          <w:hyperlink w:anchor="_Toc449643560" w:history="1">
            <w:r w:rsidR="004C2114" w:rsidRPr="004E7AFF">
              <w:rPr>
                <w:rStyle w:val="Hiperveza"/>
                <w:rFonts w:ascii="Times New Roman" w:hAnsi="Times New Roman" w:cs="Times New Roman"/>
                <w:noProof/>
              </w:rPr>
              <w:t>5.7.2. Zapisi</w:t>
            </w:r>
            <w:r w:rsidR="004C2114">
              <w:rPr>
                <w:noProof/>
                <w:webHidden/>
              </w:rPr>
              <w:tab/>
            </w:r>
            <w:r>
              <w:rPr>
                <w:noProof/>
                <w:webHidden/>
              </w:rPr>
              <w:fldChar w:fldCharType="begin"/>
            </w:r>
            <w:r w:rsidR="004C2114">
              <w:rPr>
                <w:noProof/>
                <w:webHidden/>
              </w:rPr>
              <w:instrText xml:space="preserve"> PAGEREF _Toc449643560 \h </w:instrText>
            </w:r>
            <w:r>
              <w:rPr>
                <w:noProof/>
                <w:webHidden/>
              </w:rPr>
            </w:r>
            <w:r>
              <w:rPr>
                <w:noProof/>
                <w:webHidden/>
              </w:rPr>
              <w:fldChar w:fldCharType="separate"/>
            </w:r>
            <w:r w:rsidR="004C2114">
              <w:rPr>
                <w:noProof/>
                <w:webHidden/>
              </w:rPr>
              <w:t>80</w:t>
            </w:r>
            <w:r>
              <w:rPr>
                <w:noProof/>
                <w:webHidden/>
              </w:rPr>
              <w:fldChar w:fldCharType="end"/>
            </w:r>
          </w:hyperlink>
        </w:p>
        <w:p w:rsidR="004C2114" w:rsidRDefault="005573BE">
          <w:pPr>
            <w:pStyle w:val="Sadraj2"/>
            <w:tabs>
              <w:tab w:val="right" w:leader="dot" w:pos="9062"/>
            </w:tabs>
            <w:rPr>
              <w:noProof/>
              <w:lang w:eastAsia="hr-HR"/>
            </w:rPr>
          </w:pPr>
          <w:hyperlink w:anchor="_Toc449643561" w:history="1">
            <w:r w:rsidR="004C2114" w:rsidRPr="004E7AFF">
              <w:rPr>
                <w:rStyle w:val="Hiperveza"/>
                <w:rFonts w:ascii="Times New Roman" w:hAnsi="Times New Roman" w:cs="Times New Roman"/>
                <w:noProof/>
              </w:rPr>
              <w:t>5.8. Poslovice</w:t>
            </w:r>
            <w:r w:rsidR="004C2114">
              <w:rPr>
                <w:noProof/>
                <w:webHidden/>
              </w:rPr>
              <w:tab/>
            </w:r>
            <w:r>
              <w:rPr>
                <w:noProof/>
                <w:webHidden/>
              </w:rPr>
              <w:fldChar w:fldCharType="begin"/>
            </w:r>
            <w:r w:rsidR="004C2114">
              <w:rPr>
                <w:noProof/>
                <w:webHidden/>
              </w:rPr>
              <w:instrText xml:space="preserve"> PAGEREF _Toc449643561 \h </w:instrText>
            </w:r>
            <w:r>
              <w:rPr>
                <w:noProof/>
                <w:webHidden/>
              </w:rPr>
            </w:r>
            <w:r>
              <w:rPr>
                <w:noProof/>
                <w:webHidden/>
              </w:rPr>
              <w:fldChar w:fldCharType="separate"/>
            </w:r>
            <w:r w:rsidR="004C2114">
              <w:rPr>
                <w:noProof/>
                <w:webHidden/>
              </w:rPr>
              <w:t>92</w:t>
            </w:r>
            <w:r>
              <w:rPr>
                <w:noProof/>
                <w:webHidden/>
              </w:rPr>
              <w:fldChar w:fldCharType="end"/>
            </w:r>
          </w:hyperlink>
        </w:p>
        <w:p w:rsidR="004C2114" w:rsidRDefault="005573BE">
          <w:pPr>
            <w:pStyle w:val="Sadraj3"/>
            <w:tabs>
              <w:tab w:val="right" w:leader="dot" w:pos="9062"/>
            </w:tabs>
            <w:rPr>
              <w:noProof/>
              <w:lang w:eastAsia="hr-HR"/>
            </w:rPr>
          </w:pPr>
          <w:hyperlink w:anchor="_Toc449643562" w:history="1">
            <w:r w:rsidR="004C2114" w:rsidRPr="004E7AFF">
              <w:rPr>
                <w:rStyle w:val="Hiperveza"/>
                <w:rFonts w:ascii="Times New Roman" w:hAnsi="Times New Roman" w:cs="Times New Roman"/>
                <w:noProof/>
              </w:rPr>
              <w:t>5.8.1. Poslovice ili izreke?</w:t>
            </w:r>
            <w:r w:rsidR="004C2114">
              <w:rPr>
                <w:noProof/>
                <w:webHidden/>
              </w:rPr>
              <w:tab/>
            </w:r>
            <w:r>
              <w:rPr>
                <w:noProof/>
                <w:webHidden/>
              </w:rPr>
              <w:fldChar w:fldCharType="begin"/>
            </w:r>
            <w:r w:rsidR="004C2114">
              <w:rPr>
                <w:noProof/>
                <w:webHidden/>
              </w:rPr>
              <w:instrText xml:space="preserve"> PAGEREF _Toc449643562 \h </w:instrText>
            </w:r>
            <w:r>
              <w:rPr>
                <w:noProof/>
                <w:webHidden/>
              </w:rPr>
            </w:r>
            <w:r>
              <w:rPr>
                <w:noProof/>
                <w:webHidden/>
              </w:rPr>
              <w:fldChar w:fldCharType="separate"/>
            </w:r>
            <w:r w:rsidR="004C2114">
              <w:rPr>
                <w:noProof/>
                <w:webHidden/>
              </w:rPr>
              <w:t>92</w:t>
            </w:r>
            <w:r>
              <w:rPr>
                <w:noProof/>
                <w:webHidden/>
              </w:rPr>
              <w:fldChar w:fldCharType="end"/>
            </w:r>
          </w:hyperlink>
        </w:p>
        <w:p w:rsidR="004C2114" w:rsidRDefault="005573BE">
          <w:pPr>
            <w:pStyle w:val="Sadraj3"/>
            <w:tabs>
              <w:tab w:val="right" w:leader="dot" w:pos="9062"/>
            </w:tabs>
            <w:rPr>
              <w:noProof/>
              <w:lang w:eastAsia="hr-HR"/>
            </w:rPr>
          </w:pPr>
          <w:hyperlink w:anchor="_Toc449643563" w:history="1">
            <w:r w:rsidR="004C2114" w:rsidRPr="004E7AFF">
              <w:rPr>
                <w:rStyle w:val="Hiperveza"/>
                <w:rFonts w:ascii="Times New Roman" w:hAnsi="Times New Roman" w:cs="Times New Roman"/>
                <w:noProof/>
              </w:rPr>
              <w:t>5.8.2. Zapisi</w:t>
            </w:r>
            <w:r w:rsidR="004C2114">
              <w:rPr>
                <w:noProof/>
                <w:webHidden/>
              </w:rPr>
              <w:tab/>
            </w:r>
            <w:r>
              <w:rPr>
                <w:noProof/>
                <w:webHidden/>
              </w:rPr>
              <w:fldChar w:fldCharType="begin"/>
            </w:r>
            <w:r w:rsidR="004C2114">
              <w:rPr>
                <w:noProof/>
                <w:webHidden/>
              </w:rPr>
              <w:instrText xml:space="preserve"> PAGEREF _Toc449643563 \h </w:instrText>
            </w:r>
            <w:r>
              <w:rPr>
                <w:noProof/>
                <w:webHidden/>
              </w:rPr>
            </w:r>
            <w:r>
              <w:rPr>
                <w:noProof/>
                <w:webHidden/>
              </w:rPr>
              <w:fldChar w:fldCharType="separate"/>
            </w:r>
            <w:r w:rsidR="004C2114">
              <w:rPr>
                <w:noProof/>
                <w:webHidden/>
              </w:rPr>
              <w:t>93</w:t>
            </w:r>
            <w:r>
              <w:rPr>
                <w:noProof/>
                <w:webHidden/>
              </w:rPr>
              <w:fldChar w:fldCharType="end"/>
            </w:r>
          </w:hyperlink>
        </w:p>
        <w:p w:rsidR="004C2114" w:rsidRDefault="005573BE">
          <w:pPr>
            <w:pStyle w:val="Sadraj2"/>
            <w:tabs>
              <w:tab w:val="right" w:leader="dot" w:pos="9062"/>
            </w:tabs>
            <w:rPr>
              <w:noProof/>
              <w:lang w:eastAsia="hr-HR"/>
            </w:rPr>
          </w:pPr>
          <w:hyperlink w:anchor="_Toc449643564" w:history="1">
            <w:r w:rsidR="004C2114" w:rsidRPr="004E7AFF">
              <w:rPr>
                <w:rStyle w:val="Hiperveza"/>
                <w:rFonts w:ascii="Times New Roman" w:hAnsi="Times New Roman" w:cs="Times New Roman"/>
                <w:noProof/>
              </w:rPr>
              <w:t>5.9. Brojilice</w:t>
            </w:r>
            <w:r w:rsidR="004C2114">
              <w:rPr>
                <w:noProof/>
                <w:webHidden/>
              </w:rPr>
              <w:tab/>
            </w:r>
            <w:r>
              <w:rPr>
                <w:noProof/>
                <w:webHidden/>
              </w:rPr>
              <w:fldChar w:fldCharType="begin"/>
            </w:r>
            <w:r w:rsidR="004C2114">
              <w:rPr>
                <w:noProof/>
                <w:webHidden/>
              </w:rPr>
              <w:instrText xml:space="preserve"> PAGEREF _Toc449643564 \h </w:instrText>
            </w:r>
            <w:r>
              <w:rPr>
                <w:noProof/>
                <w:webHidden/>
              </w:rPr>
            </w:r>
            <w:r>
              <w:rPr>
                <w:noProof/>
                <w:webHidden/>
              </w:rPr>
              <w:fldChar w:fldCharType="separate"/>
            </w:r>
            <w:r w:rsidR="004C2114">
              <w:rPr>
                <w:noProof/>
                <w:webHidden/>
              </w:rPr>
              <w:t>95</w:t>
            </w:r>
            <w:r>
              <w:rPr>
                <w:noProof/>
                <w:webHidden/>
              </w:rPr>
              <w:fldChar w:fldCharType="end"/>
            </w:r>
          </w:hyperlink>
        </w:p>
        <w:p w:rsidR="004C2114" w:rsidRDefault="005573BE">
          <w:pPr>
            <w:pStyle w:val="Sadraj3"/>
            <w:tabs>
              <w:tab w:val="right" w:leader="dot" w:pos="9062"/>
            </w:tabs>
            <w:rPr>
              <w:noProof/>
              <w:lang w:eastAsia="hr-HR"/>
            </w:rPr>
          </w:pPr>
          <w:hyperlink w:anchor="_Toc449643565" w:history="1">
            <w:r w:rsidR="004C2114" w:rsidRPr="004E7AFF">
              <w:rPr>
                <w:rStyle w:val="Hiperveza"/>
                <w:rFonts w:ascii="Times New Roman" w:hAnsi="Times New Roman" w:cs="Times New Roman"/>
                <w:noProof/>
              </w:rPr>
              <w:t>5.9.1. Brojilice u povodu i izduške</w:t>
            </w:r>
            <w:r w:rsidR="004C2114">
              <w:rPr>
                <w:noProof/>
                <w:webHidden/>
              </w:rPr>
              <w:tab/>
            </w:r>
            <w:r>
              <w:rPr>
                <w:noProof/>
                <w:webHidden/>
              </w:rPr>
              <w:fldChar w:fldCharType="begin"/>
            </w:r>
            <w:r w:rsidR="004C2114">
              <w:rPr>
                <w:noProof/>
                <w:webHidden/>
              </w:rPr>
              <w:instrText xml:space="preserve"> PAGEREF _Toc449643565 \h </w:instrText>
            </w:r>
            <w:r>
              <w:rPr>
                <w:noProof/>
                <w:webHidden/>
              </w:rPr>
            </w:r>
            <w:r>
              <w:rPr>
                <w:noProof/>
                <w:webHidden/>
              </w:rPr>
              <w:fldChar w:fldCharType="separate"/>
            </w:r>
            <w:r w:rsidR="004C2114">
              <w:rPr>
                <w:noProof/>
                <w:webHidden/>
              </w:rPr>
              <w:t>95</w:t>
            </w:r>
            <w:r>
              <w:rPr>
                <w:noProof/>
                <w:webHidden/>
              </w:rPr>
              <w:fldChar w:fldCharType="end"/>
            </w:r>
          </w:hyperlink>
        </w:p>
        <w:p w:rsidR="004C2114" w:rsidRDefault="005573BE">
          <w:pPr>
            <w:pStyle w:val="Sadraj3"/>
            <w:tabs>
              <w:tab w:val="right" w:leader="dot" w:pos="9062"/>
            </w:tabs>
            <w:rPr>
              <w:noProof/>
              <w:lang w:eastAsia="hr-HR"/>
            </w:rPr>
          </w:pPr>
          <w:hyperlink w:anchor="_Toc449643566" w:history="1">
            <w:r w:rsidR="004C2114" w:rsidRPr="004E7AFF">
              <w:rPr>
                <w:rStyle w:val="Hiperveza"/>
                <w:rFonts w:ascii="Times New Roman" w:hAnsi="Times New Roman" w:cs="Times New Roman"/>
                <w:noProof/>
              </w:rPr>
              <w:t>5.9.2. Zapisi</w:t>
            </w:r>
            <w:r w:rsidR="004C2114">
              <w:rPr>
                <w:noProof/>
                <w:webHidden/>
              </w:rPr>
              <w:tab/>
            </w:r>
            <w:r>
              <w:rPr>
                <w:noProof/>
                <w:webHidden/>
              </w:rPr>
              <w:fldChar w:fldCharType="begin"/>
            </w:r>
            <w:r w:rsidR="004C2114">
              <w:rPr>
                <w:noProof/>
                <w:webHidden/>
              </w:rPr>
              <w:instrText xml:space="preserve"> PAGEREF _Toc449643566 \h </w:instrText>
            </w:r>
            <w:r>
              <w:rPr>
                <w:noProof/>
                <w:webHidden/>
              </w:rPr>
            </w:r>
            <w:r>
              <w:rPr>
                <w:noProof/>
                <w:webHidden/>
              </w:rPr>
              <w:fldChar w:fldCharType="separate"/>
            </w:r>
            <w:r w:rsidR="004C2114">
              <w:rPr>
                <w:noProof/>
                <w:webHidden/>
              </w:rPr>
              <w:t>95</w:t>
            </w:r>
            <w:r>
              <w:rPr>
                <w:noProof/>
                <w:webHidden/>
              </w:rPr>
              <w:fldChar w:fldCharType="end"/>
            </w:r>
          </w:hyperlink>
        </w:p>
        <w:p w:rsidR="004C2114" w:rsidRDefault="005573BE">
          <w:pPr>
            <w:pStyle w:val="Sadraj2"/>
            <w:tabs>
              <w:tab w:val="right" w:leader="dot" w:pos="9062"/>
            </w:tabs>
            <w:rPr>
              <w:noProof/>
              <w:lang w:eastAsia="hr-HR"/>
            </w:rPr>
          </w:pPr>
          <w:hyperlink w:anchor="_Toc449643567" w:history="1">
            <w:r w:rsidR="004C2114" w:rsidRPr="004E7AFF">
              <w:rPr>
                <w:rStyle w:val="Hiperveza"/>
                <w:rFonts w:ascii="Times New Roman" w:hAnsi="Times New Roman" w:cs="Times New Roman"/>
                <w:noProof/>
              </w:rPr>
              <w:t>5.10. Vicevi</w:t>
            </w:r>
            <w:r w:rsidR="004C2114">
              <w:rPr>
                <w:noProof/>
                <w:webHidden/>
              </w:rPr>
              <w:tab/>
            </w:r>
            <w:r>
              <w:rPr>
                <w:noProof/>
                <w:webHidden/>
              </w:rPr>
              <w:fldChar w:fldCharType="begin"/>
            </w:r>
            <w:r w:rsidR="004C2114">
              <w:rPr>
                <w:noProof/>
                <w:webHidden/>
              </w:rPr>
              <w:instrText xml:space="preserve"> PAGEREF _Toc449643567 \h </w:instrText>
            </w:r>
            <w:r>
              <w:rPr>
                <w:noProof/>
                <w:webHidden/>
              </w:rPr>
            </w:r>
            <w:r>
              <w:rPr>
                <w:noProof/>
                <w:webHidden/>
              </w:rPr>
              <w:fldChar w:fldCharType="separate"/>
            </w:r>
            <w:r w:rsidR="004C2114">
              <w:rPr>
                <w:noProof/>
                <w:webHidden/>
              </w:rPr>
              <w:t>97</w:t>
            </w:r>
            <w:r>
              <w:rPr>
                <w:noProof/>
                <w:webHidden/>
              </w:rPr>
              <w:fldChar w:fldCharType="end"/>
            </w:r>
          </w:hyperlink>
        </w:p>
        <w:p w:rsidR="004C2114" w:rsidRDefault="005573BE">
          <w:pPr>
            <w:pStyle w:val="Sadraj3"/>
            <w:tabs>
              <w:tab w:val="right" w:leader="dot" w:pos="9062"/>
            </w:tabs>
            <w:rPr>
              <w:noProof/>
              <w:lang w:eastAsia="hr-HR"/>
            </w:rPr>
          </w:pPr>
          <w:hyperlink w:anchor="_Toc449643568" w:history="1">
            <w:r w:rsidR="004C2114" w:rsidRPr="004E7AFF">
              <w:rPr>
                <w:rStyle w:val="Hiperveza"/>
                <w:rFonts w:ascii="Times New Roman" w:hAnsi="Times New Roman" w:cs="Times New Roman"/>
                <w:noProof/>
              </w:rPr>
              <w:t>5.10.1. Stereotipi u vicevima</w:t>
            </w:r>
            <w:r w:rsidR="004C2114">
              <w:rPr>
                <w:noProof/>
                <w:webHidden/>
              </w:rPr>
              <w:tab/>
            </w:r>
            <w:r>
              <w:rPr>
                <w:noProof/>
                <w:webHidden/>
              </w:rPr>
              <w:fldChar w:fldCharType="begin"/>
            </w:r>
            <w:r w:rsidR="004C2114">
              <w:rPr>
                <w:noProof/>
                <w:webHidden/>
              </w:rPr>
              <w:instrText xml:space="preserve"> PAGEREF _Toc449643568 \h </w:instrText>
            </w:r>
            <w:r>
              <w:rPr>
                <w:noProof/>
                <w:webHidden/>
              </w:rPr>
            </w:r>
            <w:r>
              <w:rPr>
                <w:noProof/>
                <w:webHidden/>
              </w:rPr>
              <w:fldChar w:fldCharType="separate"/>
            </w:r>
            <w:r w:rsidR="004C2114">
              <w:rPr>
                <w:noProof/>
                <w:webHidden/>
              </w:rPr>
              <w:t>97</w:t>
            </w:r>
            <w:r>
              <w:rPr>
                <w:noProof/>
                <w:webHidden/>
              </w:rPr>
              <w:fldChar w:fldCharType="end"/>
            </w:r>
          </w:hyperlink>
        </w:p>
        <w:p w:rsidR="004C2114" w:rsidRDefault="005573BE">
          <w:pPr>
            <w:pStyle w:val="Sadraj3"/>
            <w:tabs>
              <w:tab w:val="right" w:leader="dot" w:pos="9062"/>
            </w:tabs>
            <w:rPr>
              <w:noProof/>
              <w:lang w:eastAsia="hr-HR"/>
            </w:rPr>
          </w:pPr>
          <w:hyperlink w:anchor="_Toc449643569" w:history="1">
            <w:r w:rsidR="004C2114" w:rsidRPr="004E7AFF">
              <w:rPr>
                <w:rStyle w:val="Hiperveza"/>
                <w:rFonts w:ascii="Times New Roman" w:hAnsi="Times New Roman" w:cs="Times New Roman"/>
                <w:noProof/>
              </w:rPr>
              <w:t>5.10.2. Zapisi</w:t>
            </w:r>
            <w:r w:rsidR="004C2114">
              <w:rPr>
                <w:noProof/>
                <w:webHidden/>
              </w:rPr>
              <w:tab/>
            </w:r>
            <w:r>
              <w:rPr>
                <w:noProof/>
                <w:webHidden/>
              </w:rPr>
              <w:fldChar w:fldCharType="begin"/>
            </w:r>
            <w:r w:rsidR="004C2114">
              <w:rPr>
                <w:noProof/>
                <w:webHidden/>
              </w:rPr>
              <w:instrText xml:space="preserve"> PAGEREF _Toc449643569 \h </w:instrText>
            </w:r>
            <w:r>
              <w:rPr>
                <w:noProof/>
                <w:webHidden/>
              </w:rPr>
            </w:r>
            <w:r>
              <w:rPr>
                <w:noProof/>
                <w:webHidden/>
              </w:rPr>
              <w:fldChar w:fldCharType="separate"/>
            </w:r>
            <w:r w:rsidR="004C2114">
              <w:rPr>
                <w:noProof/>
                <w:webHidden/>
              </w:rPr>
              <w:t>97</w:t>
            </w:r>
            <w:r>
              <w:rPr>
                <w:noProof/>
                <w:webHidden/>
              </w:rPr>
              <w:fldChar w:fldCharType="end"/>
            </w:r>
          </w:hyperlink>
        </w:p>
        <w:p w:rsidR="004C2114" w:rsidRDefault="005573BE">
          <w:pPr>
            <w:pStyle w:val="Sadraj1"/>
            <w:tabs>
              <w:tab w:val="right" w:leader="dot" w:pos="9062"/>
            </w:tabs>
            <w:rPr>
              <w:noProof/>
              <w:lang w:eastAsia="hr-HR"/>
            </w:rPr>
          </w:pPr>
          <w:hyperlink w:anchor="_Toc449643570" w:history="1">
            <w:r w:rsidR="004C2114" w:rsidRPr="004E7AFF">
              <w:rPr>
                <w:rStyle w:val="Hiperveza"/>
                <w:rFonts w:ascii="Times New Roman" w:hAnsi="Times New Roman" w:cs="Times New Roman"/>
                <w:noProof/>
              </w:rPr>
              <w:t>6. Popis kazivača</w:t>
            </w:r>
            <w:r w:rsidR="004C2114">
              <w:rPr>
                <w:noProof/>
                <w:webHidden/>
              </w:rPr>
              <w:tab/>
            </w:r>
            <w:r>
              <w:rPr>
                <w:noProof/>
                <w:webHidden/>
              </w:rPr>
              <w:fldChar w:fldCharType="begin"/>
            </w:r>
            <w:r w:rsidR="004C2114">
              <w:rPr>
                <w:noProof/>
                <w:webHidden/>
              </w:rPr>
              <w:instrText xml:space="preserve"> PAGEREF _Toc449643570 \h </w:instrText>
            </w:r>
            <w:r>
              <w:rPr>
                <w:noProof/>
                <w:webHidden/>
              </w:rPr>
            </w:r>
            <w:r>
              <w:rPr>
                <w:noProof/>
                <w:webHidden/>
              </w:rPr>
              <w:fldChar w:fldCharType="separate"/>
            </w:r>
            <w:r w:rsidR="004C2114">
              <w:rPr>
                <w:noProof/>
                <w:webHidden/>
              </w:rPr>
              <w:t>99</w:t>
            </w:r>
            <w:r>
              <w:rPr>
                <w:noProof/>
                <w:webHidden/>
              </w:rPr>
              <w:fldChar w:fldCharType="end"/>
            </w:r>
          </w:hyperlink>
        </w:p>
        <w:p w:rsidR="004C2114" w:rsidRDefault="005573BE">
          <w:pPr>
            <w:pStyle w:val="Sadraj2"/>
            <w:tabs>
              <w:tab w:val="right" w:leader="dot" w:pos="9062"/>
            </w:tabs>
            <w:rPr>
              <w:noProof/>
              <w:lang w:eastAsia="hr-HR"/>
            </w:rPr>
          </w:pPr>
          <w:hyperlink w:anchor="_Toc449643571" w:history="1">
            <w:r w:rsidR="004C2114" w:rsidRPr="004E7AFF">
              <w:rPr>
                <w:rStyle w:val="Hiperveza"/>
                <w:rFonts w:ascii="Times New Roman" w:hAnsi="Times New Roman" w:cs="Times New Roman"/>
                <w:noProof/>
              </w:rPr>
              <w:t>6.1. Kazivači iz Samarice</w:t>
            </w:r>
            <w:r w:rsidR="004C2114">
              <w:rPr>
                <w:noProof/>
                <w:webHidden/>
              </w:rPr>
              <w:tab/>
            </w:r>
            <w:r>
              <w:rPr>
                <w:noProof/>
                <w:webHidden/>
              </w:rPr>
              <w:fldChar w:fldCharType="begin"/>
            </w:r>
            <w:r w:rsidR="004C2114">
              <w:rPr>
                <w:noProof/>
                <w:webHidden/>
              </w:rPr>
              <w:instrText xml:space="preserve"> PAGEREF _Toc449643571 \h </w:instrText>
            </w:r>
            <w:r>
              <w:rPr>
                <w:noProof/>
                <w:webHidden/>
              </w:rPr>
            </w:r>
            <w:r>
              <w:rPr>
                <w:noProof/>
                <w:webHidden/>
              </w:rPr>
              <w:fldChar w:fldCharType="separate"/>
            </w:r>
            <w:r w:rsidR="004C2114">
              <w:rPr>
                <w:noProof/>
                <w:webHidden/>
              </w:rPr>
              <w:t>99</w:t>
            </w:r>
            <w:r>
              <w:rPr>
                <w:noProof/>
                <w:webHidden/>
              </w:rPr>
              <w:fldChar w:fldCharType="end"/>
            </w:r>
          </w:hyperlink>
        </w:p>
        <w:p w:rsidR="004C2114" w:rsidRDefault="005573BE">
          <w:pPr>
            <w:pStyle w:val="Sadraj3"/>
            <w:tabs>
              <w:tab w:val="right" w:leader="dot" w:pos="9062"/>
            </w:tabs>
            <w:rPr>
              <w:noProof/>
              <w:lang w:eastAsia="hr-HR"/>
            </w:rPr>
          </w:pPr>
          <w:hyperlink w:anchor="_Toc449643572" w:history="1">
            <w:r w:rsidR="004C2114" w:rsidRPr="004E7AFF">
              <w:rPr>
                <w:rStyle w:val="Hiperveza"/>
                <w:rFonts w:ascii="Times New Roman" w:hAnsi="Times New Roman" w:cs="Times New Roman"/>
                <w:noProof/>
              </w:rPr>
              <w:t>6.1.1. Kazivačica 1 – Anka Benković (r. Jagarić)</w:t>
            </w:r>
            <w:r w:rsidR="004C2114">
              <w:rPr>
                <w:noProof/>
                <w:webHidden/>
              </w:rPr>
              <w:tab/>
            </w:r>
            <w:r>
              <w:rPr>
                <w:noProof/>
                <w:webHidden/>
              </w:rPr>
              <w:fldChar w:fldCharType="begin"/>
            </w:r>
            <w:r w:rsidR="004C2114">
              <w:rPr>
                <w:noProof/>
                <w:webHidden/>
              </w:rPr>
              <w:instrText xml:space="preserve"> PAGEREF _Toc449643572 \h </w:instrText>
            </w:r>
            <w:r>
              <w:rPr>
                <w:noProof/>
                <w:webHidden/>
              </w:rPr>
            </w:r>
            <w:r>
              <w:rPr>
                <w:noProof/>
                <w:webHidden/>
              </w:rPr>
              <w:fldChar w:fldCharType="separate"/>
            </w:r>
            <w:r w:rsidR="004C2114">
              <w:rPr>
                <w:noProof/>
                <w:webHidden/>
              </w:rPr>
              <w:t>99</w:t>
            </w:r>
            <w:r>
              <w:rPr>
                <w:noProof/>
                <w:webHidden/>
              </w:rPr>
              <w:fldChar w:fldCharType="end"/>
            </w:r>
          </w:hyperlink>
        </w:p>
        <w:p w:rsidR="004C2114" w:rsidRDefault="005573BE">
          <w:pPr>
            <w:pStyle w:val="Sadraj3"/>
            <w:tabs>
              <w:tab w:val="right" w:leader="dot" w:pos="9062"/>
            </w:tabs>
            <w:rPr>
              <w:noProof/>
              <w:lang w:eastAsia="hr-HR"/>
            </w:rPr>
          </w:pPr>
          <w:hyperlink w:anchor="_Toc449643573" w:history="1">
            <w:r w:rsidR="004C2114" w:rsidRPr="004E7AFF">
              <w:rPr>
                <w:rStyle w:val="Hiperveza"/>
                <w:rFonts w:ascii="Times New Roman" w:hAnsi="Times New Roman" w:cs="Times New Roman"/>
                <w:noProof/>
              </w:rPr>
              <w:t>6.1.2. Kazivač 2 – Ivan (Ivo) Križan (Brslanov)</w:t>
            </w:r>
            <w:r w:rsidR="004C2114">
              <w:rPr>
                <w:noProof/>
                <w:webHidden/>
              </w:rPr>
              <w:tab/>
            </w:r>
            <w:r>
              <w:rPr>
                <w:noProof/>
                <w:webHidden/>
              </w:rPr>
              <w:fldChar w:fldCharType="begin"/>
            </w:r>
            <w:r w:rsidR="004C2114">
              <w:rPr>
                <w:noProof/>
                <w:webHidden/>
              </w:rPr>
              <w:instrText xml:space="preserve"> PAGEREF _Toc449643573 \h </w:instrText>
            </w:r>
            <w:r>
              <w:rPr>
                <w:noProof/>
                <w:webHidden/>
              </w:rPr>
            </w:r>
            <w:r>
              <w:rPr>
                <w:noProof/>
                <w:webHidden/>
              </w:rPr>
              <w:fldChar w:fldCharType="separate"/>
            </w:r>
            <w:r w:rsidR="004C2114">
              <w:rPr>
                <w:noProof/>
                <w:webHidden/>
              </w:rPr>
              <w:t>99</w:t>
            </w:r>
            <w:r>
              <w:rPr>
                <w:noProof/>
                <w:webHidden/>
              </w:rPr>
              <w:fldChar w:fldCharType="end"/>
            </w:r>
          </w:hyperlink>
        </w:p>
        <w:p w:rsidR="004C2114" w:rsidRDefault="005573BE">
          <w:pPr>
            <w:pStyle w:val="Sadraj3"/>
            <w:tabs>
              <w:tab w:val="right" w:leader="dot" w:pos="9062"/>
            </w:tabs>
            <w:rPr>
              <w:noProof/>
              <w:lang w:eastAsia="hr-HR"/>
            </w:rPr>
          </w:pPr>
          <w:hyperlink w:anchor="_Toc449643574" w:history="1">
            <w:r w:rsidR="004C2114" w:rsidRPr="004E7AFF">
              <w:rPr>
                <w:rStyle w:val="Hiperveza"/>
                <w:rFonts w:ascii="Times New Roman" w:hAnsi="Times New Roman" w:cs="Times New Roman"/>
                <w:noProof/>
              </w:rPr>
              <w:t>6.1.3. Kazivač 3 – Ivan Križan</w:t>
            </w:r>
            <w:r w:rsidR="004C2114">
              <w:rPr>
                <w:noProof/>
                <w:webHidden/>
              </w:rPr>
              <w:tab/>
            </w:r>
            <w:r>
              <w:rPr>
                <w:noProof/>
                <w:webHidden/>
              </w:rPr>
              <w:fldChar w:fldCharType="begin"/>
            </w:r>
            <w:r w:rsidR="004C2114">
              <w:rPr>
                <w:noProof/>
                <w:webHidden/>
              </w:rPr>
              <w:instrText xml:space="preserve"> PAGEREF _Toc449643574 \h </w:instrText>
            </w:r>
            <w:r>
              <w:rPr>
                <w:noProof/>
                <w:webHidden/>
              </w:rPr>
            </w:r>
            <w:r>
              <w:rPr>
                <w:noProof/>
                <w:webHidden/>
              </w:rPr>
              <w:fldChar w:fldCharType="separate"/>
            </w:r>
            <w:r w:rsidR="004C2114">
              <w:rPr>
                <w:noProof/>
                <w:webHidden/>
              </w:rPr>
              <w:t>99</w:t>
            </w:r>
            <w:r>
              <w:rPr>
                <w:noProof/>
                <w:webHidden/>
              </w:rPr>
              <w:fldChar w:fldCharType="end"/>
            </w:r>
          </w:hyperlink>
        </w:p>
        <w:p w:rsidR="004C2114" w:rsidRDefault="005573BE">
          <w:pPr>
            <w:pStyle w:val="Sadraj3"/>
            <w:tabs>
              <w:tab w:val="right" w:leader="dot" w:pos="9062"/>
            </w:tabs>
            <w:rPr>
              <w:noProof/>
              <w:lang w:eastAsia="hr-HR"/>
            </w:rPr>
          </w:pPr>
          <w:hyperlink w:anchor="_Toc449643575" w:history="1">
            <w:r w:rsidR="004C2114" w:rsidRPr="004E7AFF">
              <w:rPr>
                <w:rStyle w:val="Hiperveza"/>
                <w:rFonts w:ascii="Times New Roman" w:hAnsi="Times New Roman" w:cs="Times New Roman"/>
                <w:noProof/>
              </w:rPr>
              <w:t>6.1.4. Kazivačica 4 – Marica Križan (Brslanova; r. Đurkija)</w:t>
            </w:r>
            <w:r w:rsidR="004C2114">
              <w:rPr>
                <w:noProof/>
                <w:webHidden/>
              </w:rPr>
              <w:tab/>
            </w:r>
            <w:r>
              <w:rPr>
                <w:noProof/>
                <w:webHidden/>
              </w:rPr>
              <w:fldChar w:fldCharType="begin"/>
            </w:r>
            <w:r w:rsidR="004C2114">
              <w:rPr>
                <w:noProof/>
                <w:webHidden/>
              </w:rPr>
              <w:instrText xml:space="preserve"> PAGEREF _Toc449643575 \h </w:instrText>
            </w:r>
            <w:r>
              <w:rPr>
                <w:noProof/>
                <w:webHidden/>
              </w:rPr>
            </w:r>
            <w:r>
              <w:rPr>
                <w:noProof/>
                <w:webHidden/>
              </w:rPr>
              <w:fldChar w:fldCharType="separate"/>
            </w:r>
            <w:r w:rsidR="004C2114">
              <w:rPr>
                <w:noProof/>
                <w:webHidden/>
              </w:rPr>
              <w:t>99</w:t>
            </w:r>
            <w:r>
              <w:rPr>
                <w:noProof/>
                <w:webHidden/>
              </w:rPr>
              <w:fldChar w:fldCharType="end"/>
            </w:r>
          </w:hyperlink>
        </w:p>
        <w:p w:rsidR="004C2114" w:rsidRDefault="005573BE">
          <w:pPr>
            <w:pStyle w:val="Sadraj2"/>
            <w:tabs>
              <w:tab w:val="right" w:leader="dot" w:pos="9062"/>
            </w:tabs>
            <w:rPr>
              <w:noProof/>
              <w:lang w:eastAsia="hr-HR"/>
            </w:rPr>
          </w:pPr>
          <w:hyperlink w:anchor="_Toc449643576" w:history="1">
            <w:r w:rsidR="004C2114" w:rsidRPr="004E7AFF">
              <w:rPr>
                <w:rStyle w:val="Hiperveza"/>
                <w:rFonts w:ascii="Times New Roman" w:hAnsi="Times New Roman" w:cs="Times New Roman"/>
                <w:noProof/>
              </w:rPr>
              <w:t>6.2. Kazivači iz Cetinske krajine</w:t>
            </w:r>
            <w:r w:rsidR="004C2114">
              <w:rPr>
                <w:noProof/>
                <w:webHidden/>
              </w:rPr>
              <w:tab/>
            </w:r>
            <w:r>
              <w:rPr>
                <w:noProof/>
                <w:webHidden/>
              </w:rPr>
              <w:fldChar w:fldCharType="begin"/>
            </w:r>
            <w:r w:rsidR="004C2114">
              <w:rPr>
                <w:noProof/>
                <w:webHidden/>
              </w:rPr>
              <w:instrText xml:space="preserve"> PAGEREF _Toc449643576 \h </w:instrText>
            </w:r>
            <w:r>
              <w:rPr>
                <w:noProof/>
                <w:webHidden/>
              </w:rPr>
            </w:r>
            <w:r>
              <w:rPr>
                <w:noProof/>
                <w:webHidden/>
              </w:rPr>
              <w:fldChar w:fldCharType="separate"/>
            </w:r>
            <w:r w:rsidR="004C2114">
              <w:rPr>
                <w:noProof/>
                <w:webHidden/>
              </w:rPr>
              <w:t>99</w:t>
            </w:r>
            <w:r>
              <w:rPr>
                <w:noProof/>
                <w:webHidden/>
              </w:rPr>
              <w:fldChar w:fldCharType="end"/>
            </w:r>
          </w:hyperlink>
        </w:p>
        <w:p w:rsidR="004C2114" w:rsidRDefault="005573BE">
          <w:pPr>
            <w:pStyle w:val="Sadraj3"/>
            <w:tabs>
              <w:tab w:val="right" w:leader="dot" w:pos="9062"/>
            </w:tabs>
            <w:rPr>
              <w:noProof/>
              <w:lang w:eastAsia="hr-HR"/>
            </w:rPr>
          </w:pPr>
          <w:hyperlink w:anchor="_Toc449643577" w:history="1">
            <w:r w:rsidR="004C2114" w:rsidRPr="004E7AFF">
              <w:rPr>
                <w:rStyle w:val="Hiperveza"/>
                <w:rFonts w:ascii="Times New Roman" w:hAnsi="Times New Roman" w:cs="Times New Roman"/>
                <w:noProof/>
              </w:rPr>
              <w:t>6.2.1. Kazivačica 1 – Kaja Čović</w:t>
            </w:r>
            <w:r w:rsidR="004C2114">
              <w:rPr>
                <w:noProof/>
                <w:webHidden/>
              </w:rPr>
              <w:tab/>
            </w:r>
            <w:r>
              <w:rPr>
                <w:noProof/>
                <w:webHidden/>
              </w:rPr>
              <w:fldChar w:fldCharType="begin"/>
            </w:r>
            <w:r w:rsidR="004C2114">
              <w:rPr>
                <w:noProof/>
                <w:webHidden/>
              </w:rPr>
              <w:instrText xml:space="preserve"> PAGEREF _Toc449643577 \h </w:instrText>
            </w:r>
            <w:r>
              <w:rPr>
                <w:noProof/>
                <w:webHidden/>
              </w:rPr>
            </w:r>
            <w:r>
              <w:rPr>
                <w:noProof/>
                <w:webHidden/>
              </w:rPr>
              <w:fldChar w:fldCharType="separate"/>
            </w:r>
            <w:r w:rsidR="004C2114">
              <w:rPr>
                <w:noProof/>
                <w:webHidden/>
              </w:rPr>
              <w:t>99</w:t>
            </w:r>
            <w:r>
              <w:rPr>
                <w:noProof/>
                <w:webHidden/>
              </w:rPr>
              <w:fldChar w:fldCharType="end"/>
            </w:r>
          </w:hyperlink>
        </w:p>
        <w:p w:rsidR="004C2114" w:rsidRDefault="005573BE">
          <w:pPr>
            <w:pStyle w:val="Sadraj3"/>
            <w:tabs>
              <w:tab w:val="right" w:leader="dot" w:pos="9062"/>
            </w:tabs>
            <w:rPr>
              <w:noProof/>
              <w:lang w:eastAsia="hr-HR"/>
            </w:rPr>
          </w:pPr>
          <w:hyperlink w:anchor="_Toc449643578" w:history="1">
            <w:r w:rsidR="004C2114" w:rsidRPr="004E7AFF">
              <w:rPr>
                <w:rStyle w:val="Hiperveza"/>
                <w:rFonts w:ascii="Times New Roman" w:hAnsi="Times New Roman" w:cs="Times New Roman"/>
                <w:noProof/>
              </w:rPr>
              <w:t>6.2.2. Kazivačica 2 – Mila Doljanin</w:t>
            </w:r>
            <w:r w:rsidR="004C2114">
              <w:rPr>
                <w:noProof/>
                <w:webHidden/>
              </w:rPr>
              <w:tab/>
            </w:r>
            <w:r>
              <w:rPr>
                <w:noProof/>
                <w:webHidden/>
              </w:rPr>
              <w:fldChar w:fldCharType="begin"/>
            </w:r>
            <w:r w:rsidR="004C2114">
              <w:rPr>
                <w:noProof/>
                <w:webHidden/>
              </w:rPr>
              <w:instrText xml:space="preserve"> PAGEREF _Toc449643578 \h </w:instrText>
            </w:r>
            <w:r>
              <w:rPr>
                <w:noProof/>
                <w:webHidden/>
              </w:rPr>
            </w:r>
            <w:r>
              <w:rPr>
                <w:noProof/>
                <w:webHidden/>
              </w:rPr>
              <w:fldChar w:fldCharType="separate"/>
            </w:r>
            <w:r w:rsidR="004C2114">
              <w:rPr>
                <w:noProof/>
                <w:webHidden/>
              </w:rPr>
              <w:t>99</w:t>
            </w:r>
            <w:r>
              <w:rPr>
                <w:noProof/>
                <w:webHidden/>
              </w:rPr>
              <w:fldChar w:fldCharType="end"/>
            </w:r>
          </w:hyperlink>
        </w:p>
        <w:p w:rsidR="004C2114" w:rsidRDefault="005573BE">
          <w:pPr>
            <w:pStyle w:val="Sadraj3"/>
            <w:tabs>
              <w:tab w:val="right" w:leader="dot" w:pos="9062"/>
            </w:tabs>
            <w:rPr>
              <w:noProof/>
              <w:lang w:eastAsia="hr-HR"/>
            </w:rPr>
          </w:pPr>
          <w:hyperlink w:anchor="_Toc449643579" w:history="1">
            <w:r w:rsidR="004C2114" w:rsidRPr="004E7AFF">
              <w:rPr>
                <w:rStyle w:val="Hiperveza"/>
                <w:rFonts w:ascii="Times New Roman" w:hAnsi="Times New Roman" w:cs="Times New Roman"/>
                <w:noProof/>
              </w:rPr>
              <w:t>6.2.3. Kazivač 3 – Marko Kunac</w:t>
            </w:r>
            <w:r w:rsidR="004C2114">
              <w:rPr>
                <w:noProof/>
                <w:webHidden/>
              </w:rPr>
              <w:tab/>
            </w:r>
            <w:r>
              <w:rPr>
                <w:noProof/>
                <w:webHidden/>
              </w:rPr>
              <w:fldChar w:fldCharType="begin"/>
            </w:r>
            <w:r w:rsidR="004C2114">
              <w:rPr>
                <w:noProof/>
                <w:webHidden/>
              </w:rPr>
              <w:instrText xml:space="preserve"> PAGEREF _Toc449643579 \h </w:instrText>
            </w:r>
            <w:r>
              <w:rPr>
                <w:noProof/>
                <w:webHidden/>
              </w:rPr>
            </w:r>
            <w:r>
              <w:rPr>
                <w:noProof/>
                <w:webHidden/>
              </w:rPr>
              <w:fldChar w:fldCharType="separate"/>
            </w:r>
            <w:r w:rsidR="004C2114">
              <w:rPr>
                <w:noProof/>
                <w:webHidden/>
              </w:rPr>
              <w:t>99</w:t>
            </w:r>
            <w:r>
              <w:rPr>
                <w:noProof/>
                <w:webHidden/>
              </w:rPr>
              <w:fldChar w:fldCharType="end"/>
            </w:r>
          </w:hyperlink>
        </w:p>
        <w:p w:rsidR="004C2114" w:rsidRDefault="005573BE">
          <w:pPr>
            <w:pStyle w:val="Sadraj3"/>
            <w:tabs>
              <w:tab w:val="right" w:leader="dot" w:pos="9062"/>
            </w:tabs>
            <w:rPr>
              <w:noProof/>
              <w:lang w:eastAsia="hr-HR"/>
            </w:rPr>
          </w:pPr>
          <w:hyperlink w:anchor="_Toc449643580" w:history="1">
            <w:r w:rsidR="004C2114" w:rsidRPr="004E7AFF">
              <w:rPr>
                <w:rStyle w:val="Hiperveza"/>
                <w:rFonts w:ascii="Times New Roman" w:hAnsi="Times New Roman" w:cs="Times New Roman"/>
                <w:noProof/>
              </w:rPr>
              <w:t>6.2.4. Kazivač 4 – Ante Milun</w:t>
            </w:r>
            <w:r w:rsidR="004C2114">
              <w:rPr>
                <w:noProof/>
                <w:webHidden/>
              </w:rPr>
              <w:tab/>
            </w:r>
            <w:r>
              <w:rPr>
                <w:noProof/>
                <w:webHidden/>
              </w:rPr>
              <w:fldChar w:fldCharType="begin"/>
            </w:r>
            <w:r w:rsidR="004C2114">
              <w:rPr>
                <w:noProof/>
                <w:webHidden/>
              </w:rPr>
              <w:instrText xml:space="preserve"> PAGEREF _Toc449643580 \h </w:instrText>
            </w:r>
            <w:r>
              <w:rPr>
                <w:noProof/>
                <w:webHidden/>
              </w:rPr>
            </w:r>
            <w:r>
              <w:rPr>
                <w:noProof/>
                <w:webHidden/>
              </w:rPr>
              <w:fldChar w:fldCharType="separate"/>
            </w:r>
            <w:r w:rsidR="004C2114">
              <w:rPr>
                <w:noProof/>
                <w:webHidden/>
              </w:rPr>
              <w:t>100</w:t>
            </w:r>
            <w:r>
              <w:rPr>
                <w:noProof/>
                <w:webHidden/>
              </w:rPr>
              <w:fldChar w:fldCharType="end"/>
            </w:r>
          </w:hyperlink>
        </w:p>
        <w:p w:rsidR="004C2114" w:rsidRDefault="005573BE">
          <w:pPr>
            <w:pStyle w:val="Sadraj3"/>
            <w:tabs>
              <w:tab w:val="right" w:leader="dot" w:pos="9062"/>
            </w:tabs>
            <w:rPr>
              <w:noProof/>
              <w:lang w:eastAsia="hr-HR"/>
            </w:rPr>
          </w:pPr>
          <w:hyperlink w:anchor="_Toc449643581" w:history="1">
            <w:r w:rsidR="004C2114" w:rsidRPr="004E7AFF">
              <w:rPr>
                <w:rStyle w:val="Hiperveza"/>
                <w:rFonts w:ascii="Times New Roman" w:hAnsi="Times New Roman" w:cs="Times New Roman"/>
                <w:noProof/>
              </w:rPr>
              <w:t>6.2.5. Kazivač 5 – Nediljko Mladina</w:t>
            </w:r>
            <w:r w:rsidR="004C2114">
              <w:rPr>
                <w:noProof/>
                <w:webHidden/>
              </w:rPr>
              <w:tab/>
            </w:r>
            <w:r>
              <w:rPr>
                <w:noProof/>
                <w:webHidden/>
              </w:rPr>
              <w:fldChar w:fldCharType="begin"/>
            </w:r>
            <w:r w:rsidR="004C2114">
              <w:rPr>
                <w:noProof/>
                <w:webHidden/>
              </w:rPr>
              <w:instrText xml:space="preserve"> PAGEREF _Toc449643581 \h </w:instrText>
            </w:r>
            <w:r>
              <w:rPr>
                <w:noProof/>
                <w:webHidden/>
              </w:rPr>
            </w:r>
            <w:r>
              <w:rPr>
                <w:noProof/>
                <w:webHidden/>
              </w:rPr>
              <w:fldChar w:fldCharType="separate"/>
            </w:r>
            <w:r w:rsidR="004C2114">
              <w:rPr>
                <w:noProof/>
                <w:webHidden/>
              </w:rPr>
              <w:t>100</w:t>
            </w:r>
            <w:r>
              <w:rPr>
                <w:noProof/>
                <w:webHidden/>
              </w:rPr>
              <w:fldChar w:fldCharType="end"/>
            </w:r>
          </w:hyperlink>
        </w:p>
        <w:p w:rsidR="004C2114" w:rsidRDefault="005573BE">
          <w:pPr>
            <w:pStyle w:val="Sadraj3"/>
            <w:tabs>
              <w:tab w:val="right" w:leader="dot" w:pos="9062"/>
            </w:tabs>
            <w:rPr>
              <w:noProof/>
              <w:lang w:eastAsia="hr-HR"/>
            </w:rPr>
          </w:pPr>
          <w:hyperlink w:anchor="_Toc449643582" w:history="1">
            <w:r w:rsidR="004C2114" w:rsidRPr="004E7AFF">
              <w:rPr>
                <w:rStyle w:val="Hiperveza"/>
                <w:rFonts w:ascii="Times New Roman" w:hAnsi="Times New Roman" w:cs="Times New Roman"/>
                <w:noProof/>
              </w:rPr>
              <w:t>6.2.6. Kazivač 6 – Lovre Plavac</w:t>
            </w:r>
            <w:r w:rsidR="004C2114">
              <w:rPr>
                <w:noProof/>
                <w:webHidden/>
              </w:rPr>
              <w:tab/>
            </w:r>
            <w:r>
              <w:rPr>
                <w:noProof/>
                <w:webHidden/>
              </w:rPr>
              <w:fldChar w:fldCharType="begin"/>
            </w:r>
            <w:r w:rsidR="004C2114">
              <w:rPr>
                <w:noProof/>
                <w:webHidden/>
              </w:rPr>
              <w:instrText xml:space="preserve"> PAGEREF _Toc449643582 \h </w:instrText>
            </w:r>
            <w:r>
              <w:rPr>
                <w:noProof/>
                <w:webHidden/>
              </w:rPr>
            </w:r>
            <w:r>
              <w:rPr>
                <w:noProof/>
                <w:webHidden/>
              </w:rPr>
              <w:fldChar w:fldCharType="separate"/>
            </w:r>
            <w:r w:rsidR="004C2114">
              <w:rPr>
                <w:noProof/>
                <w:webHidden/>
              </w:rPr>
              <w:t>100</w:t>
            </w:r>
            <w:r>
              <w:rPr>
                <w:noProof/>
                <w:webHidden/>
              </w:rPr>
              <w:fldChar w:fldCharType="end"/>
            </w:r>
          </w:hyperlink>
        </w:p>
        <w:p w:rsidR="004C2114" w:rsidRDefault="005573BE">
          <w:pPr>
            <w:pStyle w:val="Sadraj3"/>
            <w:tabs>
              <w:tab w:val="right" w:leader="dot" w:pos="9062"/>
            </w:tabs>
            <w:rPr>
              <w:noProof/>
              <w:lang w:eastAsia="hr-HR"/>
            </w:rPr>
          </w:pPr>
          <w:hyperlink w:anchor="_Toc449643583" w:history="1">
            <w:r w:rsidR="004C2114" w:rsidRPr="004E7AFF">
              <w:rPr>
                <w:rStyle w:val="Hiperveza"/>
                <w:rFonts w:ascii="Times New Roman" w:hAnsi="Times New Roman" w:cs="Times New Roman"/>
                <w:noProof/>
              </w:rPr>
              <w:t>6.2.7. Kazivač 7 – Davor Sučić</w:t>
            </w:r>
            <w:r w:rsidR="004C2114">
              <w:rPr>
                <w:noProof/>
                <w:webHidden/>
              </w:rPr>
              <w:tab/>
            </w:r>
            <w:r>
              <w:rPr>
                <w:noProof/>
                <w:webHidden/>
              </w:rPr>
              <w:fldChar w:fldCharType="begin"/>
            </w:r>
            <w:r w:rsidR="004C2114">
              <w:rPr>
                <w:noProof/>
                <w:webHidden/>
              </w:rPr>
              <w:instrText xml:space="preserve"> PAGEREF _Toc449643583 \h </w:instrText>
            </w:r>
            <w:r>
              <w:rPr>
                <w:noProof/>
                <w:webHidden/>
              </w:rPr>
            </w:r>
            <w:r>
              <w:rPr>
                <w:noProof/>
                <w:webHidden/>
              </w:rPr>
              <w:fldChar w:fldCharType="separate"/>
            </w:r>
            <w:r w:rsidR="004C2114">
              <w:rPr>
                <w:noProof/>
                <w:webHidden/>
              </w:rPr>
              <w:t>100</w:t>
            </w:r>
            <w:r>
              <w:rPr>
                <w:noProof/>
                <w:webHidden/>
              </w:rPr>
              <w:fldChar w:fldCharType="end"/>
            </w:r>
          </w:hyperlink>
        </w:p>
        <w:p w:rsidR="004C2114" w:rsidRDefault="005573BE">
          <w:pPr>
            <w:pStyle w:val="Sadraj3"/>
            <w:tabs>
              <w:tab w:val="right" w:leader="dot" w:pos="9062"/>
            </w:tabs>
            <w:rPr>
              <w:noProof/>
              <w:lang w:eastAsia="hr-HR"/>
            </w:rPr>
          </w:pPr>
          <w:hyperlink w:anchor="_Toc449643584" w:history="1">
            <w:r w:rsidR="004C2114" w:rsidRPr="004E7AFF">
              <w:rPr>
                <w:rStyle w:val="Hiperveza"/>
                <w:rFonts w:ascii="Times New Roman" w:hAnsi="Times New Roman" w:cs="Times New Roman"/>
                <w:noProof/>
              </w:rPr>
              <w:t>6.2.8. Kazivačica 8 – Ljuba Sučić (r. Ruščić)</w:t>
            </w:r>
            <w:r w:rsidR="004C2114">
              <w:rPr>
                <w:noProof/>
                <w:webHidden/>
              </w:rPr>
              <w:tab/>
            </w:r>
            <w:r>
              <w:rPr>
                <w:noProof/>
                <w:webHidden/>
              </w:rPr>
              <w:fldChar w:fldCharType="begin"/>
            </w:r>
            <w:r w:rsidR="004C2114">
              <w:rPr>
                <w:noProof/>
                <w:webHidden/>
              </w:rPr>
              <w:instrText xml:space="preserve"> PAGEREF _Toc449643584 \h </w:instrText>
            </w:r>
            <w:r>
              <w:rPr>
                <w:noProof/>
                <w:webHidden/>
              </w:rPr>
            </w:r>
            <w:r>
              <w:rPr>
                <w:noProof/>
                <w:webHidden/>
              </w:rPr>
              <w:fldChar w:fldCharType="separate"/>
            </w:r>
            <w:r w:rsidR="004C2114">
              <w:rPr>
                <w:noProof/>
                <w:webHidden/>
              </w:rPr>
              <w:t>100</w:t>
            </w:r>
            <w:r>
              <w:rPr>
                <w:noProof/>
                <w:webHidden/>
              </w:rPr>
              <w:fldChar w:fldCharType="end"/>
            </w:r>
          </w:hyperlink>
        </w:p>
        <w:p w:rsidR="004C2114" w:rsidRDefault="005573BE">
          <w:pPr>
            <w:pStyle w:val="Sadraj3"/>
            <w:tabs>
              <w:tab w:val="right" w:leader="dot" w:pos="9062"/>
            </w:tabs>
            <w:rPr>
              <w:noProof/>
              <w:lang w:eastAsia="hr-HR"/>
            </w:rPr>
          </w:pPr>
          <w:hyperlink w:anchor="_Toc449643585" w:history="1">
            <w:r w:rsidR="004C2114" w:rsidRPr="004E7AFF">
              <w:rPr>
                <w:rStyle w:val="Hiperveza"/>
                <w:rFonts w:ascii="Times New Roman" w:hAnsi="Times New Roman" w:cs="Times New Roman"/>
                <w:noProof/>
              </w:rPr>
              <w:t>6.2.9. Kazivačica 9 – Milenka Sučić (r. Perkušić)</w:t>
            </w:r>
            <w:r w:rsidR="004C2114">
              <w:rPr>
                <w:noProof/>
                <w:webHidden/>
              </w:rPr>
              <w:tab/>
            </w:r>
            <w:r>
              <w:rPr>
                <w:noProof/>
                <w:webHidden/>
              </w:rPr>
              <w:fldChar w:fldCharType="begin"/>
            </w:r>
            <w:r w:rsidR="004C2114">
              <w:rPr>
                <w:noProof/>
                <w:webHidden/>
              </w:rPr>
              <w:instrText xml:space="preserve"> PAGEREF _Toc449643585 \h </w:instrText>
            </w:r>
            <w:r>
              <w:rPr>
                <w:noProof/>
                <w:webHidden/>
              </w:rPr>
            </w:r>
            <w:r>
              <w:rPr>
                <w:noProof/>
                <w:webHidden/>
              </w:rPr>
              <w:fldChar w:fldCharType="separate"/>
            </w:r>
            <w:r w:rsidR="004C2114">
              <w:rPr>
                <w:noProof/>
                <w:webHidden/>
              </w:rPr>
              <w:t>100</w:t>
            </w:r>
            <w:r>
              <w:rPr>
                <w:noProof/>
                <w:webHidden/>
              </w:rPr>
              <w:fldChar w:fldCharType="end"/>
            </w:r>
          </w:hyperlink>
        </w:p>
        <w:p w:rsidR="004C2114" w:rsidRDefault="005573BE">
          <w:pPr>
            <w:pStyle w:val="Sadraj3"/>
            <w:tabs>
              <w:tab w:val="right" w:leader="dot" w:pos="9062"/>
            </w:tabs>
            <w:rPr>
              <w:noProof/>
              <w:lang w:eastAsia="hr-HR"/>
            </w:rPr>
          </w:pPr>
          <w:hyperlink w:anchor="_Toc449643586" w:history="1">
            <w:r w:rsidR="004C2114" w:rsidRPr="004E7AFF">
              <w:rPr>
                <w:rStyle w:val="Hiperveza"/>
                <w:rFonts w:ascii="Times New Roman" w:hAnsi="Times New Roman" w:cs="Times New Roman"/>
                <w:noProof/>
              </w:rPr>
              <w:t>6.2.10. Kazivačica 10 – Anđelka Vukasović-Lončar (r. Delić)</w:t>
            </w:r>
            <w:r w:rsidR="004C2114">
              <w:rPr>
                <w:noProof/>
                <w:webHidden/>
              </w:rPr>
              <w:tab/>
            </w:r>
            <w:r>
              <w:rPr>
                <w:noProof/>
                <w:webHidden/>
              </w:rPr>
              <w:fldChar w:fldCharType="begin"/>
            </w:r>
            <w:r w:rsidR="004C2114">
              <w:rPr>
                <w:noProof/>
                <w:webHidden/>
              </w:rPr>
              <w:instrText xml:space="preserve"> PAGEREF _Toc449643586 \h </w:instrText>
            </w:r>
            <w:r>
              <w:rPr>
                <w:noProof/>
                <w:webHidden/>
              </w:rPr>
            </w:r>
            <w:r>
              <w:rPr>
                <w:noProof/>
                <w:webHidden/>
              </w:rPr>
              <w:fldChar w:fldCharType="separate"/>
            </w:r>
            <w:r w:rsidR="004C2114">
              <w:rPr>
                <w:noProof/>
                <w:webHidden/>
              </w:rPr>
              <w:t>100</w:t>
            </w:r>
            <w:r>
              <w:rPr>
                <w:noProof/>
                <w:webHidden/>
              </w:rPr>
              <w:fldChar w:fldCharType="end"/>
            </w:r>
          </w:hyperlink>
        </w:p>
        <w:p w:rsidR="004C2114" w:rsidRDefault="005573BE">
          <w:pPr>
            <w:pStyle w:val="Sadraj3"/>
            <w:tabs>
              <w:tab w:val="right" w:leader="dot" w:pos="9062"/>
            </w:tabs>
            <w:rPr>
              <w:noProof/>
              <w:lang w:eastAsia="hr-HR"/>
            </w:rPr>
          </w:pPr>
          <w:hyperlink w:anchor="_Toc449643587" w:history="1">
            <w:r w:rsidR="004C2114" w:rsidRPr="004E7AFF">
              <w:rPr>
                <w:rStyle w:val="Hiperveza"/>
                <w:rFonts w:ascii="Times New Roman" w:hAnsi="Times New Roman" w:cs="Times New Roman"/>
                <w:noProof/>
              </w:rPr>
              <w:t>6.2.11. Kazivačica 11 – Marinka Vuletić</w:t>
            </w:r>
            <w:r w:rsidR="004C2114">
              <w:rPr>
                <w:noProof/>
                <w:webHidden/>
              </w:rPr>
              <w:tab/>
            </w:r>
            <w:r>
              <w:rPr>
                <w:noProof/>
                <w:webHidden/>
              </w:rPr>
              <w:fldChar w:fldCharType="begin"/>
            </w:r>
            <w:r w:rsidR="004C2114">
              <w:rPr>
                <w:noProof/>
                <w:webHidden/>
              </w:rPr>
              <w:instrText xml:space="preserve"> PAGEREF _Toc449643587 \h </w:instrText>
            </w:r>
            <w:r>
              <w:rPr>
                <w:noProof/>
                <w:webHidden/>
              </w:rPr>
            </w:r>
            <w:r>
              <w:rPr>
                <w:noProof/>
                <w:webHidden/>
              </w:rPr>
              <w:fldChar w:fldCharType="separate"/>
            </w:r>
            <w:r w:rsidR="004C2114">
              <w:rPr>
                <w:noProof/>
                <w:webHidden/>
              </w:rPr>
              <w:t>100</w:t>
            </w:r>
            <w:r>
              <w:rPr>
                <w:noProof/>
                <w:webHidden/>
              </w:rPr>
              <w:fldChar w:fldCharType="end"/>
            </w:r>
          </w:hyperlink>
        </w:p>
        <w:p w:rsidR="004C2114" w:rsidRDefault="005573BE">
          <w:pPr>
            <w:pStyle w:val="Sadraj3"/>
            <w:tabs>
              <w:tab w:val="right" w:leader="dot" w:pos="9062"/>
            </w:tabs>
            <w:rPr>
              <w:noProof/>
              <w:lang w:eastAsia="hr-HR"/>
            </w:rPr>
          </w:pPr>
          <w:hyperlink w:anchor="_Toc449643588" w:history="1">
            <w:r w:rsidR="004C2114" w:rsidRPr="004E7AFF">
              <w:rPr>
                <w:rStyle w:val="Hiperveza"/>
                <w:rFonts w:ascii="Times New Roman" w:hAnsi="Times New Roman" w:cs="Times New Roman"/>
                <w:noProof/>
              </w:rPr>
              <w:t>6.2.12. Kazivačice 12 – Ženski napjevi</w:t>
            </w:r>
            <w:r w:rsidR="004C2114">
              <w:rPr>
                <w:noProof/>
                <w:webHidden/>
              </w:rPr>
              <w:tab/>
            </w:r>
            <w:r>
              <w:rPr>
                <w:noProof/>
                <w:webHidden/>
              </w:rPr>
              <w:fldChar w:fldCharType="begin"/>
            </w:r>
            <w:r w:rsidR="004C2114">
              <w:rPr>
                <w:noProof/>
                <w:webHidden/>
              </w:rPr>
              <w:instrText xml:space="preserve"> PAGEREF _Toc449643588 \h </w:instrText>
            </w:r>
            <w:r>
              <w:rPr>
                <w:noProof/>
                <w:webHidden/>
              </w:rPr>
            </w:r>
            <w:r>
              <w:rPr>
                <w:noProof/>
                <w:webHidden/>
              </w:rPr>
              <w:fldChar w:fldCharType="separate"/>
            </w:r>
            <w:r w:rsidR="004C2114">
              <w:rPr>
                <w:noProof/>
                <w:webHidden/>
              </w:rPr>
              <w:t>101</w:t>
            </w:r>
            <w:r>
              <w:rPr>
                <w:noProof/>
                <w:webHidden/>
              </w:rPr>
              <w:fldChar w:fldCharType="end"/>
            </w:r>
          </w:hyperlink>
        </w:p>
        <w:p w:rsidR="004C2114" w:rsidRDefault="005573BE">
          <w:pPr>
            <w:pStyle w:val="Sadraj1"/>
            <w:tabs>
              <w:tab w:val="right" w:leader="dot" w:pos="9062"/>
            </w:tabs>
            <w:rPr>
              <w:noProof/>
              <w:lang w:eastAsia="hr-HR"/>
            </w:rPr>
          </w:pPr>
          <w:hyperlink w:anchor="_Toc449643589" w:history="1">
            <w:r w:rsidR="004C2114" w:rsidRPr="004E7AFF">
              <w:rPr>
                <w:rStyle w:val="Hiperveza"/>
                <w:rFonts w:ascii="Times New Roman" w:hAnsi="Times New Roman" w:cs="Times New Roman"/>
                <w:noProof/>
              </w:rPr>
              <w:t>7. Funkcije usmene književnosti</w:t>
            </w:r>
            <w:r w:rsidR="004C2114">
              <w:rPr>
                <w:noProof/>
                <w:webHidden/>
              </w:rPr>
              <w:tab/>
            </w:r>
            <w:r>
              <w:rPr>
                <w:noProof/>
                <w:webHidden/>
              </w:rPr>
              <w:fldChar w:fldCharType="begin"/>
            </w:r>
            <w:r w:rsidR="004C2114">
              <w:rPr>
                <w:noProof/>
                <w:webHidden/>
              </w:rPr>
              <w:instrText xml:space="preserve"> PAGEREF _Toc449643589 \h </w:instrText>
            </w:r>
            <w:r>
              <w:rPr>
                <w:noProof/>
                <w:webHidden/>
              </w:rPr>
            </w:r>
            <w:r>
              <w:rPr>
                <w:noProof/>
                <w:webHidden/>
              </w:rPr>
              <w:fldChar w:fldCharType="separate"/>
            </w:r>
            <w:r w:rsidR="004C2114">
              <w:rPr>
                <w:noProof/>
                <w:webHidden/>
              </w:rPr>
              <w:t>101</w:t>
            </w:r>
            <w:r>
              <w:rPr>
                <w:noProof/>
                <w:webHidden/>
              </w:rPr>
              <w:fldChar w:fldCharType="end"/>
            </w:r>
          </w:hyperlink>
        </w:p>
        <w:p w:rsidR="004C2114" w:rsidRDefault="005573BE">
          <w:pPr>
            <w:pStyle w:val="Sadraj1"/>
            <w:tabs>
              <w:tab w:val="right" w:leader="dot" w:pos="9062"/>
            </w:tabs>
            <w:rPr>
              <w:noProof/>
              <w:lang w:eastAsia="hr-HR"/>
            </w:rPr>
          </w:pPr>
          <w:hyperlink w:anchor="_Toc449643590" w:history="1">
            <w:r w:rsidR="004C2114" w:rsidRPr="004E7AFF">
              <w:rPr>
                <w:rStyle w:val="Hiperveza"/>
                <w:rFonts w:ascii="Times New Roman" w:hAnsi="Times New Roman" w:cs="Times New Roman"/>
                <w:noProof/>
              </w:rPr>
              <w:t>8. Zaključak</w:t>
            </w:r>
            <w:r w:rsidR="004C2114">
              <w:rPr>
                <w:noProof/>
                <w:webHidden/>
              </w:rPr>
              <w:tab/>
            </w:r>
            <w:r>
              <w:rPr>
                <w:noProof/>
                <w:webHidden/>
              </w:rPr>
              <w:fldChar w:fldCharType="begin"/>
            </w:r>
            <w:r w:rsidR="004C2114">
              <w:rPr>
                <w:noProof/>
                <w:webHidden/>
              </w:rPr>
              <w:instrText xml:space="preserve"> PAGEREF _Toc449643590 \h </w:instrText>
            </w:r>
            <w:r>
              <w:rPr>
                <w:noProof/>
                <w:webHidden/>
              </w:rPr>
            </w:r>
            <w:r>
              <w:rPr>
                <w:noProof/>
                <w:webHidden/>
              </w:rPr>
              <w:fldChar w:fldCharType="separate"/>
            </w:r>
            <w:r w:rsidR="004C2114">
              <w:rPr>
                <w:noProof/>
                <w:webHidden/>
              </w:rPr>
              <w:t>104</w:t>
            </w:r>
            <w:r>
              <w:rPr>
                <w:noProof/>
                <w:webHidden/>
              </w:rPr>
              <w:fldChar w:fldCharType="end"/>
            </w:r>
          </w:hyperlink>
        </w:p>
        <w:p w:rsidR="004C2114" w:rsidRDefault="005573BE">
          <w:pPr>
            <w:pStyle w:val="Sadraj1"/>
            <w:tabs>
              <w:tab w:val="right" w:leader="dot" w:pos="9062"/>
            </w:tabs>
            <w:rPr>
              <w:noProof/>
              <w:lang w:eastAsia="hr-HR"/>
            </w:rPr>
          </w:pPr>
          <w:hyperlink w:anchor="_Toc449643591" w:history="1">
            <w:r w:rsidR="004C2114" w:rsidRPr="004E7AFF">
              <w:rPr>
                <w:rStyle w:val="Hiperveza"/>
                <w:rFonts w:ascii="Times New Roman" w:hAnsi="Times New Roman" w:cs="Times New Roman"/>
                <w:noProof/>
              </w:rPr>
              <w:t>9. Literatura</w:t>
            </w:r>
            <w:r w:rsidR="004C2114">
              <w:rPr>
                <w:noProof/>
                <w:webHidden/>
              </w:rPr>
              <w:tab/>
            </w:r>
            <w:r>
              <w:rPr>
                <w:noProof/>
                <w:webHidden/>
              </w:rPr>
              <w:fldChar w:fldCharType="begin"/>
            </w:r>
            <w:r w:rsidR="004C2114">
              <w:rPr>
                <w:noProof/>
                <w:webHidden/>
              </w:rPr>
              <w:instrText xml:space="preserve"> PAGEREF _Toc449643591 \h </w:instrText>
            </w:r>
            <w:r>
              <w:rPr>
                <w:noProof/>
                <w:webHidden/>
              </w:rPr>
            </w:r>
            <w:r>
              <w:rPr>
                <w:noProof/>
                <w:webHidden/>
              </w:rPr>
              <w:fldChar w:fldCharType="separate"/>
            </w:r>
            <w:r w:rsidR="004C2114">
              <w:rPr>
                <w:noProof/>
                <w:webHidden/>
              </w:rPr>
              <w:t>106</w:t>
            </w:r>
            <w:r>
              <w:rPr>
                <w:noProof/>
                <w:webHidden/>
              </w:rPr>
              <w:fldChar w:fldCharType="end"/>
            </w:r>
          </w:hyperlink>
        </w:p>
        <w:p w:rsidR="004C2114" w:rsidRDefault="005573BE">
          <w:pPr>
            <w:pStyle w:val="Sadraj1"/>
            <w:tabs>
              <w:tab w:val="right" w:leader="dot" w:pos="9062"/>
            </w:tabs>
            <w:rPr>
              <w:noProof/>
              <w:lang w:eastAsia="hr-HR"/>
            </w:rPr>
          </w:pPr>
          <w:hyperlink w:anchor="_Toc449643592" w:history="1">
            <w:r w:rsidR="004C2114" w:rsidRPr="004E7AFF">
              <w:rPr>
                <w:rStyle w:val="Hiperveza"/>
                <w:rFonts w:ascii="Times New Roman" w:hAnsi="Times New Roman" w:cs="Times New Roman"/>
                <w:i/>
                <w:noProof/>
              </w:rPr>
              <w:t>Prilog 1.</w:t>
            </w:r>
            <w:r w:rsidR="004C2114" w:rsidRPr="004E7AFF">
              <w:rPr>
                <w:rStyle w:val="Hiperveza"/>
                <w:rFonts w:ascii="Times New Roman" w:hAnsi="Times New Roman" w:cs="Times New Roman"/>
                <w:noProof/>
              </w:rPr>
              <w:t xml:space="preserve"> Rječnik manje poznatih riječi</w:t>
            </w:r>
            <w:r w:rsidR="004C2114">
              <w:rPr>
                <w:noProof/>
                <w:webHidden/>
              </w:rPr>
              <w:tab/>
            </w:r>
            <w:r>
              <w:rPr>
                <w:noProof/>
                <w:webHidden/>
              </w:rPr>
              <w:fldChar w:fldCharType="begin"/>
            </w:r>
            <w:r w:rsidR="004C2114">
              <w:rPr>
                <w:noProof/>
                <w:webHidden/>
              </w:rPr>
              <w:instrText xml:space="preserve"> PAGEREF _Toc449643592 \h </w:instrText>
            </w:r>
            <w:r>
              <w:rPr>
                <w:noProof/>
                <w:webHidden/>
              </w:rPr>
            </w:r>
            <w:r>
              <w:rPr>
                <w:noProof/>
                <w:webHidden/>
              </w:rPr>
              <w:fldChar w:fldCharType="separate"/>
            </w:r>
            <w:r w:rsidR="004C2114">
              <w:rPr>
                <w:noProof/>
                <w:webHidden/>
              </w:rPr>
              <w:t>112</w:t>
            </w:r>
            <w:r>
              <w:rPr>
                <w:noProof/>
                <w:webHidden/>
              </w:rPr>
              <w:fldChar w:fldCharType="end"/>
            </w:r>
          </w:hyperlink>
        </w:p>
        <w:p w:rsidR="004C2114" w:rsidRDefault="005573BE">
          <w:pPr>
            <w:pStyle w:val="Sadraj1"/>
            <w:tabs>
              <w:tab w:val="right" w:leader="dot" w:pos="9062"/>
            </w:tabs>
            <w:rPr>
              <w:noProof/>
              <w:lang w:eastAsia="hr-HR"/>
            </w:rPr>
          </w:pPr>
          <w:hyperlink w:anchor="_Toc449643593" w:history="1">
            <w:r w:rsidR="004C2114" w:rsidRPr="004E7AFF">
              <w:rPr>
                <w:rStyle w:val="Hiperveza"/>
                <w:rFonts w:asciiTheme="majorBidi" w:hAnsiTheme="majorBidi"/>
                <w:noProof/>
              </w:rPr>
              <w:t>Sažetak</w:t>
            </w:r>
            <w:r w:rsidR="004C2114">
              <w:rPr>
                <w:noProof/>
                <w:webHidden/>
              </w:rPr>
              <w:tab/>
            </w:r>
            <w:r>
              <w:rPr>
                <w:noProof/>
                <w:webHidden/>
              </w:rPr>
              <w:fldChar w:fldCharType="begin"/>
            </w:r>
            <w:r w:rsidR="004C2114">
              <w:rPr>
                <w:noProof/>
                <w:webHidden/>
              </w:rPr>
              <w:instrText xml:space="preserve"> PAGEREF _Toc449643593 \h </w:instrText>
            </w:r>
            <w:r>
              <w:rPr>
                <w:noProof/>
                <w:webHidden/>
              </w:rPr>
            </w:r>
            <w:r>
              <w:rPr>
                <w:noProof/>
                <w:webHidden/>
              </w:rPr>
              <w:fldChar w:fldCharType="separate"/>
            </w:r>
            <w:r w:rsidR="004C2114">
              <w:rPr>
                <w:noProof/>
                <w:webHidden/>
              </w:rPr>
              <w:t>115</w:t>
            </w:r>
            <w:r>
              <w:rPr>
                <w:noProof/>
                <w:webHidden/>
              </w:rPr>
              <w:fldChar w:fldCharType="end"/>
            </w:r>
          </w:hyperlink>
        </w:p>
        <w:p w:rsidR="004C2114" w:rsidRDefault="005573BE">
          <w:pPr>
            <w:pStyle w:val="Sadraj1"/>
            <w:tabs>
              <w:tab w:val="right" w:leader="dot" w:pos="9062"/>
            </w:tabs>
            <w:rPr>
              <w:noProof/>
              <w:lang w:eastAsia="hr-HR"/>
            </w:rPr>
          </w:pPr>
          <w:hyperlink w:anchor="_Toc449643594" w:history="1">
            <w:r w:rsidR="004C2114" w:rsidRPr="004E7AFF">
              <w:rPr>
                <w:rStyle w:val="Hiperveza"/>
                <w:rFonts w:asciiTheme="majorBidi" w:hAnsiTheme="majorBidi"/>
                <w:noProof/>
              </w:rPr>
              <w:t>Summary</w:t>
            </w:r>
            <w:r w:rsidR="004C2114">
              <w:rPr>
                <w:noProof/>
                <w:webHidden/>
              </w:rPr>
              <w:tab/>
            </w:r>
            <w:r>
              <w:rPr>
                <w:noProof/>
                <w:webHidden/>
              </w:rPr>
              <w:fldChar w:fldCharType="begin"/>
            </w:r>
            <w:r w:rsidR="004C2114">
              <w:rPr>
                <w:noProof/>
                <w:webHidden/>
              </w:rPr>
              <w:instrText xml:space="preserve"> PAGEREF _Toc449643594 \h </w:instrText>
            </w:r>
            <w:r>
              <w:rPr>
                <w:noProof/>
                <w:webHidden/>
              </w:rPr>
            </w:r>
            <w:r>
              <w:rPr>
                <w:noProof/>
                <w:webHidden/>
              </w:rPr>
              <w:fldChar w:fldCharType="separate"/>
            </w:r>
            <w:r w:rsidR="004C2114">
              <w:rPr>
                <w:noProof/>
                <w:webHidden/>
              </w:rPr>
              <w:t>116</w:t>
            </w:r>
            <w:r>
              <w:rPr>
                <w:noProof/>
                <w:webHidden/>
              </w:rPr>
              <w:fldChar w:fldCharType="end"/>
            </w:r>
          </w:hyperlink>
        </w:p>
        <w:p w:rsidR="007552B8" w:rsidRDefault="005573BE">
          <w:r>
            <w:fldChar w:fldCharType="end"/>
          </w:r>
        </w:p>
      </w:sdtContent>
    </w:sdt>
    <w:p w:rsidR="004B7980" w:rsidRDefault="004B7980" w:rsidP="00862FEF">
      <w:pPr>
        <w:pStyle w:val="Naslov1"/>
        <w:spacing w:line="360" w:lineRule="auto"/>
        <w:jc w:val="both"/>
        <w:rPr>
          <w:rFonts w:ascii="Times New Roman" w:hAnsi="Times New Roman" w:cs="Times New Roman"/>
          <w:color w:val="auto"/>
        </w:rPr>
      </w:pPr>
    </w:p>
    <w:p w:rsidR="004B7980" w:rsidRDefault="004B7980" w:rsidP="00862FEF">
      <w:pPr>
        <w:pStyle w:val="Naslov1"/>
        <w:spacing w:line="360" w:lineRule="auto"/>
        <w:jc w:val="both"/>
        <w:rPr>
          <w:rFonts w:ascii="Times New Roman" w:hAnsi="Times New Roman" w:cs="Times New Roman"/>
          <w:color w:val="auto"/>
        </w:rPr>
      </w:pPr>
    </w:p>
    <w:p w:rsidR="004B7980" w:rsidRDefault="004B7980" w:rsidP="00862FEF">
      <w:pPr>
        <w:pStyle w:val="Naslov1"/>
        <w:spacing w:line="360" w:lineRule="auto"/>
        <w:jc w:val="both"/>
        <w:rPr>
          <w:rFonts w:ascii="Times New Roman" w:hAnsi="Times New Roman" w:cs="Times New Roman"/>
          <w:color w:val="auto"/>
        </w:rPr>
      </w:pPr>
    </w:p>
    <w:p w:rsidR="004B7980" w:rsidRDefault="004B7980" w:rsidP="00862FEF">
      <w:pPr>
        <w:pStyle w:val="Naslov1"/>
        <w:spacing w:line="360" w:lineRule="auto"/>
        <w:jc w:val="both"/>
        <w:rPr>
          <w:rFonts w:ascii="Times New Roman" w:hAnsi="Times New Roman" w:cs="Times New Roman"/>
          <w:color w:val="auto"/>
        </w:rPr>
      </w:pPr>
    </w:p>
    <w:p w:rsidR="004B7980" w:rsidRDefault="004B7980" w:rsidP="00862FEF">
      <w:pPr>
        <w:pStyle w:val="Naslov1"/>
        <w:spacing w:line="360" w:lineRule="auto"/>
        <w:jc w:val="both"/>
        <w:rPr>
          <w:rFonts w:ascii="Times New Roman" w:hAnsi="Times New Roman" w:cs="Times New Roman"/>
          <w:color w:val="auto"/>
        </w:rPr>
      </w:pPr>
    </w:p>
    <w:p w:rsidR="004B7980" w:rsidRDefault="004B7980" w:rsidP="00862FEF">
      <w:pPr>
        <w:pStyle w:val="Naslov1"/>
        <w:spacing w:line="360" w:lineRule="auto"/>
        <w:jc w:val="both"/>
        <w:rPr>
          <w:rFonts w:ascii="Times New Roman" w:hAnsi="Times New Roman" w:cs="Times New Roman"/>
          <w:color w:val="auto"/>
        </w:rPr>
      </w:pPr>
    </w:p>
    <w:p w:rsidR="00182EA6" w:rsidRDefault="00182EA6" w:rsidP="00585AF2">
      <w:pPr>
        <w:pStyle w:val="Naslov1"/>
        <w:rPr>
          <w:rFonts w:ascii="Times New Roman" w:hAnsi="Times New Roman" w:cs="Times New Roman"/>
          <w:color w:val="auto"/>
        </w:rPr>
      </w:pPr>
    </w:p>
    <w:p w:rsidR="00182EA6" w:rsidRDefault="00182EA6" w:rsidP="00585AF2">
      <w:pPr>
        <w:pStyle w:val="Naslov1"/>
        <w:rPr>
          <w:rFonts w:ascii="Times New Roman" w:hAnsi="Times New Roman" w:cs="Times New Roman"/>
          <w:color w:val="auto"/>
        </w:rPr>
      </w:pPr>
    </w:p>
    <w:p w:rsidR="00182EA6" w:rsidRDefault="00182EA6" w:rsidP="00585AF2">
      <w:pPr>
        <w:pStyle w:val="Naslov1"/>
        <w:rPr>
          <w:rFonts w:ascii="Times New Roman" w:hAnsi="Times New Roman" w:cs="Times New Roman"/>
          <w:color w:val="auto"/>
        </w:rPr>
      </w:pPr>
    </w:p>
    <w:p w:rsidR="00182EA6" w:rsidRDefault="00182EA6" w:rsidP="00585AF2">
      <w:pPr>
        <w:pStyle w:val="Naslov1"/>
        <w:rPr>
          <w:rFonts w:ascii="Times New Roman" w:hAnsi="Times New Roman" w:cs="Times New Roman"/>
          <w:color w:val="auto"/>
        </w:rPr>
      </w:pPr>
    </w:p>
    <w:p w:rsidR="00182EA6" w:rsidRDefault="00182EA6" w:rsidP="00585AF2">
      <w:pPr>
        <w:pStyle w:val="Naslov1"/>
        <w:rPr>
          <w:rFonts w:ascii="Times New Roman" w:hAnsi="Times New Roman" w:cs="Times New Roman"/>
          <w:color w:val="auto"/>
        </w:rPr>
      </w:pPr>
    </w:p>
    <w:p w:rsidR="00182EA6" w:rsidRDefault="00182EA6" w:rsidP="00585AF2">
      <w:pPr>
        <w:pStyle w:val="Naslov1"/>
        <w:rPr>
          <w:rFonts w:ascii="Times New Roman" w:hAnsi="Times New Roman" w:cs="Times New Roman"/>
          <w:color w:val="auto"/>
        </w:rPr>
      </w:pPr>
    </w:p>
    <w:p w:rsidR="00182EA6" w:rsidRPr="00182EA6" w:rsidRDefault="00182EA6" w:rsidP="00182EA6"/>
    <w:p w:rsidR="00B66122" w:rsidRDefault="00B66122">
      <w:pPr>
        <w:rPr>
          <w:rFonts w:ascii="Times New Roman" w:eastAsiaTheme="majorEastAsia" w:hAnsi="Times New Roman" w:cs="Times New Roman"/>
          <w:b/>
          <w:bCs/>
          <w:sz w:val="28"/>
          <w:szCs w:val="28"/>
        </w:rPr>
        <w:sectPr w:rsidR="00B66122" w:rsidSect="00B66122">
          <w:footerReference w:type="default" r:id="rId8"/>
          <w:pgSz w:w="11906" w:h="16838"/>
          <w:pgMar w:top="1417" w:right="1417" w:bottom="1417" w:left="1417" w:header="708" w:footer="708" w:gutter="0"/>
          <w:pgNumType w:start="1"/>
          <w:cols w:space="708"/>
          <w:docGrid w:linePitch="360"/>
        </w:sectPr>
      </w:pPr>
    </w:p>
    <w:p w:rsidR="00CC741D" w:rsidRDefault="00862FEF" w:rsidP="00585AF2">
      <w:pPr>
        <w:pStyle w:val="Naslov1"/>
        <w:rPr>
          <w:rFonts w:ascii="Times New Roman" w:hAnsi="Times New Roman" w:cs="Times New Roman"/>
          <w:color w:val="auto"/>
        </w:rPr>
      </w:pPr>
      <w:bookmarkStart w:id="1" w:name="_Toc449643525"/>
      <w:r w:rsidRPr="00337C73">
        <w:rPr>
          <w:rFonts w:ascii="Times New Roman" w:hAnsi="Times New Roman" w:cs="Times New Roman"/>
          <w:color w:val="auto"/>
        </w:rPr>
        <w:lastRenderedPageBreak/>
        <w:t>1. Uvod</w:t>
      </w:r>
      <w:bookmarkEnd w:id="0"/>
      <w:bookmarkEnd w:id="1"/>
    </w:p>
    <w:p w:rsidR="00DA5722" w:rsidRPr="00F24A5A" w:rsidRDefault="00BC674C" w:rsidP="00DA572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w:t>
      </w:r>
      <w:r w:rsidR="00013B2C">
        <w:rPr>
          <w:rFonts w:ascii="Times New Roman" w:hAnsi="Times New Roman" w:cs="Times New Roman"/>
          <w:sz w:val="24"/>
          <w:szCs w:val="24"/>
        </w:rPr>
        <w:t xml:space="preserve">smena književnost </w:t>
      </w:r>
      <w:r>
        <w:rPr>
          <w:rFonts w:ascii="Times New Roman" w:hAnsi="Times New Roman" w:cs="Times New Roman"/>
          <w:sz w:val="24"/>
          <w:szCs w:val="24"/>
        </w:rPr>
        <w:t xml:space="preserve">jest </w:t>
      </w:r>
      <w:r w:rsidR="00CF4389">
        <w:rPr>
          <w:rFonts w:ascii="Times New Roman" w:hAnsi="Times New Roman" w:cs="Times New Roman"/>
          <w:sz w:val="24"/>
          <w:szCs w:val="24"/>
        </w:rPr>
        <w:t>„</w:t>
      </w:r>
      <w:r w:rsidR="00013B2C" w:rsidRPr="00BC674C">
        <w:rPr>
          <w:rFonts w:ascii="Times New Roman" w:hAnsi="Times New Roman" w:cs="Times New Roman"/>
          <w:sz w:val="24"/>
          <w:szCs w:val="24"/>
        </w:rPr>
        <w:t>najstariji i najdugotrajniji oblik umjetničkoga stvaranja jezičnim medijem</w:t>
      </w:r>
      <w:r w:rsidR="00CF4389">
        <w:rPr>
          <w:rFonts w:ascii="Times New Roman" w:hAnsi="Times New Roman" w:cs="Times New Roman"/>
          <w:iCs/>
          <w:sz w:val="24"/>
          <w:szCs w:val="24"/>
        </w:rPr>
        <w:t>“</w:t>
      </w:r>
      <w:r w:rsidR="00013B2C">
        <w:rPr>
          <w:rFonts w:ascii="Times New Roman" w:hAnsi="Times New Roman" w:cs="Times New Roman"/>
          <w:sz w:val="24"/>
          <w:szCs w:val="24"/>
        </w:rPr>
        <w:t xml:space="preserve"> (Kekez 1998</w:t>
      </w:r>
      <w:r w:rsidR="00085D29">
        <w:rPr>
          <w:rFonts w:ascii="Times New Roman" w:hAnsi="Times New Roman" w:cs="Times New Roman"/>
          <w:sz w:val="24"/>
          <w:szCs w:val="24"/>
        </w:rPr>
        <w:t>b</w:t>
      </w:r>
      <w:r w:rsidR="00013B2C">
        <w:rPr>
          <w:rFonts w:ascii="Times New Roman" w:hAnsi="Times New Roman" w:cs="Times New Roman"/>
          <w:sz w:val="24"/>
          <w:szCs w:val="24"/>
        </w:rPr>
        <w:t>: 133).</w:t>
      </w:r>
      <w:r w:rsidR="00D164B8">
        <w:rPr>
          <w:rFonts w:ascii="Times New Roman" w:hAnsi="Times New Roman" w:cs="Times New Roman"/>
          <w:sz w:val="24"/>
          <w:szCs w:val="24"/>
        </w:rPr>
        <w:t xml:space="preserve"> Kompleksnosti se usmene književnosti može pristupiti tek </w:t>
      </w:r>
      <w:r w:rsidR="00F24A5A">
        <w:rPr>
          <w:rFonts w:ascii="Times New Roman" w:hAnsi="Times New Roman" w:cs="Times New Roman"/>
          <w:sz w:val="24"/>
          <w:szCs w:val="24"/>
        </w:rPr>
        <w:t>pluralizmom metoda. Za kvalitetno ju je i udubljeno proučavanje potrebno promotriti iz različitih očišta – filološkog, etnološkog, psihološkog, historiografskog, lingvističkog i raznih drugih. Posebnost je usmene književnosti u njezinim poetičkim karakteristikama – uz specifičnu prirodu nastanka veže se specifičan kontekst, odnos izvođača i slušatelja te specifični zakoni oblikovanja u svakom</w:t>
      </w:r>
      <w:r w:rsidR="00BA773A">
        <w:rPr>
          <w:rFonts w:ascii="Times New Roman" w:hAnsi="Times New Roman" w:cs="Times New Roman"/>
          <w:sz w:val="24"/>
          <w:szCs w:val="24"/>
        </w:rPr>
        <w:t>e</w:t>
      </w:r>
      <w:r w:rsidR="00F24A5A">
        <w:rPr>
          <w:rFonts w:ascii="Times New Roman" w:hAnsi="Times New Roman" w:cs="Times New Roman"/>
          <w:sz w:val="24"/>
          <w:szCs w:val="24"/>
        </w:rPr>
        <w:t xml:space="preserve"> pojedinom slučaju. Međutim, </w:t>
      </w:r>
      <w:r w:rsidR="004E5731">
        <w:rPr>
          <w:rFonts w:ascii="Times New Roman" w:hAnsi="Times New Roman" w:cs="Times New Roman"/>
          <w:sz w:val="24"/>
          <w:szCs w:val="24"/>
        </w:rPr>
        <w:t>ako se promotri međuodnos usmene i pisa</w:t>
      </w:r>
      <w:r w:rsidR="008350DA">
        <w:rPr>
          <w:rFonts w:ascii="Times New Roman" w:hAnsi="Times New Roman" w:cs="Times New Roman"/>
          <w:sz w:val="24"/>
          <w:szCs w:val="24"/>
        </w:rPr>
        <w:t>ne književnosti, razvidno je da</w:t>
      </w:r>
      <w:r w:rsidR="004E5731">
        <w:rPr>
          <w:rFonts w:ascii="Times New Roman" w:hAnsi="Times New Roman" w:cs="Times New Roman"/>
          <w:sz w:val="24"/>
          <w:szCs w:val="24"/>
        </w:rPr>
        <w:t xml:space="preserve"> ih </w:t>
      </w:r>
      <w:r w:rsidR="00F24A5A">
        <w:rPr>
          <w:rFonts w:ascii="Times New Roman" w:hAnsi="Times New Roman" w:cs="Times New Roman"/>
          <w:sz w:val="24"/>
          <w:szCs w:val="24"/>
        </w:rPr>
        <w:t>veže način prenošenja obama putovima – pisanim i usmenim. Razlika je između njih uspostavljena tek u omjerima tih načina prijenosa. Stoga je p</w:t>
      </w:r>
      <w:r w:rsidR="004E5731">
        <w:rPr>
          <w:rFonts w:ascii="Times New Roman" w:hAnsi="Times New Roman" w:cs="Times New Roman"/>
          <w:sz w:val="24"/>
          <w:szCs w:val="24"/>
        </w:rPr>
        <w:t>otrebno</w:t>
      </w:r>
      <w:r w:rsidR="00F24A5A">
        <w:rPr>
          <w:rFonts w:ascii="Times New Roman" w:hAnsi="Times New Roman" w:cs="Times New Roman"/>
          <w:sz w:val="24"/>
          <w:szCs w:val="24"/>
        </w:rPr>
        <w:t xml:space="preserve"> već u uvodnome dijelu napomenuti da za naziv </w:t>
      </w:r>
      <w:r w:rsidR="00F24A5A">
        <w:rPr>
          <w:rFonts w:ascii="Times New Roman" w:hAnsi="Times New Roman" w:cs="Times New Roman"/>
          <w:i/>
          <w:sz w:val="24"/>
          <w:szCs w:val="24"/>
        </w:rPr>
        <w:t xml:space="preserve">usmena književnost </w:t>
      </w:r>
      <w:r w:rsidR="00F24A5A">
        <w:rPr>
          <w:rFonts w:ascii="Times New Roman" w:hAnsi="Times New Roman" w:cs="Times New Roman"/>
          <w:sz w:val="24"/>
          <w:szCs w:val="24"/>
        </w:rPr>
        <w:t>ni</w:t>
      </w:r>
      <w:r w:rsidR="004E5731">
        <w:rPr>
          <w:rFonts w:ascii="Times New Roman" w:hAnsi="Times New Roman" w:cs="Times New Roman"/>
          <w:sz w:val="24"/>
          <w:szCs w:val="24"/>
        </w:rPr>
        <w:t>je zaslužan transmisijski,</w:t>
      </w:r>
      <w:r w:rsidR="00F24A5A">
        <w:rPr>
          <w:rFonts w:ascii="Times New Roman" w:hAnsi="Times New Roman" w:cs="Times New Roman"/>
          <w:sz w:val="24"/>
          <w:szCs w:val="24"/>
        </w:rPr>
        <w:t xml:space="preserve"> nego genetski </w:t>
      </w:r>
      <w:r w:rsidR="004E5731">
        <w:rPr>
          <w:rFonts w:ascii="Times New Roman" w:hAnsi="Times New Roman" w:cs="Times New Roman"/>
          <w:sz w:val="24"/>
          <w:szCs w:val="24"/>
        </w:rPr>
        <w:t>kriterij –</w:t>
      </w:r>
      <w:r w:rsidR="00F24A5A">
        <w:rPr>
          <w:rFonts w:ascii="Times New Roman" w:hAnsi="Times New Roman" w:cs="Times New Roman"/>
          <w:sz w:val="24"/>
          <w:szCs w:val="24"/>
        </w:rPr>
        <w:t xml:space="preserve"> </w:t>
      </w:r>
      <w:r w:rsidR="004E5731">
        <w:rPr>
          <w:rFonts w:ascii="Times New Roman" w:hAnsi="Times New Roman" w:cs="Times New Roman"/>
          <w:sz w:val="24"/>
          <w:szCs w:val="24"/>
        </w:rPr>
        <w:t>određuj</w:t>
      </w:r>
      <w:r w:rsidR="00DB6480">
        <w:rPr>
          <w:rFonts w:ascii="Times New Roman" w:hAnsi="Times New Roman" w:cs="Times New Roman"/>
          <w:sz w:val="24"/>
          <w:szCs w:val="24"/>
        </w:rPr>
        <w:t>e ju nastanak u usmenome mediju (</w:t>
      </w:r>
      <w:r w:rsidRPr="00103F3F">
        <w:rPr>
          <w:rFonts w:ascii="Times New Roman" w:hAnsi="Times New Roman" w:cs="Times New Roman"/>
          <w:i/>
          <w:sz w:val="24"/>
          <w:szCs w:val="24"/>
        </w:rPr>
        <w:t>ibid.</w:t>
      </w:r>
      <w:r w:rsidR="004E5731">
        <w:rPr>
          <w:rFonts w:ascii="Times New Roman" w:hAnsi="Times New Roman" w:cs="Times New Roman"/>
          <w:sz w:val="24"/>
          <w:szCs w:val="24"/>
        </w:rPr>
        <w:t>).</w:t>
      </w:r>
    </w:p>
    <w:p w:rsidR="00EA34D6" w:rsidRDefault="00CC741D" w:rsidP="00EA34D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ovome će </w:t>
      </w:r>
      <w:r w:rsidR="00862FEF" w:rsidRPr="00337C73">
        <w:rPr>
          <w:rFonts w:ascii="Times New Roman" w:hAnsi="Times New Roman" w:cs="Times New Roman"/>
          <w:sz w:val="24"/>
          <w:szCs w:val="24"/>
        </w:rPr>
        <w:t xml:space="preserve">radu </w:t>
      </w:r>
      <w:r>
        <w:rPr>
          <w:rFonts w:ascii="Times New Roman" w:hAnsi="Times New Roman" w:cs="Times New Roman"/>
          <w:sz w:val="24"/>
          <w:szCs w:val="24"/>
        </w:rPr>
        <w:t xml:space="preserve">biti donesena </w:t>
      </w:r>
      <w:r w:rsidR="004E5731">
        <w:rPr>
          <w:rFonts w:ascii="Times New Roman" w:hAnsi="Times New Roman" w:cs="Times New Roman"/>
          <w:sz w:val="24"/>
          <w:szCs w:val="24"/>
        </w:rPr>
        <w:t xml:space="preserve">prikupljena </w:t>
      </w:r>
      <w:r>
        <w:rPr>
          <w:rFonts w:ascii="Times New Roman" w:hAnsi="Times New Roman" w:cs="Times New Roman"/>
          <w:sz w:val="24"/>
          <w:szCs w:val="24"/>
        </w:rPr>
        <w:t>usmenoknjiževna građa s</w:t>
      </w:r>
      <w:r w:rsidR="00862FEF" w:rsidRPr="00337C73">
        <w:rPr>
          <w:rFonts w:ascii="Times New Roman" w:hAnsi="Times New Roman" w:cs="Times New Roman"/>
          <w:sz w:val="24"/>
          <w:szCs w:val="24"/>
        </w:rPr>
        <w:t xml:space="preserve"> </w:t>
      </w:r>
      <w:r>
        <w:rPr>
          <w:rFonts w:ascii="Times New Roman" w:hAnsi="Times New Roman" w:cs="Times New Roman"/>
          <w:sz w:val="24"/>
          <w:szCs w:val="24"/>
        </w:rPr>
        <w:t xml:space="preserve">područja Cetinske krajine i </w:t>
      </w:r>
      <w:r w:rsidR="00DA5722">
        <w:rPr>
          <w:rFonts w:ascii="Times New Roman" w:hAnsi="Times New Roman" w:cs="Times New Roman"/>
          <w:sz w:val="24"/>
          <w:szCs w:val="24"/>
        </w:rPr>
        <w:t xml:space="preserve">mjesta </w:t>
      </w:r>
      <w:r>
        <w:rPr>
          <w:rFonts w:ascii="Times New Roman" w:hAnsi="Times New Roman" w:cs="Times New Roman"/>
          <w:sz w:val="24"/>
          <w:szCs w:val="24"/>
        </w:rPr>
        <w:t xml:space="preserve">Samarice što </w:t>
      </w:r>
      <w:r w:rsidR="004E5731">
        <w:rPr>
          <w:rFonts w:ascii="Times New Roman" w:hAnsi="Times New Roman" w:cs="Times New Roman"/>
          <w:sz w:val="24"/>
          <w:szCs w:val="24"/>
        </w:rPr>
        <w:t>su je autorice zapisale</w:t>
      </w:r>
      <w:r>
        <w:rPr>
          <w:rFonts w:ascii="Times New Roman" w:hAnsi="Times New Roman" w:cs="Times New Roman"/>
          <w:sz w:val="24"/>
          <w:szCs w:val="24"/>
        </w:rPr>
        <w:t xml:space="preserve"> </w:t>
      </w:r>
      <w:r w:rsidR="00B94140">
        <w:rPr>
          <w:rFonts w:ascii="Times New Roman" w:hAnsi="Times New Roman" w:cs="Times New Roman"/>
          <w:sz w:val="24"/>
          <w:szCs w:val="24"/>
        </w:rPr>
        <w:t>u periodu od 2014. do 2016. godine</w:t>
      </w:r>
      <w:r w:rsidR="004E5731">
        <w:rPr>
          <w:rFonts w:ascii="Times New Roman" w:hAnsi="Times New Roman" w:cs="Times New Roman"/>
          <w:sz w:val="24"/>
          <w:szCs w:val="24"/>
        </w:rPr>
        <w:t>, prvenstveno u sklopu kolegijâ</w:t>
      </w:r>
      <w:r>
        <w:rPr>
          <w:rFonts w:ascii="Times New Roman" w:hAnsi="Times New Roman" w:cs="Times New Roman"/>
          <w:sz w:val="24"/>
          <w:szCs w:val="24"/>
        </w:rPr>
        <w:t xml:space="preserve"> </w:t>
      </w:r>
      <w:r w:rsidRPr="00CC741D">
        <w:rPr>
          <w:rFonts w:ascii="Times New Roman" w:hAnsi="Times New Roman" w:cs="Times New Roman"/>
          <w:i/>
          <w:iCs/>
          <w:sz w:val="24"/>
          <w:szCs w:val="24"/>
        </w:rPr>
        <w:t>Teorija i poetika hrvatske usmene književnosti</w:t>
      </w:r>
      <w:r w:rsidR="00EB0895">
        <w:rPr>
          <w:rFonts w:ascii="Times New Roman" w:hAnsi="Times New Roman" w:cs="Times New Roman"/>
          <w:sz w:val="24"/>
          <w:szCs w:val="24"/>
        </w:rPr>
        <w:t>,</w:t>
      </w:r>
      <w:r w:rsidR="004E5731">
        <w:rPr>
          <w:rFonts w:ascii="Times New Roman" w:hAnsi="Times New Roman" w:cs="Times New Roman"/>
          <w:i/>
          <w:iCs/>
          <w:sz w:val="24"/>
          <w:szCs w:val="24"/>
        </w:rPr>
        <w:t xml:space="preserve"> Iz povijesti hrvatske usmene književnosti</w:t>
      </w:r>
      <w:r>
        <w:rPr>
          <w:rFonts w:ascii="Times New Roman" w:hAnsi="Times New Roman" w:cs="Times New Roman"/>
          <w:sz w:val="24"/>
          <w:szCs w:val="24"/>
        </w:rPr>
        <w:t xml:space="preserve"> te </w:t>
      </w:r>
      <w:r w:rsidRPr="00CC741D">
        <w:rPr>
          <w:rFonts w:ascii="Times New Roman" w:hAnsi="Times New Roman" w:cs="Times New Roman"/>
          <w:i/>
          <w:iCs/>
          <w:sz w:val="24"/>
          <w:szCs w:val="24"/>
        </w:rPr>
        <w:t>Predaja kao usmenoknjiževni žanr</w:t>
      </w:r>
      <w:r>
        <w:rPr>
          <w:rFonts w:ascii="Times New Roman" w:hAnsi="Times New Roman" w:cs="Times New Roman"/>
          <w:sz w:val="24"/>
          <w:szCs w:val="24"/>
        </w:rPr>
        <w:t xml:space="preserve"> na Odsjeku za kroatistiku Filozofskog</w:t>
      </w:r>
      <w:r w:rsidR="00CF4389">
        <w:rPr>
          <w:rFonts w:ascii="Times New Roman" w:hAnsi="Times New Roman" w:cs="Times New Roman"/>
          <w:sz w:val="24"/>
          <w:szCs w:val="24"/>
        </w:rPr>
        <w:t>a</w:t>
      </w:r>
      <w:r>
        <w:rPr>
          <w:rFonts w:ascii="Times New Roman" w:hAnsi="Times New Roman" w:cs="Times New Roman"/>
          <w:sz w:val="24"/>
          <w:szCs w:val="24"/>
        </w:rPr>
        <w:t xml:space="preserve"> fakulteta Sveučilišta u Zagrebu</w:t>
      </w:r>
      <w:r w:rsidR="00862FEF" w:rsidRPr="00337C73">
        <w:rPr>
          <w:rFonts w:ascii="Times New Roman" w:hAnsi="Times New Roman" w:cs="Times New Roman"/>
          <w:sz w:val="24"/>
          <w:szCs w:val="24"/>
        </w:rPr>
        <w:t xml:space="preserve">. </w:t>
      </w:r>
      <w:r w:rsidR="004E5731">
        <w:rPr>
          <w:rFonts w:ascii="Times New Roman" w:hAnsi="Times New Roman" w:cs="Times New Roman"/>
          <w:sz w:val="24"/>
          <w:szCs w:val="24"/>
        </w:rPr>
        <w:t xml:space="preserve">Temeljni je cilj ovoga istraživanja, uz obogaćivanje kulture bilježenjem vrijednoga usmenoknjiževnoga materijala, pokazati kako je moguće izraditi monografiju određenoga mjesta ili regije na temelju priča u širem smislu koje čuvaju identitet </w:t>
      </w:r>
      <w:r w:rsidR="00BC674C">
        <w:rPr>
          <w:rFonts w:ascii="Times New Roman" w:hAnsi="Times New Roman" w:cs="Times New Roman"/>
          <w:sz w:val="24"/>
          <w:szCs w:val="24"/>
        </w:rPr>
        <w:t>stanovništva</w:t>
      </w:r>
      <w:r w:rsidR="004E5731">
        <w:rPr>
          <w:rFonts w:ascii="Times New Roman" w:hAnsi="Times New Roman" w:cs="Times New Roman"/>
          <w:sz w:val="24"/>
          <w:szCs w:val="24"/>
        </w:rPr>
        <w:t xml:space="preserve"> tog</w:t>
      </w:r>
      <w:r w:rsidR="001A4A1C">
        <w:rPr>
          <w:rFonts w:ascii="Times New Roman" w:hAnsi="Times New Roman" w:cs="Times New Roman"/>
          <w:sz w:val="24"/>
          <w:szCs w:val="24"/>
        </w:rPr>
        <w:t>a</w:t>
      </w:r>
      <w:r w:rsidR="004E5731">
        <w:rPr>
          <w:rFonts w:ascii="Times New Roman" w:hAnsi="Times New Roman" w:cs="Times New Roman"/>
          <w:sz w:val="24"/>
          <w:szCs w:val="24"/>
        </w:rPr>
        <w:t xml:space="preserve"> područja</w:t>
      </w:r>
      <w:r w:rsidR="00CF4389">
        <w:rPr>
          <w:rFonts w:ascii="Times New Roman" w:hAnsi="Times New Roman" w:cs="Times New Roman"/>
          <w:sz w:val="24"/>
          <w:szCs w:val="24"/>
        </w:rPr>
        <w:t>, ali ga dijelom i proizvode</w:t>
      </w:r>
      <w:r w:rsidR="00475B1E">
        <w:rPr>
          <w:rFonts w:ascii="Times New Roman" w:hAnsi="Times New Roman" w:cs="Times New Roman"/>
          <w:sz w:val="24"/>
          <w:szCs w:val="24"/>
        </w:rPr>
        <w:t xml:space="preserve">, odnosno </w:t>
      </w:r>
      <w:r w:rsidR="001A4A1C">
        <w:rPr>
          <w:rFonts w:ascii="Times New Roman" w:hAnsi="Times New Roman" w:cs="Times New Roman"/>
          <w:sz w:val="24"/>
          <w:szCs w:val="24"/>
        </w:rPr>
        <w:t>ostvaruju</w:t>
      </w:r>
      <w:r w:rsidR="004E5731">
        <w:rPr>
          <w:rFonts w:ascii="Times New Roman" w:hAnsi="Times New Roman" w:cs="Times New Roman"/>
          <w:sz w:val="24"/>
          <w:szCs w:val="24"/>
        </w:rPr>
        <w:t>.</w:t>
      </w:r>
      <w:r w:rsidR="00EA34D6">
        <w:rPr>
          <w:rFonts w:ascii="Times New Roman" w:hAnsi="Times New Roman" w:cs="Times New Roman"/>
          <w:sz w:val="24"/>
          <w:szCs w:val="24"/>
        </w:rPr>
        <w:t xml:space="preserve"> Pritom je ova dva govorno i geografski različita mjesta spojila ista metodologija i jako slična pozicija istraživača. </w:t>
      </w:r>
    </w:p>
    <w:p w:rsidR="00EA34D6" w:rsidRDefault="00EA34D6" w:rsidP="00AF10C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Samarica je selo u sjevernoj Moslavini, dio je Bjelovarsko-bilogorske županije te Općine Ivanske. Sredinom 20. stoljeća to je bilo jedno</w:t>
      </w:r>
      <w:r w:rsidR="00AF10C7">
        <w:rPr>
          <w:rFonts w:ascii="Times New Roman" w:hAnsi="Times New Roman" w:cs="Times New Roman"/>
          <w:sz w:val="24"/>
          <w:szCs w:val="24"/>
        </w:rPr>
        <w:t xml:space="preserve"> od najvećih sela u Općini, a prema</w:t>
      </w:r>
      <w:r>
        <w:rPr>
          <w:rFonts w:ascii="Times New Roman" w:hAnsi="Times New Roman" w:cs="Times New Roman"/>
          <w:sz w:val="24"/>
          <w:szCs w:val="24"/>
        </w:rPr>
        <w:t xml:space="preserve"> zadnjem</w:t>
      </w:r>
      <w:r w:rsidR="00AF10C7">
        <w:rPr>
          <w:rFonts w:ascii="Times New Roman" w:hAnsi="Times New Roman" w:cs="Times New Roman"/>
          <w:sz w:val="24"/>
          <w:szCs w:val="24"/>
        </w:rPr>
        <w:t>u</w:t>
      </w:r>
      <w:r>
        <w:rPr>
          <w:rFonts w:ascii="Times New Roman" w:hAnsi="Times New Roman" w:cs="Times New Roman"/>
          <w:sz w:val="24"/>
          <w:szCs w:val="24"/>
        </w:rPr>
        <w:t xml:space="preserve"> popisu stanovništva u ovom</w:t>
      </w:r>
      <w:r w:rsidR="00AF10C7">
        <w:rPr>
          <w:rFonts w:ascii="Times New Roman" w:hAnsi="Times New Roman" w:cs="Times New Roman"/>
          <w:sz w:val="24"/>
          <w:szCs w:val="24"/>
        </w:rPr>
        <w:t>e</w:t>
      </w:r>
      <w:r>
        <w:rPr>
          <w:rFonts w:ascii="Times New Roman" w:hAnsi="Times New Roman" w:cs="Times New Roman"/>
          <w:sz w:val="24"/>
          <w:szCs w:val="24"/>
        </w:rPr>
        <w:t xml:space="preserve"> najudaljenijem općinskom selu živi tek 195 stanovnika.</w:t>
      </w:r>
      <w:r>
        <w:rPr>
          <w:rStyle w:val="Referencafusnote"/>
          <w:rFonts w:ascii="Times New Roman" w:hAnsi="Times New Roman" w:cs="Times New Roman"/>
          <w:sz w:val="24"/>
          <w:szCs w:val="24"/>
        </w:rPr>
        <w:footnoteReference w:id="2"/>
      </w:r>
      <w:r>
        <w:rPr>
          <w:rFonts w:ascii="Times New Roman" w:hAnsi="Times New Roman" w:cs="Times New Roman"/>
          <w:sz w:val="24"/>
          <w:szCs w:val="24"/>
        </w:rPr>
        <w:t xml:space="preserve"> Samarica je posebn</w:t>
      </w:r>
      <w:r w:rsidR="00AF10C7">
        <w:rPr>
          <w:rFonts w:ascii="Times New Roman" w:hAnsi="Times New Roman" w:cs="Times New Roman"/>
          <w:sz w:val="24"/>
          <w:szCs w:val="24"/>
        </w:rPr>
        <w:t>a po tome što se, unatoč malenu broju stanovnika</w:t>
      </w:r>
      <w:r>
        <w:rPr>
          <w:rFonts w:ascii="Times New Roman" w:hAnsi="Times New Roman" w:cs="Times New Roman"/>
          <w:sz w:val="24"/>
          <w:szCs w:val="24"/>
        </w:rPr>
        <w:t xml:space="preserve">, tu i danas nalazi središte istoimene župe koja je utemeljena 1721., a župna </w:t>
      </w:r>
      <w:r w:rsidR="004E5731">
        <w:rPr>
          <w:rFonts w:ascii="Times New Roman" w:hAnsi="Times New Roman" w:cs="Times New Roman"/>
          <w:sz w:val="24"/>
          <w:szCs w:val="24"/>
        </w:rPr>
        <w:t xml:space="preserve">se crkva prvi put </w:t>
      </w:r>
      <w:r>
        <w:rPr>
          <w:rFonts w:ascii="Times New Roman" w:hAnsi="Times New Roman" w:cs="Times New Roman"/>
          <w:sz w:val="24"/>
          <w:szCs w:val="24"/>
        </w:rPr>
        <w:t>spominje još 1334.</w:t>
      </w:r>
      <w:r>
        <w:rPr>
          <w:rStyle w:val="Referencafusnote"/>
          <w:rFonts w:ascii="Times New Roman" w:hAnsi="Times New Roman" w:cs="Times New Roman"/>
          <w:sz w:val="24"/>
          <w:szCs w:val="24"/>
        </w:rPr>
        <w:footnoteReference w:id="3"/>
      </w:r>
      <w:r>
        <w:rPr>
          <w:rFonts w:ascii="Times New Roman" w:hAnsi="Times New Roman" w:cs="Times New Roman"/>
          <w:sz w:val="24"/>
          <w:szCs w:val="24"/>
        </w:rPr>
        <w:t xml:space="preserve"> Samarica također ima svoju himnu, o kojoj će nešto kasnije biti više</w:t>
      </w:r>
      <w:r w:rsidR="004E5731">
        <w:rPr>
          <w:rFonts w:ascii="Times New Roman" w:hAnsi="Times New Roman" w:cs="Times New Roman"/>
          <w:sz w:val="24"/>
          <w:szCs w:val="24"/>
        </w:rPr>
        <w:t xml:space="preserve"> riječi. Što se tiče jezičnih obilježja</w:t>
      </w:r>
      <w:r>
        <w:rPr>
          <w:rFonts w:ascii="Times New Roman" w:hAnsi="Times New Roman" w:cs="Times New Roman"/>
          <w:sz w:val="24"/>
          <w:szCs w:val="24"/>
        </w:rPr>
        <w:t>, selo je uglavnom kajkavsko pod utjecajem štokavskog</w:t>
      </w:r>
      <w:r w:rsidR="00BA773A">
        <w:rPr>
          <w:rFonts w:ascii="Times New Roman" w:hAnsi="Times New Roman" w:cs="Times New Roman"/>
          <w:sz w:val="24"/>
          <w:szCs w:val="24"/>
        </w:rPr>
        <w:t>a</w:t>
      </w:r>
      <w:r w:rsidR="00AF10C7">
        <w:rPr>
          <w:rFonts w:ascii="Times New Roman" w:hAnsi="Times New Roman" w:cs="Times New Roman"/>
          <w:sz w:val="24"/>
          <w:szCs w:val="24"/>
        </w:rPr>
        <w:t xml:space="preserve"> narječja</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Točnije, </w:t>
      </w:r>
      <w:r w:rsidR="00AF10C7">
        <w:rPr>
          <w:rFonts w:ascii="Times New Roman" w:hAnsi="Times New Roman" w:cs="Times New Roman"/>
          <w:sz w:val="24"/>
          <w:szCs w:val="24"/>
        </w:rPr>
        <w:t>prema</w:t>
      </w:r>
      <w:r>
        <w:rPr>
          <w:rFonts w:ascii="Times New Roman" w:hAnsi="Times New Roman" w:cs="Times New Roman"/>
          <w:sz w:val="24"/>
          <w:szCs w:val="24"/>
        </w:rPr>
        <w:t xml:space="preserve"> Lončariću pripada sjevernomoslavačkoj kajkavštini, a čazmansko-bilogorskom</w:t>
      </w:r>
      <w:r w:rsidR="00BA773A">
        <w:rPr>
          <w:rFonts w:ascii="Times New Roman" w:hAnsi="Times New Roman" w:cs="Times New Roman"/>
          <w:sz w:val="24"/>
          <w:szCs w:val="24"/>
        </w:rPr>
        <w:t>u</w:t>
      </w:r>
      <w:r>
        <w:rPr>
          <w:rFonts w:ascii="Times New Roman" w:hAnsi="Times New Roman" w:cs="Times New Roman"/>
          <w:sz w:val="24"/>
          <w:szCs w:val="24"/>
        </w:rPr>
        <w:t xml:space="preserve"> dijalektu (usp. Lončarić 1980</w:t>
      </w:r>
      <w:r w:rsidR="00AF10C7">
        <w:rPr>
          <w:rFonts w:ascii="Times New Roman" w:hAnsi="Times New Roman" w:cs="Times New Roman"/>
          <w:sz w:val="24"/>
          <w:szCs w:val="24"/>
        </w:rPr>
        <w:t>–</w:t>
      </w:r>
      <w:r>
        <w:rPr>
          <w:rFonts w:ascii="Times New Roman" w:hAnsi="Times New Roman" w:cs="Times New Roman"/>
          <w:sz w:val="24"/>
          <w:szCs w:val="24"/>
        </w:rPr>
        <w:t>1981).</w:t>
      </w:r>
    </w:p>
    <w:p w:rsidR="00482957" w:rsidRDefault="00DF1A83" w:rsidP="0048295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Cetinsk</w:t>
      </w:r>
      <w:r w:rsidR="00A84F92">
        <w:rPr>
          <w:rFonts w:ascii="Times New Roman" w:hAnsi="Times New Roman" w:cs="Times New Roman"/>
          <w:sz w:val="24"/>
          <w:szCs w:val="24"/>
        </w:rPr>
        <w:t xml:space="preserve">a je krajina naziv za područje </w:t>
      </w:r>
      <w:r>
        <w:rPr>
          <w:rFonts w:ascii="Times New Roman" w:hAnsi="Times New Roman" w:cs="Times New Roman"/>
          <w:sz w:val="24"/>
          <w:szCs w:val="24"/>
        </w:rPr>
        <w:t>u srednjoj Dalmaciji</w:t>
      </w:r>
      <w:r w:rsidR="00A84F92">
        <w:rPr>
          <w:rFonts w:ascii="Times New Roman" w:hAnsi="Times New Roman" w:cs="Times New Roman"/>
          <w:sz w:val="24"/>
          <w:szCs w:val="24"/>
        </w:rPr>
        <w:t xml:space="preserve"> koje se pruža </w:t>
      </w:r>
      <w:r w:rsidR="008350DA">
        <w:rPr>
          <w:rFonts w:ascii="Times New Roman" w:hAnsi="Times New Roman" w:cs="Times New Roman"/>
          <w:sz w:val="24"/>
          <w:szCs w:val="24"/>
        </w:rPr>
        <w:t>u široj okolici Sinjskoga polja.</w:t>
      </w:r>
      <w:r w:rsidR="00A84F92">
        <w:rPr>
          <w:rFonts w:ascii="Times New Roman" w:hAnsi="Times New Roman" w:cs="Times New Roman"/>
          <w:sz w:val="24"/>
          <w:szCs w:val="24"/>
        </w:rPr>
        <w:t xml:space="preserve"> Ime potječe od knežije Cetine koju je u 10. stoljeću </w:t>
      </w:r>
      <w:r w:rsidR="004E5731">
        <w:rPr>
          <w:rFonts w:ascii="Times New Roman" w:hAnsi="Times New Roman" w:cs="Times New Roman"/>
          <w:sz w:val="24"/>
          <w:szCs w:val="24"/>
        </w:rPr>
        <w:t>zabilježio</w:t>
      </w:r>
      <w:r w:rsidR="00A84F92">
        <w:rPr>
          <w:rFonts w:ascii="Times New Roman" w:hAnsi="Times New Roman" w:cs="Times New Roman"/>
          <w:sz w:val="24"/>
          <w:szCs w:val="24"/>
        </w:rPr>
        <w:t xml:space="preserve"> bizantski car Konstantin Porfirogen</w:t>
      </w:r>
      <w:r w:rsidR="003F3F08">
        <w:rPr>
          <w:rFonts w:ascii="Times New Roman" w:hAnsi="Times New Roman" w:cs="Times New Roman"/>
          <w:sz w:val="24"/>
          <w:szCs w:val="24"/>
        </w:rPr>
        <w:t xml:space="preserve">et (usp. Marković 1898: II). </w:t>
      </w:r>
      <w:r w:rsidR="00A84F92">
        <w:rPr>
          <w:rFonts w:ascii="Times New Roman" w:hAnsi="Times New Roman" w:cs="Times New Roman"/>
          <w:sz w:val="24"/>
          <w:szCs w:val="24"/>
        </w:rPr>
        <w:t xml:space="preserve">Na njezinu se području danas </w:t>
      </w:r>
      <w:r w:rsidR="004E5731">
        <w:rPr>
          <w:rFonts w:ascii="Times New Roman" w:hAnsi="Times New Roman" w:cs="Times New Roman"/>
          <w:sz w:val="24"/>
          <w:szCs w:val="24"/>
        </w:rPr>
        <w:t xml:space="preserve">ističu gradovi Sinj, Trilj, općine </w:t>
      </w:r>
      <w:r w:rsidR="00A84F92">
        <w:rPr>
          <w:rFonts w:ascii="Times New Roman" w:hAnsi="Times New Roman" w:cs="Times New Roman"/>
          <w:sz w:val="24"/>
          <w:szCs w:val="24"/>
        </w:rPr>
        <w:t xml:space="preserve">Hrvace, Otok i Dicmo. Pritom je povijesno središte Cetinske krajine </w:t>
      </w:r>
      <w:r w:rsidR="00F95279">
        <w:rPr>
          <w:rFonts w:ascii="Times New Roman" w:hAnsi="Times New Roman" w:cs="Times New Roman"/>
          <w:sz w:val="24"/>
          <w:szCs w:val="24"/>
        </w:rPr>
        <w:t xml:space="preserve">grad </w:t>
      </w:r>
      <w:r w:rsidR="00A84F92">
        <w:rPr>
          <w:rFonts w:ascii="Times New Roman" w:hAnsi="Times New Roman" w:cs="Times New Roman"/>
          <w:sz w:val="24"/>
          <w:szCs w:val="24"/>
        </w:rPr>
        <w:t>Sinj</w:t>
      </w:r>
      <w:r w:rsidR="008350DA">
        <w:rPr>
          <w:rFonts w:ascii="Times New Roman" w:hAnsi="Times New Roman" w:cs="Times New Roman"/>
          <w:sz w:val="24"/>
          <w:szCs w:val="24"/>
        </w:rPr>
        <w:t>.</w:t>
      </w:r>
      <w:r w:rsidR="00A84F92">
        <w:rPr>
          <w:rStyle w:val="Referencafusnote"/>
          <w:rFonts w:ascii="Times New Roman" w:hAnsi="Times New Roman" w:cs="Times New Roman"/>
          <w:sz w:val="24"/>
          <w:szCs w:val="24"/>
        </w:rPr>
        <w:footnoteReference w:id="4"/>
      </w:r>
      <w:r w:rsidR="00A84F92">
        <w:rPr>
          <w:rFonts w:ascii="Times New Roman" w:hAnsi="Times New Roman" w:cs="Times New Roman"/>
          <w:sz w:val="24"/>
          <w:szCs w:val="24"/>
        </w:rPr>
        <w:t xml:space="preserve"> </w:t>
      </w:r>
      <w:r w:rsidR="00F95279" w:rsidRPr="00F95279">
        <w:rPr>
          <w:rFonts w:asciiTheme="majorBidi" w:hAnsiTheme="majorBidi" w:cstheme="majorBidi"/>
          <w:sz w:val="24"/>
          <w:szCs w:val="24"/>
        </w:rPr>
        <w:t>Prema posljednjem</w:t>
      </w:r>
      <w:r w:rsidR="00475B1E">
        <w:rPr>
          <w:rFonts w:asciiTheme="majorBidi" w:hAnsiTheme="majorBidi" w:cstheme="majorBidi"/>
          <w:sz w:val="24"/>
          <w:szCs w:val="24"/>
        </w:rPr>
        <w:t>u popisu stanovništva, provedenu</w:t>
      </w:r>
      <w:r w:rsidR="00F95279" w:rsidRPr="00F95279">
        <w:rPr>
          <w:rFonts w:asciiTheme="majorBidi" w:hAnsiTheme="majorBidi" w:cstheme="majorBidi"/>
          <w:sz w:val="24"/>
          <w:szCs w:val="24"/>
        </w:rPr>
        <w:t xml:space="preserve"> 2011. godine</w:t>
      </w:r>
      <w:r w:rsidR="00475B1E">
        <w:rPr>
          <w:rFonts w:asciiTheme="majorBidi" w:hAnsiTheme="majorBidi" w:cstheme="majorBidi"/>
          <w:sz w:val="24"/>
          <w:szCs w:val="24"/>
        </w:rPr>
        <w:t>,</w:t>
      </w:r>
      <w:r w:rsidR="00EB0895">
        <w:rPr>
          <w:rFonts w:asciiTheme="majorBidi" w:hAnsiTheme="majorBidi" w:cstheme="majorBidi"/>
          <w:sz w:val="24"/>
          <w:szCs w:val="24"/>
        </w:rPr>
        <w:t xml:space="preserve"> Sinj s užom okolicom ima 24 826</w:t>
      </w:r>
      <w:r w:rsidR="00F95279" w:rsidRPr="00F95279">
        <w:rPr>
          <w:rFonts w:asciiTheme="majorBidi" w:hAnsiTheme="majorBidi" w:cstheme="majorBidi"/>
          <w:sz w:val="24"/>
          <w:szCs w:val="24"/>
        </w:rPr>
        <w:t xml:space="preserve"> stanovnika, dok u samom</w:t>
      </w:r>
      <w:r w:rsidR="00475B1E">
        <w:rPr>
          <w:rFonts w:asciiTheme="majorBidi" w:hAnsiTheme="majorBidi" w:cstheme="majorBidi"/>
          <w:sz w:val="24"/>
          <w:szCs w:val="24"/>
        </w:rPr>
        <w:t>e</w:t>
      </w:r>
      <w:r w:rsidR="00F95279" w:rsidRPr="00F95279">
        <w:rPr>
          <w:rFonts w:asciiTheme="majorBidi" w:hAnsiTheme="majorBidi" w:cstheme="majorBidi"/>
          <w:sz w:val="24"/>
          <w:szCs w:val="24"/>
        </w:rPr>
        <w:t xml:space="preserve"> gradu živi 11 448 stanovnika. Prigradska </w:t>
      </w:r>
      <w:r w:rsidR="004E5731">
        <w:rPr>
          <w:rFonts w:asciiTheme="majorBidi" w:hAnsiTheme="majorBidi" w:cstheme="majorBidi"/>
          <w:sz w:val="24"/>
          <w:szCs w:val="24"/>
        </w:rPr>
        <w:t xml:space="preserve">su </w:t>
      </w:r>
      <w:r w:rsidR="00F95279" w:rsidRPr="00F95279">
        <w:rPr>
          <w:rFonts w:asciiTheme="majorBidi" w:hAnsiTheme="majorBidi" w:cstheme="majorBidi"/>
          <w:sz w:val="24"/>
          <w:szCs w:val="24"/>
        </w:rPr>
        <w:t>naselja koja administrativno pripadaju Sinju</w:t>
      </w:r>
      <w:r w:rsidR="004E5731">
        <w:rPr>
          <w:rFonts w:asciiTheme="majorBidi" w:hAnsiTheme="majorBidi" w:cstheme="majorBidi"/>
          <w:sz w:val="24"/>
          <w:szCs w:val="24"/>
        </w:rPr>
        <w:t>:</w:t>
      </w:r>
      <w:r w:rsidR="00F95279" w:rsidRPr="00F95279">
        <w:rPr>
          <w:rFonts w:asciiTheme="majorBidi" w:hAnsiTheme="majorBidi" w:cstheme="majorBidi"/>
          <w:sz w:val="24"/>
          <w:szCs w:val="24"/>
        </w:rPr>
        <w:t xml:space="preserve"> Bajagić, Brnaze, Čitluk, Glavice, Gljev, Jasensko, Karakašica, Lučane, Obrovac Sinjski</w:t>
      </w:r>
      <w:r w:rsidR="00CE311D">
        <w:rPr>
          <w:rFonts w:asciiTheme="majorBidi" w:hAnsiTheme="majorBidi" w:cstheme="majorBidi"/>
          <w:sz w:val="24"/>
          <w:szCs w:val="24"/>
        </w:rPr>
        <w:t>, Radošić, Sinj, Suhač, Turjaci i</w:t>
      </w:r>
      <w:r w:rsidR="00F95279" w:rsidRPr="00F95279">
        <w:rPr>
          <w:rFonts w:asciiTheme="majorBidi" w:hAnsiTheme="majorBidi" w:cstheme="majorBidi"/>
          <w:sz w:val="24"/>
          <w:szCs w:val="24"/>
        </w:rPr>
        <w:t xml:space="preserve"> Zelovo.</w:t>
      </w:r>
      <w:r w:rsidR="00F95279">
        <w:rPr>
          <w:rStyle w:val="Referencafusnote"/>
          <w:rFonts w:asciiTheme="majorBidi" w:hAnsiTheme="majorBidi" w:cstheme="majorBidi"/>
          <w:sz w:val="24"/>
          <w:szCs w:val="24"/>
        </w:rPr>
        <w:footnoteReference w:id="5"/>
      </w:r>
      <w:r w:rsidR="00F95279" w:rsidRPr="00F95279">
        <w:rPr>
          <w:rFonts w:asciiTheme="majorBidi" w:hAnsiTheme="majorBidi" w:cstheme="majorBidi"/>
          <w:sz w:val="24"/>
          <w:szCs w:val="24"/>
        </w:rPr>
        <w:t xml:space="preserve"> </w:t>
      </w:r>
      <w:r w:rsidR="00F874F2">
        <w:rPr>
          <w:rFonts w:asciiTheme="majorBidi" w:hAnsiTheme="majorBidi" w:cstheme="majorBidi"/>
          <w:sz w:val="24"/>
          <w:szCs w:val="24"/>
        </w:rPr>
        <w:t xml:space="preserve">Marković ističe da su naši preci počeli naseljavati Cetinsku dolinu 1687. godine, i to bježeći pred Turcima, odnosno pred turskim zulumom (usp. Marković 1898, I). </w:t>
      </w:r>
      <w:r w:rsidR="004E5731">
        <w:rPr>
          <w:rFonts w:asciiTheme="majorBidi" w:hAnsiTheme="majorBidi" w:cstheme="majorBidi"/>
          <w:sz w:val="24"/>
          <w:szCs w:val="24"/>
        </w:rPr>
        <w:t xml:space="preserve">J. </w:t>
      </w:r>
      <w:r w:rsidR="004E5731">
        <w:rPr>
          <w:rFonts w:ascii="Times New Roman" w:hAnsi="Times New Roman" w:cs="Times New Roman"/>
          <w:sz w:val="24"/>
          <w:szCs w:val="24"/>
        </w:rPr>
        <w:t>Lisac donosi iscrpan opis govorâ</w:t>
      </w:r>
      <w:r w:rsidR="00A42833">
        <w:rPr>
          <w:rFonts w:ascii="Times New Roman" w:hAnsi="Times New Roman" w:cs="Times New Roman"/>
          <w:sz w:val="24"/>
          <w:szCs w:val="24"/>
        </w:rPr>
        <w:t xml:space="preserve"> ovoga kraja uvrstivši</w:t>
      </w:r>
      <w:r w:rsidR="00F95279">
        <w:rPr>
          <w:rFonts w:ascii="Times New Roman" w:hAnsi="Times New Roman" w:cs="Times New Roman"/>
          <w:sz w:val="24"/>
          <w:szCs w:val="24"/>
        </w:rPr>
        <w:t xml:space="preserve"> ih pritom u skupinu </w:t>
      </w:r>
      <w:r w:rsidR="00A84F92">
        <w:rPr>
          <w:rFonts w:ascii="Times New Roman" w:hAnsi="Times New Roman" w:cs="Times New Roman"/>
          <w:sz w:val="24"/>
          <w:szCs w:val="24"/>
        </w:rPr>
        <w:t>nov</w:t>
      </w:r>
      <w:r w:rsidR="00F95279">
        <w:rPr>
          <w:rFonts w:ascii="Times New Roman" w:hAnsi="Times New Roman" w:cs="Times New Roman"/>
          <w:sz w:val="24"/>
          <w:szCs w:val="24"/>
        </w:rPr>
        <w:t>oštokavskog</w:t>
      </w:r>
      <w:r w:rsidR="00475B1E">
        <w:rPr>
          <w:rFonts w:ascii="Times New Roman" w:hAnsi="Times New Roman" w:cs="Times New Roman"/>
          <w:sz w:val="24"/>
          <w:szCs w:val="24"/>
        </w:rPr>
        <w:t>a</w:t>
      </w:r>
      <w:r w:rsidR="00F95279">
        <w:rPr>
          <w:rFonts w:ascii="Times New Roman" w:hAnsi="Times New Roman" w:cs="Times New Roman"/>
          <w:sz w:val="24"/>
          <w:szCs w:val="24"/>
        </w:rPr>
        <w:t xml:space="preserve"> ikavskog dijalekta</w:t>
      </w:r>
      <w:r w:rsidR="00A84F92">
        <w:rPr>
          <w:rFonts w:ascii="Times New Roman" w:hAnsi="Times New Roman" w:cs="Times New Roman"/>
          <w:sz w:val="24"/>
          <w:szCs w:val="24"/>
        </w:rPr>
        <w:t>, odnosno</w:t>
      </w:r>
      <w:r w:rsidR="00A42833">
        <w:rPr>
          <w:rFonts w:ascii="Times New Roman" w:hAnsi="Times New Roman" w:cs="Times New Roman"/>
          <w:sz w:val="24"/>
          <w:szCs w:val="24"/>
        </w:rPr>
        <w:t xml:space="preserve"> zapadnog</w:t>
      </w:r>
      <w:r w:rsidR="00BA773A">
        <w:rPr>
          <w:rFonts w:ascii="Times New Roman" w:hAnsi="Times New Roman" w:cs="Times New Roman"/>
          <w:sz w:val="24"/>
          <w:szCs w:val="24"/>
        </w:rPr>
        <w:t>a</w:t>
      </w:r>
      <w:r w:rsidR="00A42833">
        <w:rPr>
          <w:rFonts w:ascii="Times New Roman" w:hAnsi="Times New Roman" w:cs="Times New Roman"/>
          <w:sz w:val="24"/>
          <w:szCs w:val="24"/>
        </w:rPr>
        <w:t xml:space="preserve"> dijalekta (usp. Lisac</w:t>
      </w:r>
      <w:r w:rsidR="00F95279">
        <w:rPr>
          <w:rFonts w:ascii="Times New Roman" w:hAnsi="Times New Roman" w:cs="Times New Roman"/>
          <w:sz w:val="24"/>
          <w:szCs w:val="24"/>
        </w:rPr>
        <w:t xml:space="preserve"> 2008). </w:t>
      </w:r>
    </w:p>
    <w:p w:rsidR="00DA5722" w:rsidRDefault="00A42833" w:rsidP="0048295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 obzirom na to da jedna od autorica rada</w:t>
      </w:r>
      <w:r w:rsidR="0046510E">
        <w:rPr>
          <w:rFonts w:ascii="Times New Roman" w:hAnsi="Times New Roman" w:cs="Times New Roman"/>
          <w:sz w:val="24"/>
          <w:szCs w:val="24"/>
        </w:rPr>
        <w:t xml:space="preserve"> dolazi iz sjeverne Moslavine, a druga upravo iz Cetinske krajine, odabir </w:t>
      </w:r>
      <w:r w:rsidR="0084121E">
        <w:rPr>
          <w:rFonts w:ascii="Times New Roman" w:hAnsi="Times New Roman" w:cs="Times New Roman"/>
          <w:sz w:val="24"/>
          <w:szCs w:val="24"/>
        </w:rPr>
        <w:t xml:space="preserve">nas je teme u ovome istraživanju </w:t>
      </w:r>
      <w:r w:rsidR="0023133D">
        <w:rPr>
          <w:rFonts w:ascii="Times New Roman" w:hAnsi="Times New Roman" w:cs="Times New Roman"/>
          <w:sz w:val="24"/>
          <w:szCs w:val="24"/>
        </w:rPr>
        <w:t>(djelomično)</w:t>
      </w:r>
      <w:r w:rsidR="0046510E" w:rsidRPr="0046510E">
        <w:rPr>
          <w:rFonts w:ascii="Times New Roman" w:hAnsi="Times New Roman" w:cs="Times New Roman"/>
          <w:sz w:val="24"/>
          <w:szCs w:val="24"/>
        </w:rPr>
        <w:t xml:space="preserve"> </w:t>
      </w:r>
      <w:r w:rsidR="0084121E">
        <w:rPr>
          <w:rFonts w:ascii="Times New Roman" w:hAnsi="Times New Roman" w:cs="Times New Roman"/>
          <w:sz w:val="24"/>
          <w:szCs w:val="24"/>
        </w:rPr>
        <w:t xml:space="preserve">postavio u </w:t>
      </w:r>
      <w:r w:rsidR="0046510E" w:rsidRPr="0046510E">
        <w:rPr>
          <w:rFonts w:ascii="Times New Roman" w:hAnsi="Times New Roman" w:cs="Times New Roman"/>
          <w:i/>
          <w:sz w:val="24"/>
          <w:szCs w:val="24"/>
        </w:rPr>
        <w:t>emsku</w:t>
      </w:r>
      <w:r w:rsidR="0046510E" w:rsidRPr="0046510E">
        <w:rPr>
          <w:rFonts w:ascii="Times New Roman" w:hAnsi="Times New Roman" w:cs="Times New Roman"/>
          <w:sz w:val="24"/>
          <w:szCs w:val="24"/>
        </w:rPr>
        <w:t xml:space="preserve"> poziciju, u koju se s namjerom upisuje metodološka pozicija </w:t>
      </w:r>
      <w:r w:rsidR="0046510E" w:rsidRPr="0046510E">
        <w:rPr>
          <w:rFonts w:ascii="Times New Roman" w:hAnsi="Times New Roman" w:cs="Times New Roman"/>
          <w:i/>
          <w:sz w:val="24"/>
          <w:szCs w:val="24"/>
        </w:rPr>
        <w:t>insajderstva</w:t>
      </w:r>
      <w:r w:rsidR="0084121E">
        <w:rPr>
          <w:rFonts w:ascii="Times New Roman" w:hAnsi="Times New Roman" w:cs="Times New Roman"/>
          <w:iCs/>
          <w:sz w:val="24"/>
          <w:szCs w:val="24"/>
        </w:rPr>
        <w:t>,</w:t>
      </w:r>
      <w:r w:rsidR="0046510E" w:rsidRPr="0046510E">
        <w:rPr>
          <w:rFonts w:ascii="Times New Roman" w:hAnsi="Times New Roman" w:cs="Times New Roman"/>
          <w:sz w:val="24"/>
          <w:szCs w:val="24"/>
        </w:rPr>
        <w:t xml:space="preserve"> što podrazumijeva konstrukci</w:t>
      </w:r>
      <w:r w:rsidR="0046510E">
        <w:rPr>
          <w:rFonts w:ascii="Times New Roman" w:hAnsi="Times New Roman" w:cs="Times New Roman"/>
          <w:sz w:val="24"/>
          <w:szCs w:val="24"/>
        </w:rPr>
        <w:t>ju terena u prostoru i vremenu naše</w:t>
      </w:r>
      <w:r w:rsidR="0046510E" w:rsidRPr="0046510E">
        <w:rPr>
          <w:rFonts w:ascii="Times New Roman" w:hAnsi="Times New Roman" w:cs="Times New Roman"/>
          <w:sz w:val="24"/>
          <w:szCs w:val="24"/>
        </w:rPr>
        <w:t xml:space="preserve"> neprofesionalne svakodnevnice (</w:t>
      </w:r>
      <w:r w:rsidR="00475B1E">
        <w:rPr>
          <w:rFonts w:ascii="Times New Roman" w:hAnsi="Times New Roman" w:cs="Times New Roman"/>
          <w:sz w:val="24"/>
          <w:szCs w:val="24"/>
        </w:rPr>
        <w:t xml:space="preserve">usp. </w:t>
      </w:r>
      <w:r w:rsidR="0046510E" w:rsidRPr="0046510E">
        <w:rPr>
          <w:rFonts w:ascii="Times New Roman" w:hAnsi="Times New Roman" w:cs="Times New Roman"/>
          <w:sz w:val="24"/>
          <w:szCs w:val="24"/>
        </w:rPr>
        <w:t>Gulin Zrnić 2006:</w:t>
      </w:r>
      <w:r>
        <w:rPr>
          <w:rFonts w:ascii="Times New Roman" w:hAnsi="Times New Roman" w:cs="Times New Roman"/>
          <w:sz w:val="24"/>
          <w:szCs w:val="24"/>
        </w:rPr>
        <w:t xml:space="preserve"> </w:t>
      </w:r>
      <w:r w:rsidR="0046510E" w:rsidRPr="0046510E">
        <w:rPr>
          <w:rFonts w:ascii="Times New Roman" w:hAnsi="Times New Roman" w:cs="Times New Roman"/>
          <w:sz w:val="24"/>
          <w:szCs w:val="24"/>
        </w:rPr>
        <w:t>76).</w:t>
      </w:r>
      <w:r w:rsidR="0046510E">
        <w:rPr>
          <w:rFonts w:ascii="Times New Roman" w:hAnsi="Times New Roman" w:cs="Times New Roman"/>
          <w:sz w:val="24"/>
          <w:szCs w:val="24"/>
        </w:rPr>
        <w:t xml:space="preserve"> </w:t>
      </w:r>
    </w:p>
    <w:p w:rsidR="0023133D" w:rsidRDefault="0023133D" w:rsidP="0084121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Prednost </w:t>
      </w:r>
      <w:r w:rsidR="00A42833">
        <w:rPr>
          <w:rFonts w:ascii="Times New Roman" w:hAnsi="Times New Roman" w:cs="Times New Roman"/>
          <w:sz w:val="24"/>
          <w:szCs w:val="24"/>
        </w:rPr>
        <w:t xml:space="preserve">je </w:t>
      </w:r>
      <w:r>
        <w:rPr>
          <w:rFonts w:ascii="Times New Roman" w:hAnsi="Times New Roman" w:cs="Times New Roman"/>
          <w:sz w:val="24"/>
          <w:szCs w:val="24"/>
        </w:rPr>
        <w:t>takve pozicije</w:t>
      </w:r>
      <w:r w:rsidR="00A42833">
        <w:rPr>
          <w:rFonts w:ascii="Times New Roman" w:hAnsi="Times New Roman" w:cs="Times New Roman"/>
          <w:sz w:val="24"/>
          <w:szCs w:val="24"/>
        </w:rPr>
        <w:t xml:space="preserve"> lak</w:t>
      </w:r>
      <w:r>
        <w:rPr>
          <w:rFonts w:ascii="Times New Roman" w:hAnsi="Times New Roman" w:cs="Times New Roman"/>
          <w:sz w:val="24"/>
          <w:szCs w:val="24"/>
        </w:rPr>
        <w:t xml:space="preserve"> pristup temi, a nedostatak </w:t>
      </w:r>
      <w:r w:rsidR="00A42833">
        <w:rPr>
          <w:rFonts w:ascii="Times New Roman" w:hAnsi="Times New Roman" w:cs="Times New Roman"/>
          <w:sz w:val="24"/>
          <w:szCs w:val="24"/>
        </w:rPr>
        <w:t xml:space="preserve">u tome </w:t>
      </w:r>
      <w:r>
        <w:rPr>
          <w:rFonts w:ascii="Times New Roman" w:hAnsi="Times New Roman" w:cs="Times New Roman"/>
          <w:sz w:val="24"/>
          <w:szCs w:val="24"/>
        </w:rPr>
        <w:t xml:space="preserve">što su kazivači podrazumijevali naše veće znanje. Točnije, nisu objašnjavali svaku nama nejasnu sitnicu jer su </w:t>
      </w:r>
      <w:r w:rsidR="0084121E">
        <w:rPr>
          <w:rFonts w:ascii="Times New Roman" w:hAnsi="Times New Roman" w:cs="Times New Roman"/>
          <w:sz w:val="24"/>
          <w:szCs w:val="24"/>
        </w:rPr>
        <w:t>bili uvjereni</w:t>
      </w:r>
      <w:r>
        <w:rPr>
          <w:rFonts w:ascii="Times New Roman" w:hAnsi="Times New Roman" w:cs="Times New Roman"/>
          <w:sz w:val="24"/>
          <w:szCs w:val="24"/>
        </w:rPr>
        <w:t xml:space="preserve"> </w:t>
      </w:r>
      <w:r w:rsidR="0084121E">
        <w:rPr>
          <w:rFonts w:ascii="Times New Roman" w:hAnsi="Times New Roman" w:cs="Times New Roman"/>
          <w:sz w:val="24"/>
          <w:szCs w:val="24"/>
        </w:rPr>
        <w:t>da smo upućene u svaki detalj</w:t>
      </w:r>
      <w:r w:rsidR="00A42833">
        <w:rPr>
          <w:rFonts w:ascii="Times New Roman" w:hAnsi="Times New Roman" w:cs="Times New Roman"/>
          <w:sz w:val="24"/>
          <w:szCs w:val="24"/>
        </w:rPr>
        <w:t>. Jedna je od barijera bila i početno poticanje kazivača na pričanje.</w:t>
      </w:r>
      <w:r>
        <w:rPr>
          <w:rFonts w:ascii="Times New Roman" w:hAnsi="Times New Roman" w:cs="Times New Roman"/>
          <w:sz w:val="24"/>
          <w:szCs w:val="24"/>
        </w:rPr>
        <w:t xml:space="preserve"> P</w:t>
      </w:r>
      <w:r w:rsidR="00A42833">
        <w:rPr>
          <w:rFonts w:ascii="Times New Roman" w:hAnsi="Times New Roman" w:cs="Times New Roman"/>
          <w:sz w:val="24"/>
          <w:szCs w:val="24"/>
        </w:rPr>
        <w:t xml:space="preserve">ritom </w:t>
      </w:r>
      <w:r w:rsidR="0084121E">
        <w:rPr>
          <w:rFonts w:ascii="Times New Roman" w:hAnsi="Times New Roman" w:cs="Times New Roman"/>
          <w:sz w:val="24"/>
          <w:szCs w:val="24"/>
        </w:rPr>
        <w:t>je bilo potrebno</w:t>
      </w:r>
      <w:r w:rsidR="00A42833">
        <w:rPr>
          <w:rFonts w:ascii="Times New Roman" w:hAnsi="Times New Roman" w:cs="Times New Roman"/>
          <w:sz w:val="24"/>
          <w:szCs w:val="24"/>
        </w:rPr>
        <w:t xml:space="preserve"> osvijestiti usme</w:t>
      </w:r>
      <w:r>
        <w:rPr>
          <w:rFonts w:ascii="Times New Roman" w:hAnsi="Times New Roman" w:cs="Times New Roman"/>
          <w:sz w:val="24"/>
          <w:szCs w:val="24"/>
        </w:rPr>
        <w:t>ni sloj književn</w:t>
      </w:r>
      <w:r w:rsidR="00A42833">
        <w:rPr>
          <w:rFonts w:ascii="Times New Roman" w:hAnsi="Times New Roman" w:cs="Times New Roman"/>
          <w:sz w:val="24"/>
          <w:szCs w:val="24"/>
        </w:rPr>
        <w:t xml:space="preserve">osti da bi </w:t>
      </w:r>
      <w:r w:rsidR="0084121E">
        <w:rPr>
          <w:rFonts w:ascii="Times New Roman" w:hAnsi="Times New Roman" w:cs="Times New Roman"/>
          <w:sz w:val="24"/>
          <w:szCs w:val="24"/>
        </w:rPr>
        <w:t xml:space="preserve">kazivači </w:t>
      </w:r>
      <w:r w:rsidR="00A42833">
        <w:rPr>
          <w:rFonts w:ascii="Times New Roman" w:hAnsi="Times New Roman" w:cs="Times New Roman"/>
          <w:sz w:val="24"/>
          <w:szCs w:val="24"/>
        </w:rPr>
        <w:t xml:space="preserve">uopće shvatili </w:t>
      </w:r>
      <w:r w:rsidR="0084121E">
        <w:rPr>
          <w:rFonts w:ascii="Times New Roman" w:hAnsi="Times New Roman" w:cs="Times New Roman"/>
          <w:sz w:val="24"/>
          <w:szCs w:val="24"/>
        </w:rPr>
        <w:t>koji je cilj našega razgovora, odnosno što od njih želimo dobiti.</w:t>
      </w:r>
    </w:p>
    <w:p w:rsidR="00B150B9" w:rsidRDefault="00B150B9" w:rsidP="0084121E">
      <w:pPr>
        <w:spacing w:line="360" w:lineRule="auto"/>
        <w:ind w:firstLine="708"/>
        <w:jc w:val="both"/>
        <w:rPr>
          <w:rFonts w:ascii="Times New Roman" w:hAnsi="Times New Roman" w:cs="Times New Roman"/>
          <w:sz w:val="24"/>
          <w:szCs w:val="24"/>
        </w:rPr>
      </w:pPr>
    </w:p>
    <w:p w:rsidR="00B150B9" w:rsidRDefault="00B150B9" w:rsidP="0084121E">
      <w:pPr>
        <w:spacing w:line="360" w:lineRule="auto"/>
        <w:ind w:firstLine="708"/>
        <w:jc w:val="both"/>
        <w:rPr>
          <w:rFonts w:ascii="Times New Roman" w:hAnsi="Times New Roman" w:cs="Times New Roman"/>
          <w:sz w:val="24"/>
          <w:szCs w:val="24"/>
        </w:rPr>
      </w:pPr>
    </w:p>
    <w:p w:rsidR="00344773" w:rsidRPr="006955EA" w:rsidRDefault="00344773" w:rsidP="00585AF2">
      <w:pPr>
        <w:pStyle w:val="Naslov1"/>
        <w:rPr>
          <w:rFonts w:ascii="Times New Roman" w:hAnsi="Times New Roman" w:cs="Times New Roman"/>
          <w:b w:val="0"/>
          <w:bCs w:val="0"/>
          <w:color w:val="auto"/>
        </w:rPr>
      </w:pPr>
      <w:bookmarkStart w:id="2" w:name="_Toc449643526"/>
      <w:r w:rsidRPr="006955EA">
        <w:rPr>
          <w:rFonts w:ascii="Times New Roman" w:hAnsi="Times New Roman" w:cs="Times New Roman"/>
          <w:color w:val="auto"/>
        </w:rPr>
        <w:lastRenderedPageBreak/>
        <w:t>2. Opis istraživanja</w:t>
      </w:r>
      <w:bookmarkEnd w:id="2"/>
    </w:p>
    <w:p w:rsidR="00344773" w:rsidRDefault="00344773" w:rsidP="00344773">
      <w:pPr>
        <w:spacing w:line="360" w:lineRule="auto"/>
        <w:jc w:val="both"/>
        <w:rPr>
          <w:rFonts w:ascii="Times New Roman" w:hAnsi="Times New Roman" w:cs="Times New Roman"/>
          <w:bCs/>
          <w:sz w:val="24"/>
          <w:szCs w:val="24"/>
        </w:rPr>
      </w:pPr>
      <w:r>
        <w:rPr>
          <w:rFonts w:ascii="Times New Roman" w:hAnsi="Times New Roman" w:cs="Times New Roman"/>
          <w:b/>
          <w:bCs/>
          <w:sz w:val="28"/>
          <w:szCs w:val="28"/>
        </w:rPr>
        <w:tab/>
      </w:r>
      <w:r w:rsidR="00CF7EB2">
        <w:rPr>
          <w:rFonts w:ascii="Times New Roman" w:hAnsi="Times New Roman" w:cs="Times New Roman"/>
          <w:bCs/>
          <w:sz w:val="24"/>
          <w:szCs w:val="24"/>
        </w:rPr>
        <w:t>Iako su naše istraživačke pozicije, kao i metodologije, slične, male razlike i</w:t>
      </w:r>
      <w:r w:rsidR="0084121E">
        <w:rPr>
          <w:rFonts w:ascii="Times New Roman" w:hAnsi="Times New Roman" w:cs="Times New Roman"/>
          <w:bCs/>
          <w:sz w:val="24"/>
          <w:szCs w:val="24"/>
        </w:rPr>
        <w:t>zmeđu njih prouzročile su velike razlike</w:t>
      </w:r>
      <w:r w:rsidR="00CF7EB2">
        <w:rPr>
          <w:rFonts w:ascii="Times New Roman" w:hAnsi="Times New Roman" w:cs="Times New Roman"/>
          <w:bCs/>
          <w:sz w:val="24"/>
          <w:szCs w:val="24"/>
        </w:rPr>
        <w:t xml:space="preserve"> u interpretaciji građe. Stoga će daljnja struktura ovog</w:t>
      </w:r>
      <w:r w:rsidR="00A83F01">
        <w:rPr>
          <w:rFonts w:ascii="Times New Roman" w:hAnsi="Times New Roman" w:cs="Times New Roman"/>
          <w:bCs/>
          <w:sz w:val="24"/>
          <w:szCs w:val="24"/>
        </w:rPr>
        <w:t>a</w:t>
      </w:r>
      <w:r w:rsidR="00CF7EB2">
        <w:rPr>
          <w:rFonts w:ascii="Times New Roman" w:hAnsi="Times New Roman" w:cs="Times New Roman"/>
          <w:bCs/>
          <w:sz w:val="24"/>
          <w:szCs w:val="24"/>
        </w:rPr>
        <w:t xml:space="preserve"> rada biti podijeljena upravo prema tome. </w:t>
      </w:r>
      <w:r w:rsidR="006B5033">
        <w:rPr>
          <w:rFonts w:ascii="Times New Roman" w:hAnsi="Times New Roman" w:cs="Times New Roman"/>
          <w:bCs/>
          <w:sz w:val="24"/>
          <w:szCs w:val="24"/>
        </w:rPr>
        <w:t xml:space="preserve">Razlika između veličine korpusa građe nadomještena je većim, odnosno manjim teorijskim potkrepljenjem. </w:t>
      </w:r>
    </w:p>
    <w:p w:rsidR="00550970" w:rsidRDefault="00A42833" w:rsidP="00BF347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Manji </w:t>
      </w:r>
      <w:r w:rsidR="00BF347B">
        <w:rPr>
          <w:rFonts w:ascii="Times New Roman" w:hAnsi="Times New Roman" w:cs="Times New Roman"/>
          <w:bCs/>
          <w:sz w:val="24"/>
          <w:szCs w:val="24"/>
        </w:rPr>
        <w:t xml:space="preserve">se korpus građe odnosi </w:t>
      </w:r>
      <w:r w:rsidR="00CF7EB2">
        <w:rPr>
          <w:rFonts w:ascii="Times New Roman" w:hAnsi="Times New Roman" w:cs="Times New Roman"/>
          <w:bCs/>
          <w:sz w:val="24"/>
          <w:szCs w:val="24"/>
        </w:rPr>
        <w:t xml:space="preserve">na geografski manje područje – selo Samaricu. Građu je prikupila Katarina Lukec u prosincu 2015. za potrebe kolegija </w:t>
      </w:r>
      <w:r w:rsidR="00CF7EB2" w:rsidRPr="00CF7EB2">
        <w:rPr>
          <w:rFonts w:ascii="Times New Roman" w:hAnsi="Times New Roman" w:cs="Times New Roman"/>
          <w:bCs/>
          <w:i/>
          <w:sz w:val="24"/>
          <w:szCs w:val="24"/>
        </w:rPr>
        <w:t>Predaja kao usmenoknjiževni žanr</w:t>
      </w:r>
      <w:r w:rsidR="00CF7EB2" w:rsidRPr="00CF7EB2">
        <w:rPr>
          <w:rFonts w:ascii="Times New Roman" w:hAnsi="Times New Roman" w:cs="Times New Roman"/>
          <w:bCs/>
          <w:sz w:val="24"/>
          <w:szCs w:val="24"/>
        </w:rPr>
        <w:t xml:space="preserve"> na Odsjeku za kroatistiku Filozofskog</w:t>
      </w:r>
      <w:r w:rsidR="0084121E">
        <w:rPr>
          <w:rFonts w:ascii="Times New Roman" w:hAnsi="Times New Roman" w:cs="Times New Roman"/>
          <w:bCs/>
          <w:sz w:val="24"/>
          <w:szCs w:val="24"/>
        </w:rPr>
        <w:t>a</w:t>
      </w:r>
      <w:r w:rsidR="00CF7EB2" w:rsidRPr="00CF7EB2">
        <w:rPr>
          <w:rFonts w:ascii="Times New Roman" w:hAnsi="Times New Roman" w:cs="Times New Roman"/>
          <w:bCs/>
          <w:sz w:val="24"/>
          <w:szCs w:val="24"/>
        </w:rPr>
        <w:t xml:space="preserve"> fakulteta Sveučilišta u Zagrebu.</w:t>
      </w:r>
      <w:r w:rsidR="00CF7EB2">
        <w:rPr>
          <w:rFonts w:ascii="Times New Roman" w:hAnsi="Times New Roman" w:cs="Times New Roman"/>
          <w:bCs/>
          <w:sz w:val="24"/>
          <w:szCs w:val="24"/>
        </w:rPr>
        <w:t xml:space="preserve"> Manji dio građe prikupljen je u ožujku 2016. godine za potrebe nadopune ovog</w:t>
      </w:r>
      <w:r w:rsidR="0084121E">
        <w:rPr>
          <w:rFonts w:ascii="Times New Roman" w:hAnsi="Times New Roman" w:cs="Times New Roman"/>
          <w:bCs/>
          <w:sz w:val="24"/>
          <w:szCs w:val="24"/>
        </w:rPr>
        <w:t>a</w:t>
      </w:r>
      <w:r w:rsidR="00CF7EB2">
        <w:rPr>
          <w:rFonts w:ascii="Times New Roman" w:hAnsi="Times New Roman" w:cs="Times New Roman"/>
          <w:bCs/>
          <w:sz w:val="24"/>
          <w:szCs w:val="24"/>
        </w:rPr>
        <w:t xml:space="preserve"> rada. Iako je istraživan poznati kraj, autorica s</w:t>
      </w:r>
      <w:r w:rsidR="009D351C">
        <w:rPr>
          <w:rFonts w:ascii="Times New Roman" w:hAnsi="Times New Roman" w:cs="Times New Roman"/>
          <w:bCs/>
          <w:sz w:val="24"/>
          <w:szCs w:val="24"/>
        </w:rPr>
        <w:t>e prvi put susrela s kazivačima</w:t>
      </w:r>
      <w:r w:rsidR="00D138C2">
        <w:rPr>
          <w:rFonts w:ascii="Times New Roman" w:hAnsi="Times New Roman" w:cs="Times New Roman"/>
          <w:bCs/>
          <w:sz w:val="24"/>
          <w:szCs w:val="24"/>
        </w:rPr>
        <w:t xml:space="preserve"> upravo prilikom istraživanja</w:t>
      </w:r>
      <w:r w:rsidR="009D351C">
        <w:rPr>
          <w:rFonts w:ascii="Times New Roman" w:hAnsi="Times New Roman" w:cs="Times New Roman"/>
          <w:bCs/>
          <w:sz w:val="24"/>
          <w:szCs w:val="24"/>
        </w:rPr>
        <w:t>. D</w:t>
      </w:r>
      <w:r w:rsidR="00CF7EB2">
        <w:rPr>
          <w:rFonts w:ascii="Times New Roman" w:hAnsi="Times New Roman" w:cs="Times New Roman"/>
          <w:bCs/>
          <w:sz w:val="24"/>
          <w:szCs w:val="24"/>
        </w:rPr>
        <w:t>oduše, činjenica da dolazi iz susjednog</w:t>
      </w:r>
      <w:r w:rsidR="0084121E">
        <w:rPr>
          <w:rFonts w:ascii="Times New Roman" w:hAnsi="Times New Roman" w:cs="Times New Roman"/>
          <w:bCs/>
          <w:sz w:val="24"/>
          <w:szCs w:val="24"/>
        </w:rPr>
        <w:t>a</w:t>
      </w:r>
      <w:r w:rsidR="00CF7EB2">
        <w:rPr>
          <w:rFonts w:ascii="Times New Roman" w:hAnsi="Times New Roman" w:cs="Times New Roman"/>
          <w:bCs/>
          <w:sz w:val="24"/>
          <w:szCs w:val="24"/>
        </w:rPr>
        <w:t xml:space="preserve"> sela stvorila je „domaću“ atmosferu</w:t>
      </w:r>
      <w:r w:rsidR="00BC674C">
        <w:rPr>
          <w:rFonts w:ascii="Times New Roman" w:hAnsi="Times New Roman" w:cs="Times New Roman"/>
          <w:bCs/>
          <w:sz w:val="24"/>
          <w:szCs w:val="24"/>
        </w:rPr>
        <w:t xml:space="preserve"> tijekom razgovora</w:t>
      </w:r>
      <w:r w:rsidR="00CF7EB2">
        <w:rPr>
          <w:rFonts w:ascii="Times New Roman" w:hAnsi="Times New Roman" w:cs="Times New Roman"/>
          <w:bCs/>
          <w:sz w:val="24"/>
          <w:szCs w:val="24"/>
        </w:rPr>
        <w:t xml:space="preserve">, ali prvi </w:t>
      </w:r>
      <w:r w:rsidR="0084121E">
        <w:rPr>
          <w:rFonts w:ascii="Times New Roman" w:hAnsi="Times New Roman" w:cs="Times New Roman"/>
          <w:bCs/>
          <w:sz w:val="24"/>
          <w:szCs w:val="24"/>
        </w:rPr>
        <w:t xml:space="preserve">se </w:t>
      </w:r>
      <w:r w:rsidR="00CF7EB2">
        <w:rPr>
          <w:rFonts w:ascii="Times New Roman" w:hAnsi="Times New Roman" w:cs="Times New Roman"/>
          <w:bCs/>
          <w:sz w:val="24"/>
          <w:szCs w:val="24"/>
        </w:rPr>
        <w:t xml:space="preserve">susret ipak mogao osjetiti u dijelu kazivanja. </w:t>
      </w:r>
      <w:r w:rsidR="009D351C">
        <w:rPr>
          <w:rFonts w:ascii="Times New Roman" w:hAnsi="Times New Roman" w:cs="Times New Roman"/>
          <w:bCs/>
          <w:sz w:val="24"/>
          <w:szCs w:val="24"/>
        </w:rPr>
        <w:t xml:space="preserve">Stoga pozicija istraživačice nije u potpunosti </w:t>
      </w:r>
      <w:r w:rsidR="009D351C" w:rsidRPr="009D351C">
        <w:rPr>
          <w:rFonts w:ascii="Times New Roman" w:hAnsi="Times New Roman" w:cs="Times New Roman"/>
          <w:bCs/>
          <w:i/>
          <w:sz w:val="24"/>
          <w:szCs w:val="24"/>
        </w:rPr>
        <w:t>emska</w:t>
      </w:r>
      <w:r w:rsidR="009D351C">
        <w:rPr>
          <w:rFonts w:ascii="Times New Roman" w:hAnsi="Times New Roman" w:cs="Times New Roman"/>
          <w:bCs/>
          <w:sz w:val="24"/>
          <w:szCs w:val="24"/>
        </w:rPr>
        <w:t xml:space="preserve">. Također, osim </w:t>
      </w:r>
      <w:r w:rsidR="00D138C2">
        <w:rPr>
          <w:rFonts w:ascii="Times New Roman" w:hAnsi="Times New Roman" w:cs="Times New Roman"/>
          <w:bCs/>
          <w:sz w:val="24"/>
          <w:szCs w:val="24"/>
        </w:rPr>
        <w:t xml:space="preserve">nekolicine </w:t>
      </w:r>
      <w:r w:rsidR="009D351C">
        <w:rPr>
          <w:rFonts w:ascii="Times New Roman" w:hAnsi="Times New Roman" w:cs="Times New Roman"/>
          <w:bCs/>
          <w:sz w:val="24"/>
          <w:szCs w:val="24"/>
        </w:rPr>
        <w:t>zapisanih pjesama, nikakva usmenoknjiževno zapisana građa o ovom</w:t>
      </w:r>
      <w:r w:rsidR="0084121E">
        <w:rPr>
          <w:rFonts w:ascii="Times New Roman" w:hAnsi="Times New Roman" w:cs="Times New Roman"/>
          <w:bCs/>
          <w:sz w:val="24"/>
          <w:szCs w:val="24"/>
        </w:rPr>
        <w:t>e</w:t>
      </w:r>
      <w:r w:rsidR="009D351C">
        <w:rPr>
          <w:rFonts w:ascii="Times New Roman" w:hAnsi="Times New Roman" w:cs="Times New Roman"/>
          <w:bCs/>
          <w:sz w:val="24"/>
          <w:szCs w:val="24"/>
        </w:rPr>
        <w:t xml:space="preserve"> kraju ne postoji, stoga je autorica na istraživački teren otišla s jako malo predznanj</w:t>
      </w:r>
      <w:r w:rsidR="005A3DF0">
        <w:rPr>
          <w:rFonts w:ascii="Times New Roman" w:hAnsi="Times New Roman" w:cs="Times New Roman"/>
          <w:bCs/>
          <w:sz w:val="24"/>
          <w:szCs w:val="24"/>
        </w:rPr>
        <w:t>a i bez teorijske podloge za pot</w:t>
      </w:r>
      <w:r w:rsidR="009D351C">
        <w:rPr>
          <w:rFonts w:ascii="Times New Roman" w:hAnsi="Times New Roman" w:cs="Times New Roman"/>
          <w:bCs/>
          <w:sz w:val="24"/>
          <w:szCs w:val="24"/>
        </w:rPr>
        <w:t xml:space="preserve">pitanja. </w:t>
      </w:r>
    </w:p>
    <w:p w:rsidR="00D138C2" w:rsidRDefault="00D138C2" w:rsidP="0023024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Veći </w:t>
      </w:r>
      <w:r w:rsidR="009B1301">
        <w:rPr>
          <w:rFonts w:ascii="Times New Roman" w:hAnsi="Times New Roman" w:cs="Times New Roman"/>
          <w:bCs/>
          <w:sz w:val="24"/>
          <w:szCs w:val="24"/>
        </w:rPr>
        <w:t xml:space="preserve">se </w:t>
      </w:r>
      <w:r>
        <w:rPr>
          <w:rFonts w:ascii="Times New Roman" w:hAnsi="Times New Roman" w:cs="Times New Roman"/>
          <w:bCs/>
          <w:sz w:val="24"/>
          <w:szCs w:val="24"/>
        </w:rPr>
        <w:t>korpus gra</w:t>
      </w:r>
      <w:r w:rsidR="009B1301">
        <w:rPr>
          <w:rFonts w:ascii="Times New Roman" w:hAnsi="Times New Roman" w:cs="Times New Roman"/>
          <w:bCs/>
          <w:sz w:val="24"/>
          <w:szCs w:val="24"/>
        </w:rPr>
        <w:t xml:space="preserve">đe odnosi </w:t>
      </w:r>
      <w:r w:rsidR="005A3DF0">
        <w:rPr>
          <w:rFonts w:ascii="Times New Roman" w:hAnsi="Times New Roman" w:cs="Times New Roman"/>
          <w:bCs/>
          <w:sz w:val="24"/>
          <w:szCs w:val="24"/>
        </w:rPr>
        <w:t>na Cetinsku krajinu</w:t>
      </w:r>
      <w:r>
        <w:rPr>
          <w:rFonts w:ascii="Times New Roman" w:hAnsi="Times New Roman" w:cs="Times New Roman"/>
          <w:bCs/>
          <w:sz w:val="24"/>
          <w:szCs w:val="24"/>
        </w:rPr>
        <w:t xml:space="preserve">, točnije </w:t>
      </w:r>
      <w:r w:rsidR="00CE311D">
        <w:rPr>
          <w:rFonts w:ascii="Times New Roman" w:hAnsi="Times New Roman" w:cs="Times New Roman"/>
          <w:bCs/>
          <w:sz w:val="24"/>
          <w:szCs w:val="24"/>
        </w:rPr>
        <w:t xml:space="preserve">na naselja </w:t>
      </w:r>
      <w:r w:rsidR="005A3DF0">
        <w:rPr>
          <w:rFonts w:ascii="Times New Roman" w:hAnsi="Times New Roman" w:cs="Times New Roman"/>
          <w:bCs/>
          <w:sz w:val="24"/>
          <w:szCs w:val="24"/>
        </w:rPr>
        <w:t xml:space="preserve">Brnaze, Hrvace, Gljev, Lučane, Potravlje, Strmendolac, Vrliku i grad Sinj </w:t>
      </w:r>
      <w:r>
        <w:rPr>
          <w:rFonts w:ascii="Times New Roman" w:hAnsi="Times New Roman" w:cs="Times New Roman"/>
          <w:bCs/>
          <w:sz w:val="24"/>
          <w:szCs w:val="24"/>
        </w:rPr>
        <w:t xml:space="preserve">odakle dolaze kazivači Matee Sučić. </w:t>
      </w:r>
      <w:r w:rsidR="005A3DF0">
        <w:rPr>
          <w:rFonts w:ascii="Times New Roman" w:hAnsi="Times New Roman" w:cs="Times New Roman"/>
          <w:bCs/>
          <w:sz w:val="24"/>
          <w:szCs w:val="24"/>
        </w:rPr>
        <w:t xml:space="preserve">Prvi </w:t>
      </w:r>
      <w:r w:rsidR="00B55DA4">
        <w:rPr>
          <w:rFonts w:ascii="Times New Roman" w:hAnsi="Times New Roman" w:cs="Times New Roman"/>
          <w:bCs/>
          <w:sz w:val="24"/>
          <w:szCs w:val="24"/>
        </w:rPr>
        <w:t xml:space="preserve">je </w:t>
      </w:r>
      <w:r w:rsidR="005A3DF0">
        <w:rPr>
          <w:rFonts w:ascii="Times New Roman" w:hAnsi="Times New Roman" w:cs="Times New Roman"/>
          <w:bCs/>
          <w:sz w:val="24"/>
          <w:szCs w:val="24"/>
        </w:rPr>
        <w:t>dio g</w:t>
      </w:r>
      <w:r w:rsidR="00B55DA4">
        <w:rPr>
          <w:rFonts w:ascii="Times New Roman" w:hAnsi="Times New Roman" w:cs="Times New Roman"/>
          <w:bCs/>
          <w:sz w:val="24"/>
          <w:szCs w:val="24"/>
        </w:rPr>
        <w:t xml:space="preserve">rađe prikupljen </w:t>
      </w:r>
      <w:r w:rsidR="00A42833">
        <w:rPr>
          <w:rFonts w:ascii="Times New Roman" w:hAnsi="Times New Roman" w:cs="Times New Roman"/>
          <w:bCs/>
          <w:sz w:val="24"/>
          <w:szCs w:val="24"/>
        </w:rPr>
        <w:t>početkom 2014</w:t>
      </w:r>
      <w:r w:rsidR="005A3DF0">
        <w:rPr>
          <w:rFonts w:ascii="Times New Roman" w:hAnsi="Times New Roman" w:cs="Times New Roman"/>
          <w:bCs/>
          <w:sz w:val="24"/>
          <w:szCs w:val="24"/>
        </w:rPr>
        <w:t xml:space="preserve">. godine u sklopu kolegijâ </w:t>
      </w:r>
      <w:r w:rsidR="005A3DF0">
        <w:rPr>
          <w:rFonts w:ascii="Times New Roman" w:hAnsi="Times New Roman" w:cs="Times New Roman"/>
          <w:bCs/>
          <w:i/>
          <w:iCs/>
          <w:sz w:val="24"/>
          <w:szCs w:val="24"/>
        </w:rPr>
        <w:t>Teorija i poetika hrvatske usmene književnosti</w:t>
      </w:r>
      <w:r w:rsidR="005A3DF0">
        <w:rPr>
          <w:rFonts w:ascii="Times New Roman" w:hAnsi="Times New Roman" w:cs="Times New Roman"/>
          <w:bCs/>
          <w:sz w:val="24"/>
          <w:szCs w:val="24"/>
        </w:rPr>
        <w:t xml:space="preserve"> te </w:t>
      </w:r>
      <w:r w:rsidR="005A3DF0">
        <w:rPr>
          <w:rFonts w:ascii="Times New Roman" w:hAnsi="Times New Roman" w:cs="Times New Roman"/>
          <w:bCs/>
          <w:i/>
          <w:iCs/>
          <w:sz w:val="24"/>
          <w:szCs w:val="24"/>
        </w:rPr>
        <w:t xml:space="preserve">Iz povijesti hrvatske usmene </w:t>
      </w:r>
      <w:r w:rsidR="005A3DF0" w:rsidRPr="005A3DF0">
        <w:rPr>
          <w:rFonts w:ascii="Times New Roman" w:hAnsi="Times New Roman" w:cs="Times New Roman"/>
          <w:bCs/>
          <w:i/>
          <w:iCs/>
          <w:sz w:val="24"/>
          <w:szCs w:val="24"/>
        </w:rPr>
        <w:t>književnosti</w:t>
      </w:r>
      <w:r w:rsidR="005A3DF0">
        <w:rPr>
          <w:rFonts w:ascii="Times New Roman" w:hAnsi="Times New Roman" w:cs="Times New Roman"/>
          <w:bCs/>
          <w:sz w:val="24"/>
          <w:szCs w:val="24"/>
        </w:rPr>
        <w:t>. Autorica je pošla u projekt bez velikih očekivan</w:t>
      </w:r>
      <w:r w:rsidR="00A83F01">
        <w:rPr>
          <w:rFonts w:ascii="Times New Roman" w:hAnsi="Times New Roman" w:cs="Times New Roman"/>
          <w:bCs/>
          <w:sz w:val="24"/>
          <w:szCs w:val="24"/>
        </w:rPr>
        <w:t>ja, ali se uspostavilo da je usmenoknjiževno blago Cetinske krajine</w:t>
      </w:r>
      <w:r w:rsidR="005A3DF0">
        <w:rPr>
          <w:rFonts w:ascii="Times New Roman" w:hAnsi="Times New Roman" w:cs="Times New Roman"/>
          <w:bCs/>
          <w:sz w:val="24"/>
          <w:szCs w:val="24"/>
        </w:rPr>
        <w:t xml:space="preserve"> vapilo za istraživačkim radom i otkrivanjem. Stoga je početkom 2016. godine na diplomskome studiju u sklopu kolegija </w:t>
      </w:r>
      <w:r w:rsidR="005A3DF0">
        <w:rPr>
          <w:rFonts w:ascii="Times New Roman" w:hAnsi="Times New Roman" w:cs="Times New Roman"/>
          <w:bCs/>
          <w:i/>
          <w:iCs/>
          <w:sz w:val="24"/>
          <w:szCs w:val="24"/>
        </w:rPr>
        <w:t xml:space="preserve">Predaja kao usmenoknjiževni žanr </w:t>
      </w:r>
      <w:r w:rsidR="005A3DF0">
        <w:rPr>
          <w:rFonts w:ascii="Times New Roman" w:hAnsi="Times New Roman" w:cs="Times New Roman"/>
          <w:bCs/>
          <w:sz w:val="24"/>
          <w:szCs w:val="24"/>
        </w:rPr>
        <w:t>odlučila proširiti istraživanje i stupiti u kontakt s još kazivača. A</w:t>
      </w:r>
      <w:r w:rsidRPr="005A3DF0">
        <w:rPr>
          <w:rFonts w:ascii="Times New Roman" w:hAnsi="Times New Roman" w:cs="Times New Roman"/>
          <w:bCs/>
          <w:sz w:val="24"/>
          <w:szCs w:val="24"/>
        </w:rPr>
        <w:t>utorica</w:t>
      </w:r>
      <w:r>
        <w:rPr>
          <w:rFonts w:ascii="Times New Roman" w:hAnsi="Times New Roman" w:cs="Times New Roman"/>
          <w:bCs/>
          <w:sz w:val="24"/>
          <w:szCs w:val="24"/>
        </w:rPr>
        <w:t xml:space="preserve"> je istraživala usmenu književnost među poznanicima te je povratak na teren u sličnom</w:t>
      </w:r>
      <w:r w:rsidR="0084121E">
        <w:rPr>
          <w:rFonts w:ascii="Times New Roman" w:hAnsi="Times New Roman" w:cs="Times New Roman"/>
          <w:bCs/>
          <w:sz w:val="24"/>
          <w:szCs w:val="24"/>
        </w:rPr>
        <w:t xml:space="preserve">e okruženju </w:t>
      </w:r>
      <w:r>
        <w:rPr>
          <w:rFonts w:ascii="Times New Roman" w:hAnsi="Times New Roman" w:cs="Times New Roman"/>
          <w:bCs/>
          <w:sz w:val="24"/>
          <w:szCs w:val="24"/>
        </w:rPr>
        <w:t>urodio pl</w:t>
      </w:r>
      <w:r w:rsidR="0084121E">
        <w:rPr>
          <w:rFonts w:ascii="Times New Roman" w:hAnsi="Times New Roman" w:cs="Times New Roman"/>
          <w:bCs/>
          <w:sz w:val="24"/>
          <w:szCs w:val="24"/>
        </w:rPr>
        <w:t>odom.</w:t>
      </w:r>
      <w:r>
        <w:rPr>
          <w:rFonts w:ascii="Times New Roman" w:hAnsi="Times New Roman" w:cs="Times New Roman"/>
          <w:bCs/>
          <w:sz w:val="24"/>
          <w:szCs w:val="24"/>
        </w:rPr>
        <w:t xml:space="preserve"> Uz to, kod kazivača je postojala svojevrsna svije</w:t>
      </w:r>
      <w:r w:rsidR="0084121E">
        <w:rPr>
          <w:rFonts w:ascii="Times New Roman" w:hAnsi="Times New Roman" w:cs="Times New Roman"/>
          <w:bCs/>
          <w:sz w:val="24"/>
          <w:szCs w:val="24"/>
        </w:rPr>
        <w:t>s</w:t>
      </w:r>
      <w:r>
        <w:rPr>
          <w:rFonts w:ascii="Times New Roman" w:hAnsi="Times New Roman" w:cs="Times New Roman"/>
          <w:bCs/>
          <w:sz w:val="24"/>
          <w:szCs w:val="24"/>
        </w:rPr>
        <w:t>t o usmenoj književnosti te je autorica imala i predznanja uz pomoć zapisane građe, što je poslužilo kao materijal za postavljanje pitanja.</w:t>
      </w:r>
      <w:r w:rsidR="005A3DF0">
        <w:rPr>
          <w:rFonts w:ascii="Times New Roman" w:hAnsi="Times New Roman" w:cs="Times New Roman"/>
          <w:bCs/>
          <w:sz w:val="24"/>
          <w:szCs w:val="24"/>
        </w:rPr>
        <w:t xml:space="preserve"> Pritom je kao po</w:t>
      </w:r>
      <w:r w:rsidR="00A42833">
        <w:rPr>
          <w:rFonts w:ascii="Times New Roman" w:hAnsi="Times New Roman" w:cs="Times New Roman"/>
          <w:bCs/>
          <w:sz w:val="24"/>
          <w:szCs w:val="24"/>
        </w:rPr>
        <w:t>lazna točka istraživanja</w:t>
      </w:r>
      <w:r w:rsidR="00085D29">
        <w:rPr>
          <w:rFonts w:ascii="Times New Roman" w:hAnsi="Times New Roman" w:cs="Times New Roman"/>
          <w:bCs/>
          <w:sz w:val="24"/>
          <w:szCs w:val="24"/>
        </w:rPr>
        <w:t xml:space="preserve"> poslužio članak</w:t>
      </w:r>
      <w:r w:rsidR="00230241">
        <w:rPr>
          <w:rFonts w:ascii="Times New Roman" w:hAnsi="Times New Roman" w:cs="Times New Roman"/>
          <w:bCs/>
          <w:sz w:val="24"/>
          <w:szCs w:val="24"/>
        </w:rPr>
        <w:t xml:space="preserve"> Maje B</w:t>
      </w:r>
      <w:r w:rsidR="00A42833">
        <w:rPr>
          <w:rFonts w:ascii="Times New Roman" w:hAnsi="Times New Roman" w:cs="Times New Roman"/>
          <w:bCs/>
          <w:sz w:val="24"/>
          <w:szCs w:val="24"/>
        </w:rPr>
        <w:t>ošković-Stulli (</w:t>
      </w:r>
      <w:r w:rsidR="00475B1E">
        <w:rPr>
          <w:rFonts w:ascii="Times New Roman" w:hAnsi="Times New Roman" w:cs="Times New Roman"/>
          <w:bCs/>
          <w:sz w:val="24"/>
          <w:szCs w:val="24"/>
        </w:rPr>
        <w:t xml:space="preserve">usp. </w:t>
      </w:r>
      <w:r w:rsidR="00A42833">
        <w:rPr>
          <w:rFonts w:ascii="Times New Roman" w:hAnsi="Times New Roman" w:cs="Times New Roman"/>
          <w:bCs/>
          <w:sz w:val="24"/>
          <w:szCs w:val="24"/>
        </w:rPr>
        <w:t>Bošković-Stulli</w:t>
      </w:r>
      <w:r w:rsidR="00230241">
        <w:rPr>
          <w:rFonts w:ascii="Times New Roman" w:hAnsi="Times New Roman" w:cs="Times New Roman"/>
          <w:bCs/>
          <w:sz w:val="24"/>
          <w:szCs w:val="24"/>
        </w:rPr>
        <w:t xml:space="preserve"> 1967) koja je na ovome području </w:t>
      </w:r>
      <w:r w:rsidR="00A42833">
        <w:rPr>
          <w:rFonts w:ascii="Times New Roman" w:hAnsi="Times New Roman" w:cs="Times New Roman"/>
          <w:bCs/>
          <w:sz w:val="24"/>
          <w:szCs w:val="24"/>
        </w:rPr>
        <w:t>provela obiman istraživački rad</w:t>
      </w:r>
      <w:r w:rsidR="00230241">
        <w:rPr>
          <w:rFonts w:ascii="Times New Roman" w:hAnsi="Times New Roman" w:cs="Times New Roman"/>
          <w:bCs/>
          <w:sz w:val="24"/>
          <w:szCs w:val="24"/>
        </w:rPr>
        <w:t xml:space="preserve"> prije 50-ak godina. Usporedba s motivima koji su tada bili aktualni svakako je bila vrijedan oslonac prilikom postavljanja pitanja kazivačima i usmjeravanja istraživačkoga interesa. </w:t>
      </w:r>
    </w:p>
    <w:p w:rsidR="00B150B9" w:rsidRDefault="00D138C2" w:rsidP="008609A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Pr="003E2F07">
        <w:rPr>
          <w:rFonts w:ascii="Times New Roman" w:hAnsi="Times New Roman" w:cs="Times New Roman"/>
          <w:bCs/>
          <w:sz w:val="24"/>
          <w:szCs w:val="24"/>
        </w:rPr>
        <w:t xml:space="preserve">Daljnji </w:t>
      </w:r>
      <w:r w:rsidR="008609AF">
        <w:rPr>
          <w:rFonts w:ascii="Times New Roman" w:hAnsi="Times New Roman" w:cs="Times New Roman"/>
          <w:bCs/>
          <w:sz w:val="24"/>
          <w:szCs w:val="24"/>
        </w:rPr>
        <w:t xml:space="preserve">je </w:t>
      </w:r>
      <w:r w:rsidRPr="003E2F07">
        <w:rPr>
          <w:rFonts w:ascii="Times New Roman" w:hAnsi="Times New Roman" w:cs="Times New Roman"/>
          <w:bCs/>
          <w:sz w:val="24"/>
          <w:szCs w:val="24"/>
        </w:rPr>
        <w:t xml:space="preserve">rad strukturiran tako da </w:t>
      </w:r>
      <w:r w:rsidR="003E2F07" w:rsidRPr="003E2F07">
        <w:rPr>
          <w:rFonts w:ascii="Times New Roman" w:hAnsi="Times New Roman" w:cs="Times New Roman"/>
          <w:bCs/>
          <w:sz w:val="24"/>
          <w:szCs w:val="24"/>
        </w:rPr>
        <w:t>predstavlja najprije usmenu građu iz Samarice, a nakon toga iz Cetinske krajine. Riječ je o dvama istraživanjima koja imaju svoje specifičnosti,</w:t>
      </w:r>
      <w:r w:rsidR="003E2F07">
        <w:rPr>
          <w:rFonts w:ascii="Times New Roman" w:hAnsi="Times New Roman" w:cs="Times New Roman"/>
          <w:bCs/>
          <w:sz w:val="24"/>
          <w:szCs w:val="24"/>
        </w:rPr>
        <w:t xml:space="preserve"> </w:t>
      </w:r>
      <w:r w:rsidR="003E2F07">
        <w:rPr>
          <w:rFonts w:ascii="Times New Roman" w:hAnsi="Times New Roman" w:cs="Times New Roman"/>
          <w:bCs/>
          <w:sz w:val="24"/>
          <w:szCs w:val="24"/>
        </w:rPr>
        <w:lastRenderedPageBreak/>
        <w:t xml:space="preserve">stoga autorice nisu težile ujednačavanju građe i njezine interpretacije. Uz donesenu građu, za ova se dva područja donosi i teorijska osnovica koja je poslužila za njezino proučavanje, a pozornost se posvetila i prethodnim zapisima na koje su se autorice mogle osvrnuti. </w:t>
      </w:r>
      <w:r>
        <w:rPr>
          <w:rFonts w:ascii="Times New Roman" w:hAnsi="Times New Roman" w:cs="Times New Roman"/>
          <w:bCs/>
          <w:sz w:val="24"/>
          <w:szCs w:val="24"/>
        </w:rPr>
        <w:t>Autorice pišu u prvom</w:t>
      </w:r>
      <w:r w:rsidR="00A42833">
        <w:rPr>
          <w:rFonts w:ascii="Times New Roman" w:hAnsi="Times New Roman" w:cs="Times New Roman"/>
          <w:bCs/>
          <w:sz w:val="24"/>
          <w:szCs w:val="24"/>
        </w:rPr>
        <w:t>e</w:t>
      </w:r>
      <w:r>
        <w:rPr>
          <w:rFonts w:ascii="Times New Roman" w:hAnsi="Times New Roman" w:cs="Times New Roman"/>
          <w:bCs/>
          <w:sz w:val="24"/>
          <w:szCs w:val="24"/>
        </w:rPr>
        <w:t xml:space="preserve"> licu</w:t>
      </w:r>
      <w:r w:rsidR="003F6025">
        <w:rPr>
          <w:rFonts w:ascii="Times New Roman" w:hAnsi="Times New Roman" w:cs="Times New Roman"/>
          <w:bCs/>
          <w:sz w:val="24"/>
          <w:szCs w:val="24"/>
        </w:rPr>
        <w:t xml:space="preserve"> jednine</w:t>
      </w:r>
      <w:r w:rsidR="00A358EC">
        <w:rPr>
          <w:rFonts w:ascii="Times New Roman" w:hAnsi="Times New Roman" w:cs="Times New Roman"/>
          <w:bCs/>
          <w:sz w:val="24"/>
          <w:szCs w:val="24"/>
        </w:rPr>
        <w:t xml:space="preserve">, dok su uvod, poglavlje o funkcijama usmene književnosti te </w:t>
      </w:r>
      <w:r>
        <w:rPr>
          <w:rFonts w:ascii="Times New Roman" w:hAnsi="Times New Roman" w:cs="Times New Roman"/>
          <w:bCs/>
          <w:sz w:val="24"/>
          <w:szCs w:val="24"/>
        </w:rPr>
        <w:t>zaključak zajedno doneseni, unatoč različit</w:t>
      </w:r>
      <w:r w:rsidR="003F6025">
        <w:rPr>
          <w:rFonts w:ascii="Times New Roman" w:hAnsi="Times New Roman" w:cs="Times New Roman"/>
          <w:bCs/>
          <w:sz w:val="24"/>
          <w:szCs w:val="24"/>
        </w:rPr>
        <w:t>im interpretacijskim pristupima, stoga su i pisani u množini.</w:t>
      </w:r>
      <w:r w:rsidR="006B5033">
        <w:rPr>
          <w:rFonts w:ascii="Times New Roman" w:hAnsi="Times New Roman" w:cs="Times New Roman"/>
          <w:bCs/>
          <w:sz w:val="24"/>
          <w:szCs w:val="24"/>
        </w:rPr>
        <w:t xml:space="preserve"> </w:t>
      </w:r>
    </w:p>
    <w:p w:rsidR="00EE0690" w:rsidRDefault="003F6025" w:rsidP="00585AF2">
      <w:pPr>
        <w:pStyle w:val="Naslov1"/>
        <w:rPr>
          <w:rFonts w:ascii="Times New Roman" w:hAnsi="Times New Roman" w:cs="Times New Roman"/>
          <w:color w:val="auto"/>
        </w:rPr>
      </w:pPr>
      <w:bookmarkStart w:id="3" w:name="_Toc449643527"/>
      <w:r w:rsidRPr="006955EA">
        <w:rPr>
          <w:rFonts w:ascii="Times New Roman" w:hAnsi="Times New Roman" w:cs="Times New Roman"/>
          <w:color w:val="auto"/>
        </w:rPr>
        <w:t>3.</w:t>
      </w:r>
      <w:r w:rsidR="00230241" w:rsidRPr="006955EA">
        <w:rPr>
          <w:rFonts w:ascii="Times New Roman" w:hAnsi="Times New Roman" w:cs="Times New Roman"/>
          <w:color w:val="auto"/>
        </w:rPr>
        <w:t xml:space="preserve"> Istraživačke refleksije</w:t>
      </w:r>
      <w:bookmarkEnd w:id="3"/>
    </w:p>
    <w:p w:rsidR="000E0068" w:rsidRDefault="008C4F16" w:rsidP="008C4F1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Prije potankoga opisa obaju istraživanja, metodologije i izazova s kojima su se autorice susrele, potrebno je istaknuti opće mjesto koje je objema autoricama bilo izazovno zbog svoje prirode, a moglo bi ostati nezapaženo ako mu se ne posveti dovoljno prostora i pažnje. Naime ovdje je riječ o iscrpnome istraživanju koje je uključivalo prikupljanje usmenoknjiževne građe. Bitna pretpostavka valjana prikupljanja bilo je korištenje diktafona, čije korištenje rijetke ljude uspijeva ostaviti potpuno pribranima i slobodnima. Potrebno je zabilježiti govor kazivača u izvornome obliku, što znači da kazivačka situacija nije u potpunosti prirodna, </w:t>
      </w:r>
      <w:r w:rsidR="000E0068">
        <w:rPr>
          <w:rFonts w:ascii="Times New Roman" w:hAnsi="Times New Roman" w:cs="Times New Roman"/>
          <w:sz w:val="24"/>
          <w:szCs w:val="24"/>
        </w:rPr>
        <w:t>a to je</w:t>
      </w:r>
      <w:r>
        <w:rPr>
          <w:rFonts w:ascii="Times New Roman" w:hAnsi="Times New Roman" w:cs="Times New Roman"/>
          <w:sz w:val="24"/>
          <w:szCs w:val="24"/>
        </w:rPr>
        <w:t xml:space="preserve"> otežavajuća okolnost. Takav novi kontekst svakako utječe na omjere predstavljanja i pričanja (usp. Marković 2012: 54). Specifičnost je ovakve vrste istraživanja u tome što je, osim istraživačkoga pristupa, potrebno ostvariti s kazivačima puno prisniji kontakt, uspjeti pridobiti njihovo povjerenje na ljudskoj razini, a taj je zadatak, u naj</w:t>
      </w:r>
      <w:r w:rsidR="00B55DA4">
        <w:rPr>
          <w:rFonts w:ascii="Times New Roman" w:hAnsi="Times New Roman" w:cs="Times New Roman"/>
          <w:sz w:val="24"/>
          <w:szCs w:val="24"/>
        </w:rPr>
        <w:t>manju ruku, u jednakome rangu s</w:t>
      </w:r>
      <w:r>
        <w:rPr>
          <w:rFonts w:ascii="Times New Roman" w:hAnsi="Times New Roman" w:cs="Times New Roman"/>
          <w:sz w:val="24"/>
          <w:szCs w:val="24"/>
        </w:rPr>
        <w:t xml:space="preserve"> ovim prvim (ako ne i teži). Bez opuštene atmosfere ispunjene povjerenjem istraživač ne može, unatoč svim svojim kompetencijama koje ga legitimiraju kao stručnjaka</w:t>
      </w:r>
      <w:r w:rsidR="000E0068">
        <w:rPr>
          <w:rFonts w:ascii="Times New Roman" w:hAnsi="Times New Roman" w:cs="Times New Roman"/>
          <w:sz w:val="24"/>
          <w:szCs w:val="24"/>
        </w:rPr>
        <w:t>, doći do plodonosnih rezultata kojima može doprinijeti društvu i kulturi</w:t>
      </w:r>
      <w:r>
        <w:rPr>
          <w:rFonts w:ascii="Times New Roman" w:hAnsi="Times New Roman" w:cs="Times New Roman"/>
          <w:sz w:val="24"/>
          <w:szCs w:val="24"/>
        </w:rPr>
        <w:t xml:space="preserve">. Također, potrebno je doći do </w:t>
      </w:r>
      <w:r w:rsidR="000E0068">
        <w:rPr>
          <w:rFonts w:ascii="Times New Roman" w:hAnsi="Times New Roman" w:cs="Times New Roman"/>
          <w:sz w:val="24"/>
          <w:szCs w:val="24"/>
        </w:rPr>
        <w:t xml:space="preserve">dobrih </w:t>
      </w:r>
      <w:r>
        <w:rPr>
          <w:rFonts w:ascii="Times New Roman" w:hAnsi="Times New Roman" w:cs="Times New Roman"/>
          <w:sz w:val="24"/>
          <w:szCs w:val="24"/>
        </w:rPr>
        <w:t>kazi</w:t>
      </w:r>
      <w:r w:rsidR="000E0068">
        <w:rPr>
          <w:rFonts w:ascii="Times New Roman" w:hAnsi="Times New Roman" w:cs="Times New Roman"/>
          <w:sz w:val="24"/>
          <w:szCs w:val="24"/>
        </w:rPr>
        <w:t xml:space="preserve">vača, odnosno ostvariti </w:t>
      </w:r>
      <w:r>
        <w:rPr>
          <w:rFonts w:ascii="Times New Roman" w:hAnsi="Times New Roman" w:cs="Times New Roman"/>
          <w:sz w:val="24"/>
          <w:szCs w:val="24"/>
        </w:rPr>
        <w:t>kontakte</w:t>
      </w:r>
      <w:r w:rsidR="000E0068">
        <w:rPr>
          <w:rFonts w:ascii="Times New Roman" w:hAnsi="Times New Roman" w:cs="Times New Roman"/>
          <w:sz w:val="24"/>
          <w:szCs w:val="24"/>
        </w:rPr>
        <w:t xml:space="preserve"> s lokalnom zajednicom</w:t>
      </w:r>
      <w:r>
        <w:rPr>
          <w:rFonts w:ascii="Times New Roman" w:hAnsi="Times New Roman" w:cs="Times New Roman"/>
          <w:sz w:val="24"/>
          <w:szCs w:val="24"/>
        </w:rPr>
        <w:t>. Unatoč</w:t>
      </w:r>
      <w:r w:rsidR="000E0068">
        <w:rPr>
          <w:rFonts w:ascii="Times New Roman" w:hAnsi="Times New Roman" w:cs="Times New Roman"/>
          <w:sz w:val="24"/>
          <w:szCs w:val="24"/>
        </w:rPr>
        <w:t xml:space="preserve"> dobroj volji, u nedostatku upornosti moguće je podbaciti</w:t>
      </w:r>
      <w:r>
        <w:rPr>
          <w:rFonts w:ascii="Times New Roman" w:hAnsi="Times New Roman" w:cs="Times New Roman"/>
          <w:sz w:val="24"/>
          <w:szCs w:val="24"/>
        </w:rPr>
        <w:t xml:space="preserve">. Stoga velik </w:t>
      </w:r>
      <w:r w:rsidR="000E0068">
        <w:rPr>
          <w:rFonts w:ascii="Times New Roman" w:hAnsi="Times New Roman" w:cs="Times New Roman"/>
          <w:sz w:val="24"/>
          <w:szCs w:val="24"/>
        </w:rPr>
        <w:t>teret pada na leđa istraživača jer se od njega zahtijeva štošta –</w:t>
      </w:r>
      <w:r>
        <w:rPr>
          <w:rFonts w:ascii="Times New Roman" w:hAnsi="Times New Roman" w:cs="Times New Roman"/>
          <w:sz w:val="24"/>
          <w:szCs w:val="24"/>
        </w:rPr>
        <w:t xml:space="preserve"> </w:t>
      </w:r>
      <w:r w:rsidR="000E0068">
        <w:rPr>
          <w:rFonts w:ascii="Times New Roman" w:hAnsi="Times New Roman" w:cs="Times New Roman"/>
          <w:sz w:val="24"/>
          <w:szCs w:val="24"/>
        </w:rPr>
        <w:t xml:space="preserve">pogodne individualne karakteristike, snalažljivost, komunikativnost, umješnost u postavljanju dobrih pitanja, strpljivost pri podsjećanju kazivača i navođenju na dobar put, spremnost na suradnju i neumornu (!) potragu. </w:t>
      </w:r>
    </w:p>
    <w:p w:rsidR="008C4F16" w:rsidRDefault="008C4F16" w:rsidP="000E00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Osim toga,</w:t>
      </w:r>
      <w:r w:rsidR="000E0068">
        <w:rPr>
          <w:rFonts w:ascii="Times New Roman" w:hAnsi="Times New Roman" w:cs="Times New Roman"/>
          <w:sz w:val="24"/>
          <w:szCs w:val="24"/>
        </w:rPr>
        <w:t xml:space="preserve"> jedan je od važnih problema i transkripcija snimljenoga materijala. O tome se pitanju opširnije počinje govoriti na svjetskoj razini 1970-ih i 1980-ih godina (</w:t>
      </w:r>
      <w:r w:rsidR="000E0068">
        <w:rPr>
          <w:rFonts w:ascii="Times New Roman" w:hAnsi="Times New Roman" w:cs="Times New Roman"/>
          <w:i/>
          <w:sz w:val="24"/>
          <w:szCs w:val="24"/>
        </w:rPr>
        <w:t>op. cit.</w:t>
      </w:r>
      <w:r w:rsidR="000E0068">
        <w:rPr>
          <w:rFonts w:ascii="Times New Roman" w:hAnsi="Times New Roman" w:cs="Times New Roman"/>
          <w:sz w:val="24"/>
          <w:szCs w:val="24"/>
        </w:rPr>
        <w:t>: 60). Nai</w:t>
      </w:r>
      <w:r w:rsidR="00BA773A">
        <w:rPr>
          <w:rFonts w:ascii="Times New Roman" w:hAnsi="Times New Roman" w:cs="Times New Roman"/>
          <w:sz w:val="24"/>
          <w:szCs w:val="24"/>
        </w:rPr>
        <w:t>me transkript nikada nije vjeran</w:t>
      </w:r>
      <w:r w:rsidR="000E0068">
        <w:rPr>
          <w:rFonts w:ascii="Times New Roman" w:hAnsi="Times New Roman" w:cs="Times New Roman"/>
          <w:sz w:val="24"/>
          <w:szCs w:val="24"/>
        </w:rPr>
        <w:t xml:space="preserve"> odraz snimljenoga materijala jer kazivačka situacija uključuje puno toga što se pismom ne da zabilježiti – neverbalnu komunikaciju, stanke, visinu glasa, intonaciju, dinamiku, ritam, tempo, parajezik i sl. Audiosnimka i videosnimka bili bi </w:t>
      </w:r>
      <w:r w:rsidR="000E0068">
        <w:rPr>
          <w:rFonts w:ascii="Times New Roman" w:hAnsi="Times New Roman" w:cs="Times New Roman"/>
          <w:sz w:val="24"/>
          <w:szCs w:val="24"/>
        </w:rPr>
        <w:lastRenderedPageBreak/>
        <w:t>svakako bolji načini pokušaja memoriranja kazivačke situacije koja je zapravo nepovratno izgubljena. Autorice su pokušale što vjernije zapisati ono što su čule i to će za ovo istraživanje biti sasvim dovoljno, ali je potrebno imati u podsvijesti da je kazivačka situacija puno više od samoga teksta i da uvelike ovisi o sposobnostima kazivača da priču ispriča „živo“, a ne samo koherentno i fluentno. Živost će pripovijedanju dati govorne vrednote o kojima je već bilo riječi – one uvelike utječu na uspjelost priče i dojam koji ona može ostaviti na slušatelja, neovisno o sadržajnome aspektu. Istraživač postaje duboko upleten u situaciju i ne može se držati sasvim distancirano – što ga kazivač više upliće u svoje pričanje, odnosno što istraživanje više nalikuje eksploziji raznovrsnih emocija, rezultati će biti bogatiji.</w:t>
      </w:r>
    </w:p>
    <w:p w:rsidR="00B150B9" w:rsidRPr="008C4F16" w:rsidRDefault="00B150B9" w:rsidP="000E0068">
      <w:pPr>
        <w:spacing w:line="360" w:lineRule="auto"/>
        <w:ind w:firstLine="708"/>
        <w:jc w:val="both"/>
        <w:rPr>
          <w:rFonts w:ascii="Times New Roman" w:hAnsi="Times New Roman" w:cs="Times New Roman"/>
          <w:sz w:val="24"/>
          <w:szCs w:val="24"/>
        </w:rPr>
      </w:pPr>
    </w:p>
    <w:p w:rsidR="00230241" w:rsidRPr="006955EA" w:rsidRDefault="00230241" w:rsidP="00585AF2">
      <w:pPr>
        <w:pStyle w:val="Naslov2"/>
        <w:rPr>
          <w:rFonts w:ascii="Times New Roman" w:hAnsi="Times New Roman" w:cs="Times New Roman"/>
          <w:b w:val="0"/>
          <w:bCs w:val="0"/>
          <w:color w:val="auto"/>
          <w:sz w:val="28"/>
          <w:szCs w:val="28"/>
        </w:rPr>
      </w:pPr>
      <w:bookmarkStart w:id="4" w:name="_Toc449643528"/>
      <w:r w:rsidRPr="006955EA">
        <w:rPr>
          <w:rFonts w:ascii="Times New Roman" w:hAnsi="Times New Roman" w:cs="Times New Roman"/>
          <w:color w:val="auto"/>
          <w:sz w:val="28"/>
          <w:szCs w:val="28"/>
        </w:rPr>
        <w:t>3.1. Samarica</w:t>
      </w:r>
      <w:bookmarkEnd w:id="4"/>
    </w:p>
    <w:p w:rsidR="00EE0690" w:rsidRPr="003F6025" w:rsidRDefault="003F6025" w:rsidP="00C07967">
      <w:pPr>
        <w:spacing w:line="360" w:lineRule="auto"/>
        <w:jc w:val="both"/>
        <w:rPr>
          <w:rFonts w:ascii="Times New Roman" w:hAnsi="Times New Roman" w:cs="Times New Roman"/>
          <w:bCs/>
          <w:sz w:val="28"/>
          <w:szCs w:val="28"/>
        </w:rPr>
      </w:pPr>
      <w:r>
        <w:rPr>
          <w:rFonts w:ascii="Times New Roman" w:hAnsi="Times New Roman" w:cs="Times New Roman"/>
          <w:b/>
          <w:bCs/>
          <w:sz w:val="28"/>
          <w:szCs w:val="28"/>
        </w:rPr>
        <w:tab/>
      </w:r>
      <w:r w:rsidRPr="003F6025">
        <w:rPr>
          <w:rFonts w:ascii="Times New Roman" w:hAnsi="Times New Roman" w:cs="Times New Roman"/>
          <w:bCs/>
          <w:sz w:val="24"/>
          <w:szCs w:val="24"/>
        </w:rPr>
        <w:t>Prilikom odabira mjesta za svojevrsno monograf</w:t>
      </w:r>
      <w:r w:rsidR="00A42833">
        <w:rPr>
          <w:rFonts w:ascii="Times New Roman" w:hAnsi="Times New Roman" w:cs="Times New Roman"/>
          <w:bCs/>
          <w:sz w:val="24"/>
          <w:szCs w:val="24"/>
        </w:rPr>
        <w:t>sko istraživanje odlučila sam</w:t>
      </w:r>
      <w:r w:rsidRPr="003F6025">
        <w:rPr>
          <w:rFonts w:ascii="Times New Roman" w:hAnsi="Times New Roman" w:cs="Times New Roman"/>
          <w:bCs/>
          <w:sz w:val="24"/>
          <w:szCs w:val="24"/>
        </w:rPr>
        <w:t xml:space="preserve"> da će to biti neko mjesto iz moje okoline, odnosno Općine. Uz par razgovora s poznanicima, odlučila sam se ipak za Samaricu, najudaljenije mjesto u Opć</w:t>
      </w:r>
      <w:r w:rsidR="00A42833">
        <w:rPr>
          <w:rFonts w:ascii="Times New Roman" w:hAnsi="Times New Roman" w:cs="Times New Roman"/>
          <w:bCs/>
          <w:sz w:val="24"/>
          <w:szCs w:val="24"/>
        </w:rPr>
        <w:t>ini. Samarica ima dugu povijest</w:t>
      </w:r>
      <w:r w:rsidRPr="003F6025">
        <w:rPr>
          <w:rFonts w:ascii="Times New Roman" w:hAnsi="Times New Roman" w:cs="Times New Roman"/>
          <w:bCs/>
          <w:sz w:val="24"/>
          <w:szCs w:val="24"/>
        </w:rPr>
        <w:t xml:space="preserve"> te su krhotine te povijesti već napisane u uvodu. Te</w:t>
      </w:r>
      <w:r>
        <w:rPr>
          <w:rFonts w:ascii="Times New Roman" w:hAnsi="Times New Roman" w:cs="Times New Roman"/>
          <w:bCs/>
          <w:sz w:val="28"/>
          <w:szCs w:val="28"/>
        </w:rPr>
        <w:t xml:space="preserve"> </w:t>
      </w:r>
      <w:r w:rsidR="00EE0690">
        <w:rPr>
          <w:rFonts w:ascii="Times New Roman" w:hAnsi="Times New Roman" w:cs="Times New Roman"/>
          <w:sz w:val="24"/>
          <w:szCs w:val="24"/>
        </w:rPr>
        <w:t>st</w:t>
      </w:r>
      <w:r w:rsidR="00A42833">
        <w:rPr>
          <w:rFonts w:ascii="Times New Roman" w:hAnsi="Times New Roman" w:cs="Times New Roman"/>
          <w:sz w:val="24"/>
          <w:szCs w:val="24"/>
        </w:rPr>
        <w:t>arine više-manje svjesni su i sâ</w:t>
      </w:r>
      <w:r w:rsidR="00EE0690">
        <w:rPr>
          <w:rFonts w:ascii="Times New Roman" w:hAnsi="Times New Roman" w:cs="Times New Roman"/>
          <w:sz w:val="24"/>
          <w:szCs w:val="24"/>
        </w:rPr>
        <w:t xml:space="preserve">mi stanovnici Samarice, koji nastoje </w:t>
      </w:r>
      <w:r w:rsidR="00EE0690" w:rsidRPr="00267DA3">
        <w:rPr>
          <w:rFonts w:ascii="Times New Roman" w:hAnsi="Times New Roman" w:cs="Times New Roman"/>
          <w:i/>
          <w:sz w:val="24"/>
          <w:szCs w:val="24"/>
        </w:rPr>
        <w:t>baštiniti tradiciju</w:t>
      </w:r>
      <w:r w:rsidR="00A42833">
        <w:rPr>
          <w:rFonts w:ascii="Times New Roman" w:hAnsi="Times New Roman" w:cs="Times New Roman"/>
          <w:sz w:val="24"/>
          <w:szCs w:val="24"/>
        </w:rPr>
        <w:t xml:space="preserve">: župa ima svoju internetsku </w:t>
      </w:r>
      <w:r w:rsidR="00C07967">
        <w:rPr>
          <w:rFonts w:ascii="Times New Roman" w:hAnsi="Times New Roman" w:cs="Times New Roman"/>
          <w:sz w:val="24"/>
          <w:szCs w:val="24"/>
        </w:rPr>
        <w:t>s</w:t>
      </w:r>
      <w:r w:rsidR="00A42833">
        <w:rPr>
          <w:rFonts w:ascii="Times New Roman" w:hAnsi="Times New Roman" w:cs="Times New Roman"/>
          <w:sz w:val="24"/>
          <w:szCs w:val="24"/>
        </w:rPr>
        <w:t>tranicu</w:t>
      </w:r>
      <w:r w:rsidR="00EE0690">
        <w:rPr>
          <w:rFonts w:ascii="Times New Roman" w:hAnsi="Times New Roman" w:cs="Times New Roman"/>
          <w:sz w:val="24"/>
          <w:szCs w:val="24"/>
        </w:rPr>
        <w:t xml:space="preserve"> na kojoj se nalaze redovito ažurirane župne obavijesti, </w:t>
      </w:r>
      <w:r w:rsidR="00890473">
        <w:rPr>
          <w:rFonts w:ascii="Times New Roman" w:hAnsi="Times New Roman" w:cs="Times New Roman"/>
          <w:sz w:val="24"/>
          <w:szCs w:val="24"/>
        </w:rPr>
        <w:t>ali i povijesni podaci o župi, S</w:t>
      </w:r>
      <w:r w:rsidR="00EE0690">
        <w:rPr>
          <w:rFonts w:ascii="Times New Roman" w:hAnsi="Times New Roman" w:cs="Times New Roman"/>
          <w:sz w:val="24"/>
          <w:szCs w:val="24"/>
        </w:rPr>
        <w:t>amarički rječn</w:t>
      </w:r>
      <w:r w:rsidR="00A83F01">
        <w:rPr>
          <w:rFonts w:ascii="Times New Roman" w:hAnsi="Times New Roman" w:cs="Times New Roman"/>
          <w:sz w:val="24"/>
          <w:szCs w:val="24"/>
        </w:rPr>
        <w:t>ik, opisi nekih običaja, popis s</w:t>
      </w:r>
      <w:r w:rsidR="00890473">
        <w:rPr>
          <w:rFonts w:ascii="Times New Roman" w:hAnsi="Times New Roman" w:cs="Times New Roman"/>
          <w:sz w:val="24"/>
          <w:szCs w:val="24"/>
        </w:rPr>
        <w:t>amaričkih pjesama itd. Sâ</w:t>
      </w:r>
      <w:r w:rsidR="00EE0690">
        <w:rPr>
          <w:rFonts w:ascii="Times New Roman" w:hAnsi="Times New Roman" w:cs="Times New Roman"/>
          <w:sz w:val="24"/>
          <w:szCs w:val="24"/>
        </w:rPr>
        <w:t xml:space="preserve">mo selo također ima </w:t>
      </w:r>
      <w:r w:rsidR="00595E48">
        <w:rPr>
          <w:rFonts w:ascii="Times New Roman" w:hAnsi="Times New Roman" w:cs="Times New Roman"/>
          <w:sz w:val="24"/>
          <w:szCs w:val="24"/>
        </w:rPr>
        <w:t>fejzbučku</w:t>
      </w:r>
      <w:r w:rsidR="00EE0690">
        <w:rPr>
          <w:rFonts w:ascii="Times New Roman" w:hAnsi="Times New Roman" w:cs="Times New Roman"/>
          <w:sz w:val="24"/>
          <w:szCs w:val="24"/>
        </w:rPr>
        <w:t xml:space="preserve"> stranicu </w:t>
      </w:r>
      <w:r w:rsidR="00595E48">
        <w:rPr>
          <w:rFonts w:ascii="Times New Roman" w:hAnsi="Times New Roman" w:cs="Times New Roman"/>
          <w:sz w:val="24"/>
          <w:szCs w:val="24"/>
        </w:rPr>
        <w:t>preko koje</w:t>
      </w:r>
      <w:r w:rsidR="00EE0690">
        <w:rPr>
          <w:rFonts w:ascii="Times New Roman" w:hAnsi="Times New Roman" w:cs="Times New Roman"/>
          <w:sz w:val="24"/>
          <w:szCs w:val="24"/>
        </w:rPr>
        <w:t xml:space="preserve"> informira i aktivira mještane i </w:t>
      </w:r>
      <w:r w:rsidR="00EE0690" w:rsidRPr="00267DA3">
        <w:rPr>
          <w:rFonts w:ascii="Times New Roman" w:hAnsi="Times New Roman" w:cs="Times New Roman"/>
          <w:i/>
          <w:sz w:val="24"/>
          <w:szCs w:val="24"/>
        </w:rPr>
        <w:t>prijatelje</w:t>
      </w:r>
      <w:r w:rsidR="00EE0690">
        <w:rPr>
          <w:rFonts w:ascii="Times New Roman" w:hAnsi="Times New Roman" w:cs="Times New Roman"/>
          <w:sz w:val="24"/>
          <w:szCs w:val="24"/>
        </w:rPr>
        <w:t xml:space="preserve"> Samarice.</w:t>
      </w:r>
      <w:r w:rsidR="00EE0690">
        <w:rPr>
          <w:rStyle w:val="Referencafusnote"/>
          <w:rFonts w:ascii="Times New Roman" w:hAnsi="Times New Roman" w:cs="Times New Roman"/>
          <w:sz w:val="24"/>
          <w:szCs w:val="24"/>
        </w:rPr>
        <w:footnoteReference w:id="6"/>
      </w:r>
      <w:r w:rsidR="00EE0690">
        <w:rPr>
          <w:rFonts w:ascii="Times New Roman" w:hAnsi="Times New Roman" w:cs="Times New Roman"/>
          <w:sz w:val="24"/>
          <w:szCs w:val="24"/>
        </w:rPr>
        <w:t xml:space="preserve"> Naziv </w:t>
      </w:r>
      <w:r w:rsidR="00595E48">
        <w:rPr>
          <w:rFonts w:ascii="Times New Roman" w:hAnsi="Times New Roman" w:cs="Times New Roman"/>
          <w:sz w:val="24"/>
          <w:szCs w:val="24"/>
        </w:rPr>
        <w:t>je fejzbučke stranice</w:t>
      </w:r>
      <w:r w:rsidR="00EE0690">
        <w:rPr>
          <w:rFonts w:ascii="Times New Roman" w:hAnsi="Times New Roman" w:cs="Times New Roman"/>
          <w:sz w:val="24"/>
          <w:szCs w:val="24"/>
        </w:rPr>
        <w:t xml:space="preserve"> </w:t>
      </w:r>
      <w:r w:rsidR="00EE0690">
        <w:rPr>
          <w:rFonts w:ascii="Times New Roman" w:hAnsi="Times New Roman" w:cs="Times New Roman"/>
          <w:i/>
          <w:sz w:val="24"/>
          <w:szCs w:val="24"/>
        </w:rPr>
        <w:t>Samarica – selo od davnina</w:t>
      </w:r>
      <w:r w:rsidR="00EE0690">
        <w:rPr>
          <w:rFonts w:ascii="Times New Roman" w:hAnsi="Times New Roman" w:cs="Times New Roman"/>
          <w:sz w:val="24"/>
          <w:szCs w:val="24"/>
        </w:rPr>
        <w:t xml:space="preserve">, a ta </w:t>
      </w:r>
      <w:r w:rsidR="00595E48">
        <w:rPr>
          <w:rFonts w:ascii="Times New Roman" w:hAnsi="Times New Roman" w:cs="Times New Roman"/>
          <w:sz w:val="24"/>
          <w:szCs w:val="24"/>
        </w:rPr>
        <w:t xml:space="preserve">je </w:t>
      </w:r>
      <w:r w:rsidR="00EE0690">
        <w:rPr>
          <w:rFonts w:ascii="Times New Roman" w:hAnsi="Times New Roman" w:cs="Times New Roman"/>
          <w:sz w:val="24"/>
          <w:szCs w:val="24"/>
        </w:rPr>
        <w:t>opisna sintagma preuzeta iz prvog</w:t>
      </w:r>
      <w:r w:rsidR="00C07967">
        <w:rPr>
          <w:rFonts w:ascii="Times New Roman" w:hAnsi="Times New Roman" w:cs="Times New Roman"/>
          <w:sz w:val="24"/>
          <w:szCs w:val="24"/>
        </w:rPr>
        <w:t>a</w:t>
      </w:r>
      <w:r w:rsidR="00EE0690">
        <w:rPr>
          <w:rFonts w:ascii="Times New Roman" w:hAnsi="Times New Roman" w:cs="Times New Roman"/>
          <w:sz w:val="24"/>
          <w:szCs w:val="24"/>
        </w:rPr>
        <w:t xml:space="preserve"> stiha </w:t>
      </w:r>
      <w:r w:rsidR="00EE0690">
        <w:rPr>
          <w:rFonts w:ascii="Times New Roman" w:hAnsi="Times New Roman" w:cs="Times New Roman"/>
          <w:i/>
          <w:sz w:val="24"/>
          <w:szCs w:val="24"/>
        </w:rPr>
        <w:t>Samaričke himne</w:t>
      </w:r>
      <w:r w:rsidR="00EE0690">
        <w:rPr>
          <w:rFonts w:ascii="Times New Roman" w:hAnsi="Times New Roman" w:cs="Times New Roman"/>
          <w:sz w:val="24"/>
          <w:szCs w:val="24"/>
        </w:rPr>
        <w:t xml:space="preserve">. </w:t>
      </w:r>
      <w:r w:rsidR="00C07967">
        <w:rPr>
          <w:rFonts w:ascii="Times New Roman" w:hAnsi="Times New Roman" w:cs="Times New Roman"/>
          <w:bCs/>
          <w:sz w:val="24"/>
          <w:szCs w:val="24"/>
        </w:rPr>
        <w:t>Uzevši sve u obzir,</w:t>
      </w:r>
      <w:r w:rsidRPr="003F6025">
        <w:rPr>
          <w:rFonts w:ascii="Times New Roman" w:hAnsi="Times New Roman" w:cs="Times New Roman"/>
          <w:bCs/>
          <w:sz w:val="24"/>
          <w:szCs w:val="24"/>
        </w:rPr>
        <w:t xml:space="preserve"> </w:t>
      </w:r>
      <w:r w:rsidRPr="00C07967">
        <w:rPr>
          <w:rFonts w:ascii="Times New Roman" w:hAnsi="Times New Roman" w:cs="Times New Roman"/>
          <w:bCs/>
          <w:sz w:val="24"/>
          <w:szCs w:val="24"/>
        </w:rPr>
        <w:t xml:space="preserve">Samarica </w:t>
      </w:r>
      <w:r w:rsidR="00C07967" w:rsidRPr="00C07967">
        <w:rPr>
          <w:rFonts w:ascii="Times New Roman" w:hAnsi="Times New Roman" w:cs="Times New Roman"/>
          <w:bCs/>
          <w:sz w:val="24"/>
          <w:szCs w:val="24"/>
        </w:rPr>
        <w:t xml:space="preserve">mi se </w:t>
      </w:r>
      <w:r w:rsidRPr="00C07967">
        <w:rPr>
          <w:rFonts w:ascii="Times New Roman" w:hAnsi="Times New Roman" w:cs="Times New Roman"/>
          <w:sz w:val="24"/>
          <w:szCs w:val="24"/>
        </w:rPr>
        <w:t xml:space="preserve">učinila </w:t>
      </w:r>
      <w:r w:rsidR="00EE0690" w:rsidRPr="00C07967">
        <w:rPr>
          <w:rFonts w:ascii="Times New Roman" w:hAnsi="Times New Roman" w:cs="Times New Roman"/>
          <w:sz w:val="24"/>
          <w:szCs w:val="24"/>
        </w:rPr>
        <w:t>kao</w:t>
      </w:r>
      <w:r w:rsidR="00EE0690">
        <w:rPr>
          <w:rFonts w:ascii="Times New Roman" w:hAnsi="Times New Roman" w:cs="Times New Roman"/>
          <w:sz w:val="24"/>
          <w:szCs w:val="24"/>
        </w:rPr>
        <w:t xml:space="preserve"> relativno plodno p</w:t>
      </w:r>
      <w:r w:rsidR="00C07967">
        <w:rPr>
          <w:rFonts w:ascii="Times New Roman" w:hAnsi="Times New Roman" w:cs="Times New Roman"/>
          <w:sz w:val="24"/>
          <w:szCs w:val="24"/>
        </w:rPr>
        <w:t xml:space="preserve">odručje usmene književnosti, no, </w:t>
      </w:r>
      <w:r w:rsidR="00EE0690">
        <w:rPr>
          <w:rFonts w:ascii="Times New Roman" w:hAnsi="Times New Roman" w:cs="Times New Roman"/>
          <w:sz w:val="24"/>
          <w:szCs w:val="24"/>
        </w:rPr>
        <w:t xml:space="preserve">iako je dio toga zapisan, bilo je pitanje – što još živi. Pritom sam se, koliko je bilo moguće, </w:t>
      </w:r>
      <w:r w:rsidR="00595E48">
        <w:rPr>
          <w:rFonts w:ascii="Times New Roman" w:hAnsi="Times New Roman" w:cs="Times New Roman"/>
          <w:sz w:val="24"/>
          <w:szCs w:val="24"/>
        </w:rPr>
        <w:t>usredotočila</w:t>
      </w:r>
      <w:r w:rsidR="00EE0690">
        <w:rPr>
          <w:rFonts w:ascii="Times New Roman" w:hAnsi="Times New Roman" w:cs="Times New Roman"/>
          <w:sz w:val="24"/>
          <w:szCs w:val="24"/>
        </w:rPr>
        <w:t xml:space="preserve"> na predajni žanr. </w:t>
      </w:r>
    </w:p>
    <w:p w:rsidR="00EE0690" w:rsidRDefault="00DA5722" w:rsidP="00EE069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Većinu istraživanja </w:t>
      </w:r>
      <w:r w:rsidR="00EE0690">
        <w:rPr>
          <w:rFonts w:ascii="Times New Roman" w:hAnsi="Times New Roman" w:cs="Times New Roman"/>
          <w:sz w:val="24"/>
          <w:szCs w:val="24"/>
        </w:rPr>
        <w:t xml:space="preserve">obavila </w:t>
      </w:r>
      <w:r>
        <w:rPr>
          <w:rFonts w:ascii="Times New Roman" w:hAnsi="Times New Roman" w:cs="Times New Roman"/>
          <w:sz w:val="24"/>
          <w:szCs w:val="24"/>
        </w:rPr>
        <w:t xml:space="preserve">sam </w:t>
      </w:r>
      <w:r w:rsidR="00EE0690">
        <w:rPr>
          <w:rFonts w:ascii="Times New Roman" w:hAnsi="Times New Roman" w:cs="Times New Roman"/>
          <w:sz w:val="24"/>
          <w:szCs w:val="24"/>
        </w:rPr>
        <w:t>tijekom jednog</w:t>
      </w:r>
      <w:r w:rsidR="00595E48">
        <w:rPr>
          <w:rFonts w:ascii="Times New Roman" w:hAnsi="Times New Roman" w:cs="Times New Roman"/>
          <w:sz w:val="24"/>
          <w:szCs w:val="24"/>
        </w:rPr>
        <w:t>a</w:t>
      </w:r>
      <w:r w:rsidR="00EE0690">
        <w:rPr>
          <w:rFonts w:ascii="Times New Roman" w:hAnsi="Times New Roman" w:cs="Times New Roman"/>
          <w:sz w:val="24"/>
          <w:szCs w:val="24"/>
        </w:rPr>
        <w:t xml:space="preserve"> vikenda u studenom</w:t>
      </w:r>
      <w:r w:rsidR="00595E48">
        <w:rPr>
          <w:rFonts w:ascii="Times New Roman" w:hAnsi="Times New Roman" w:cs="Times New Roman"/>
          <w:sz w:val="24"/>
          <w:szCs w:val="24"/>
        </w:rPr>
        <w:t>e</w:t>
      </w:r>
      <w:r w:rsidR="00EE0690">
        <w:rPr>
          <w:rFonts w:ascii="Times New Roman" w:hAnsi="Times New Roman" w:cs="Times New Roman"/>
          <w:sz w:val="24"/>
          <w:szCs w:val="24"/>
        </w:rPr>
        <w:t xml:space="preserve"> 2015. godine</w:t>
      </w:r>
      <w:r>
        <w:rPr>
          <w:rFonts w:ascii="Times New Roman" w:hAnsi="Times New Roman" w:cs="Times New Roman"/>
          <w:sz w:val="24"/>
          <w:szCs w:val="24"/>
        </w:rPr>
        <w:t xml:space="preserve">, a manji dio korpusa prikupila sam u ožujku 2016. godine. </w:t>
      </w:r>
      <w:r w:rsidR="00EE0690">
        <w:rPr>
          <w:rFonts w:ascii="Times New Roman" w:hAnsi="Times New Roman" w:cs="Times New Roman"/>
          <w:sz w:val="24"/>
          <w:szCs w:val="24"/>
        </w:rPr>
        <w:t xml:space="preserve">Posjetila sam dvije kuće i sveukupno sam imala </w:t>
      </w:r>
      <w:r w:rsidR="003F6025">
        <w:rPr>
          <w:rFonts w:ascii="Times New Roman" w:hAnsi="Times New Roman" w:cs="Times New Roman"/>
          <w:sz w:val="24"/>
          <w:szCs w:val="24"/>
        </w:rPr>
        <w:t>šest</w:t>
      </w:r>
      <w:r w:rsidR="00EE0690">
        <w:rPr>
          <w:rFonts w:ascii="Times New Roman" w:hAnsi="Times New Roman" w:cs="Times New Roman"/>
          <w:sz w:val="24"/>
          <w:szCs w:val="24"/>
        </w:rPr>
        <w:t xml:space="preserve"> kazivača, </w:t>
      </w:r>
      <w:r w:rsidR="00595E48">
        <w:rPr>
          <w:rFonts w:ascii="Times New Roman" w:hAnsi="Times New Roman" w:cs="Times New Roman"/>
          <w:sz w:val="24"/>
          <w:szCs w:val="24"/>
        </w:rPr>
        <w:t>a</w:t>
      </w:r>
      <w:r w:rsidR="00EE0690">
        <w:rPr>
          <w:rFonts w:ascii="Times New Roman" w:hAnsi="Times New Roman" w:cs="Times New Roman"/>
          <w:sz w:val="24"/>
          <w:szCs w:val="24"/>
        </w:rPr>
        <w:t xml:space="preserve"> glavnina </w:t>
      </w:r>
      <w:r w:rsidR="00595E48">
        <w:rPr>
          <w:rFonts w:ascii="Times New Roman" w:hAnsi="Times New Roman" w:cs="Times New Roman"/>
          <w:sz w:val="24"/>
          <w:szCs w:val="24"/>
        </w:rPr>
        <w:t xml:space="preserve">će </w:t>
      </w:r>
      <w:r w:rsidR="00EE0690">
        <w:rPr>
          <w:rFonts w:ascii="Times New Roman" w:hAnsi="Times New Roman" w:cs="Times New Roman"/>
          <w:sz w:val="24"/>
          <w:szCs w:val="24"/>
        </w:rPr>
        <w:t>rada sadržavati iskaze dviju kazivačica s kojima sam najviše razgovarala jer su se iskazale kao izrazito dobre i vješte kazivačice</w:t>
      </w:r>
      <w:r w:rsidR="00595E48">
        <w:rPr>
          <w:rFonts w:ascii="Times New Roman" w:hAnsi="Times New Roman" w:cs="Times New Roman"/>
          <w:sz w:val="24"/>
          <w:szCs w:val="24"/>
        </w:rPr>
        <w:t>,</w:t>
      </w:r>
      <w:r w:rsidR="00EE0690">
        <w:rPr>
          <w:rFonts w:ascii="Times New Roman" w:hAnsi="Times New Roman" w:cs="Times New Roman"/>
          <w:sz w:val="24"/>
          <w:szCs w:val="24"/>
        </w:rPr>
        <w:t xml:space="preserve"> pa se duljina razgovora nametnula sama po sebi.</w:t>
      </w:r>
    </w:p>
    <w:p w:rsidR="002446F3" w:rsidRPr="006955EA" w:rsidRDefault="006955EA" w:rsidP="006955EA">
      <w:pPr>
        <w:pStyle w:val="Naslov3"/>
        <w:rPr>
          <w:rFonts w:ascii="Times New Roman" w:hAnsi="Times New Roman" w:cs="Times New Roman"/>
          <w:color w:val="auto"/>
          <w:sz w:val="28"/>
          <w:szCs w:val="28"/>
        </w:rPr>
      </w:pPr>
      <w:bookmarkStart w:id="5" w:name="_Toc449643529"/>
      <w:r w:rsidRPr="006955EA">
        <w:rPr>
          <w:rFonts w:ascii="Times New Roman" w:hAnsi="Times New Roman" w:cs="Times New Roman"/>
          <w:color w:val="auto"/>
          <w:sz w:val="28"/>
          <w:szCs w:val="28"/>
        </w:rPr>
        <w:lastRenderedPageBreak/>
        <w:t>3.1.</w:t>
      </w:r>
      <w:r w:rsidR="00230241" w:rsidRPr="006955EA">
        <w:rPr>
          <w:rFonts w:ascii="Times New Roman" w:hAnsi="Times New Roman" w:cs="Times New Roman"/>
          <w:color w:val="auto"/>
          <w:sz w:val="28"/>
          <w:szCs w:val="28"/>
        </w:rPr>
        <w:t xml:space="preserve">1. </w:t>
      </w:r>
      <w:r w:rsidR="002446F3" w:rsidRPr="006955EA">
        <w:rPr>
          <w:rFonts w:ascii="Times New Roman" w:hAnsi="Times New Roman" w:cs="Times New Roman"/>
          <w:color w:val="auto"/>
          <w:sz w:val="28"/>
          <w:szCs w:val="28"/>
        </w:rPr>
        <w:t>Metodološke i pripovjedačke refleksije</w:t>
      </w:r>
      <w:bookmarkEnd w:id="5"/>
    </w:p>
    <w:p w:rsidR="002446F3" w:rsidRDefault="00781E90" w:rsidP="00781E9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Iako Samarica jest dio moje o</w:t>
      </w:r>
      <w:r w:rsidR="002446F3">
        <w:rPr>
          <w:rFonts w:ascii="Times New Roman" w:hAnsi="Times New Roman" w:cs="Times New Roman"/>
          <w:sz w:val="24"/>
          <w:szCs w:val="24"/>
        </w:rPr>
        <w:t>pćine, nisam prev</w:t>
      </w:r>
      <w:r>
        <w:rPr>
          <w:rFonts w:ascii="Times New Roman" w:hAnsi="Times New Roman" w:cs="Times New Roman"/>
          <w:sz w:val="24"/>
          <w:szCs w:val="24"/>
        </w:rPr>
        <w:t>iše upoznata s ljudima i krajem. Poznajem nekoliko</w:t>
      </w:r>
      <w:r w:rsidR="002446F3">
        <w:rPr>
          <w:rFonts w:ascii="Times New Roman" w:hAnsi="Times New Roman" w:cs="Times New Roman"/>
          <w:sz w:val="24"/>
          <w:szCs w:val="24"/>
        </w:rPr>
        <w:t xml:space="preserve"> ljudi te glavnu protagonisticu kulturnih događanja u selu </w:t>
      </w:r>
      <w:r w:rsidR="00B56E1E">
        <w:rPr>
          <w:rFonts w:ascii="Times New Roman" w:hAnsi="Times New Roman" w:cs="Times New Roman"/>
          <w:sz w:val="24"/>
          <w:szCs w:val="24"/>
        </w:rPr>
        <w:t>–</w:t>
      </w:r>
      <w:r w:rsidR="002446F3">
        <w:rPr>
          <w:rFonts w:ascii="Times New Roman" w:hAnsi="Times New Roman" w:cs="Times New Roman"/>
          <w:sz w:val="24"/>
          <w:szCs w:val="24"/>
        </w:rPr>
        <w:t xml:space="preserve"> Katicu Šarliju. Kazivačima sam prišla uz pomoć svoje majke </w:t>
      </w:r>
      <w:r w:rsidR="00595E48">
        <w:rPr>
          <w:rFonts w:ascii="Times New Roman" w:hAnsi="Times New Roman" w:cs="Times New Roman"/>
          <w:sz w:val="24"/>
          <w:szCs w:val="24"/>
        </w:rPr>
        <w:t>koju</w:t>
      </w:r>
      <w:r w:rsidR="002446F3">
        <w:rPr>
          <w:rFonts w:ascii="Times New Roman" w:hAnsi="Times New Roman" w:cs="Times New Roman"/>
          <w:sz w:val="24"/>
          <w:szCs w:val="24"/>
        </w:rPr>
        <w:t xml:space="preserve"> </w:t>
      </w:r>
      <w:r>
        <w:rPr>
          <w:rFonts w:ascii="Times New Roman" w:hAnsi="Times New Roman" w:cs="Times New Roman"/>
          <w:sz w:val="24"/>
          <w:szCs w:val="24"/>
        </w:rPr>
        <w:t xml:space="preserve">stanovnici </w:t>
      </w:r>
      <w:r w:rsidR="002446F3">
        <w:rPr>
          <w:rFonts w:ascii="Times New Roman" w:hAnsi="Times New Roman" w:cs="Times New Roman"/>
          <w:sz w:val="24"/>
          <w:szCs w:val="24"/>
        </w:rPr>
        <w:t>poznaju preko pjevanja crkvenih pjesama</w:t>
      </w:r>
      <w:r w:rsidR="00595E48">
        <w:rPr>
          <w:rFonts w:ascii="Times New Roman" w:hAnsi="Times New Roman" w:cs="Times New Roman"/>
          <w:sz w:val="24"/>
          <w:szCs w:val="24"/>
        </w:rPr>
        <w:t>,</w:t>
      </w:r>
      <w:r w:rsidR="002446F3">
        <w:rPr>
          <w:rFonts w:ascii="Times New Roman" w:hAnsi="Times New Roman" w:cs="Times New Roman"/>
          <w:sz w:val="24"/>
          <w:szCs w:val="24"/>
        </w:rPr>
        <w:t xml:space="preserve"> što je bila olakotna okolnost. Dan ranije dogovorila </w:t>
      </w:r>
      <w:r w:rsidR="00595E48">
        <w:rPr>
          <w:rFonts w:ascii="Times New Roman" w:hAnsi="Times New Roman" w:cs="Times New Roman"/>
          <w:sz w:val="24"/>
          <w:szCs w:val="24"/>
        </w:rPr>
        <w:t xml:space="preserve">sam se </w:t>
      </w:r>
      <w:r w:rsidR="002446F3">
        <w:rPr>
          <w:rFonts w:ascii="Times New Roman" w:hAnsi="Times New Roman" w:cs="Times New Roman"/>
          <w:sz w:val="24"/>
          <w:szCs w:val="24"/>
        </w:rPr>
        <w:t>s gospođom Terezom Križan da ćemo nakon nedjeljne sve</w:t>
      </w:r>
      <w:r w:rsidR="00595E48">
        <w:rPr>
          <w:rFonts w:ascii="Times New Roman" w:hAnsi="Times New Roman" w:cs="Times New Roman"/>
          <w:sz w:val="24"/>
          <w:szCs w:val="24"/>
        </w:rPr>
        <w:t xml:space="preserve">te mise obaviti grupni razgovor – </w:t>
      </w:r>
      <w:r w:rsidR="002446F3">
        <w:rPr>
          <w:rFonts w:ascii="Times New Roman" w:hAnsi="Times New Roman" w:cs="Times New Roman"/>
          <w:sz w:val="24"/>
          <w:szCs w:val="24"/>
        </w:rPr>
        <w:t>bake koje aktivno pjevaju u crkvi i ja</w:t>
      </w:r>
      <w:r w:rsidR="00595E48">
        <w:rPr>
          <w:rFonts w:ascii="Times New Roman" w:hAnsi="Times New Roman" w:cs="Times New Roman"/>
          <w:sz w:val="24"/>
          <w:szCs w:val="24"/>
        </w:rPr>
        <w:t>.</w:t>
      </w:r>
      <w:r w:rsidR="002446F3">
        <w:rPr>
          <w:rStyle w:val="Referencafusnote"/>
          <w:rFonts w:ascii="Times New Roman" w:hAnsi="Times New Roman" w:cs="Times New Roman"/>
          <w:sz w:val="24"/>
          <w:szCs w:val="24"/>
        </w:rPr>
        <w:footnoteReference w:id="7"/>
      </w:r>
      <w:r w:rsidR="002446F3">
        <w:rPr>
          <w:rFonts w:ascii="Times New Roman" w:hAnsi="Times New Roman" w:cs="Times New Roman"/>
          <w:sz w:val="24"/>
          <w:szCs w:val="24"/>
        </w:rPr>
        <w:t xml:space="preserve"> No dan poslije</w:t>
      </w:r>
      <w:r>
        <w:rPr>
          <w:rFonts w:ascii="Times New Roman" w:hAnsi="Times New Roman" w:cs="Times New Roman"/>
          <w:sz w:val="24"/>
          <w:szCs w:val="24"/>
        </w:rPr>
        <w:t>,</w:t>
      </w:r>
      <w:r w:rsidR="002446F3">
        <w:rPr>
          <w:rFonts w:ascii="Times New Roman" w:hAnsi="Times New Roman" w:cs="Times New Roman"/>
          <w:sz w:val="24"/>
          <w:szCs w:val="24"/>
        </w:rPr>
        <w:t xml:space="preserve"> </w:t>
      </w:r>
      <w:r w:rsidR="00595E48">
        <w:rPr>
          <w:rFonts w:ascii="Times New Roman" w:hAnsi="Times New Roman" w:cs="Times New Roman"/>
          <w:sz w:val="24"/>
          <w:szCs w:val="24"/>
        </w:rPr>
        <w:t>spletom</w:t>
      </w:r>
      <w:r w:rsidR="002446F3">
        <w:rPr>
          <w:rFonts w:ascii="Times New Roman" w:hAnsi="Times New Roman" w:cs="Times New Roman"/>
          <w:sz w:val="24"/>
          <w:szCs w:val="24"/>
        </w:rPr>
        <w:t xml:space="preserve"> </w:t>
      </w:r>
      <w:r w:rsidR="00595E48">
        <w:rPr>
          <w:rFonts w:ascii="Times New Roman" w:hAnsi="Times New Roman" w:cs="Times New Roman"/>
          <w:sz w:val="24"/>
          <w:szCs w:val="24"/>
        </w:rPr>
        <w:t xml:space="preserve">nepredviđenih </w:t>
      </w:r>
      <w:r w:rsidR="002446F3">
        <w:rPr>
          <w:rFonts w:ascii="Times New Roman" w:hAnsi="Times New Roman" w:cs="Times New Roman"/>
          <w:sz w:val="24"/>
          <w:szCs w:val="24"/>
        </w:rPr>
        <w:t>okolnosti</w:t>
      </w:r>
      <w:r>
        <w:rPr>
          <w:rFonts w:ascii="Times New Roman" w:hAnsi="Times New Roman" w:cs="Times New Roman"/>
          <w:sz w:val="24"/>
          <w:szCs w:val="24"/>
        </w:rPr>
        <w:t>,</w:t>
      </w:r>
      <w:r w:rsidR="002446F3">
        <w:rPr>
          <w:rFonts w:ascii="Times New Roman" w:hAnsi="Times New Roman" w:cs="Times New Roman"/>
          <w:sz w:val="24"/>
          <w:szCs w:val="24"/>
        </w:rPr>
        <w:t xml:space="preserve"> završavam samo u domu gospođe Tereze i pokušavam obaviti razgovor s njom i nje</w:t>
      </w:r>
      <w:r w:rsidR="00595E48">
        <w:rPr>
          <w:rFonts w:ascii="Times New Roman" w:hAnsi="Times New Roman" w:cs="Times New Roman"/>
          <w:sz w:val="24"/>
          <w:szCs w:val="24"/>
        </w:rPr>
        <w:t xml:space="preserve">zinim suprugom Ivom. </w:t>
      </w:r>
      <w:r>
        <w:rPr>
          <w:rFonts w:ascii="Times New Roman" w:hAnsi="Times New Roman" w:cs="Times New Roman"/>
          <w:sz w:val="24"/>
          <w:szCs w:val="24"/>
        </w:rPr>
        <w:t>Druga</w:t>
      </w:r>
      <w:r w:rsidR="002446F3">
        <w:rPr>
          <w:rFonts w:ascii="Times New Roman" w:hAnsi="Times New Roman" w:cs="Times New Roman"/>
          <w:sz w:val="24"/>
          <w:szCs w:val="24"/>
        </w:rPr>
        <w:t xml:space="preserve"> </w:t>
      </w:r>
      <w:r w:rsidR="00595E48">
        <w:rPr>
          <w:rFonts w:ascii="Times New Roman" w:hAnsi="Times New Roman" w:cs="Times New Roman"/>
          <w:sz w:val="24"/>
          <w:szCs w:val="24"/>
        </w:rPr>
        <w:t xml:space="preserve">mi je </w:t>
      </w:r>
      <w:r w:rsidR="002446F3">
        <w:rPr>
          <w:rFonts w:ascii="Times New Roman" w:hAnsi="Times New Roman" w:cs="Times New Roman"/>
          <w:sz w:val="24"/>
          <w:szCs w:val="24"/>
        </w:rPr>
        <w:t xml:space="preserve">gospođa </w:t>
      </w:r>
      <w:r>
        <w:rPr>
          <w:rFonts w:ascii="Times New Roman" w:hAnsi="Times New Roman" w:cs="Times New Roman"/>
          <w:sz w:val="24"/>
          <w:szCs w:val="24"/>
        </w:rPr>
        <w:t xml:space="preserve">prije toga </w:t>
      </w:r>
      <w:r w:rsidR="002446F3">
        <w:rPr>
          <w:rFonts w:ascii="Times New Roman" w:hAnsi="Times New Roman" w:cs="Times New Roman"/>
          <w:sz w:val="24"/>
          <w:szCs w:val="24"/>
        </w:rPr>
        <w:t>ispred crkve</w:t>
      </w:r>
      <w:r w:rsidR="00595E48">
        <w:rPr>
          <w:rFonts w:ascii="Times New Roman" w:hAnsi="Times New Roman" w:cs="Times New Roman"/>
          <w:sz w:val="24"/>
          <w:szCs w:val="24"/>
        </w:rPr>
        <w:t xml:space="preserve"> sugerirala </w:t>
      </w:r>
      <w:r w:rsidR="002446F3">
        <w:rPr>
          <w:rFonts w:ascii="Times New Roman" w:hAnsi="Times New Roman" w:cs="Times New Roman"/>
          <w:sz w:val="24"/>
          <w:szCs w:val="24"/>
        </w:rPr>
        <w:t>kako bih možda trebala</w:t>
      </w:r>
      <w:r w:rsidR="00595E48">
        <w:rPr>
          <w:rFonts w:ascii="Times New Roman" w:hAnsi="Times New Roman" w:cs="Times New Roman"/>
          <w:sz w:val="24"/>
          <w:szCs w:val="24"/>
        </w:rPr>
        <w:t xml:space="preserve"> navratiti do Marice Brslanove jer</w:t>
      </w:r>
      <w:r w:rsidR="002446F3">
        <w:rPr>
          <w:rFonts w:ascii="Times New Roman" w:hAnsi="Times New Roman" w:cs="Times New Roman"/>
          <w:sz w:val="24"/>
          <w:szCs w:val="24"/>
        </w:rPr>
        <w:t xml:space="preserve"> ona </w:t>
      </w:r>
      <w:r w:rsidR="00595E48">
        <w:rPr>
          <w:rFonts w:ascii="Times New Roman" w:hAnsi="Times New Roman" w:cs="Times New Roman"/>
          <w:sz w:val="24"/>
          <w:szCs w:val="24"/>
        </w:rPr>
        <w:t xml:space="preserve">zna </w:t>
      </w:r>
      <w:r>
        <w:rPr>
          <w:rFonts w:ascii="Times New Roman" w:hAnsi="Times New Roman" w:cs="Times New Roman"/>
          <w:sz w:val="24"/>
          <w:szCs w:val="24"/>
        </w:rPr>
        <w:t>podosta priča koje bi me mogle zanimati</w:t>
      </w:r>
      <w:r w:rsidR="002446F3">
        <w:rPr>
          <w:rFonts w:ascii="Times New Roman" w:hAnsi="Times New Roman" w:cs="Times New Roman"/>
          <w:sz w:val="24"/>
          <w:szCs w:val="24"/>
        </w:rPr>
        <w:t xml:space="preserve">. S obzirom na to da je gospođa Marica </w:t>
      </w:r>
      <w:r w:rsidR="00595E48">
        <w:rPr>
          <w:rFonts w:ascii="Times New Roman" w:hAnsi="Times New Roman" w:cs="Times New Roman"/>
          <w:sz w:val="24"/>
          <w:szCs w:val="24"/>
        </w:rPr>
        <w:t>susjeda</w:t>
      </w:r>
      <w:r w:rsidR="002446F3">
        <w:rPr>
          <w:rFonts w:ascii="Times New Roman" w:hAnsi="Times New Roman" w:cs="Times New Roman"/>
          <w:sz w:val="24"/>
          <w:szCs w:val="24"/>
        </w:rPr>
        <w:t xml:space="preserve"> mog</w:t>
      </w:r>
      <w:r>
        <w:rPr>
          <w:rFonts w:ascii="Times New Roman" w:hAnsi="Times New Roman" w:cs="Times New Roman"/>
          <w:sz w:val="24"/>
          <w:szCs w:val="24"/>
        </w:rPr>
        <w:t>a</w:t>
      </w:r>
      <w:r w:rsidR="002446F3">
        <w:rPr>
          <w:rFonts w:ascii="Times New Roman" w:hAnsi="Times New Roman" w:cs="Times New Roman"/>
          <w:sz w:val="24"/>
          <w:szCs w:val="24"/>
        </w:rPr>
        <w:t xml:space="preserve"> prvotno planiranog</w:t>
      </w:r>
      <w:r w:rsidR="00595E48">
        <w:rPr>
          <w:rFonts w:ascii="Times New Roman" w:hAnsi="Times New Roman" w:cs="Times New Roman"/>
          <w:sz w:val="24"/>
          <w:szCs w:val="24"/>
        </w:rPr>
        <w:t>a</w:t>
      </w:r>
      <w:r w:rsidR="002446F3">
        <w:rPr>
          <w:rFonts w:ascii="Times New Roman" w:hAnsi="Times New Roman" w:cs="Times New Roman"/>
          <w:sz w:val="24"/>
          <w:szCs w:val="24"/>
        </w:rPr>
        <w:t xml:space="preserve"> posjeta, govorim kako ću navratiti i tamo. </w:t>
      </w:r>
    </w:p>
    <w:p w:rsidR="002446F3" w:rsidRDefault="00595E48" w:rsidP="002446F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Nažalost,</w:t>
      </w:r>
      <w:r w:rsidR="002446F3">
        <w:rPr>
          <w:rFonts w:ascii="Times New Roman" w:hAnsi="Times New Roman" w:cs="Times New Roman"/>
          <w:sz w:val="24"/>
          <w:szCs w:val="24"/>
        </w:rPr>
        <w:t xml:space="preserve"> razgovor u prvoj k</w:t>
      </w:r>
      <w:r>
        <w:rPr>
          <w:rFonts w:ascii="Times New Roman" w:hAnsi="Times New Roman" w:cs="Times New Roman"/>
          <w:sz w:val="24"/>
          <w:szCs w:val="24"/>
        </w:rPr>
        <w:t>ući nije bio previše plodonosan jer</w:t>
      </w:r>
      <w:r w:rsidR="002446F3">
        <w:rPr>
          <w:rFonts w:ascii="Times New Roman" w:hAnsi="Times New Roman" w:cs="Times New Roman"/>
          <w:sz w:val="24"/>
          <w:szCs w:val="24"/>
        </w:rPr>
        <w:t xml:space="preserve"> nisam znala kako motivirati kazivače, a oni su se sami </w:t>
      </w:r>
      <w:r>
        <w:rPr>
          <w:rFonts w:ascii="Times New Roman" w:hAnsi="Times New Roman" w:cs="Times New Roman"/>
          <w:sz w:val="24"/>
          <w:szCs w:val="24"/>
        </w:rPr>
        <w:t>ograđivali</w:t>
      </w:r>
      <w:r w:rsidR="002446F3">
        <w:rPr>
          <w:rFonts w:ascii="Times New Roman" w:hAnsi="Times New Roman" w:cs="Times New Roman"/>
          <w:sz w:val="24"/>
          <w:szCs w:val="24"/>
        </w:rPr>
        <w:t xml:space="preserve"> da</w:t>
      </w:r>
      <w:r>
        <w:rPr>
          <w:rFonts w:ascii="Times New Roman" w:hAnsi="Times New Roman" w:cs="Times New Roman"/>
          <w:sz w:val="24"/>
          <w:szCs w:val="24"/>
        </w:rPr>
        <w:t xml:space="preserve"> ne znaju previše. Odgovarali</w:t>
      </w:r>
      <w:r w:rsidR="002446F3">
        <w:rPr>
          <w:rFonts w:ascii="Times New Roman" w:hAnsi="Times New Roman" w:cs="Times New Roman"/>
          <w:sz w:val="24"/>
          <w:szCs w:val="24"/>
        </w:rPr>
        <w:t xml:space="preserve"> </w:t>
      </w:r>
      <w:r>
        <w:rPr>
          <w:rFonts w:ascii="Times New Roman" w:hAnsi="Times New Roman" w:cs="Times New Roman"/>
          <w:sz w:val="24"/>
          <w:szCs w:val="24"/>
        </w:rPr>
        <w:t xml:space="preserve">su </w:t>
      </w:r>
      <w:r w:rsidR="002446F3">
        <w:rPr>
          <w:rFonts w:ascii="Times New Roman" w:hAnsi="Times New Roman" w:cs="Times New Roman"/>
          <w:sz w:val="24"/>
          <w:szCs w:val="24"/>
        </w:rPr>
        <w:t xml:space="preserve">mi na postavljena pitanja, ali šturo i skromno. Naš </w:t>
      </w:r>
      <w:r w:rsidR="00434F2B">
        <w:rPr>
          <w:rFonts w:ascii="Times New Roman" w:hAnsi="Times New Roman" w:cs="Times New Roman"/>
          <w:sz w:val="24"/>
          <w:szCs w:val="24"/>
        </w:rPr>
        <w:t xml:space="preserve">je </w:t>
      </w:r>
      <w:r w:rsidR="002446F3">
        <w:rPr>
          <w:rFonts w:ascii="Times New Roman" w:hAnsi="Times New Roman" w:cs="Times New Roman"/>
          <w:sz w:val="24"/>
          <w:szCs w:val="24"/>
        </w:rPr>
        <w:t xml:space="preserve">razgovor </w:t>
      </w:r>
      <w:r w:rsidR="00434F2B">
        <w:rPr>
          <w:rFonts w:ascii="Times New Roman" w:hAnsi="Times New Roman" w:cs="Times New Roman"/>
          <w:sz w:val="24"/>
          <w:szCs w:val="24"/>
        </w:rPr>
        <w:t>više nalikovao</w:t>
      </w:r>
      <w:r w:rsidR="002446F3">
        <w:rPr>
          <w:rFonts w:ascii="Times New Roman" w:hAnsi="Times New Roman" w:cs="Times New Roman"/>
          <w:sz w:val="24"/>
          <w:szCs w:val="24"/>
        </w:rPr>
        <w:t xml:space="preserve"> </w:t>
      </w:r>
      <w:r w:rsidR="00434F2B">
        <w:rPr>
          <w:rFonts w:ascii="Times New Roman" w:hAnsi="Times New Roman" w:cs="Times New Roman"/>
          <w:sz w:val="24"/>
          <w:szCs w:val="24"/>
        </w:rPr>
        <w:t>novinarskomu ispitivanju</w:t>
      </w:r>
      <w:r w:rsidR="002446F3">
        <w:rPr>
          <w:rFonts w:ascii="Times New Roman" w:hAnsi="Times New Roman" w:cs="Times New Roman"/>
          <w:sz w:val="24"/>
          <w:szCs w:val="24"/>
        </w:rPr>
        <w:t xml:space="preserve"> nego </w:t>
      </w:r>
      <w:r w:rsidR="00434F2B">
        <w:rPr>
          <w:rFonts w:ascii="Times New Roman" w:hAnsi="Times New Roman" w:cs="Times New Roman"/>
          <w:sz w:val="24"/>
          <w:szCs w:val="24"/>
        </w:rPr>
        <w:t>kazivanju</w:t>
      </w:r>
      <w:r w:rsidR="002446F3">
        <w:rPr>
          <w:rFonts w:ascii="Times New Roman" w:hAnsi="Times New Roman" w:cs="Times New Roman"/>
          <w:sz w:val="24"/>
          <w:szCs w:val="24"/>
        </w:rPr>
        <w:t xml:space="preserve"> o usmenoj književnosti. Tek ponešto s</w:t>
      </w:r>
      <w:r w:rsidR="00434F2B">
        <w:rPr>
          <w:rFonts w:ascii="Times New Roman" w:hAnsi="Times New Roman" w:cs="Times New Roman"/>
          <w:sz w:val="24"/>
          <w:szCs w:val="24"/>
        </w:rPr>
        <w:t xml:space="preserve">aznajem o zakopanim „bokcima“. Da </w:t>
      </w:r>
      <w:r w:rsidR="002446F3">
        <w:rPr>
          <w:rFonts w:ascii="Times New Roman" w:hAnsi="Times New Roman" w:cs="Times New Roman"/>
          <w:sz w:val="24"/>
          <w:szCs w:val="24"/>
        </w:rPr>
        <w:t xml:space="preserve">utvrdim </w:t>
      </w:r>
      <w:r w:rsidR="00434F2B">
        <w:rPr>
          <w:rFonts w:ascii="Times New Roman" w:hAnsi="Times New Roman" w:cs="Times New Roman"/>
          <w:sz w:val="24"/>
          <w:szCs w:val="24"/>
        </w:rPr>
        <w:t xml:space="preserve">već usvojeno </w:t>
      </w:r>
      <w:r w:rsidR="002446F3">
        <w:rPr>
          <w:rFonts w:ascii="Times New Roman" w:hAnsi="Times New Roman" w:cs="Times New Roman"/>
          <w:sz w:val="24"/>
          <w:szCs w:val="24"/>
        </w:rPr>
        <w:t>znanje</w:t>
      </w:r>
      <w:r w:rsidR="00434F2B">
        <w:rPr>
          <w:rFonts w:ascii="Times New Roman" w:hAnsi="Times New Roman" w:cs="Times New Roman"/>
          <w:sz w:val="24"/>
          <w:szCs w:val="24"/>
        </w:rPr>
        <w:t>,</w:t>
      </w:r>
      <w:r w:rsidR="002446F3">
        <w:rPr>
          <w:rFonts w:ascii="Times New Roman" w:hAnsi="Times New Roman" w:cs="Times New Roman"/>
          <w:sz w:val="24"/>
          <w:szCs w:val="24"/>
        </w:rPr>
        <w:t xml:space="preserve"> pitam ih o dvjema etiološkim predajama koje sam prije čula s ovog</w:t>
      </w:r>
      <w:r w:rsidR="00781E90">
        <w:rPr>
          <w:rFonts w:ascii="Times New Roman" w:hAnsi="Times New Roman" w:cs="Times New Roman"/>
          <w:sz w:val="24"/>
          <w:szCs w:val="24"/>
        </w:rPr>
        <w:t>a</w:t>
      </w:r>
      <w:r w:rsidR="002446F3">
        <w:rPr>
          <w:rFonts w:ascii="Times New Roman" w:hAnsi="Times New Roman" w:cs="Times New Roman"/>
          <w:sz w:val="24"/>
          <w:szCs w:val="24"/>
        </w:rPr>
        <w:t xml:space="preserve"> područja te dobivam potvrdu i od gospodina Ive o </w:t>
      </w:r>
      <w:r w:rsidR="002446F3" w:rsidRPr="00862277">
        <w:rPr>
          <w:rFonts w:ascii="Times New Roman" w:hAnsi="Times New Roman" w:cs="Times New Roman"/>
          <w:i/>
          <w:sz w:val="24"/>
          <w:szCs w:val="24"/>
        </w:rPr>
        <w:t>narativnoj plodnosti</w:t>
      </w:r>
      <w:r w:rsidR="002446F3">
        <w:rPr>
          <w:rFonts w:ascii="Times New Roman" w:hAnsi="Times New Roman" w:cs="Times New Roman"/>
          <w:sz w:val="24"/>
          <w:szCs w:val="24"/>
        </w:rPr>
        <w:t xml:space="preserve"> (</w:t>
      </w:r>
      <w:r w:rsidR="00475B1E">
        <w:rPr>
          <w:rFonts w:ascii="Times New Roman" w:hAnsi="Times New Roman" w:cs="Times New Roman"/>
          <w:sz w:val="24"/>
          <w:szCs w:val="24"/>
        </w:rPr>
        <w:t xml:space="preserve">usp. </w:t>
      </w:r>
      <w:r w:rsidR="002446F3">
        <w:rPr>
          <w:rFonts w:ascii="Times New Roman" w:hAnsi="Times New Roman" w:cs="Times New Roman"/>
          <w:sz w:val="24"/>
          <w:szCs w:val="24"/>
        </w:rPr>
        <w:t>Rudan Kapec 2012:</w:t>
      </w:r>
      <w:r w:rsidR="00434F2B">
        <w:rPr>
          <w:rFonts w:ascii="Times New Roman" w:hAnsi="Times New Roman" w:cs="Times New Roman"/>
          <w:sz w:val="24"/>
          <w:szCs w:val="24"/>
        </w:rPr>
        <w:t xml:space="preserve"> </w:t>
      </w:r>
      <w:r w:rsidR="002446F3">
        <w:rPr>
          <w:rFonts w:ascii="Times New Roman" w:hAnsi="Times New Roman" w:cs="Times New Roman"/>
          <w:sz w:val="24"/>
          <w:szCs w:val="24"/>
        </w:rPr>
        <w:t>20) tih predaja</w:t>
      </w:r>
      <w:r w:rsidR="00434F2B">
        <w:rPr>
          <w:rFonts w:ascii="Times New Roman" w:hAnsi="Times New Roman" w:cs="Times New Roman"/>
          <w:sz w:val="24"/>
          <w:szCs w:val="24"/>
        </w:rPr>
        <w:t>.</w:t>
      </w:r>
      <w:r w:rsidR="002446F3">
        <w:rPr>
          <w:rStyle w:val="Referencafusnote"/>
          <w:rFonts w:ascii="Times New Roman" w:hAnsi="Times New Roman" w:cs="Times New Roman"/>
          <w:sz w:val="24"/>
          <w:szCs w:val="24"/>
        </w:rPr>
        <w:footnoteReference w:id="8"/>
      </w:r>
      <w:r w:rsidR="002446F3">
        <w:rPr>
          <w:rFonts w:ascii="Times New Roman" w:hAnsi="Times New Roman" w:cs="Times New Roman"/>
          <w:sz w:val="24"/>
          <w:szCs w:val="24"/>
        </w:rPr>
        <w:t xml:space="preserve"> Moji </w:t>
      </w:r>
      <w:r w:rsidR="00434F2B">
        <w:rPr>
          <w:rFonts w:ascii="Times New Roman" w:hAnsi="Times New Roman" w:cs="Times New Roman"/>
          <w:sz w:val="24"/>
          <w:szCs w:val="24"/>
        </w:rPr>
        <w:t xml:space="preserve">me </w:t>
      </w:r>
      <w:r w:rsidR="002446F3">
        <w:rPr>
          <w:rFonts w:ascii="Times New Roman" w:hAnsi="Times New Roman" w:cs="Times New Roman"/>
          <w:sz w:val="24"/>
          <w:szCs w:val="24"/>
        </w:rPr>
        <w:t xml:space="preserve">prvi kazivači </w:t>
      </w:r>
      <w:r w:rsidR="00434F2B">
        <w:rPr>
          <w:rFonts w:ascii="Times New Roman" w:hAnsi="Times New Roman" w:cs="Times New Roman"/>
          <w:sz w:val="24"/>
          <w:szCs w:val="24"/>
        </w:rPr>
        <w:t>također</w:t>
      </w:r>
      <w:r w:rsidR="002446F3">
        <w:rPr>
          <w:rFonts w:ascii="Times New Roman" w:hAnsi="Times New Roman" w:cs="Times New Roman"/>
          <w:sz w:val="24"/>
          <w:szCs w:val="24"/>
        </w:rPr>
        <w:t xml:space="preserve"> upućuju na svoju susjedu, Maricu Križan Brslanovu</w:t>
      </w:r>
      <w:r w:rsidR="002446F3">
        <w:rPr>
          <w:rStyle w:val="Referencafusnote"/>
          <w:rFonts w:ascii="Times New Roman" w:hAnsi="Times New Roman" w:cs="Times New Roman"/>
          <w:sz w:val="24"/>
          <w:szCs w:val="24"/>
        </w:rPr>
        <w:footnoteReference w:id="9"/>
      </w:r>
      <w:r w:rsidR="002446F3">
        <w:rPr>
          <w:rFonts w:ascii="Times New Roman" w:hAnsi="Times New Roman" w:cs="Times New Roman"/>
          <w:sz w:val="24"/>
          <w:szCs w:val="24"/>
        </w:rPr>
        <w:t xml:space="preserve"> koja je ujedno i autorica teksta </w:t>
      </w:r>
      <w:r w:rsidR="002446F3" w:rsidRPr="00FC1548">
        <w:rPr>
          <w:rFonts w:ascii="Times New Roman" w:hAnsi="Times New Roman" w:cs="Times New Roman"/>
          <w:i/>
          <w:sz w:val="24"/>
          <w:szCs w:val="24"/>
        </w:rPr>
        <w:t>Samaričke himne</w:t>
      </w:r>
      <w:r w:rsidR="002446F3">
        <w:rPr>
          <w:rFonts w:ascii="Times New Roman" w:hAnsi="Times New Roman" w:cs="Times New Roman"/>
          <w:sz w:val="24"/>
          <w:szCs w:val="24"/>
        </w:rPr>
        <w:t xml:space="preserve">. </w:t>
      </w:r>
    </w:p>
    <w:p w:rsidR="002446F3" w:rsidRDefault="00434F2B" w:rsidP="002446F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Posjećujem drugu obitelj Križan koja stanuje preko puta prve obitelji Križan – u bliskome susjedstvu. </w:t>
      </w:r>
      <w:r w:rsidR="002446F3">
        <w:rPr>
          <w:rFonts w:ascii="Times New Roman" w:hAnsi="Times New Roman" w:cs="Times New Roman"/>
          <w:sz w:val="24"/>
          <w:szCs w:val="24"/>
        </w:rPr>
        <w:t>Gospođa koja mi se obratila ispred crkve također</w:t>
      </w:r>
      <w:r w:rsidR="00781E90">
        <w:rPr>
          <w:rFonts w:ascii="Times New Roman" w:hAnsi="Times New Roman" w:cs="Times New Roman"/>
          <w:sz w:val="24"/>
          <w:szCs w:val="24"/>
        </w:rPr>
        <w:t xml:space="preserve"> se nalazi na tome </w:t>
      </w:r>
      <w:r>
        <w:rPr>
          <w:rFonts w:ascii="Times New Roman" w:hAnsi="Times New Roman" w:cs="Times New Roman"/>
          <w:sz w:val="24"/>
          <w:szCs w:val="24"/>
        </w:rPr>
        <w:t>mjestu</w:t>
      </w:r>
      <w:r w:rsidR="002446F3">
        <w:rPr>
          <w:rFonts w:ascii="Times New Roman" w:hAnsi="Times New Roman" w:cs="Times New Roman"/>
          <w:sz w:val="24"/>
          <w:szCs w:val="24"/>
        </w:rPr>
        <w:t>. Zapravo, ulazim u punu kuću ljudi, ali gospođa nas je već najavila te nas svi srdačno pozdravljaju. Dok su oni obavljali posao zbog kojeg</w:t>
      </w:r>
      <w:r w:rsidR="00781E90">
        <w:rPr>
          <w:rFonts w:ascii="Times New Roman" w:hAnsi="Times New Roman" w:cs="Times New Roman"/>
          <w:sz w:val="24"/>
          <w:szCs w:val="24"/>
        </w:rPr>
        <w:t>a</w:t>
      </w:r>
      <w:r w:rsidR="002446F3">
        <w:rPr>
          <w:rFonts w:ascii="Times New Roman" w:hAnsi="Times New Roman" w:cs="Times New Roman"/>
          <w:sz w:val="24"/>
          <w:szCs w:val="24"/>
        </w:rPr>
        <w:t xml:space="preserve"> su se okupili da pomognu starijima, gospođa Marica, ja i moja majka nalazimo se same u dnevnom</w:t>
      </w:r>
      <w:r w:rsidR="00781E90">
        <w:rPr>
          <w:rFonts w:ascii="Times New Roman" w:hAnsi="Times New Roman" w:cs="Times New Roman"/>
          <w:sz w:val="24"/>
          <w:szCs w:val="24"/>
        </w:rPr>
        <w:t>e</w:t>
      </w:r>
      <w:r w:rsidR="002446F3">
        <w:rPr>
          <w:rFonts w:ascii="Times New Roman" w:hAnsi="Times New Roman" w:cs="Times New Roman"/>
          <w:sz w:val="24"/>
          <w:szCs w:val="24"/>
        </w:rPr>
        <w:t xml:space="preserve"> boravku. Nešto kasnije, na poziv gospođe Marice</w:t>
      </w:r>
      <w:r>
        <w:rPr>
          <w:rFonts w:ascii="Times New Roman" w:hAnsi="Times New Roman" w:cs="Times New Roman"/>
          <w:sz w:val="24"/>
          <w:szCs w:val="24"/>
        </w:rPr>
        <w:t>,</w:t>
      </w:r>
      <w:r w:rsidR="002446F3">
        <w:rPr>
          <w:rFonts w:ascii="Times New Roman" w:hAnsi="Times New Roman" w:cs="Times New Roman"/>
          <w:sz w:val="24"/>
          <w:szCs w:val="24"/>
        </w:rPr>
        <w:t xml:space="preserve"> pridružuje nam se gospođa koja nas je najavila, ujedno i nje</w:t>
      </w:r>
      <w:r>
        <w:rPr>
          <w:rFonts w:ascii="Times New Roman" w:hAnsi="Times New Roman" w:cs="Times New Roman"/>
          <w:sz w:val="24"/>
          <w:szCs w:val="24"/>
        </w:rPr>
        <w:t>zi</w:t>
      </w:r>
      <w:r w:rsidR="002446F3">
        <w:rPr>
          <w:rFonts w:ascii="Times New Roman" w:hAnsi="Times New Roman" w:cs="Times New Roman"/>
          <w:sz w:val="24"/>
          <w:szCs w:val="24"/>
        </w:rPr>
        <w:t xml:space="preserve">na kuma, </w:t>
      </w:r>
      <w:r w:rsidR="002446F3">
        <w:rPr>
          <w:rFonts w:ascii="Times New Roman" w:hAnsi="Times New Roman" w:cs="Times New Roman"/>
          <w:sz w:val="24"/>
          <w:szCs w:val="24"/>
        </w:rPr>
        <w:lastRenderedPageBreak/>
        <w:t xml:space="preserve">Anka Benković, a pred kraj, nakon odlaska gospođe Anke, pridružuje nam se i suprug gospođe Marice – Ivan (Ivo). </w:t>
      </w:r>
      <w:r>
        <w:rPr>
          <w:rFonts w:ascii="Times New Roman" w:hAnsi="Times New Roman" w:cs="Times New Roman"/>
          <w:sz w:val="24"/>
          <w:szCs w:val="24"/>
        </w:rPr>
        <w:t>Kad se sve zbroji,</w:t>
      </w:r>
      <w:r w:rsidR="002446F3">
        <w:rPr>
          <w:rFonts w:ascii="Times New Roman" w:hAnsi="Times New Roman" w:cs="Times New Roman"/>
          <w:sz w:val="24"/>
          <w:szCs w:val="24"/>
        </w:rPr>
        <w:t xml:space="preserve"> </w:t>
      </w:r>
      <w:r>
        <w:rPr>
          <w:rFonts w:ascii="Times New Roman" w:hAnsi="Times New Roman" w:cs="Times New Roman"/>
          <w:sz w:val="24"/>
          <w:szCs w:val="24"/>
        </w:rPr>
        <w:t xml:space="preserve">u </w:t>
      </w:r>
      <w:r w:rsidR="002446F3">
        <w:rPr>
          <w:rFonts w:ascii="Times New Roman" w:hAnsi="Times New Roman" w:cs="Times New Roman"/>
          <w:sz w:val="24"/>
          <w:szCs w:val="24"/>
        </w:rPr>
        <w:t xml:space="preserve">razgovoru </w:t>
      </w:r>
      <w:r>
        <w:rPr>
          <w:rFonts w:ascii="Times New Roman" w:hAnsi="Times New Roman" w:cs="Times New Roman"/>
          <w:sz w:val="24"/>
          <w:szCs w:val="24"/>
        </w:rPr>
        <w:t xml:space="preserve">nas je uglavnom sudjelovalo </w:t>
      </w:r>
      <w:r w:rsidR="002446F3">
        <w:rPr>
          <w:rFonts w:ascii="Times New Roman" w:hAnsi="Times New Roman" w:cs="Times New Roman"/>
          <w:sz w:val="24"/>
          <w:szCs w:val="24"/>
        </w:rPr>
        <w:t>četvero.</w:t>
      </w:r>
    </w:p>
    <w:p w:rsidR="002446F3" w:rsidRDefault="008609AF" w:rsidP="008609A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Ovako</w:t>
      </w:r>
      <w:r w:rsidR="002446F3">
        <w:rPr>
          <w:rFonts w:ascii="Times New Roman" w:hAnsi="Times New Roman" w:cs="Times New Roman"/>
          <w:sz w:val="24"/>
          <w:szCs w:val="24"/>
        </w:rPr>
        <w:t xml:space="preserve"> detaljan opis donosim isključivo </w:t>
      </w:r>
      <w:r>
        <w:rPr>
          <w:rFonts w:ascii="Times New Roman" w:hAnsi="Times New Roman" w:cs="Times New Roman"/>
          <w:sz w:val="24"/>
          <w:szCs w:val="24"/>
        </w:rPr>
        <w:t>kako bih dočarala</w:t>
      </w:r>
      <w:r w:rsidR="002446F3">
        <w:rPr>
          <w:rFonts w:ascii="Times New Roman" w:hAnsi="Times New Roman" w:cs="Times New Roman"/>
          <w:sz w:val="24"/>
          <w:szCs w:val="24"/>
        </w:rPr>
        <w:t xml:space="preserve"> spontanost koju sam doživjela na terenu i koja me, uz malo sreće, dovela do izuzetno pogodne istraživačke pozicij</w:t>
      </w:r>
      <w:r w:rsidR="00434F2B">
        <w:rPr>
          <w:rFonts w:ascii="Times New Roman" w:hAnsi="Times New Roman" w:cs="Times New Roman"/>
          <w:sz w:val="24"/>
          <w:szCs w:val="24"/>
        </w:rPr>
        <w:t>e. Stvorila se ugodna atmosfera</w:t>
      </w:r>
      <w:r w:rsidR="002446F3">
        <w:rPr>
          <w:rFonts w:ascii="Times New Roman" w:hAnsi="Times New Roman" w:cs="Times New Roman"/>
          <w:sz w:val="24"/>
          <w:szCs w:val="24"/>
        </w:rPr>
        <w:t xml:space="preserve"> koja je urodil</w:t>
      </w:r>
      <w:r w:rsidR="00574246">
        <w:rPr>
          <w:rFonts w:ascii="Times New Roman" w:hAnsi="Times New Roman" w:cs="Times New Roman"/>
          <w:sz w:val="24"/>
          <w:szCs w:val="24"/>
        </w:rPr>
        <w:t>a nizanjem pripovijesti (</w:t>
      </w:r>
      <w:r w:rsidR="00475B1E">
        <w:rPr>
          <w:rFonts w:ascii="Times New Roman" w:hAnsi="Times New Roman" w:cs="Times New Roman"/>
          <w:sz w:val="24"/>
          <w:szCs w:val="24"/>
        </w:rPr>
        <w:t xml:space="preserve">usp. </w:t>
      </w:r>
      <w:r w:rsidR="00574246">
        <w:rPr>
          <w:rFonts w:ascii="Times New Roman" w:hAnsi="Times New Roman" w:cs="Times New Roman"/>
          <w:sz w:val="24"/>
          <w:szCs w:val="24"/>
        </w:rPr>
        <w:t>Ivančič</w:t>
      </w:r>
      <w:r w:rsidR="002446F3">
        <w:rPr>
          <w:rFonts w:ascii="Times New Roman" w:hAnsi="Times New Roman" w:cs="Times New Roman"/>
          <w:sz w:val="24"/>
          <w:szCs w:val="24"/>
        </w:rPr>
        <w:t xml:space="preserve"> Kutin 2015:</w:t>
      </w:r>
      <w:r w:rsidR="00434F2B">
        <w:rPr>
          <w:rFonts w:ascii="Times New Roman" w:hAnsi="Times New Roman" w:cs="Times New Roman"/>
          <w:sz w:val="24"/>
          <w:szCs w:val="24"/>
        </w:rPr>
        <w:t xml:space="preserve"> </w:t>
      </w:r>
      <w:r w:rsidR="002446F3">
        <w:rPr>
          <w:rFonts w:ascii="Times New Roman" w:hAnsi="Times New Roman" w:cs="Times New Roman"/>
          <w:sz w:val="24"/>
          <w:szCs w:val="24"/>
        </w:rPr>
        <w:t>181).</w:t>
      </w:r>
    </w:p>
    <w:p w:rsidR="002446F3" w:rsidRDefault="002446F3" w:rsidP="008609A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Kako bih pojasnila o čemu se točno radi, koristit ću se terminolog</w:t>
      </w:r>
      <w:r w:rsidR="00434F2B">
        <w:rPr>
          <w:rFonts w:ascii="Times New Roman" w:hAnsi="Times New Roman" w:cs="Times New Roman"/>
          <w:sz w:val="24"/>
          <w:szCs w:val="24"/>
        </w:rPr>
        <w:t>ijom koju donosi Barbara Ivančič</w:t>
      </w:r>
      <w:r>
        <w:rPr>
          <w:rFonts w:ascii="Times New Roman" w:hAnsi="Times New Roman" w:cs="Times New Roman"/>
          <w:sz w:val="24"/>
          <w:szCs w:val="24"/>
        </w:rPr>
        <w:t xml:space="preserve"> Kutin</w:t>
      </w:r>
      <w:r w:rsidR="008609AF">
        <w:rPr>
          <w:rFonts w:ascii="Times New Roman" w:hAnsi="Times New Roman" w:cs="Times New Roman"/>
          <w:sz w:val="24"/>
          <w:szCs w:val="24"/>
        </w:rPr>
        <w:t xml:space="preserve"> (</w:t>
      </w:r>
      <w:r w:rsidR="008609AF">
        <w:rPr>
          <w:rFonts w:ascii="Times New Roman" w:hAnsi="Times New Roman" w:cs="Times New Roman"/>
          <w:i/>
          <w:iCs/>
          <w:sz w:val="24"/>
          <w:szCs w:val="24"/>
        </w:rPr>
        <w:t>ibid.</w:t>
      </w:r>
      <w:r w:rsidR="008609AF">
        <w:rPr>
          <w:rFonts w:ascii="Times New Roman" w:hAnsi="Times New Roman" w:cs="Times New Roman"/>
          <w:sz w:val="24"/>
          <w:szCs w:val="24"/>
        </w:rPr>
        <w:t>)</w:t>
      </w:r>
      <w:r>
        <w:rPr>
          <w:rFonts w:ascii="Times New Roman" w:hAnsi="Times New Roman" w:cs="Times New Roman"/>
          <w:sz w:val="24"/>
          <w:szCs w:val="24"/>
        </w:rPr>
        <w:t xml:space="preserve">. </w:t>
      </w:r>
      <w:r w:rsidRPr="00CB49B5">
        <w:rPr>
          <w:rFonts w:ascii="Times New Roman" w:hAnsi="Times New Roman" w:cs="Times New Roman"/>
          <w:i/>
          <w:sz w:val="24"/>
          <w:szCs w:val="24"/>
        </w:rPr>
        <w:t xml:space="preserve">Folklorni </w:t>
      </w:r>
      <w:r w:rsidR="00434F2B">
        <w:rPr>
          <w:rFonts w:ascii="Times New Roman" w:hAnsi="Times New Roman" w:cs="Times New Roman"/>
          <w:sz w:val="24"/>
          <w:szCs w:val="24"/>
        </w:rPr>
        <w:t xml:space="preserve">je </w:t>
      </w:r>
      <w:r w:rsidRPr="00CB49B5">
        <w:rPr>
          <w:rFonts w:ascii="Times New Roman" w:hAnsi="Times New Roman" w:cs="Times New Roman"/>
          <w:i/>
          <w:sz w:val="24"/>
          <w:szCs w:val="24"/>
        </w:rPr>
        <w:t>susret</w:t>
      </w:r>
      <w:r w:rsidR="00434F2B">
        <w:rPr>
          <w:rFonts w:ascii="Times New Roman" w:hAnsi="Times New Roman" w:cs="Times New Roman"/>
          <w:sz w:val="24"/>
          <w:szCs w:val="24"/>
        </w:rPr>
        <w:t xml:space="preserve"> </w:t>
      </w:r>
      <w:r>
        <w:rPr>
          <w:rFonts w:ascii="Times New Roman" w:hAnsi="Times New Roman" w:cs="Times New Roman"/>
          <w:sz w:val="24"/>
          <w:szCs w:val="24"/>
        </w:rPr>
        <w:t>jedinica koja obuhvaća „vremenski interval od uključivanja istraživača i/ili pripovjedača na mjesto pripovijedanja, početak, tijek i kraj pripovijedanja“ (</w:t>
      </w:r>
      <w:r w:rsidR="00F31701">
        <w:rPr>
          <w:rFonts w:ascii="Times New Roman" w:hAnsi="Times New Roman" w:cs="Times New Roman"/>
          <w:i/>
          <w:iCs/>
          <w:sz w:val="24"/>
          <w:szCs w:val="24"/>
        </w:rPr>
        <w:t>op. cit.</w:t>
      </w:r>
      <w:r w:rsidR="008609AF">
        <w:rPr>
          <w:rFonts w:ascii="Times New Roman" w:hAnsi="Times New Roman" w:cs="Times New Roman"/>
          <w:sz w:val="24"/>
          <w:szCs w:val="24"/>
        </w:rPr>
        <w:t xml:space="preserve">: </w:t>
      </w:r>
      <w:r>
        <w:rPr>
          <w:rFonts w:ascii="Times New Roman" w:hAnsi="Times New Roman" w:cs="Times New Roman"/>
          <w:sz w:val="24"/>
          <w:szCs w:val="24"/>
        </w:rPr>
        <w:t xml:space="preserve">182). Moj </w:t>
      </w:r>
      <w:r w:rsidR="00434F2B">
        <w:rPr>
          <w:rFonts w:ascii="Times New Roman" w:hAnsi="Times New Roman" w:cs="Times New Roman"/>
          <w:sz w:val="24"/>
          <w:szCs w:val="24"/>
        </w:rPr>
        <w:t xml:space="preserve">je </w:t>
      </w:r>
      <w:r>
        <w:rPr>
          <w:rFonts w:ascii="Times New Roman" w:hAnsi="Times New Roman" w:cs="Times New Roman"/>
          <w:sz w:val="24"/>
          <w:szCs w:val="24"/>
        </w:rPr>
        <w:t>folklorni susret započeo ulaskom u dom obitelji Križan, a pripovijedanje je započelo mojim pitanjem: „</w:t>
      </w:r>
      <w:r w:rsidRPr="0022542F">
        <w:rPr>
          <w:rFonts w:ascii="Times New Roman" w:hAnsi="Times New Roman" w:cs="Times New Roman"/>
          <w:sz w:val="24"/>
          <w:szCs w:val="24"/>
        </w:rPr>
        <w:t>A ovo što je himna samarička, o čemu to zapravo pjeva? To je kao neki događaj?</w:t>
      </w:r>
      <w:r>
        <w:rPr>
          <w:rFonts w:ascii="Times New Roman" w:hAnsi="Times New Roman" w:cs="Times New Roman"/>
          <w:sz w:val="24"/>
          <w:szCs w:val="24"/>
        </w:rPr>
        <w:t xml:space="preserve">“ To </w:t>
      </w:r>
      <w:r w:rsidR="008609AF">
        <w:rPr>
          <w:rFonts w:ascii="Times New Roman" w:hAnsi="Times New Roman" w:cs="Times New Roman"/>
          <w:sz w:val="24"/>
          <w:szCs w:val="24"/>
        </w:rPr>
        <w:t xml:space="preserve">je </w:t>
      </w:r>
      <w:r>
        <w:rPr>
          <w:rFonts w:ascii="Times New Roman" w:hAnsi="Times New Roman" w:cs="Times New Roman"/>
          <w:sz w:val="24"/>
          <w:szCs w:val="24"/>
        </w:rPr>
        <w:t>pitanje bilo okidač za pripovjedni niz okupljen oko konteksta Drugog</w:t>
      </w:r>
      <w:r w:rsidR="008609AF">
        <w:rPr>
          <w:rFonts w:ascii="Times New Roman" w:hAnsi="Times New Roman" w:cs="Times New Roman"/>
          <w:sz w:val="24"/>
          <w:szCs w:val="24"/>
        </w:rPr>
        <w:t>a</w:t>
      </w:r>
      <w:r>
        <w:rPr>
          <w:rFonts w:ascii="Times New Roman" w:hAnsi="Times New Roman" w:cs="Times New Roman"/>
          <w:sz w:val="24"/>
          <w:szCs w:val="24"/>
        </w:rPr>
        <w:t xml:space="preserve"> svjetskog rata i činjenice da je Samarica bila mjesto gdje su partizani imali ratni sud i zatvor u razdoblju između 1943. i 1945. Mnoge su žrtve strijeljali u šumama oko sela te se tamo nalaze njihove grobnice, a s obzirom na geografski položaj Samarice</w:t>
      </w:r>
      <w:r w:rsidR="00434F2B">
        <w:rPr>
          <w:rFonts w:ascii="Times New Roman" w:hAnsi="Times New Roman" w:cs="Times New Roman"/>
          <w:sz w:val="24"/>
          <w:szCs w:val="24"/>
        </w:rPr>
        <w:t>,</w:t>
      </w:r>
      <w:r>
        <w:rPr>
          <w:rFonts w:ascii="Times New Roman" w:hAnsi="Times New Roman" w:cs="Times New Roman"/>
          <w:sz w:val="24"/>
          <w:szCs w:val="24"/>
        </w:rPr>
        <w:t xml:space="preserve"> ona je tad gotovo bila odsječena od svijeta</w:t>
      </w:r>
      <w:r w:rsidR="00B56E1E">
        <w:rPr>
          <w:rFonts w:ascii="Times New Roman" w:hAnsi="Times New Roman" w:cs="Times New Roman"/>
          <w:sz w:val="24"/>
          <w:szCs w:val="24"/>
        </w:rPr>
        <w:t>,</w:t>
      </w:r>
      <w:r>
        <w:rPr>
          <w:rFonts w:ascii="Times New Roman" w:hAnsi="Times New Roman" w:cs="Times New Roman"/>
          <w:sz w:val="24"/>
          <w:szCs w:val="24"/>
        </w:rPr>
        <w:t xml:space="preserve"> pa</w:t>
      </w:r>
      <w:r w:rsidR="009658B6">
        <w:rPr>
          <w:rFonts w:ascii="Times New Roman" w:hAnsi="Times New Roman" w:cs="Times New Roman"/>
          <w:sz w:val="24"/>
          <w:szCs w:val="24"/>
        </w:rPr>
        <w:t xml:space="preserve"> </w:t>
      </w:r>
      <w:r w:rsidR="008609AF">
        <w:rPr>
          <w:rFonts w:ascii="Times New Roman" w:hAnsi="Times New Roman" w:cs="Times New Roman"/>
          <w:sz w:val="24"/>
          <w:szCs w:val="24"/>
        </w:rPr>
        <w:t>nad događajima nije bilo veće vanjske kontrole</w:t>
      </w:r>
      <w:r w:rsidR="00F31701">
        <w:rPr>
          <w:rFonts w:ascii="Times New Roman" w:hAnsi="Times New Roman" w:cs="Times New Roman"/>
          <w:sz w:val="24"/>
          <w:szCs w:val="24"/>
        </w:rPr>
        <w:t xml:space="preserve"> (usp. Ivković i dr</w:t>
      </w:r>
      <w:r w:rsidR="001A4A1C">
        <w:rPr>
          <w:rFonts w:ascii="Times New Roman" w:hAnsi="Times New Roman" w:cs="Times New Roman"/>
          <w:sz w:val="24"/>
          <w:szCs w:val="24"/>
        </w:rPr>
        <w:t>. 2010: 517).</w:t>
      </w:r>
      <w:r>
        <w:rPr>
          <w:rFonts w:ascii="Times New Roman" w:hAnsi="Times New Roman" w:cs="Times New Roman"/>
          <w:sz w:val="24"/>
          <w:szCs w:val="24"/>
        </w:rPr>
        <w:t xml:space="preserve"> Točan broj poginulih nije poznat ni danas. Stoga ne čudi kako je ovako potresan kontekst urodio gotovo neprekinutim pripovjednim nizom. </w:t>
      </w:r>
      <w:r w:rsidR="009658B6">
        <w:rPr>
          <w:rFonts w:ascii="Times New Roman" w:hAnsi="Times New Roman" w:cs="Times New Roman"/>
          <w:sz w:val="24"/>
          <w:szCs w:val="24"/>
        </w:rPr>
        <w:t>Osim toga, taj tip iskustva i svjedočenja, iz razloga društvenoga uređenja, nije mogao ući u javni diskurs bez opasnosti za same svjedoke, što je rezultiralo svjedočanstvima, najčešće u obliku priča koje su se prenosile samo u uskome krugu ljudi.</w:t>
      </w:r>
    </w:p>
    <w:p w:rsidR="002446F3" w:rsidRDefault="002446F3" w:rsidP="00F31701">
      <w:pPr>
        <w:tabs>
          <w:tab w:val="left" w:pos="2127"/>
        </w:tabs>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Spomenuti pripovjedni niz čine manje jed</w:t>
      </w:r>
      <w:r w:rsidR="00434F2B">
        <w:rPr>
          <w:rFonts w:ascii="Times New Roman" w:hAnsi="Times New Roman" w:cs="Times New Roman"/>
          <w:sz w:val="24"/>
          <w:szCs w:val="24"/>
        </w:rPr>
        <w:t>inice od folklornog susreta koje</w:t>
      </w:r>
      <w:r>
        <w:rPr>
          <w:rFonts w:ascii="Times New Roman" w:hAnsi="Times New Roman" w:cs="Times New Roman"/>
          <w:sz w:val="24"/>
          <w:szCs w:val="24"/>
        </w:rPr>
        <w:t xml:space="preserve"> se nazivaju </w:t>
      </w:r>
      <w:r w:rsidRPr="00CB49B5">
        <w:rPr>
          <w:rFonts w:ascii="Times New Roman" w:hAnsi="Times New Roman" w:cs="Times New Roman"/>
          <w:i/>
          <w:sz w:val="24"/>
          <w:szCs w:val="24"/>
        </w:rPr>
        <w:t>folklorni događaji</w:t>
      </w:r>
      <w:r>
        <w:rPr>
          <w:rFonts w:ascii="Times New Roman" w:hAnsi="Times New Roman" w:cs="Times New Roman"/>
          <w:sz w:val="24"/>
          <w:szCs w:val="24"/>
        </w:rPr>
        <w:t xml:space="preserve"> (</w:t>
      </w:r>
      <w:r w:rsidR="00B255E9">
        <w:rPr>
          <w:rFonts w:ascii="Times New Roman" w:hAnsi="Times New Roman" w:cs="Times New Roman"/>
          <w:sz w:val="24"/>
          <w:szCs w:val="24"/>
        </w:rPr>
        <w:t xml:space="preserve">usp. </w:t>
      </w:r>
      <w:r w:rsidR="000E2685">
        <w:rPr>
          <w:rFonts w:ascii="Times New Roman" w:hAnsi="Times New Roman" w:cs="Times New Roman"/>
          <w:sz w:val="24"/>
          <w:szCs w:val="24"/>
        </w:rPr>
        <w:t>Ivančič Kutin 2015:</w:t>
      </w:r>
      <w:r>
        <w:rPr>
          <w:rFonts w:ascii="Times New Roman" w:hAnsi="Times New Roman" w:cs="Times New Roman"/>
          <w:sz w:val="24"/>
          <w:szCs w:val="24"/>
        </w:rPr>
        <w:t xml:space="preserve"> 181), a oni su međusobno spojeni </w:t>
      </w:r>
      <w:r w:rsidRPr="00CB49B5">
        <w:rPr>
          <w:rFonts w:ascii="Times New Roman" w:hAnsi="Times New Roman" w:cs="Times New Roman"/>
          <w:i/>
          <w:sz w:val="24"/>
          <w:szCs w:val="24"/>
        </w:rPr>
        <w:t>poveznicama folklornih događaja</w:t>
      </w:r>
      <w:r>
        <w:rPr>
          <w:rFonts w:ascii="Times New Roman" w:hAnsi="Times New Roman" w:cs="Times New Roman"/>
          <w:sz w:val="24"/>
          <w:szCs w:val="24"/>
        </w:rPr>
        <w:t xml:space="preserve">. </w:t>
      </w:r>
      <w:r w:rsidR="00434F2B">
        <w:rPr>
          <w:rFonts w:ascii="Times New Roman" w:hAnsi="Times New Roman" w:cs="Times New Roman"/>
          <w:sz w:val="24"/>
          <w:szCs w:val="24"/>
        </w:rPr>
        <w:t>Njima</w:t>
      </w:r>
      <w:r>
        <w:rPr>
          <w:rFonts w:ascii="Times New Roman" w:hAnsi="Times New Roman" w:cs="Times New Roman"/>
          <w:sz w:val="24"/>
          <w:szCs w:val="24"/>
        </w:rPr>
        <w:t xml:space="preserve"> folklorni susret počinje i završava. </w:t>
      </w:r>
      <w:r w:rsidR="00434F2B">
        <w:rPr>
          <w:rFonts w:ascii="Times New Roman" w:hAnsi="Times New Roman" w:cs="Times New Roman"/>
          <w:sz w:val="24"/>
          <w:szCs w:val="24"/>
        </w:rPr>
        <w:t>K</w:t>
      </w:r>
      <w:r>
        <w:rPr>
          <w:rFonts w:ascii="Times New Roman" w:hAnsi="Times New Roman" w:cs="Times New Roman"/>
          <w:sz w:val="24"/>
          <w:szCs w:val="24"/>
        </w:rPr>
        <w:t xml:space="preserve">ohezivni </w:t>
      </w:r>
      <w:r w:rsidR="00434F2B">
        <w:rPr>
          <w:rFonts w:ascii="Times New Roman" w:hAnsi="Times New Roman" w:cs="Times New Roman"/>
          <w:sz w:val="24"/>
          <w:szCs w:val="24"/>
        </w:rPr>
        <w:t xml:space="preserve">su </w:t>
      </w:r>
      <w:r>
        <w:rPr>
          <w:rFonts w:ascii="Times New Roman" w:hAnsi="Times New Roman" w:cs="Times New Roman"/>
          <w:sz w:val="24"/>
          <w:szCs w:val="24"/>
        </w:rPr>
        <w:t>čimbenik cjelokupnog</w:t>
      </w:r>
      <w:r w:rsidR="00434F2B">
        <w:rPr>
          <w:rFonts w:ascii="Times New Roman" w:hAnsi="Times New Roman" w:cs="Times New Roman"/>
          <w:sz w:val="24"/>
          <w:szCs w:val="24"/>
        </w:rPr>
        <w:t>a</w:t>
      </w:r>
      <w:r>
        <w:rPr>
          <w:rFonts w:ascii="Times New Roman" w:hAnsi="Times New Roman" w:cs="Times New Roman"/>
          <w:sz w:val="24"/>
          <w:szCs w:val="24"/>
        </w:rPr>
        <w:t xml:space="preserve"> folklornog susreta </w:t>
      </w:r>
      <w:r w:rsidR="00F242AF">
        <w:rPr>
          <w:rFonts w:ascii="Times New Roman" w:hAnsi="Times New Roman" w:cs="Times New Roman"/>
          <w:sz w:val="24"/>
          <w:szCs w:val="24"/>
        </w:rPr>
        <w:t>i uključuju sve neverbalne i verbalne komentare</w:t>
      </w:r>
      <w:r>
        <w:rPr>
          <w:rFonts w:ascii="Times New Roman" w:hAnsi="Times New Roman" w:cs="Times New Roman"/>
          <w:sz w:val="24"/>
          <w:szCs w:val="24"/>
        </w:rPr>
        <w:t xml:space="preserve"> koji ne pripadaju folklornom</w:t>
      </w:r>
      <w:r w:rsidR="00F242AF">
        <w:rPr>
          <w:rFonts w:ascii="Times New Roman" w:hAnsi="Times New Roman" w:cs="Times New Roman"/>
          <w:sz w:val="24"/>
          <w:szCs w:val="24"/>
        </w:rPr>
        <w:t>u</w:t>
      </w:r>
      <w:r>
        <w:rPr>
          <w:rFonts w:ascii="Times New Roman" w:hAnsi="Times New Roman" w:cs="Times New Roman"/>
          <w:sz w:val="24"/>
          <w:szCs w:val="24"/>
        </w:rPr>
        <w:t xml:space="preserve"> događaju (dakle, priči u najširem</w:t>
      </w:r>
      <w:r w:rsidR="009658B6">
        <w:rPr>
          <w:rFonts w:ascii="Times New Roman" w:hAnsi="Times New Roman" w:cs="Times New Roman"/>
          <w:sz w:val="24"/>
          <w:szCs w:val="24"/>
        </w:rPr>
        <w:t>u</w:t>
      </w:r>
      <w:r>
        <w:rPr>
          <w:rFonts w:ascii="Times New Roman" w:hAnsi="Times New Roman" w:cs="Times New Roman"/>
          <w:sz w:val="24"/>
          <w:szCs w:val="24"/>
        </w:rPr>
        <w:t xml:space="preserve"> smislu), ali mo</w:t>
      </w:r>
      <w:r w:rsidR="00F242AF">
        <w:rPr>
          <w:rFonts w:ascii="Times New Roman" w:hAnsi="Times New Roman" w:cs="Times New Roman"/>
          <w:sz w:val="24"/>
          <w:szCs w:val="24"/>
        </w:rPr>
        <w:t>gu s njime biti tijesno povezani</w:t>
      </w:r>
      <w:r>
        <w:rPr>
          <w:rFonts w:ascii="Times New Roman" w:hAnsi="Times New Roman" w:cs="Times New Roman"/>
          <w:sz w:val="24"/>
          <w:szCs w:val="24"/>
        </w:rPr>
        <w:t xml:space="preserve"> (</w:t>
      </w:r>
      <w:r w:rsidR="00F31701">
        <w:rPr>
          <w:rFonts w:ascii="Times New Roman" w:hAnsi="Times New Roman" w:cs="Times New Roman"/>
          <w:i/>
          <w:sz w:val="24"/>
          <w:szCs w:val="24"/>
        </w:rPr>
        <w:t>op</w:t>
      </w:r>
      <w:r w:rsidRPr="00F242AF">
        <w:rPr>
          <w:rFonts w:ascii="Times New Roman" w:hAnsi="Times New Roman" w:cs="Times New Roman"/>
          <w:i/>
          <w:sz w:val="24"/>
          <w:szCs w:val="24"/>
        </w:rPr>
        <w:t>.</w:t>
      </w:r>
      <w:r w:rsidR="00F31701">
        <w:rPr>
          <w:rFonts w:ascii="Times New Roman" w:hAnsi="Times New Roman" w:cs="Times New Roman"/>
          <w:i/>
          <w:sz w:val="24"/>
          <w:szCs w:val="24"/>
        </w:rPr>
        <w:t xml:space="preserve"> cit.</w:t>
      </w:r>
      <w:r w:rsidR="009658B6">
        <w:rPr>
          <w:rFonts w:ascii="Times New Roman" w:hAnsi="Times New Roman" w:cs="Times New Roman"/>
          <w:iCs/>
          <w:sz w:val="24"/>
          <w:szCs w:val="24"/>
        </w:rPr>
        <w:t>:</w:t>
      </w:r>
      <w:r>
        <w:rPr>
          <w:rFonts w:ascii="Times New Roman" w:hAnsi="Times New Roman" w:cs="Times New Roman"/>
          <w:sz w:val="24"/>
          <w:szCs w:val="24"/>
        </w:rPr>
        <w:t xml:space="preserve"> </w:t>
      </w:r>
      <w:r w:rsidR="00574246">
        <w:rPr>
          <w:rFonts w:ascii="Times New Roman" w:hAnsi="Times New Roman" w:cs="Times New Roman"/>
          <w:sz w:val="24"/>
          <w:szCs w:val="24"/>
        </w:rPr>
        <w:t>183). Pomoću</w:t>
      </w:r>
      <w:r>
        <w:rPr>
          <w:rFonts w:ascii="Times New Roman" w:hAnsi="Times New Roman" w:cs="Times New Roman"/>
          <w:sz w:val="24"/>
          <w:szCs w:val="24"/>
        </w:rPr>
        <w:t xml:space="preserve"> poveznica folklornih događaja sudionici mogu iskazati svoje asocijacije</w:t>
      </w:r>
      <w:r w:rsidR="00574246">
        <w:rPr>
          <w:rFonts w:ascii="Times New Roman" w:hAnsi="Times New Roman" w:cs="Times New Roman"/>
          <w:sz w:val="24"/>
          <w:szCs w:val="24"/>
        </w:rPr>
        <w:t>,</w:t>
      </w:r>
      <w:r>
        <w:rPr>
          <w:rFonts w:ascii="Times New Roman" w:hAnsi="Times New Roman" w:cs="Times New Roman"/>
          <w:sz w:val="24"/>
          <w:szCs w:val="24"/>
        </w:rPr>
        <w:t xml:space="preserve"> što može promijeniti smjer folklornog</w:t>
      </w:r>
      <w:r w:rsidR="00574246">
        <w:rPr>
          <w:rFonts w:ascii="Times New Roman" w:hAnsi="Times New Roman" w:cs="Times New Roman"/>
          <w:sz w:val="24"/>
          <w:szCs w:val="24"/>
        </w:rPr>
        <w:t>a</w:t>
      </w:r>
      <w:r>
        <w:rPr>
          <w:rFonts w:ascii="Times New Roman" w:hAnsi="Times New Roman" w:cs="Times New Roman"/>
          <w:sz w:val="24"/>
          <w:szCs w:val="24"/>
        </w:rPr>
        <w:t xml:space="preserve"> susreta. U mom</w:t>
      </w:r>
      <w:r w:rsidR="00574246">
        <w:rPr>
          <w:rFonts w:ascii="Times New Roman" w:hAnsi="Times New Roman" w:cs="Times New Roman"/>
          <w:sz w:val="24"/>
          <w:szCs w:val="24"/>
        </w:rPr>
        <w:t>e</w:t>
      </w:r>
      <w:r>
        <w:rPr>
          <w:rFonts w:ascii="Times New Roman" w:hAnsi="Times New Roman" w:cs="Times New Roman"/>
          <w:sz w:val="24"/>
          <w:szCs w:val="24"/>
        </w:rPr>
        <w:t xml:space="preserve"> slučaju, kad je tema otišla u drugom</w:t>
      </w:r>
      <w:r w:rsidR="009658B6">
        <w:rPr>
          <w:rFonts w:ascii="Times New Roman" w:hAnsi="Times New Roman" w:cs="Times New Roman"/>
          <w:sz w:val="24"/>
          <w:szCs w:val="24"/>
        </w:rPr>
        <w:t>e</w:t>
      </w:r>
      <w:r>
        <w:rPr>
          <w:rFonts w:ascii="Times New Roman" w:hAnsi="Times New Roman" w:cs="Times New Roman"/>
          <w:sz w:val="24"/>
          <w:szCs w:val="24"/>
        </w:rPr>
        <w:t xml:space="preserve"> smjeru, osjetila sam da je kontekst iscrpljen</w:t>
      </w:r>
      <w:r w:rsidR="00574246">
        <w:rPr>
          <w:rFonts w:ascii="Times New Roman" w:hAnsi="Times New Roman" w:cs="Times New Roman"/>
          <w:sz w:val="24"/>
          <w:szCs w:val="24"/>
        </w:rPr>
        <w:t>,</w:t>
      </w:r>
      <w:r>
        <w:rPr>
          <w:rStyle w:val="Referencafusnote"/>
          <w:rFonts w:ascii="Times New Roman" w:hAnsi="Times New Roman" w:cs="Times New Roman"/>
          <w:sz w:val="24"/>
          <w:szCs w:val="24"/>
        </w:rPr>
        <w:footnoteReference w:id="10"/>
      </w:r>
      <w:r>
        <w:rPr>
          <w:rFonts w:ascii="Times New Roman" w:hAnsi="Times New Roman" w:cs="Times New Roman"/>
          <w:sz w:val="24"/>
          <w:szCs w:val="24"/>
        </w:rPr>
        <w:t xml:space="preserve"> ali smo se dalje kazivačica Marica i ja trudile pronaći neku temu na sličnom</w:t>
      </w:r>
      <w:r w:rsidR="00574246">
        <w:rPr>
          <w:rFonts w:ascii="Times New Roman" w:hAnsi="Times New Roman" w:cs="Times New Roman"/>
          <w:sz w:val="24"/>
          <w:szCs w:val="24"/>
        </w:rPr>
        <w:t>e</w:t>
      </w:r>
      <w:r>
        <w:rPr>
          <w:rFonts w:ascii="Times New Roman" w:hAnsi="Times New Roman" w:cs="Times New Roman"/>
          <w:sz w:val="24"/>
          <w:szCs w:val="24"/>
        </w:rPr>
        <w:t xml:space="preserve"> tragu. Potpuna </w:t>
      </w:r>
      <w:r w:rsidR="00574246">
        <w:rPr>
          <w:rFonts w:ascii="Times New Roman" w:hAnsi="Times New Roman" w:cs="Times New Roman"/>
          <w:sz w:val="24"/>
          <w:szCs w:val="24"/>
        </w:rPr>
        <w:t xml:space="preserve">je </w:t>
      </w:r>
      <w:r>
        <w:rPr>
          <w:rFonts w:ascii="Times New Roman" w:hAnsi="Times New Roman" w:cs="Times New Roman"/>
          <w:sz w:val="24"/>
          <w:szCs w:val="24"/>
        </w:rPr>
        <w:t>prevlast poveznica folklornih događaja značila kraj našeg</w:t>
      </w:r>
      <w:r w:rsidR="00574246">
        <w:rPr>
          <w:rFonts w:ascii="Times New Roman" w:hAnsi="Times New Roman" w:cs="Times New Roman"/>
          <w:sz w:val="24"/>
          <w:szCs w:val="24"/>
        </w:rPr>
        <w:t>a</w:t>
      </w:r>
      <w:r>
        <w:rPr>
          <w:rFonts w:ascii="Times New Roman" w:hAnsi="Times New Roman" w:cs="Times New Roman"/>
          <w:sz w:val="24"/>
          <w:szCs w:val="24"/>
        </w:rPr>
        <w:t xml:space="preserve"> folklornog susreta. Moje </w:t>
      </w:r>
      <w:r w:rsidR="00574246">
        <w:rPr>
          <w:rFonts w:ascii="Times New Roman" w:hAnsi="Times New Roman" w:cs="Times New Roman"/>
          <w:sz w:val="24"/>
          <w:szCs w:val="24"/>
        </w:rPr>
        <w:t xml:space="preserve">bi se </w:t>
      </w:r>
      <w:r>
        <w:rPr>
          <w:rFonts w:ascii="Times New Roman" w:hAnsi="Times New Roman" w:cs="Times New Roman"/>
          <w:sz w:val="24"/>
          <w:szCs w:val="24"/>
        </w:rPr>
        <w:t>kazivačice također mogle nazvati s</w:t>
      </w:r>
      <w:r w:rsidR="00574246">
        <w:rPr>
          <w:rFonts w:ascii="Times New Roman" w:hAnsi="Times New Roman" w:cs="Times New Roman"/>
          <w:sz w:val="24"/>
          <w:szCs w:val="24"/>
        </w:rPr>
        <w:t>udioničkim pripovjedačima koje</w:t>
      </w:r>
      <w:r>
        <w:rPr>
          <w:rFonts w:ascii="Times New Roman" w:hAnsi="Times New Roman" w:cs="Times New Roman"/>
          <w:sz w:val="24"/>
          <w:szCs w:val="24"/>
        </w:rPr>
        <w:t xml:space="preserve"> obilježava zanesenost događajem. </w:t>
      </w:r>
      <w:r w:rsidRPr="00B663CB">
        <w:rPr>
          <w:rFonts w:ascii="Times New Roman" w:hAnsi="Times New Roman" w:cs="Times New Roman"/>
          <w:sz w:val="24"/>
          <w:szCs w:val="24"/>
        </w:rPr>
        <w:t>Takav pripovjedač ne vlada načelom percepcije svog</w:t>
      </w:r>
      <w:r w:rsidR="009658B6">
        <w:rPr>
          <w:rFonts w:ascii="Times New Roman" w:hAnsi="Times New Roman" w:cs="Times New Roman"/>
          <w:sz w:val="24"/>
          <w:szCs w:val="24"/>
        </w:rPr>
        <w:t>a</w:t>
      </w:r>
      <w:r w:rsidRPr="00B663CB">
        <w:rPr>
          <w:rFonts w:ascii="Times New Roman" w:hAnsi="Times New Roman" w:cs="Times New Roman"/>
          <w:sz w:val="24"/>
          <w:szCs w:val="24"/>
        </w:rPr>
        <w:t xml:space="preserve"> predmeta</w:t>
      </w:r>
      <w:r w:rsidR="00574246">
        <w:rPr>
          <w:rFonts w:ascii="Times New Roman" w:hAnsi="Times New Roman" w:cs="Times New Roman"/>
          <w:sz w:val="24"/>
          <w:szCs w:val="24"/>
        </w:rPr>
        <w:t>,</w:t>
      </w:r>
      <w:r w:rsidRPr="00B663CB">
        <w:rPr>
          <w:rFonts w:ascii="Times New Roman" w:hAnsi="Times New Roman" w:cs="Times New Roman"/>
          <w:sz w:val="24"/>
          <w:szCs w:val="24"/>
        </w:rPr>
        <w:t xml:space="preserve"> pa mu st</w:t>
      </w:r>
      <w:r>
        <w:rPr>
          <w:rFonts w:ascii="Times New Roman" w:hAnsi="Times New Roman" w:cs="Times New Roman"/>
          <w:sz w:val="24"/>
          <w:szCs w:val="24"/>
        </w:rPr>
        <w:t xml:space="preserve">oga izmiče i kriterij selekcije. </w:t>
      </w:r>
      <w:r w:rsidR="00574246">
        <w:rPr>
          <w:rFonts w:ascii="Times New Roman" w:hAnsi="Times New Roman" w:cs="Times New Roman"/>
          <w:sz w:val="24"/>
          <w:szCs w:val="24"/>
        </w:rPr>
        <w:t>Međutim,</w:t>
      </w:r>
      <w:r>
        <w:rPr>
          <w:rFonts w:ascii="Times New Roman" w:hAnsi="Times New Roman" w:cs="Times New Roman"/>
          <w:sz w:val="24"/>
          <w:szCs w:val="24"/>
        </w:rPr>
        <w:t xml:space="preserve"> zbog temeljnog</w:t>
      </w:r>
      <w:r w:rsidR="00574246">
        <w:rPr>
          <w:rFonts w:ascii="Times New Roman" w:hAnsi="Times New Roman" w:cs="Times New Roman"/>
          <w:sz w:val="24"/>
          <w:szCs w:val="24"/>
        </w:rPr>
        <w:t>a</w:t>
      </w:r>
      <w:r>
        <w:rPr>
          <w:rFonts w:ascii="Times New Roman" w:hAnsi="Times New Roman" w:cs="Times New Roman"/>
          <w:sz w:val="24"/>
          <w:szCs w:val="24"/>
        </w:rPr>
        <w:t xml:space="preserve"> pripovjednog konteksta koji je prouzrokovao pripovjedni niz, nije bilo poteškoća s praćenjem (Biti 1984:</w:t>
      </w:r>
      <w:r w:rsidR="00574246">
        <w:rPr>
          <w:rFonts w:ascii="Times New Roman" w:hAnsi="Times New Roman" w:cs="Times New Roman"/>
          <w:sz w:val="24"/>
          <w:szCs w:val="24"/>
        </w:rPr>
        <w:t xml:space="preserve"> </w:t>
      </w:r>
      <w:r>
        <w:rPr>
          <w:rFonts w:ascii="Times New Roman" w:hAnsi="Times New Roman" w:cs="Times New Roman"/>
          <w:sz w:val="24"/>
          <w:szCs w:val="24"/>
        </w:rPr>
        <w:t>6).</w:t>
      </w:r>
    </w:p>
    <w:p w:rsidR="00EE0690" w:rsidRDefault="002446F3" w:rsidP="009658B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 druge strane, moj ponovni izlazak na teren nije </w:t>
      </w:r>
      <w:r w:rsidR="00574246">
        <w:rPr>
          <w:rFonts w:ascii="Times New Roman" w:hAnsi="Times New Roman" w:cs="Times New Roman"/>
          <w:sz w:val="24"/>
          <w:szCs w:val="24"/>
        </w:rPr>
        <w:t>urodio plodonosnim</w:t>
      </w:r>
      <w:r>
        <w:rPr>
          <w:rFonts w:ascii="Times New Roman" w:hAnsi="Times New Roman" w:cs="Times New Roman"/>
          <w:sz w:val="24"/>
          <w:szCs w:val="24"/>
        </w:rPr>
        <w:t xml:space="preserve"> folklorni</w:t>
      </w:r>
      <w:r w:rsidR="00574246">
        <w:rPr>
          <w:rFonts w:ascii="Times New Roman" w:hAnsi="Times New Roman" w:cs="Times New Roman"/>
          <w:sz w:val="24"/>
          <w:szCs w:val="24"/>
        </w:rPr>
        <w:t>m</w:t>
      </w:r>
      <w:r>
        <w:rPr>
          <w:rFonts w:ascii="Times New Roman" w:hAnsi="Times New Roman" w:cs="Times New Roman"/>
          <w:sz w:val="24"/>
          <w:szCs w:val="24"/>
        </w:rPr>
        <w:t xml:space="preserve"> susret</w:t>
      </w:r>
      <w:r w:rsidR="00574246">
        <w:rPr>
          <w:rFonts w:ascii="Times New Roman" w:hAnsi="Times New Roman" w:cs="Times New Roman"/>
          <w:sz w:val="24"/>
          <w:szCs w:val="24"/>
        </w:rPr>
        <w:t>om</w:t>
      </w:r>
      <w:r>
        <w:rPr>
          <w:rFonts w:ascii="Times New Roman" w:hAnsi="Times New Roman" w:cs="Times New Roman"/>
          <w:sz w:val="24"/>
          <w:szCs w:val="24"/>
        </w:rPr>
        <w:t xml:space="preserve">. </w:t>
      </w:r>
      <w:r w:rsidR="00574246">
        <w:rPr>
          <w:rFonts w:ascii="Times New Roman" w:hAnsi="Times New Roman" w:cs="Times New Roman"/>
          <w:sz w:val="24"/>
          <w:szCs w:val="24"/>
        </w:rPr>
        <w:t>Takav ishod pripisujem at</w:t>
      </w:r>
      <w:r w:rsidR="00B255E9">
        <w:rPr>
          <w:rFonts w:ascii="Times New Roman" w:hAnsi="Times New Roman" w:cs="Times New Roman"/>
          <w:sz w:val="24"/>
          <w:szCs w:val="24"/>
        </w:rPr>
        <w:t>mosferi koja je bila previše opuštena</w:t>
      </w:r>
      <w:r w:rsidR="00574246">
        <w:rPr>
          <w:rFonts w:ascii="Times New Roman" w:hAnsi="Times New Roman" w:cs="Times New Roman"/>
          <w:sz w:val="24"/>
          <w:szCs w:val="24"/>
        </w:rPr>
        <w:t xml:space="preserve"> i bučna. Tu i tamo sam uspjela</w:t>
      </w:r>
      <w:r>
        <w:rPr>
          <w:rFonts w:ascii="Times New Roman" w:hAnsi="Times New Roman" w:cs="Times New Roman"/>
          <w:sz w:val="24"/>
          <w:szCs w:val="24"/>
        </w:rPr>
        <w:t xml:space="preserve"> </w:t>
      </w:r>
      <w:r w:rsidR="00574246">
        <w:rPr>
          <w:rFonts w:ascii="Times New Roman" w:hAnsi="Times New Roman" w:cs="Times New Roman"/>
          <w:sz w:val="24"/>
          <w:szCs w:val="24"/>
        </w:rPr>
        <w:t>prikupiti</w:t>
      </w:r>
      <w:r>
        <w:rPr>
          <w:rFonts w:ascii="Times New Roman" w:hAnsi="Times New Roman" w:cs="Times New Roman"/>
          <w:sz w:val="24"/>
          <w:szCs w:val="24"/>
        </w:rPr>
        <w:t xml:space="preserve"> neku cjelovitu anegdot</w:t>
      </w:r>
      <w:r w:rsidR="00574246">
        <w:rPr>
          <w:rFonts w:ascii="Times New Roman" w:hAnsi="Times New Roman" w:cs="Times New Roman"/>
          <w:sz w:val="24"/>
          <w:szCs w:val="24"/>
        </w:rPr>
        <w:t>u i nekoliko</w:t>
      </w:r>
      <w:r w:rsidR="00DA41AF">
        <w:rPr>
          <w:rFonts w:ascii="Times New Roman" w:hAnsi="Times New Roman" w:cs="Times New Roman"/>
          <w:sz w:val="24"/>
          <w:szCs w:val="24"/>
        </w:rPr>
        <w:t xml:space="preserve"> predaja.</w:t>
      </w:r>
      <w:r>
        <w:rPr>
          <w:rFonts w:ascii="Times New Roman" w:hAnsi="Times New Roman" w:cs="Times New Roman"/>
          <w:sz w:val="24"/>
          <w:szCs w:val="24"/>
        </w:rPr>
        <w:t xml:space="preserve"> Iako sam već bila u kući Marice i Ivana Križa</w:t>
      </w:r>
      <w:r w:rsidR="009658B6">
        <w:rPr>
          <w:rFonts w:ascii="Times New Roman" w:hAnsi="Times New Roman" w:cs="Times New Roman"/>
          <w:sz w:val="24"/>
          <w:szCs w:val="24"/>
        </w:rPr>
        <w:t>na</w:t>
      </w:r>
      <w:r>
        <w:rPr>
          <w:rFonts w:ascii="Times New Roman" w:hAnsi="Times New Roman" w:cs="Times New Roman"/>
          <w:sz w:val="24"/>
          <w:szCs w:val="24"/>
        </w:rPr>
        <w:t xml:space="preserve">, svejedno mi </w:t>
      </w:r>
      <w:r w:rsidR="009658B6">
        <w:rPr>
          <w:rFonts w:ascii="Times New Roman" w:hAnsi="Times New Roman" w:cs="Times New Roman"/>
          <w:sz w:val="24"/>
          <w:szCs w:val="24"/>
        </w:rPr>
        <w:t>nije pošlo za rukom da iz prve</w:t>
      </w:r>
      <w:r>
        <w:rPr>
          <w:rFonts w:ascii="Times New Roman" w:hAnsi="Times New Roman" w:cs="Times New Roman"/>
          <w:sz w:val="24"/>
          <w:szCs w:val="24"/>
        </w:rPr>
        <w:t xml:space="preserve"> dobijem što sam željela. Nedovoljno h</w:t>
      </w:r>
      <w:r w:rsidR="00574246">
        <w:rPr>
          <w:rFonts w:ascii="Times New Roman" w:hAnsi="Times New Roman" w:cs="Times New Roman"/>
          <w:sz w:val="24"/>
          <w:szCs w:val="24"/>
        </w:rPr>
        <w:t>rabra da usmjerim</w:t>
      </w:r>
      <w:r>
        <w:rPr>
          <w:rFonts w:ascii="Times New Roman" w:hAnsi="Times New Roman" w:cs="Times New Roman"/>
          <w:sz w:val="24"/>
          <w:szCs w:val="24"/>
        </w:rPr>
        <w:t xml:space="preserve"> započete razgovore odgovarajući</w:t>
      </w:r>
      <w:r w:rsidR="00574246">
        <w:rPr>
          <w:rFonts w:ascii="Times New Roman" w:hAnsi="Times New Roman" w:cs="Times New Roman"/>
          <w:sz w:val="24"/>
          <w:szCs w:val="24"/>
        </w:rPr>
        <w:t>m</w:t>
      </w:r>
      <w:r>
        <w:rPr>
          <w:rFonts w:ascii="Times New Roman" w:hAnsi="Times New Roman" w:cs="Times New Roman"/>
          <w:sz w:val="24"/>
          <w:szCs w:val="24"/>
        </w:rPr>
        <w:t xml:space="preserve"> put</w:t>
      </w:r>
      <w:r w:rsidR="00574246">
        <w:rPr>
          <w:rFonts w:ascii="Times New Roman" w:hAnsi="Times New Roman" w:cs="Times New Roman"/>
          <w:sz w:val="24"/>
          <w:szCs w:val="24"/>
        </w:rPr>
        <w:t>em</w:t>
      </w:r>
      <w:r>
        <w:rPr>
          <w:rFonts w:ascii="Times New Roman" w:hAnsi="Times New Roman" w:cs="Times New Roman"/>
          <w:sz w:val="24"/>
          <w:szCs w:val="24"/>
        </w:rPr>
        <w:t xml:space="preserve">, uspijevam skupiti tek </w:t>
      </w:r>
      <w:r w:rsidR="00574246">
        <w:rPr>
          <w:rFonts w:ascii="Times New Roman" w:hAnsi="Times New Roman" w:cs="Times New Roman"/>
          <w:sz w:val="24"/>
          <w:szCs w:val="24"/>
        </w:rPr>
        <w:t>nekoliko</w:t>
      </w:r>
      <w:r>
        <w:rPr>
          <w:rFonts w:ascii="Times New Roman" w:hAnsi="Times New Roman" w:cs="Times New Roman"/>
          <w:sz w:val="24"/>
          <w:szCs w:val="24"/>
        </w:rPr>
        <w:t xml:space="preserve"> novih predaja i ponovno slušam jednu predaju ispripovijedanu na drugačiji način</w:t>
      </w:r>
      <w:r w:rsidR="00574246">
        <w:rPr>
          <w:rFonts w:ascii="Times New Roman" w:hAnsi="Times New Roman" w:cs="Times New Roman"/>
          <w:sz w:val="24"/>
          <w:szCs w:val="24"/>
        </w:rPr>
        <w:t>,</w:t>
      </w:r>
      <w:r>
        <w:rPr>
          <w:rFonts w:ascii="Times New Roman" w:hAnsi="Times New Roman" w:cs="Times New Roman"/>
          <w:sz w:val="24"/>
          <w:szCs w:val="24"/>
        </w:rPr>
        <w:t xml:space="preserve"> što također donosim jer je zanimljivo vidjeti koje pripovjedačke tehnike kazivačica</w:t>
      </w:r>
      <w:r w:rsidR="00230241">
        <w:rPr>
          <w:rFonts w:ascii="Times New Roman" w:hAnsi="Times New Roman" w:cs="Times New Roman"/>
          <w:sz w:val="24"/>
          <w:szCs w:val="24"/>
        </w:rPr>
        <w:t xml:space="preserve"> Anka</w:t>
      </w:r>
      <w:r w:rsidR="00B255E9">
        <w:rPr>
          <w:rFonts w:ascii="Times New Roman" w:hAnsi="Times New Roman" w:cs="Times New Roman"/>
          <w:sz w:val="24"/>
          <w:szCs w:val="24"/>
        </w:rPr>
        <w:t xml:space="preserve"> Benković</w:t>
      </w:r>
      <w:r w:rsidR="00230241">
        <w:rPr>
          <w:rFonts w:ascii="Times New Roman" w:hAnsi="Times New Roman" w:cs="Times New Roman"/>
          <w:sz w:val="24"/>
          <w:szCs w:val="24"/>
        </w:rPr>
        <w:t xml:space="preserve"> mijenja, a koje zadržava.</w:t>
      </w:r>
    </w:p>
    <w:p w:rsidR="00B150B9" w:rsidRDefault="00B150B9" w:rsidP="00585AF2">
      <w:pPr>
        <w:pStyle w:val="Naslov2"/>
        <w:rPr>
          <w:rFonts w:ascii="Times New Roman" w:hAnsi="Times New Roman" w:cs="Times New Roman"/>
          <w:color w:val="auto"/>
          <w:sz w:val="28"/>
          <w:szCs w:val="28"/>
        </w:rPr>
      </w:pPr>
    </w:p>
    <w:p w:rsidR="00A30FAE" w:rsidRPr="006955EA" w:rsidRDefault="00230241" w:rsidP="00585AF2">
      <w:pPr>
        <w:pStyle w:val="Naslov2"/>
        <w:rPr>
          <w:rFonts w:ascii="Times New Roman" w:hAnsi="Times New Roman" w:cs="Times New Roman"/>
          <w:b w:val="0"/>
          <w:bCs w:val="0"/>
          <w:color w:val="auto"/>
          <w:sz w:val="28"/>
          <w:szCs w:val="28"/>
        </w:rPr>
      </w:pPr>
      <w:bookmarkStart w:id="6" w:name="_Toc449643530"/>
      <w:r w:rsidRPr="006955EA">
        <w:rPr>
          <w:rFonts w:ascii="Times New Roman" w:hAnsi="Times New Roman" w:cs="Times New Roman"/>
          <w:color w:val="auto"/>
          <w:sz w:val="28"/>
          <w:szCs w:val="28"/>
        </w:rPr>
        <w:t xml:space="preserve">3.2. </w:t>
      </w:r>
      <w:r w:rsidR="00A30FAE" w:rsidRPr="006955EA">
        <w:rPr>
          <w:rFonts w:ascii="Times New Roman" w:hAnsi="Times New Roman" w:cs="Times New Roman"/>
          <w:color w:val="auto"/>
          <w:sz w:val="28"/>
          <w:szCs w:val="28"/>
        </w:rPr>
        <w:t xml:space="preserve"> Cetinska krajina</w:t>
      </w:r>
      <w:bookmarkEnd w:id="6"/>
    </w:p>
    <w:p w:rsidR="00862FEF" w:rsidRDefault="00862FEF" w:rsidP="00DD60D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Prije samih zapisa i njihove interpretacije, osvrnut ću se na jednoga značajnog Sinjanina, Ivana Lovrića, koji je napisao </w:t>
      </w:r>
      <w:r>
        <w:rPr>
          <w:rFonts w:ascii="Times New Roman" w:hAnsi="Times New Roman" w:cs="Times New Roman"/>
          <w:i/>
          <w:sz w:val="24"/>
          <w:szCs w:val="24"/>
        </w:rPr>
        <w:t>Bilješke o Putu po Dalmaciji opata Alberta Fortisa</w:t>
      </w:r>
      <w:r w:rsidR="00574246">
        <w:rPr>
          <w:rFonts w:ascii="Times New Roman" w:hAnsi="Times New Roman" w:cs="Times New Roman"/>
          <w:i/>
          <w:sz w:val="24"/>
          <w:szCs w:val="24"/>
        </w:rPr>
        <w:t xml:space="preserve"> – </w:t>
      </w:r>
      <w:r>
        <w:rPr>
          <w:rFonts w:ascii="Times New Roman" w:hAnsi="Times New Roman" w:cs="Times New Roman"/>
          <w:sz w:val="24"/>
          <w:szCs w:val="24"/>
        </w:rPr>
        <w:t>djelo kojim je nastojao ispraviti Fo</w:t>
      </w:r>
      <w:r w:rsidR="00574246">
        <w:rPr>
          <w:rFonts w:ascii="Times New Roman" w:hAnsi="Times New Roman" w:cs="Times New Roman"/>
          <w:sz w:val="24"/>
          <w:szCs w:val="24"/>
        </w:rPr>
        <w:t>rtisovo djelo i ocrtati neiskrivljenu sliku Morlaka</w:t>
      </w:r>
      <w:r>
        <w:rPr>
          <w:rFonts w:ascii="Times New Roman" w:hAnsi="Times New Roman" w:cs="Times New Roman"/>
          <w:sz w:val="24"/>
          <w:szCs w:val="24"/>
        </w:rPr>
        <w:t>. Njegova je knjiga od izuzetne važnosti jer donosi brojne usmene predaje i vjerovanja Cetinskoga kraja, a u nekoliko navrata opisuje sâm kontekst kazivanja, predočuje nam kako su to ljudi živjeli, u kojim su prilikama pričali priče. I to se uglavnom podudara s onime što sam čula o</w:t>
      </w:r>
      <w:r w:rsidR="00DD60D5">
        <w:rPr>
          <w:rFonts w:ascii="Times New Roman" w:hAnsi="Times New Roman" w:cs="Times New Roman"/>
          <w:sz w:val="24"/>
          <w:szCs w:val="24"/>
        </w:rPr>
        <w:t>d svojih kazivača. Lovrić piše:</w:t>
      </w:r>
    </w:p>
    <w:p w:rsidR="00681545" w:rsidRPr="00ED3F62" w:rsidRDefault="00681545" w:rsidP="00574246">
      <w:pPr>
        <w:spacing w:line="360" w:lineRule="auto"/>
        <w:ind w:firstLine="567"/>
        <w:jc w:val="both"/>
        <w:rPr>
          <w:rFonts w:ascii="Times New Roman" w:hAnsi="Times New Roman" w:cs="Times New Roman"/>
          <w:i/>
          <w:sz w:val="21"/>
          <w:szCs w:val="21"/>
        </w:rPr>
      </w:pPr>
    </w:p>
    <w:p w:rsidR="00862FEF" w:rsidRPr="00ED3F62" w:rsidRDefault="00B44988" w:rsidP="00862FEF">
      <w:pPr>
        <w:spacing w:line="360" w:lineRule="auto"/>
        <w:ind w:left="567"/>
        <w:jc w:val="both"/>
        <w:rPr>
          <w:rFonts w:ascii="Times New Roman" w:hAnsi="Times New Roman" w:cs="Times New Roman"/>
        </w:rPr>
      </w:pPr>
      <w:r>
        <w:rPr>
          <w:rFonts w:ascii="Times New Roman" w:hAnsi="Times New Roman" w:cs="Times New Roman"/>
        </w:rPr>
        <w:t>„</w:t>
      </w:r>
      <w:r w:rsidR="00862FEF" w:rsidRPr="00ED3F62">
        <w:rPr>
          <w:rFonts w:ascii="Times New Roman" w:hAnsi="Times New Roman" w:cs="Times New Roman"/>
        </w:rPr>
        <w:t xml:space="preserve">Zato zimi, napunivši dobro trbušinu, ponajviše mnogo sjede, te praveći polukrug </w:t>
      </w:r>
      <w:r w:rsidR="00862FEF" w:rsidRPr="00ED3F62">
        <w:rPr>
          <w:rFonts w:ascii="Times New Roman" w:hAnsi="Times New Roman" w:cs="Times New Roman"/>
          <w:b/>
        </w:rPr>
        <w:t>oko ognjišta</w:t>
      </w:r>
      <w:r w:rsidR="00862FEF" w:rsidRPr="00ED3F62">
        <w:rPr>
          <w:rFonts w:ascii="Times New Roman" w:hAnsi="Times New Roman" w:cs="Times New Roman"/>
        </w:rPr>
        <w:t xml:space="preserve">, gdje se griju, naizmjenično pripovijedaju prljave pričice, ali ne zaboravljaju ni istinite, koje se tiču povijesti našega naroda. Pričice, koje </w:t>
      </w:r>
      <w:r w:rsidR="00862FEF" w:rsidRPr="00ED3F62">
        <w:rPr>
          <w:rFonts w:ascii="Times New Roman" w:hAnsi="Times New Roman" w:cs="Times New Roman"/>
          <w:b/>
        </w:rPr>
        <w:t>sinovi primaju od otaca</w:t>
      </w:r>
      <w:r w:rsidR="00862FEF" w:rsidRPr="00ED3F62">
        <w:rPr>
          <w:rFonts w:ascii="Times New Roman" w:hAnsi="Times New Roman" w:cs="Times New Roman"/>
        </w:rPr>
        <w:t xml:space="preserve">, predaju se dalje unucima, i tako redom, tako da se po predaji čuvaju uspomene na sva davna i znamenita djela, koje se </w:t>
      </w:r>
      <w:r w:rsidR="00862FEF" w:rsidRPr="00ED3F62">
        <w:rPr>
          <w:rFonts w:ascii="Times New Roman" w:hAnsi="Times New Roman" w:cs="Times New Roman"/>
          <w:b/>
        </w:rPr>
        <w:t>mijenjaju prema sklonosti onoga, tko priča</w:t>
      </w:r>
      <w:r>
        <w:rPr>
          <w:rFonts w:ascii="Times New Roman" w:hAnsi="Times New Roman" w:cs="Times New Roman"/>
        </w:rPr>
        <w:t>“</w:t>
      </w:r>
      <w:r w:rsidR="00DD60D5" w:rsidRPr="00ED3F62">
        <w:rPr>
          <w:rFonts w:ascii="Times New Roman" w:hAnsi="Times New Roman" w:cs="Times New Roman"/>
        </w:rPr>
        <w:t xml:space="preserve"> (Lovrić 1948: 81, isticanje naše).</w:t>
      </w:r>
    </w:p>
    <w:p w:rsidR="00681545" w:rsidRPr="00DF7696" w:rsidRDefault="00681545" w:rsidP="00862FEF">
      <w:pPr>
        <w:spacing w:line="360" w:lineRule="auto"/>
        <w:ind w:left="567"/>
        <w:jc w:val="both"/>
        <w:rPr>
          <w:rFonts w:ascii="Times New Roman" w:hAnsi="Times New Roman" w:cs="Times New Roman"/>
        </w:rPr>
      </w:pPr>
    </w:p>
    <w:p w:rsidR="00862FEF" w:rsidRDefault="00862FEF" w:rsidP="0068154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Lovrić donosi brojne zanimljive predaje čije varijante, nažalost, ovoga puta nisam zapazila, tek možda neke elemente. Donosi priče o divljemu ognju, zakopanome blagu, vješticama, vjetru, trima suncima, vukodlacima. Od njega saznajemo i za poneke etiološke predaje – o imenima lokaliteta Ženski klanac i Mojanka, podrijetlu Roma, zatim donosi podatke o mjesnim legendama – o svetome Jurju i Gospi Sinjskoj. Tijekom ovoga istraživanja osvrnut ću se katkada na Lovrića i </w:t>
      </w:r>
      <w:r w:rsidR="00574246">
        <w:rPr>
          <w:rFonts w:ascii="Times New Roman" w:hAnsi="Times New Roman" w:cs="Times New Roman"/>
          <w:sz w:val="24"/>
          <w:szCs w:val="24"/>
        </w:rPr>
        <w:t xml:space="preserve">na </w:t>
      </w:r>
      <w:r>
        <w:rPr>
          <w:rFonts w:ascii="Times New Roman" w:hAnsi="Times New Roman" w:cs="Times New Roman"/>
          <w:sz w:val="24"/>
          <w:szCs w:val="24"/>
        </w:rPr>
        <w:t>njegove zapise koji će potvrditi da sam i sad, oko 250 godina nakon njegova djela, svjedok</w:t>
      </w:r>
      <w:r w:rsidR="00574246">
        <w:rPr>
          <w:rFonts w:ascii="Times New Roman" w:hAnsi="Times New Roman" w:cs="Times New Roman"/>
          <w:sz w:val="24"/>
          <w:szCs w:val="24"/>
        </w:rPr>
        <w:t>om određenih njegovih zapažanja</w:t>
      </w:r>
      <w:r>
        <w:rPr>
          <w:rFonts w:ascii="Times New Roman" w:hAnsi="Times New Roman" w:cs="Times New Roman"/>
          <w:sz w:val="24"/>
          <w:szCs w:val="24"/>
        </w:rPr>
        <w:t xml:space="preserve"> </w:t>
      </w:r>
      <w:r w:rsidR="00574246">
        <w:rPr>
          <w:rFonts w:ascii="Times New Roman" w:hAnsi="Times New Roman" w:cs="Times New Roman"/>
          <w:sz w:val="24"/>
          <w:szCs w:val="24"/>
        </w:rPr>
        <w:t>(</w:t>
      </w:r>
      <w:r>
        <w:rPr>
          <w:rFonts w:ascii="Times New Roman" w:hAnsi="Times New Roman" w:cs="Times New Roman"/>
          <w:sz w:val="24"/>
          <w:szCs w:val="24"/>
        </w:rPr>
        <w:t>npr. o praznovjerju</w:t>
      </w:r>
      <w:r w:rsidR="00574246">
        <w:rPr>
          <w:rFonts w:ascii="Times New Roman" w:hAnsi="Times New Roman" w:cs="Times New Roman"/>
          <w:sz w:val="24"/>
          <w:szCs w:val="24"/>
        </w:rPr>
        <w:t>)</w:t>
      </w:r>
      <w:r>
        <w:rPr>
          <w:rFonts w:ascii="Times New Roman" w:hAnsi="Times New Roman" w:cs="Times New Roman"/>
          <w:sz w:val="24"/>
          <w:szCs w:val="24"/>
        </w:rPr>
        <w:t>.</w:t>
      </w:r>
    </w:p>
    <w:p w:rsidR="005F7F4D" w:rsidRDefault="00862FEF" w:rsidP="00560B8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 svakom slučaju, složit ću se s Lovrićem da Morlaci primaju „na najljepši način i stranca, kojeg nikada nisu vidjeli“</w:t>
      </w:r>
      <w:r w:rsidR="005F7F4D">
        <w:rPr>
          <w:rFonts w:ascii="Times New Roman" w:hAnsi="Times New Roman" w:cs="Times New Roman"/>
          <w:sz w:val="24"/>
          <w:szCs w:val="24"/>
        </w:rPr>
        <w:t xml:space="preserve"> (</w:t>
      </w:r>
      <w:r w:rsidR="00F31701">
        <w:rPr>
          <w:rFonts w:ascii="Times New Roman" w:hAnsi="Times New Roman" w:cs="Times New Roman"/>
          <w:i/>
          <w:iCs/>
          <w:sz w:val="24"/>
          <w:szCs w:val="24"/>
        </w:rPr>
        <w:t>op</w:t>
      </w:r>
      <w:r w:rsidR="00560B89">
        <w:rPr>
          <w:rFonts w:ascii="Times New Roman" w:hAnsi="Times New Roman" w:cs="Times New Roman"/>
          <w:i/>
          <w:iCs/>
          <w:sz w:val="24"/>
          <w:szCs w:val="24"/>
        </w:rPr>
        <w:t>.</w:t>
      </w:r>
      <w:r w:rsidR="00F31701">
        <w:rPr>
          <w:rFonts w:ascii="Times New Roman" w:hAnsi="Times New Roman" w:cs="Times New Roman"/>
          <w:i/>
          <w:iCs/>
          <w:sz w:val="24"/>
          <w:szCs w:val="24"/>
        </w:rPr>
        <w:t xml:space="preserve"> cit.</w:t>
      </w:r>
      <w:r w:rsidR="00560B89">
        <w:rPr>
          <w:rFonts w:ascii="Times New Roman" w:hAnsi="Times New Roman" w:cs="Times New Roman"/>
          <w:sz w:val="24"/>
          <w:szCs w:val="24"/>
        </w:rPr>
        <w:t xml:space="preserve">: </w:t>
      </w:r>
      <w:r w:rsidR="005F7F4D">
        <w:rPr>
          <w:rFonts w:ascii="Times New Roman" w:hAnsi="Times New Roman" w:cs="Times New Roman"/>
          <w:sz w:val="24"/>
          <w:szCs w:val="24"/>
        </w:rPr>
        <w:t>83).</w:t>
      </w:r>
      <w:r>
        <w:rPr>
          <w:rFonts w:ascii="Times New Roman" w:hAnsi="Times New Roman" w:cs="Times New Roman"/>
          <w:sz w:val="24"/>
          <w:szCs w:val="24"/>
        </w:rPr>
        <w:t xml:space="preserve"> Moji su mi kazivači to bez zadrške pokazali.</w:t>
      </w:r>
    </w:p>
    <w:p w:rsidR="00FB3EF7" w:rsidRDefault="005F7F4D" w:rsidP="007469C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E6A33">
        <w:rPr>
          <w:rFonts w:ascii="Times New Roman" w:hAnsi="Times New Roman" w:cs="Times New Roman"/>
          <w:sz w:val="24"/>
          <w:szCs w:val="24"/>
        </w:rPr>
        <w:t>Pamćenje se Sinjana koncentrira prvenstveno oko Alke i Gospe Sinjske, temeljni</w:t>
      </w:r>
      <w:r w:rsidR="003F3F08">
        <w:rPr>
          <w:rFonts w:ascii="Times New Roman" w:hAnsi="Times New Roman" w:cs="Times New Roman"/>
          <w:sz w:val="24"/>
          <w:szCs w:val="24"/>
        </w:rPr>
        <w:t xml:space="preserve">h odrednica njihova identiteta. Naime 15. kolovoza 1715. godine, nakon dugotrajnih i mukotrpnih pokušaja turske vojske da osvoji sinjsko područje, Sinjani su se uz zagovor Čudotvorne Gospe Sinjske uspjeli obraniti – iako </w:t>
      </w:r>
      <w:r w:rsidR="00903ED2">
        <w:rPr>
          <w:rFonts w:ascii="Times New Roman" w:hAnsi="Times New Roman" w:cs="Times New Roman"/>
          <w:sz w:val="24"/>
          <w:szCs w:val="24"/>
        </w:rPr>
        <w:t>su u tom</w:t>
      </w:r>
      <w:r w:rsidR="00FB3EF7">
        <w:rPr>
          <w:rFonts w:ascii="Times New Roman" w:hAnsi="Times New Roman" w:cs="Times New Roman"/>
          <w:sz w:val="24"/>
          <w:szCs w:val="24"/>
        </w:rPr>
        <w:t>e</w:t>
      </w:r>
      <w:r w:rsidR="00903ED2">
        <w:rPr>
          <w:rFonts w:ascii="Times New Roman" w:hAnsi="Times New Roman" w:cs="Times New Roman"/>
          <w:sz w:val="24"/>
          <w:szCs w:val="24"/>
        </w:rPr>
        <w:t xml:space="preserve"> okršaju bili vidno malobrojniji. 14. kolovoza, za vrijeme posljednjega juriša, redovnici, žene, djeca i ostali koji se nisu borili molili su se za pomoć </w:t>
      </w:r>
      <w:r w:rsidR="00BA773A">
        <w:rPr>
          <w:rFonts w:ascii="Times New Roman" w:hAnsi="Times New Roman" w:cs="Times New Roman"/>
          <w:sz w:val="24"/>
          <w:szCs w:val="24"/>
        </w:rPr>
        <w:t>pred Gospinom slikom, što je bi</w:t>
      </w:r>
      <w:r w:rsidR="00903ED2">
        <w:rPr>
          <w:rFonts w:ascii="Times New Roman" w:hAnsi="Times New Roman" w:cs="Times New Roman"/>
          <w:sz w:val="24"/>
          <w:szCs w:val="24"/>
        </w:rPr>
        <w:t xml:space="preserve">o važan faktor odbijanja Turaka. Povjesničar Filipović kaže da je Gospa upravo presudila u tome boju, a tu izjavu argumentira činjenicom da su neki Turci </w:t>
      </w:r>
      <w:r w:rsidR="00C03AD6">
        <w:rPr>
          <w:rFonts w:ascii="Times New Roman" w:hAnsi="Times New Roman" w:cs="Times New Roman"/>
          <w:sz w:val="24"/>
          <w:szCs w:val="24"/>
        </w:rPr>
        <w:t xml:space="preserve">govorili kako su svaku večer gledali ženu u velikoj svjetlosti kako hoda po zidinama grada, zbog čega su se prestrašili i pobjegli (usp. </w:t>
      </w:r>
      <w:r w:rsidR="007469C3">
        <w:rPr>
          <w:rFonts w:ascii="Times New Roman" w:hAnsi="Times New Roman" w:cs="Times New Roman"/>
          <w:sz w:val="24"/>
          <w:szCs w:val="24"/>
        </w:rPr>
        <w:t xml:space="preserve">Soldo i Šetka 1965: 14, </w:t>
      </w:r>
      <w:r w:rsidR="00C03AD6">
        <w:rPr>
          <w:rFonts w:ascii="Times New Roman" w:hAnsi="Times New Roman" w:cs="Times New Roman"/>
          <w:i/>
          <w:iCs/>
          <w:sz w:val="24"/>
          <w:szCs w:val="24"/>
        </w:rPr>
        <w:t>prema</w:t>
      </w:r>
      <w:r w:rsidR="001D7564">
        <w:rPr>
          <w:rFonts w:ascii="Times New Roman" w:hAnsi="Times New Roman" w:cs="Times New Roman"/>
          <w:sz w:val="24"/>
          <w:szCs w:val="24"/>
        </w:rPr>
        <w:t xml:space="preserve"> </w:t>
      </w:r>
      <w:r w:rsidR="001D7564" w:rsidRPr="00C87D33">
        <w:rPr>
          <w:rFonts w:ascii="Times New Roman" w:hAnsi="Times New Roman" w:cs="Times New Roman"/>
          <w:sz w:val="24"/>
          <w:szCs w:val="24"/>
        </w:rPr>
        <w:t>Filipović 1922: 51</w:t>
      </w:r>
      <w:r w:rsidR="00C03AD6">
        <w:rPr>
          <w:rFonts w:ascii="Times New Roman" w:hAnsi="Times New Roman" w:cs="Times New Roman"/>
          <w:sz w:val="24"/>
          <w:szCs w:val="24"/>
        </w:rPr>
        <w:t>).</w:t>
      </w:r>
      <w:r w:rsidR="00903ED2">
        <w:rPr>
          <w:rFonts w:ascii="Times New Roman" w:hAnsi="Times New Roman" w:cs="Times New Roman"/>
          <w:sz w:val="24"/>
          <w:szCs w:val="24"/>
        </w:rPr>
        <w:t xml:space="preserve"> </w:t>
      </w:r>
      <w:r w:rsidR="0079035E">
        <w:rPr>
          <w:rFonts w:ascii="Times New Roman" w:hAnsi="Times New Roman" w:cs="Times New Roman"/>
          <w:sz w:val="24"/>
          <w:szCs w:val="24"/>
        </w:rPr>
        <w:t xml:space="preserve">U spomen na ovu veliku pobjedu Sinjani su ustanovili vitešku igru Alku </w:t>
      </w:r>
      <w:r w:rsidR="00FB3EF7">
        <w:rPr>
          <w:rFonts w:ascii="Times New Roman" w:hAnsi="Times New Roman" w:cs="Times New Roman"/>
          <w:sz w:val="24"/>
          <w:szCs w:val="24"/>
        </w:rPr>
        <w:t xml:space="preserve">koju igraju </w:t>
      </w:r>
      <w:r w:rsidR="0079035E">
        <w:rPr>
          <w:rFonts w:ascii="Times New Roman" w:hAnsi="Times New Roman" w:cs="Times New Roman"/>
          <w:sz w:val="24"/>
          <w:szCs w:val="24"/>
        </w:rPr>
        <w:t xml:space="preserve">od 1717. </w:t>
      </w:r>
      <w:r w:rsidR="00FB3EF7">
        <w:rPr>
          <w:rFonts w:ascii="Times New Roman" w:hAnsi="Times New Roman" w:cs="Times New Roman"/>
          <w:sz w:val="24"/>
          <w:szCs w:val="24"/>
        </w:rPr>
        <w:t>godine. U</w:t>
      </w:r>
      <w:r w:rsidR="0079035E">
        <w:rPr>
          <w:rFonts w:ascii="Times New Roman" w:hAnsi="Times New Roman" w:cs="Times New Roman"/>
          <w:sz w:val="24"/>
          <w:szCs w:val="24"/>
        </w:rPr>
        <w:t xml:space="preserve"> početku </w:t>
      </w:r>
      <w:r w:rsidR="00FB3EF7">
        <w:rPr>
          <w:rFonts w:ascii="Times New Roman" w:hAnsi="Times New Roman" w:cs="Times New Roman"/>
          <w:sz w:val="24"/>
          <w:szCs w:val="24"/>
        </w:rPr>
        <w:t xml:space="preserve">se ta manifestacija održavala </w:t>
      </w:r>
      <w:r w:rsidR="0079035E">
        <w:rPr>
          <w:rFonts w:ascii="Times New Roman" w:hAnsi="Times New Roman" w:cs="Times New Roman"/>
          <w:sz w:val="24"/>
          <w:szCs w:val="24"/>
        </w:rPr>
        <w:t>na b</w:t>
      </w:r>
      <w:r w:rsidR="00FB3EF7">
        <w:rPr>
          <w:rFonts w:ascii="Times New Roman" w:hAnsi="Times New Roman" w:cs="Times New Roman"/>
          <w:sz w:val="24"/>
          <w:szCs w:val="24"/>
        </w:rPr>
        <w:t>lagdan Velike Gospe, a poslije se ograničila na dogovoreni datum</w:t>
      </w:r>
      <w:r w:rsidR="0079035E">
        <w:rPr>
          <w:rFonts w:ascii="Times New Roman" w:hAnsi="Times New Roman" w:cs="Times New Roman"/>
          <w:sz w:val="24"/>
          <w:szCs w:val="24"/>
        </w:rPr>
        <w:t xml:space="preserve"> </w:t>
      </w:r>
      <w:r w:rsidR="00FB3EF7">
        <w:rPr>
          <w:rFonts w:ascii="Times New Roman" w:hAnsi="Times New Roman" w:cs="Times New Roman"/>
          <w:sz w:val="24"/>
          <w:szCs w:val="24"/>
        </w:rPr>
        <w:t xml:space="preserve">u </w:t>
      </w:r>
      <w:r w:rsidR="0079035E">
        <w:rPr>
          <w:rFonts w:ascii="Times New Roman" w:hAnsi="Times New Roman" w:cs="Times New Roman"/>
          <w:sz w:val="24"/>
          <w:szCs w:val="24"/>
        </w:rPr>
        <w:t>kolovozu, nešto prije tog</w:t>
      </w:r>
      <w:r w:rsidR="00FB3EF7">
        <w:rPr>
          <w:rFonts w:ascii="Times New Roman" w:hAnsi="Times New Roman" w:cs="Times New Roman"/>
          <w:sz w:val="24"/>
          <w:szCs w:val="24"/>
        </w:rPr>
        <w:t>a</w:t>
      </w:r>
      <w:r w:rsidR="0079035E">
        <w:rPr>
          <w:rFonts w:ascii="Times New Roman" w:hAnsi="Times New Roman" w:cs="Times New Roman"/>
          <w:sz w:val="24"/>
          <w:szCs w:val="24"/>
        </w:rPr>
        <w:t xml:space="preserve"> blagdana. Povezanost je ovih dvaju </w:t>
      </w:r>
      <w:r w:rsidR="00FB3EF7">
        <w:rPr>
          <w:rFonts w:ascii="Times New Roman" w:hAnsi="Times New Roman" w:cs="Times New Roman"/>
          <w:sz w:val="24"/>
          <w:szCs w:val="24"/>
        </w:rPr>
        <w:t>fenomena sinjskoga kulturnog pamćenja nedovodiva u pitanje.</w:t>
      </w:r>
    </w:p>
    <w:p w:rsidR="00903ED2" w:rsidRPr="0079035E" w:rsidRDefault="00C03AD6" w:rsidP="0000452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Osim toga, </w:t>
      </w:r>
      <w:r w:rsidR="0079035E">
        <w:rPr>
          <w:rFonts w:ascii="Times New Roman" w:hAnsi="Times New Roman" w:cs="Times New Roman"/>
          <w:sz w:val="24"/>
          <w:szCs w:val="24"/>
        </w:rPr>
        <w:t>Sinjani pripisuju Gospi zasluge za pomoć u raznim drugim, bilo kolektivnim bilo individualnim nevoljama. Štitila ih</w:t>
      </w:r>
      <w:r>
        <w:rPr>
          <w:rFonts w:ascii="Times New Roman" w:hAnsi="Times New Roman" w:cs="Times New Roman"/>
          <w:sz w:val="24"/>
          <w:szCs w:val="24"/>
        </w:rPr>
        <w:t xml:space="preserve"> je i od </w:t>
      </w:r>
      <w:r w:rsidR="00FB3EF7">
        <w:rPr>
          <w:rFonts w:ascii="Times New Roman" w:hAnsi="Times New Roman" w:cs="Times New Roman"/>
          <w:sz w:val="24"/>
          <w:szCs w:val="24"/>
        </w:rPr>
        <w:t>kuge, suše</w:t>
      </w:r>
      <w:r w:rsidR="0079035E">
        <w:rPr>
          <w:rFonts w:ascii="Times New Roman" w:hAnsi="Times New Roman" w:cs="Times New Roman"/>
          <w:sz w:val="24"/>
          <w:szCs w:val="24"/>
        </w:rPr>
        <w:t xml:space="preserve"> </w:t>
      </w:r>
      <w:r w:rsidR="00FB3EF7">
        <w:rPr>
          <w:rFonts w:ascii="Times New Roman" w:hAnsi="Times New Roman" w:cs="Times New Roman"/>
          <w:sz w:val="24"/>
          <w:szCs w:val="24"/>
        </w:rPr>
        <w:t xml:space="preserve">i </w:t>
      </w:r>
      <w:r>
        <w:rPr>
          <w:rFonts w:ascii="Times New Roman" w:hAnsi="Times New Roman" w:cs="Times New Roman"/>
          <w:sz w:val="24"/>
          <w:szCs w:val="24"/>
        </w:rPr>
        <w:t xml:space="preserve">potresa (ili – </w:t>
      </w:r>
      <w:r>
        <w:rPr>
          <w:rFonts w:ascii="Times New Roman" w:hAnsi="Times New Roman" w:cs="Times New Roman"/>
          <w:i/>
          <w:iCs/>
          <w:sz w:val="24"/>
          <w:szCs w:val="24"/>
        </w:rPr>
        <w:t>biča trešnje</w:t>
      </w:r>
      <w:r>
        <w:rPr>
          <w:rFonts w:ascii="Times New Roman" w:hAnsi="Times New Roman" w:cs="Times New Roman"/>
          <w:sz w:val="24"/>
          <w:szCs w:val="24"/>
        </w:rPr>
        <w:t xml:space="preserve"> – kako potres imenuju Soldo i Šetka)</w:t>
      </w:r>
      <w:r w:rsidR="0079035E">
        <w:rPr>
          <w:rFonts w:ascii="Times New Roman" w:hAnsi="Times New Roman" w:cs="Times New Roman"/>
          <w:sz w:val="24"/>
          <w:szCs w:val="24"/>
        </w:rPr>
        <w:t xml:space="preserve">, ali i u pojedinačnim nevoljama – nekomu je povratila vid, nekomu dala </w:t>
      </w:r>
      <w:r w:rsidR="0079035E" w:rsidRPr="0079035E">
        <w:rPr>
          <w:rFonts w:ascii="Times New Roman" w:hAnsi="Times New Roman" w:cs="Times New Roman"/>
          <w:i/>
          <w:iCs/>
          <w:sz w:val="24"/>
          <w:szCs w:val="24"/>
        </w:rPr>
        <w:t>milost svete smrti</w:t>
      </w:r>
      <w:r w:rsidR="0079035E">
        <w:rPr>
          <w:rFonts w:ascii="Times New Roman" w:hAnsi="Times New Roman" w:cs="Times New Roman"/>
          <w:sz w:val="24"/>
          <w:szCs w:val="24"/>
        </w:rPr>
        <w:t xml:space="preserve"> i sl. Zanimljivost je da je fra Ivan Marković 1886. zamolio cetinske i zagor</w:t>
      </w:r>
      <w:r w:rsidR="000500F6">
        <w:rPr>
          <w:rFonts w:ascii="Times New Roman" w:hAnsi="Times New Roman" w:cs="Times New Roman"/>
          <w:sz w:val="24"/>
          <w:szCs w:val="24"/>
        </w:rPr>
        <w:t>s</w:t>
      </w:r>
      <w:r w:rsidR="0079035E">
        <w:rPr>
          <w:rFonts w:ascii="Times New Roman" w:hAnsi="Times New Roman" w:cs="Times New Roman"/>
          <w:sz w:val="24"/>
          <w:szCs w:val="24"/>
        </w:rPr>
        <w:t xml:space="preserve">ke župnike da po župama skupe svjedočanstva o milostima koje je darovala Gospa Sinjska, </w:t>
      </w:r>
      <w:r w:rsidR="00FB3EF7">
        <w:rPr>
          <w:rFonts w:ascii="Times New Roman" w:hAnsi="Times New Roman" w:cs="Times New Roman"/>
          <w:sz w:val="24"/>
          <w:szCs w:val="24"/>
        </w:rPr>
        <w:t>a rezultat je toga pothvata bio materijal što je obuhvaćao</w:t>
      </w:r>
      <w:r w:rsidR="0079035E">
        <w:rPr>
          <w:rFonts w:ascii="Times New Roman" w:hAnsi="Times New Roman" w:cs="Times New Roman"/>
          <w:sz w:val="24"/>
          <w:szCs w:val="24"/>
        </w:rPr>
        <w:t xml:space="preserve"> preko 360 različitih slučajeva – od milosti obraćenja </w:t>
      </w:r>
      <w:r w:rsidR="00004528">
        <w:rPr>
          <w:rFonts w:ascii="Times New Roman" w:hAnsi="Times New Roman" w:cs="Times New Roman"/>
          <w:sz w:val="24"/>
          <w:szCs w:val="24"/>
        </w:rPr>
        <w:t xml:space="preserve">koju je udijelila </w:t>
      </w:r>
      <w:r w:rsidR="0079035E">
        <w:rPr>
          <w:rFonts w:ascii="Times New Roman" w:hAnsi="Times New Roman" w:cs="Times New Roman"/>
          <w:sz w:val="24"/>
          <w:szCs w:val="24"/>
        </w:rPr>
        <w:t>grešnicima, liječenja padavice, sušice, duševnih bolesti do tješenja žalosnih roditelja (</w:t>
      </w:r>
      <w:r w:rsidR="00004528">
        <w:rPr>
          <w:rFonts w:ascii="Times New Roman" w:hAnsi="Times New Roman" w:cs="Times New Roman"/>
          <w:sz w:val="24"/>
          <w:szCs w:val="24"/>
        </w:rPr>
        <w:t xml:space="preserve">usp. </w:t>
      </w:r>
      <w:r w:rsidR="0079035E">
        <w:rPr>
          <w:rFonts w:ascii="Times New Roman" w:hAnsi="Times New Roman" w:cs="Times New Roman"/>
          <w:sz w:val="24"/>
          <w:szCs w:val="24"/>
        </w:rPr>
        <w:t>Soldo i Šetk</w:t>
      </w:r>
      <w:r w:rsidR="00004528">
        <w:rPr>
          <w:rFonts w:ascii="Times New Roman" w:hAnsi="Times New Roman" w:cs="Times New Roman"/>
          <w:sz w:val="24"/>
          <w:szCs w:val="24"/>
        </w:rPr>
        <w:t>a 1965: 19). Razvidno je da su</w:t>
      </w:r>
      <w:r w:rsidR="0079035E">
        <w:rPr>
          <w:rFonts w:ascii="Times New Roman" w:hAnsi="Times New Roman" w:cs="Times New Roman"/>
          <w:sz w:val="24"/>
          <w:szCs w:val="24"/>
        </w:rPr>
        <w:t xml:space="preserve"> G</w:t>
      </w:r>
      <w:r w:rsidR="00004528">
        <w:rPr>
          <w:rFonts w:ascii="Times New Roman" w:hAnsi="Times New Roman" w:cs="Times New Roman"/>
          <w:sz w:val="24"/>
          <w:szCs w:val="24"/>
        </w:rPr>
        <w:t>ospa Sinjska i njezina moć važna uporišta</w:t>
      </w:r>
      <w:r w:rsidR="0079035E">
        <w:rPr>
          <w:rFonts w:ascii="Times New Roman" w:hAnsi="Times New Roman" w:cs="Times New Roman"/>
          <w:sz w:val="24"/>
          <w:szCs w:val="24"/>
        </w:rPr>
        <w:t xml:space="preserve"> sinjskoga identiteta. </w:t>
      </w:r>
    </w:p>
    <w:p w:rsidR="005F7F4D" w:rsidRPr="006B093F" w:rsidRDefault="001E6A33" w:rsidP="00C03AD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Alkom se Sinjani pozivaju na slavnu prošlost, ali im ona ujedno osigurava i kontinuitet u budućnosti – stoga možemo reći da povezuje različita vremena</w:t>
      </w:r>
      <w:r w:rsidR="004E0EAB">
        <w:rPr>
          <w:rFonts w:ascii="Times New Roman" w:hAnsi="Times New Roman" w:cs="Times New Roman"/>
          <w:sz w:val="24"/>
          <w:szCs w:val="24"/>
        </w:rPr>
        <w:t xml:space="preserve"> i osigurava im osobni integritet</w:t>
      </w:r>
      <w:r>
        <w:rPr>
          <w:rFonts w:ascii="Times New Roman" w:hAnsi="Times New Roman" w:cs="Times New Roman"/>
          <w:sz w:val="24"/>
          <w:szCs w:val="24"/>
        </w:rPr>
        <w:t xml:space="preserve">. Nerijetko se kaže da Sinjane i njihove bliže susjede krasi </w:t>
      </w:r>
      <w:r w:rsidR="00F7410C" w:rsidRPr="00F7410C">
        <w:rPr>
          <w:rFonts w:ascii="Times New Roman" w:hAnsi="Times New Roman" w:cs="Times New Roman"/>
          <w:sz w:val="24"/>
          <w:szCs w:val="24"/>
        </w:rPr>
        <w:t>„</w:t>
      </w:r>
      <w:r w:rsidRPr="00F7410C">
        <w:rPr>
          <w:rFonts w:ascii="Times New Roman" w:hAnsi="Times New Roman" w:cs="Times New Roman"/>
          <w:sz w:val="24"/>
          <w:szCs w:val="24"/>
        </w:rPr>
        <w:t>živa vjera, herojstvo, ustrajnost, moralna čvrstina, domoljublje i slobodoljublje, odanost kraju i zavičaju, ljubav za svoje i prema svome</w:t>
      </w:r>
      <w:r w:rsidR="00F7410C" w:rsidRPr="00F7410C">
        <w:rPr>
          <w:rFonts w:ascii="Times New Roman" w:hAnsi="Times New Roman" w:cs="Times New Roman"/>
          <w:sz w:val="24"/>
          <w:szCs w:val="24"/>
        </w:rPr>
        <w:t>“</w:t>
      </w:r>
      <w:r w:rsidRPr="00F7410C">
        <w:rPr>
          <w:rFonts w:ascii="Times New Roman" w:hAnsi="Times New Roman" w:cs="Times New Roman"/>
          <w:sz w:val="24"/>
          <w:szCs w:val="24"/>
        </w:rPr>
        <w:t xml:space="preserve"> </w:t>
      </w:r>
      <w:r>
        <w:rPr>
          <w:rFonts w:ascii="Times New Roman" w:hAnsi="Times New Roman" w:cs="Times New Roman"/>
          <w:sz w:val="24"/>
          <w:szCs w:val="24"/>
        </w:rPr>
        <w:t>(Bošković 2015: 14</w:t>
      </w:r>
      <w:r w:rsidR="002F2F0C">
        <w:rPr>
          <w:rFonts w:ascii="Times New Roman" w:hAnsi="Times New Roman" w:cs="Times New Roman"/>
          <w:sz w:val="24"/>
          <w:szCs w:val="24"/>
        </w:rPr>
        <w:t xml:space="preserve">5). </w:t>
      </w:r>
      <w:r>
        <w:rPr>
          <w:rFonts w:ascii="Times New Roman" w:hAnsi="Times New Roman" w:cs="Times New Roman"/>
          <w:sz w:val="24"/>
          <w:szCs w:val="24"/>
        </w:rPr>
        <w:t xml:space="preserve">S obzirom na to da sam i ja </w:t>
      </w:r>
      <w:r w:rsidRPr="006955EA">
        <w:rPr>
          <w:rFonts w:ascii="Times New Roman" w:hAnsi="Times New Roman" w:cs="Times New Roman"/>
          <w:sz w:val="24"/>
          <w:szCs w:val="24"/>
        </w:rPr>
        <w:t>uronjena</w:t>
      </w:r>
      <w:r>
        <w:rPr>
          <w:rFonts w:ascii="Times New Roman" w:hAnsi="Times New Roman" w:cs="Times New Roman"/>
          <w:sz w:val="24"/>
          <w:szCs w:val="24"/>
        </w:rPr>
        <w:t xml:space="preserve"> u poziciju </w:t>
      </w:r>
      <w:r w:rsidR="004E0EAB">
        <w:rPr>
          <w:rFonts w:ascii="Times New Roman" w:hAnsi="Times New Roman" w:cs="Times New Roman"/>
          <w:sz w:val="24"/>
          <w:szCs w:val="24"/>
        </w:rPr>
        <w:t xml:space="preserve">osobe iz ovoga kraja, istraživanju sam pristupila s određenim pretpostavkama o tome na što bih mogla naići na terenu. Pritom sam od kazivača očekivala iskazivanje ovih dviju odrednica njihova identiteta – eksplicitno ili implicitno. Bez težnje za generalizacijom, u dodiru s ljudima iz svakodnevnoga iskustva, u početku sam već bila svjesna da u ovome kraju ima izuzetnih govornika koji izrazito živopisno pripovijedaju i koji gestikulacijama i promjenama glasa dodatno mogu začiniti svaku pripovijetku. Samo je trebalo pokucati na prava vrata. </w:t>
      </w:r>
      <w:r w:rsidR="000E0068">
        <w:rPr>
          <w:rFonts w:ascii="Times New Roman" w:hAnsi="Times New Roman" w:cs="Times New Roman"/>
          <w:sz w:val="24"/>
          <w:szCs w:val="24"/>
        </w:rPr>
        <w:t>Težini je toga posla već posvećen dio ovoga rada. Sinjani su itekako svjesni svojih običaja, kulture i identiteta. Lokalni radio</w:t>
      </w:r>
      <w:r w:rsidR="006B093F">
        <w:rPr>
          <w:rFonts w:ascii="Times New Roman" w:hAnsi="Times New Roman" w:cs="Times New Roman"/>
          <w:sz w:val="24"/>
          <w:szCs w:val="24"/>
        </w:rPr>
        <w:t xml:space="preserve"> – </w:t>
      </w:r>
      <w:r w:rsidR="006B093F">
        <w:rPr>
          <w:rFonts w:ascii="Times New Roman" w:hAnsi="Times New Roman" w:cs="Times New Roman"/>
          <w:i/>
          <w:sz w:val="24"/>
          <w:szCs w:val="24"/>
        </w:rPr>
        <w:t>HIT radio</w:t>
      </w:r>
      <w:r w:rsidR="006B093F">
        <w:rPr>
          <w:rStyle w:val="Referencafusnote"/>
          <w:rFonts w:ascii="Times New Roman" w:hAnsi="Times New Roman" w:cs="Times New Roman"/>
          <w:i/>
          <w:sz w:val="24"/>
          <w:szCs w:val="24"/>
        </w:rPr>
        <w:footnoteReference w:id="11"/>
      </w:r>
      <w:r w:rsidR="006B093F">
        <w:rPr>
          <w:rFonts w:ascii="Times New Roman" w:hAnsi="Times New Roman" w:cs="Times New Roman"/>
          <w:i/>
          <w:sz w:val="24"/>
          <w:szCs w:val="24"/>
        </w:rPr>
        <w:t xml:space="preserve"> </w:t>
      </w:r>
      <w:r w:rsidR="006B093F">
        <w:rPr>
          <w:rFonts w:ascii="Times New Roman" w:hAnsi="Times New Roman" w:cs="Times New Roman"/>
          <w:sz w:val="24"/>
          <w:szCs w:val="24"/>
        </w:rPr>
        <w:t xml:space="preserve">i internetski portal </w:t>
      </w:r>
      <w:r w:rsidR="006B093F">
        <w:rPr>
          <w:rFonts w:ascii="Times New Roman" w:hAnsi="Times New Roman" w:cs="Times New Roman"/>
          <w:i/>
          <w:sz w:val="24"/>
          <w:szCs w:val="24"/>
        </w:rPr>
        <w:t>Ferata</w:t>
      </w:r>
      <w:r w:rsidR="006B093F">
        <w:rPr>
          <w:rStyle w:val="Referencafusnote"/>
          <w:rFonts w:ascii="Times New Roman" w:hAnsi="Times New Roman" w:cs="Times New Roman"/>
          <w:i/>
          <w:sz w:val="24"/>
          <w:szCs w:val="24"/>
        </w:rPr>
        <w:footnoteReference w:id="12"/>
      </w:r>
      <w:r w:rsidR="006B093F">
        <w:rPr>
          <w:rFonts w:ascii="Times New Roman" w:hAnsi="Times New Roman" w:cs="Times New Roman"/>
          <w:i/>
          <w:sz w:val="24"/>
          <w:szCs w:val="24"/>
        </w:rPr>
        <w:t xml:space="preserve"> </w:t>
      </w:r>
      <w:r w:rsidR="006B093F">
        <w:rPr>
          <w:rFonts w:ascii="Times New Roman" w:hAnsi="Times New Roman" w:cs="Times New Roman"/>
          <w:sz w:val="24"/>
          <w:szCs w:val="24"/>
        </w:rPr>
        <w:t xml:space="preserve">uvelike se trude osvijestiti važnost običaja ovoga kraja te ih sačuvati od gubljenja ili zatiranja. Te su im namjere bile glavni poticaj da pokrenu set različitih emisija kojima promoviraju vrijednosti Sinja i Cetinske krajine, među kojima su najpoznatije </w:t>
      </w:r>
      <w:r w:rsidR="006B093F">
        <w:rPr>
          <w:rFonts w:ascii="Times New Roman" w:hAnsi="Times New Roman" w:cs="Times New Roman"/>
          <w:i/>
          <w:sz w:val="24"/>
          <w:szCs w:val="24"/>
        </w:rPr>
        <w:t xml:space="preserve">Sinjanje </w:t>
      </w:r>
      <w:r w:rsidR="006B093F">
        <w:rPr>
          <w:rFonts w:ascii="Times New Roman" w:hAnsi="Times New Roman" w:cs="Times New Roman"/>
          <w:sz w:val="24"/>
          <w:szCs w:val="24"/>
        </w:rPr>
        <w:t xml:space="preserve">i </w:t>
      </w:r>
      <w:r w:rsidR="006B093F">
        <w:rPr>
          <w:rFonts w:ascii="Times New Roman" w:hAnsi="Times New Roman" w:cs="Times New Roman"/>
          <w:i/>
          <w:sz w:val="24"/>
          <w:szCs w:val="24"/>
        </w:rPr>
        <w:t>Didovina.</w:t>
      </w:r>
      <w:r w:rsidR="006B093F">
        <w:rPr>
          <w:rFonts w:ascii="Times New Roman" w:hAnsi="Times New Roman" w:cs="Times New Roman"/>
          <w:sz w:val="24"/>
          <w:szCs w:val="24"/>
        </w:rPr>
        <w:t xml:space="preserve"> Na portalu se objavljuju različiti tekstovi koji svjedoče o prošlosti grada i važnih ljudi, ali se istovremeno objavljuju i neke kraće priče sugrađana pisane na dijalektu karakterističnomu za sinjsko područje. Što se tiče radijskih emisija, u </w:t>
      </w:r>
      <w:r w:rsidR="006B093F">
        <w:rPr>
          <w:rFonts w:ascii="Times New Roman" w:hAnsi="Times New Roman" w:cs="Times New Roman"/>
          <w:i/>
          <w:sz w:val="24"/>
          <w:szCs w:val="24"/>
        </w:rPr>
        <w:t xml:space="preserve">Sinjanju </w:t>
      </w:r>
      <w:r w:rsidR="006B093F">
        <w:rPr>
          <w:rFonts w:ascii="Times New Roman" w:hAnsi="Times New Roman" w:cs="Times New Roman"/>
          <w:sz w:val="24"/>
          <w:szCs w:val="24"/>
        </w:rPr>
        <w:t xml:space="preserve">voditelj emisije zajedno sa slušateljima prikuplja stare sinjske riječi, a u </w:t>
      </w:r>
      <w:r w:rsidR="006B093F">
        <w:rPr>
          <w:rFonts w:ascii="Times New Roman" w:hAnsi="Times New Roman" w:cs="Times New Roman"/>
          <w:i/>
          <w:sz w:val="24"/>
          <w:szCs w:val="24"/>
        </w:rPr>
        <w:t xml:space="preserve">Didovini </w:t>
      </w:r>
      <w:r w:rsidR="006B093F">
        <w:rPr>
          <w:rFonts w:ascii="Times New Roman" w:hAnsi="Times New Roman" w:cs="Times New Roman"/>
          <w:sz w:val="24"/>
          <w:szCs w:val="24"/>
        </w:rPr>
        <w:t>se progovara o raznim običajima s područja Cetinske krajine. Ovim putem zahvaljujem svima s HIT radija koji su mi pomogli da svoje istraživanje obogatim, odnosno da dođem do dobrih kazivača koji su mi ponudili plodan materijal. I njihov primjer pokazuje da se angažmanom može puno toga učiniti kako bi se sačuvalo kulturno sjećanje i kako bi se vrijedan materijal sačuvao od zaborava pred naletom novijega doba.</w:t>
      </w:r>
    </w:p>
    <w:p w:rsidR="003F3F08" w:rsidRDefault="003F3F08" w:rsidP="006B093F">
      <w:pPr>
        <w:tabs>
          <w:tab w:val="left" w:pos="708"/>
          <w:tab w:val="left" w:pos="180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B093F">
        <w:rPr>
          <w:rFonts w:ascii="Times New Roman" w:hAnsi="Times New Roman" w:cs="Times New Roman"/>
          <w:sz w:val="24"/>
          <w:szCs w:val="24"/>
        </w:rPr>
        <w:tab/>
      </w:r>
    </w:p>
    <w:p w:rsidR="00230241" w:rsidRPr="006955EA" w:rsidRDefault="00230241" w:rsidP="00585AF2">
      <w:pPr>
        <w:pStyle w:val="Naslov3"/>
        <w:rPr>
          <w:rFonts w:ascii="Times New Roman" w:hAnsi="Times New Roman" w:cs="Times New Roman"/>
          <w:b w:val="0"/>
          <w:color w:val="auto"/>
          <w:sz w:val="28"/>
          <w:szCs w:val="28"/>
        </w:rPr>
      </w:pPr>
      <w:bookmarkStart w:id="7" w:name="_Toc449643531"/>
      <w:r w:rsidRPr="006955EA">
        <w:rPr>
          <w:rFonts w:ascii="Times New Roman" w:hAnsi="Times New Roman" w:cs="Times New Roman"/>
          <w:color w:val="auto"/>
          <w:sz w:val="28"/>
          <w:szCs w:val="28"/>
        </w:rPr>
        <w:t>3.2.1. Pripovjedačke i metodološke refleksije</w:t>
      </w:r>
      <w:bookmarkEnd w:id="7"/>
    </w:p>
    <w:p w:rsidR="004429B8" w:rsidRDefault="00BF6E6D" w:rsidP="004429B8">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U prvome sam ciklusu istraživanja krenula od najužega susjedstva, odnosno od susjede Anđelke Vukasović-Lončar kojoj sam se vraćala čak nekoliko puta. Svaki je put bila izuzetno zainteresirana za razgovor, a u svemu je veliku ulogu odigrala opuštena atmosfera.</w:t>
      </w:r>
    </w:p>
    <w:p w:rsidR="00BF6E6D" w:rsidRDefault="00BF6E6D" w:rsidP="004429B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Pomoćnica mi je pritom bila moja majka koja je vrlo spretno postavljala pitanja i, zbog manje dobne razlike, uspjela navesti moju kazivačicu na to da se prisjeti raznih priča i pjesama, odnosno žanrovski raznolika repertoara usmene književnosti. Uspjeh me s njom potakao na to da svoje istraživanje dodatno proširim. Naime rođena je u Grabu 1936. godine, ali se udala u Brnaze pokraj Sinja i tu sada živi. Tako sam i došla do nje, moja je susjeda. Ispričala mi je nekoliko zanimljivih priča, uzrečica, a sjetila se i ponekog</w:t>
      </w:r>
      <w:r w:rsidR="00560B89">
        <w:rPr>
          <w:rFonts w:ascii="Times New Roman" w:hAnsi="Times New Roman" w:cs="Times New Roman"/>
          <w:sz w:val="24"/>
          <w:szCs w:val="24"/>
        </w:rPr>
        <w:t>a</w:t>
      </w:r>
      <w:r>
        <w:rPr>
          <w:rFonts w:ascii="Times New Roman" w:hAnsi="Times New Roman" w:cs="Times New Roman"/>
          <w:sz w:val="24"/>
          <w:szCs w:val="24"/>
        </w:rPr>
        <w:t xml:space="preserve"> stiha. U primjerima uglavnom napominje odakle je čula to što mi je ispričala, što od majke što od djeda, i nisam smatrala suvišnim to i zapisati, pogotovo ako mi se činilo da ima utjecaja na priču kao takvu. Donosi i nekoliko priča o mitološkim stvorenjima – vilama, vješticama i vukodlacima te razmišljanjima koja su o njima bila u narodu ukorijenjena, a nerijetko i danas postoje takva u ponešto izmijenjenome kontekstu. S obzirom na to da je Sinj ipak poznato Gospino svetište, neminovno je spomenuti i poneku molitvu koju sam od kazivačice čula, a kroz narod je zasigurno došla iz pučkih pjesmarica. Važne su same kontekstualne spone, način kako kazivačica ubacuje vlastite komentare i opaske, što mi daje pravo da ju procijenim kao iz</w:t>
      </w:r>
      <w:r w:rsidR="00560B89">
        <w:rPr>
          <w:rFonts w:ascii="Times New Roman" w:hAnsi="Times New Roman" w:cs="Times New Roman"/>
          <w:sz w:val="24"/>
          <w:szCs w:val="24"/>
        </w:rPr>
        <w:t>r</w:t>
      </w:r>
      <w:r>
        <w:rPr>
          <w:rFonts w:ascii="Times New Roman" w:hAnsi="Times New Roman" w:cs="Times New Roman"/>
          <w:sz w:val="24"/>
          <w:szCs w:val="24"/>
        </w:rPr>
        <w:t>azito talentiranu kazivačicu, pogotovo zbog brojnih smiješnih upadica i komentara.</w:t>
      </w:r>
    </w:p>
    <w:p w:rsidR="007F49D8" w:rsidRDefault="007F49D8" w:rsidP="007F49D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Nakon probijenoga leda, uspjela sam nagovoriti i majku da mi ispriča ponešto što bi mi moglo biti zanimljivo. Pritom je važno napomenuti da mi je u početku vrlo šturo odgovorila da ona vrlo malo toga zna iako se sjeća da se pričalo. S obzirom na to da mi je bila vjerna pratiteljica u istraživačkoj avanturi, polako se počela prisjećati onoga što je nekoć čula od starijih. Moja se majka zove Milenka Sučić, rođena je 1966. godine na Ugljanima, u naselju unutar općine Trilj. Trenutno živimo u Brnazama pokraj Sinja. U početku je bila uvjerena da ne zna nikakve priče, ali se poslije, u razgovoru sa mnom i prebiranju sakupljene građe, prisjećala svih priča i uzrečica koje je svakodnevno slušala dok je bila dijete. Rekla mi je da se to prije pričalo dok su se čuvale životinje, tako se kratilo vrijeme i služilo je ljudima za zabavu. Žene su tijekom njezina djetinjstva stalno pričale o vješticama, urocima, vilama i raznim drugim čudesima dok su sjedile navečer kraj komina ili pak na tzv. </w:t>
      </w:r>
      <w:r w:rsidRPr="00560B89">
        <w:rPr>
          <w:rFonts w:ascii="Times New Roman" w:hAnsi="Times New Roman" w:cs="Times New Roman"/>
          <w:i/>
          <w:iCs/>
          <w:sz w:val="24"/>
          <w:szCs w:val="24"/>
        </w:rPr>
        <w:t xml:space="preserve">silima </w:t>
      </w:r>
      <w:r>
        <w:rPr>
          <w:rFonts w:ascii="Times New Roman" w:hAnsi="Times New Roman" w:cs="Times New Roman"/>
          <w:sz w:val="24"/>
          <w:szCs w:val="24"/>
        </w:rPr>
        <w:t>(tj. sijelima).</w:t>
      </w:r>
    </w:p>
    <w:p w:rsidR="007F49D8" w:rsidRDefault="007F49D8" w:rsidP="003205E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Uslijedio je vrlo logičan nastavak – razgovor s ocem. Moj je otac Davor Sučić, rođen je 1963. godine u Splitu, smatram ga izrazito duhovitom osobom i izvrsnim pri</w:t>
      </w:r>
      <w:r w:rsidR="00560B89">
        <w:rPr>
          <w:rFonts w:ascii="Times New Roman" w:hAnsi="Times New Roman" w:cs="Times New Roman"/>
          <w:sz w:val="24"/>
          <w:szCs w:val="24"/>
        </w:rPr>
        <w:t>povjedačem viceva, uvijek sprem</w:t>
      </w:r>
      <w:r>
        <w:rPr>
          <w:rFonts w:ascii="Times New Roman" w:hAnsi="Times New Roman" w:cs="Times New Roman"/>
          <w:sz w:val="24"/>
          <w:szCs w:val="24"/>
        </w:rPr>
        <w:t>nim na šalu. Proputovao je svijetom, što će se očitovati i u tematici viceva koje mi je ispričao. U djetinjstvu nije slušao usmena kazivanja na sijelima i na sličnim mjestima, tako da sam odlučila iskoristiti potencijal</w:t>
      </w:r>
      <w:r w:rsidR="003205E4">
        <w:rPr>
          <w:rFonts w:ascii="Times New Roman" w:hAnsi="Times New Roman" w:cs="Times New Roman"/>
          <w:sz w:val="24"/>
          <w:szCs w:val="24"/>
        </w:rPr>
        <w:t xml:space="preserve"> koji mi je bio na raspolaganju</w:t>
      </w:r>
      <w:r>
        <w:rPr>
          <w:rFonts w:ascii="Times New Roman" w:hAnsi="Times New Roman" w:cs="Times New Roman"/>
          <w:sz w:val="24"/>
          <w:szCs w:val="24"/>
        </w:rPr>
        <w:t>. Vicevi su također usmenoknjiževni žanr koji se može činiti ponešto modernijim, ali i dalje vrijednim materijalom, pogotovo u kontekstu suvreme</w:t>
      </w:r>
      <w:r w:rsidR="003205E4">
        <w:rPr>
          <w:rFonts w:ascii="Times New Roman" w:hAnsi="Times New Roman" w:cs="Times New Roman"/>
          <w:sz w:val="24"/>
          <w:szCs w:val="24"/>
        </w:rPr>
        <w:t xml:space="preserve">noga svijeta kada bi se kao zanimljiva istraživačka tema mogla nametnuti upravo zastupljenost pričanja viceva. </w:t>
      </w:r>
    </w:p>
    <w:p w:rsidR="003205E4" w:rsidRDefault="003205E4" w:rsidP="00560B8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Jednu sam anegdotu uspjela čuti od gospodina Ante Miluna, dugogodišnjega pjevača klape Sinj. Anegdota se tiče Vice Buljana, legendarnoga Sinjanina koji je po mnogočemu poznat, a o </w:t>
      </w:r>
      <w:r w:rsidR="00C22E80">
        <w:rPr>
          <w:rFonts w:ascii="Times New Roman" w:hAnsi="Times New Roman" w:cs="Times New Roman"/>
          <w:sz w:val="24"/>
          <w:szCs w:val="24"/>
        </w:rPr>
        <w:t>kojemu</w:t>
      </w:r>
      <w:r>
        <w:rPr>
          <w:rFonts w:ascii="Times New Roman" w:hAnsi="Times New Roman" w:cs="Times New Roman"/>
          <w:sz w:val="24"/>
          <w:szCs w:val="24"/>
        </w:rPr>
        <w:t xml:space="preserve"> se naširoko pripovijedaju </w:t>
      </w:r>
      <w:r w:rsidR="00560B89">
        <w:rPr>
          <w:rFonts w:ascii="Times New Roman" w:hAnsi="Times New Roman" w:cs="Times New Roman"/>
          <w:sz w:val="24"/>
          <w:szCs w:val="24"/>
        </w:rPr>
        <w:t>anegdote</w:t>
      </w:r>
      <w:r>
        <w:rPr>
          <w:rFonts w:ascii="Times New Roman" w:hAnsi="Times New Roman" w:cs="Times New Roman"/>
          <w:sz w:val="24"/>
          <w:szCs w:val="24"/>
        </w:rPr>
        <w:t>, što nije izostavila spomenuti ni Maja Bošković-Stulli u svome radu</w:t>
      </w:r>
      <w:r w:rsidRPr="00A20647">
        <w:rPr>
          <w:rFonts w:ascii="Times New Roman" w:hAnsi="Times New Roman" w:cs="Times New Roman"/>
          <w:i/>
          <w:sz w:val="24"/>
          <w:szCs w:val="24"/>
        </w:rPr>
        <w:t xml:space="preserve"> </w:t>
      </w:r>
      <w:r>
        <w:rPr>
          <w:rFonts w:ascii="Times New Roman" w:hAnsi="Times New Roman" w:cs="Times New Roman"/>
          <w:i/>
          <w:sz w:val="24"/>
          <w:szCs w:val="24"/>
        </w:rPr>
        <w:t>Narodne pripovijetke i predaje Sinjske krajine</w:t>
      </w:r>
      <w:r w:rsidR="00085D29">
        <w:rPr>
          <w:rFonts w:ascii="Times New Roman" w:hAnsi="Times New Roman" w:cs="Times New Roman"/>
          <w:sz w:val="24"/>
          <w:szCs w:val="24"/>
        </w:rPr>
        <w:t xml:space="preserve"> iz 1967</w:t>
      </w:r>
      <w:r w:rsidR="00560B89">
        <w:rPr>
          <w:rFonts w:ascii="Times New Roman" w:hAnsi="Times New Roman" w:cs="Times New Roman"/>
          <w:sz w:val="24"/>
          <w:szCs w:val="24"/>
        </w:rPr>
        <w:t>. g</w:t>
      </w:r>
      <w:r w:rsidR="00C22E80">
        <w:rPr>
          <w:rFonts w:ascii="Times New Roman" w:hAnsi="Times New Roman" w:cs="Times New Roman"/>
          <w:sz w:val="24"/>
          <w:szCs w:val="24"/>
        </w:rPr>
        <w:t>odine (usp. Maja Bošković</w:t>
      </w:r>
      <w:r w:rsidR="00560B89">
        <w:rPr>
          <w:rFonts w:ascii="Times New Roman" w:hAnsi="Times New Roman" w:cs="Times New Roman"/>
          <w:sz w:val="24"/>
          <w:szCs w:val="24"/>
        </w:rPr>
        <w:t>-Stulli</w:t>
      </w:r>
      <w:r w:rsidR="00085D29">
        <w:rPr>
          <w:rFonts w:ascii="Times New Roman" w:hAnsi="Times New Roman" w:cs="Times New Roman"/>
          <w:sz w:val="24"/>
          <w:szCs w:val="24"/>
        </w:rPr>
        <w:t xml:space="preserve"> 1967</w:t>
      </w:r>
      <w:r w:rsidR="00C22E80">
        <w:rPr>
          <w:rFonts w:ascii="Times New Roman" w:hAnsi="Times New Roman" w:cs="Times New Roman"/>
          <w:sz w:val="24"/>
          <w:szCs w:val="24"/>
        </w:rPr>
        <w:t xml:space="preserve">). </w:t>
      </w:r>
      <w:r>
        <w:rPr>
          <w:rFonts w:ascii="Times New Roman" w:hAnsi="Times New Roman" w:cs="Times New Roman"/>
          <w:sz w:val="24"/>
          <w:szCs w:val="24"/>
        </w:rPr>
        <w:t>Što reći o Vici</w:t>
      </w:r>
      <w:r w:rsidR="00C22E80">
        <w:rPr>
          <w:rFonts w:ascii="Times New Roman" w:hAnsi="Times New Roman" w:cs="Times New Roman"/>
          <w:sz w:val="24"/>
          <w:szCs w:val="24"/>
        </w:rPr>
        <w:t xml:space="preserve"> Buljanu? Tek u nekoliko riječi</w:t>
      </w:r>
      <w:r>
        <w:rPr>
          <w:rFonts w:ascii="Times New Roman" w:hAnsi="Times New Roman" w:cs="Times New Roman"/>
          <w:sz w:val="24"/>
          <w:szCs w:val="24"/>
        </w:rPr>
        <w:t xml:space="preserve"> </w:t>
      </w:r>
      <w:r w:rsidR="00C22E80">
        <w:rPr>
          <w:rFonts w:ascii="Times New Roman" w:hAnsi="Times New Roman" w:cs="Times New Roman"/>
          <w:sz w:val="24"/>
          <w:szCs w:val="24"/>
        </w:rPr>
        <w:t xml:space="preserve">– </w:t>
      </w:r>
      <w:r>
        <w:rPr>
          <w:rFonts w:ascii="Times New Roman" w:hAnsi="Times New Roman" w:cs="Times New Roman"/>
          <w:sz w:val="24"/>
          <w:szCs w:val="24"/>
        </w:rPr>
        <w:t xml:space="preserve">bio je alkarski vojvoda, zastupnik u saboru, jedno vrijeme čak i ministar ribarstva. Ono po čemu je Sinjanima ipak ostao najvažniji jest </w:t>
      </w:r>
      <w:r w:rsidR="00004528">
        <w:rPr>
          <w:rFonts w:ascii="Times New Roman" w:hAnsi="Times New Roman" w:cs="Times New Roman"/>
          <w:sz w:val="24"/>
          <w:szCs w:val="24"/>
        </w:rPr>
        <w:t>uloga koju je odigrao u izgradnji predionice konca, legendarne „Dalmatinke“, jedne</w:t>
      </w:r>
      <w:r>
        <w:rPr>
          <w:rFonts w:ascii="Times New Roman" w:hAnsi="Times New Roman" w:cs="Times New Roman"/>
          <w:sz w:val="24"/>
          <w:szCs w:val="24"/>
        </w:rPr>
        <w:t xml:space="preserve"> od najboljih takve vrste u ovome dijelu Europe. Gospodina sam Miluna srela na omiljenome okupljalištu Sinjana – tzv. </w:t>
      </w:r>
      <w:r w:rsidRPr="00004528">
        <w:rPr>
          <w:rFonts w:ascii="Times New Roman" w:hAnsi="Times New Roman" w:cs="Times New Roman"/>
          <w:i/>
          <w:iCs/>
          <w:sz w:val="24"/>
          <w:szCs w:val="24"/>
        </w:rPr>
        <w:t>Pijaci</w:t>
      </w:r>
      <w:r>
        <w:rPr>
          <w:rFonts w:ascii="Times New Roman" w:hAnsi="Times New Roman" w:cs="Times New Roman"/>
          <w:sz w:val="24"/>
          <w:szCs w:val="24"/>
        </w:rPr>
        <w:t>, središnjemu trgu i vrlo mi je rado ispričao, u prolazu, jednu anegdotu. Bilo mi je izrazito zanimljivu slušati ovu priču uz gradski žamor</w:t>
      </w:r>
      <w:r w:rsidR="00C22E80">
        <w:rPr>
          <w:rFonts w:ascii="Times New Roman" w:hAnsi="Times New Roman" w:cs="Times New Roman"/>
          <w:sz w:val="24"/>
          <w:szCs w:val="24"/>
        </w:rPr>
        <w:t xml:space="preserve">. Srećom, uspjela sam sve čuti u obliku u kojemu je izrečeno, da ne okrhnem njezinu izvornost. </w:t>
      </w:r>
    </w:p>
    <w:p w:rsidR="00C22E80" w:rsidRDefault="00C22E80" w:rsidP="004E162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Razgovor s bliskim osobama nije mi bio problem jer smo imali zajedničko polazište i znala sam kako s njima trebam komunicirati. Međutim, onda sam uspostavila kontakte s ljudima koji mi nisu bili prijašnji poznanici, nego sam ih upoznala posredstvom zajedničkih</w:t>
      </w:r>
      <w:r w:rsidR="004E1626">
        <w:rPr>
          <w:rFonts w:ascii="Times New Roman" w:hAnsi="Times New Roman" w:cs="Times New Roman"/>
          <w:sz w:val="24"/>
          <w:szCs w:val="24"/>
        </w:rPr>
        <w:t xml:space="preserve"> prijatelja</w:t>
      </w:r>
      <w:r>
        <w:rPr>
          <w:rFonts w:ascii="Times New Roman" w:hAnsi="Times New Roman" w:cs="Times New Roman"/>
          <w:sz w:val="24"/>
          <w:szCs w:val="24"/>
        </w:rPr>
        <w:t>. Iako sam bila uronjena u taj kontekst, s njima mi je bilo teže komunicirati jer sam osjećala određene barijere. Pritom me posebno impresionirala gospođa Kaja Čović iz Lučana,  rođena 1926. godine. Bavi se izradom grotulja, još od petnaeste godine</w:t>
      </w:r>
      <w:r w:rsidR="00585AF2">
        <w:rPr>
          <w:rFonts w:ascii="Times New Roman" w:hAnsi="Times New Roman" w:cs="Times New Roman"/>
          <w:sz w:val="24"/>
          <w:szCs w:val="24"/>
        </w:rPr>
        <w:t>.</w:t>
      </w:r>
      <w:r>
        <w:rPr>
          <w:rStyle w:val="Referencafusnote"/>
          <w:rFonts w:ascii="Times New Roman" w:hAnsi="Times New Roman" w:cs="Times New Roman"/>
          <w:sz w:val="24"/>
          <w:szCs w:val="24"/>
        </w:rPr>
        <w:footnoteReference w:id="13"/>
      </w:r>
      <w:r>
        <w:rPr>
          <w:rFonts w:ascii="Times New Roman" w:hAnsi="Times New Roman" w:cs="Times New Roman"/>
          <w:sz w:val="24"/>
          <w:szCs w:val="24"/>
        </w:rPr>
        <w:t xml:space="preserve"> Zadivila me govorničkim sposobnostima i pripovjedačkim</w:t>
      </w:r>
      <w:r w:rsidR="00560B89">
        <w:rPr>
          <w:rFonts w:ascii="Times New Roman" w:hAnsi="Times New Roman" w:cs="Times New Roman"/>
          <w:sz w:val="24"/>
          <w:szCs w:val="24"/>
        </w:rPr>
        <w:t xml:space="preserve"> vještinama. Njezine su priče u</w:t>
      </w:r>
      <w:r>
        <w:rPr>
          <w:rFonts w:ascii="Times New Roman" w:hAnsi="Times New Roman" w:cs="Times New Roman"/>
          <w:sz w:val="24"/>
          <w:szCs w:val="24"/>
        </w:rPr>
        <w:t>i</w:t>
      </w:r>
      <w:r w:rsidR="00560B89">
        <w:rPr>
          <w:rFonts w:ascii="Times New Roman" w:hAnsi="Times New Roman" w:cs="Times New Roman"/>
          <w:sz w:val="24"/>
          <w:szCs w:val="24"/>
        </w:rPr>
        <w:t>s</w:t>
      </w:r>
      <w:r>
        <w:rPr>
          <w:rFonts w:ascii="Times New Roman" w:hAnsi="Times New Roman" w:cs="Times New Roman"/>
          <w:sz w:val="24"/>
          <w:szCs w:val="24"/>
        </w:rPr>
        <w:t xml:space="preserve">tinu živopisne, pa sam smatrala da bi bilo vrijedno zapisati neke. Inače, važno je napomenuti da su upravo Lučane poznate po izradi grotulja. </w:t>
      </w:r>
    </w:p>
    <w:p w:rsidR="00C22E80" w:rsidRDefault="00C22E80" w:rsidP="0000452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Marko Kunac je iz Potravlja, narodni je guslar, majstor za izradu drvenih predmeta, što je jedna od tradicijskih vrijednosti Potravlja. Ta tradicija</w:t>
      </w:r>
      <w:r w:rsidR="00560B89">
        <w:rPr>
          <w:rFonts w:ascii="Times New Roman" w:hAnsi="Times New Roman" w:cs="Times New Roman"/>
          <w:sz w:val="24"/>
          <w:szCs w:val="24"/>
        </w:rPr>
        <w:t xml:space="preserve"> </w:t>
      </w:r>
      <w:r>
        <w:rPr>
          <w:rFonts w:ascii="Times New Roman" w:hAnsi="Times New Roman" w:cs="Times New Roman"/>
          <w:sz w:val="24"/>
          <w:szCs w:val="24"/>
        </w:rPr>
        <w:t xml:space="preserve">traje više od sto godina, a zastupljena je jer je blizu bila Svilaja za krađu drveta od lugara. Kazivač kaže da bi dolazile i kazne za to. Svaki komad morao je imati pečat kad se odnosio na Pazar. Od drveta izrađuje razne predmete, balote, držala, vile. Prije su obitelji živjele od toga, ljudi su po čitavoj Dalmaciji odnosili drvene proizvode po tzv. pazarima </w:t>
      </w:r>
      <w:r w:rsidR="00004528">
        <w:rPr>
          <w:rFonts w:ascii="Times New Roman" w:hAnsi="Times New Roman" w:cs="Times New Roman"/>
          <w:sz w:val="24"/>
          <w:szCs w:val="24"/>
        </w:rPr>
        <w:t xml:space="preserve">– </w:t>
      </w:r>
      <w:r>
        <w:rPr>
          <w:rFonts w:ascii="Times New Roman" w:hAnsi="Times New Roman" w:cs="Times New Roman"/>
          <w:sz w:val="24"/>
          <w:szCs w:val="24"/>
        </w:rPr>
        <w:t xml:space="preserve">na magaradi. Sam proces podrazumijeva usijecanje drveta, sušenje i </w:t>
      </w:r>
      <w:r w:rsidRPr="008312A1">
        <w:rPr>
          <w:rFonts w:ascii="Times New Roman" w:hAnsi="Times New Roman" w:cs="Times New Roman"/>
          <w:sz w:val="24"/>
          <w:szCs w:val="24"/>
        </w:rPr>
        <w:t>blanjanje.</w:t>
      </w:r>
      <w:r>
        <w:rPr>
          <w:rFonts w:ascii="Times New Roman" w:hAnsi="Times New Roman" w:cs="Times New Roman"/>
          <w:sz w:val="24"/>
          <w:szCs w:val="24"/>
        </w:rPr>
        <w:t xml:space="preserve"> U radu ću donijeti pjesmu koja je nastala kao proizvod nadahnuća jednog narodnog čovjeka, a progovara o teškim vremenima u kojima se ljudi nalaze. Napjev je pomalo satiričan. </w:t>
      </w:r>
    </w:p>
    <w:p w:rsidR="00C22E80" w:rsidRDefault="00C22E80" w:rsidP="008312A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Nediljko Mladina jedan je od začetnika seoske olimpijade u Strmendolcu, izvrstan je kazivač, majstor u kazivanju stihova. Izuzetno je društven čovjek, voli pričati, kako on u šali kaže </w:t>
      </w:r>
      <w:r w:rsidR="004E1626">
        <w:rPr>
          <w:rFonts w:ascii="Times New Roman" w:hAnsi="Times New Roman" w:cs="Times New Roman"/>
          <w:sz w:val="24"/>
          <w:szCs w:val="24"/>
        </w:rPr>
        <w:t>– „U</w:t>
      </w:r>
      <w:r>
        <w:rPr>
          <w:rFonts w:ascii="Times New Roman" w:hAnsi="Times New Roman" w:cs="Times New Roman"/>
          <w:sz w:val="24"/>
          <w:szCs w:val="24"/>
        </w:rPr>
        <w:t xml:space="preserve"> društvu se prič</w:t>
      </w:r>
      <w:r w:rsidR="008312A1">
        <w:rPr>
          <w:rFonts w:ascii="Times New Roman" w:hAnsi="Times New Roman" w:cs="Times New Roman"/>
          <w:sz w:val="24"/>
          <w:szCs w:val="24"/>
        </w:rPr>
        <w:t>a pod razno dok ne dođe zarazno</w:t>
      </w:r>
      <w:r>
        <w:rPr>
          <w:rFonts w:ascii="Times New Roman" w:hAnsi="Times New Roman" w:cs="Times New Roman"/>
          <w:sz w:val="24"/>
          <w:szCs w:val="24"/>
        </w:rPr>
        <w:t>“</w:t>
      </w:r>
      <w:r w:rsidR="008312A1">
        <w:rPr>
          <w:rFonts w:ascii="Times New Roman" w:hAnsi="Times New Roman" w:cs="Times New Roman"/>
          <w:sz w:val="24"/>
          <w:szCs w:val="24"/>
        </w:rPr>
        <w:t>.</w:t>
      </w:r>
      <w:r>
        <w:rPr>
          <w:rFonts w:ascii="Times New Roman" w:hAnsi="Times New Roman" w:cs="Times New Roman"/>
          <w:sz w:val="24"/>
          <w:szCs w:val="24"/>
        </w:rPr>
        <w:t xml:space="preserve"> Bio je vozač Jadrantransa.</w:t>
      </w:r>
      <w:r w:rsidR="004E1626">
        <w:rPr>
          <w:rFonts w:ascii="Times New Roman" w:hAnsi="Times New Roman" w:cs="Times New Roman"/>
          <w:sz w:val="24"/>
          <w:szCs w:val="24"/>
        </w:rPr>
        <w:t xml:space="preserve"> Svjedočio mi je sljedeće</w:t>
      </w:r>
      <w:r>
        <w:rPr>
          <w:rFonts w:ascii="Times New Roman" w:hAnsi="Times New Roman" w:cs="Times New Roman"/>
          <w:sz w:val="24"/>
          <w:szCs w:val="24"/>
        </w:rPr>
        <w:t>: „Dok je bilo blaga, bilo je i ljudi, to je sve bilo uz pismu“. Zato se možda teško tako „na prepad“ svega sjetiti. Dodala bih da se, ono što se ne govori često, i zaboravi. A to sam osjetila i tijekom ovoga istraživačkog rada. Ljudi se sjećaju temeljnih motiva i priča u natuknicama, ali se teško</w:t>
      </w:r>
      <w:r w:rsidR="008312A1">
        <w:rPr>
          <w:rFonts w:ascii="Times New Roman" w:hAnsi="Times New Roman" w:cs="Times New Roman"/>
          <w:sz w:val="24"/>
          <w:szCs w:val="24"/>
        </w:rPr>
        <w:t xml:space="preserve"> u potpunosti sjetiti svega. Vrijeme ipak učini</w:t>
      </w:r>
      <w:r>
        <w:rPr>
          <w:rFonts w:ascii="Times New Roman" w:hAnsi="Times New Roman" w:cs="Times New Roman"/>
          <w:sz w:val="24"/>
          <w:szCs w:val="24"/>
        </w:rPr>
        <w:t xml:space="preserve"> svoje. Gospodin Mladina svojom je izjavom evocirao neki drugi kontekst koji je naprosto tražio od ljudi domišljatost i oštroumlje da bi se ljudi zabavili, skratili vrijeme i zajedno uživali. Danas pak postoje drugačiji načini zabave, pa mlađe generacije (naravno, ne svi!) nemaju potrebu dosjećati se ovakvim stihovima, pričama i sl. Budućnost je neizvjesna, pa ćemo vidjeti što će se dalje događati, ništa nas ne bi smjelo iznenaditi.</w:t>
      </w:r>
    </w:p>
    <w:p w:rsidR="00C22E80" w:rsidRPr="00DE1DF6" w:rsidRDefault="00C22E80" w:rsidP="00C22E8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Lovre Plavac je gljevaški likovni umjetnik, organizira likovnu koloniju na Gljevu. Time se počeo baviti 1970-ih godina u Švicarskoj. Prvo je radio u kamenu, pa u bakru, pa s bojama, uljem na platnu. Od 1997. godine krenuo je s kolonijom, trenutno ima oko 40 umjetnika u Cetinskoj krajin</w:t>
      </w:r>
      <w:r w:rsidR="00BB56EE">
        <w:rPr>
          <w:rFonts w:ascii="Times New Roman" w:hAnsi="Times New Roman" w:cs="Times New Roman"/>
          <w:sz w:val="24"/>
          <w:szCs w:val="24"/>
        </w:rPr>
        <w:t>i. Ovu je pjesmu izveo uz gusle i bilo mi je vrlo zanimljivo svjedočiti njegovu sviranju.</w:t>
      </w:r>
    </w:p>
    <w:p w:rsidR="00BB56EE" w:rsidRDefault="00BB56EE" w:rsidP="008312A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Marinka Vuletić jest članica KUD-a „Milan Begović“ koje je nedavno slavilo 50 godina rada. Do 1982. imalo je naziv KUD „Gradina“. Gospođa je već 48 godina u Kulturno- umjetničkome društvu i trenutno je jedna od najstarijih članica, a posebno ističe </w:t>
      </w:r>
      <w:r w:rsidR="008312A1">
        <w:rPr>
          <w:rFonts w:ascii="Times New Roman" w:hAnsi="Times New Roman" w:cs="Times New Roman"/>
          <w:sz w:val="24"/>
          <w:szCs w:val="24"/>
        </w:rPr>
        <w:t>čestitost mladih ljudi</w:t>
      </w:r>
      <w:r>
        <w:rPr>
          <w:rFonts w:ascii="Times New Roman" w:hAnsi="Times New Roman" w:cs="Times New Roman"/>
          <w:sz w:val="24"/>
          <w:szCs w:val="24"/>
        </w:rPr>
        <w:t xml:space="preserve"> koji slušaju i koji su iznimno zainteresirani za narodne običaje. U ovome radu donosim primjer ojkanja u kojemu i</w:t>
      </w:r>
      <w:r w:rsidR="008312A1">
        <w:rPr>
          <w:rFonts w:ascii="Times New Roman" w:hAnsi="Times New Roman" w:cs="Times New Roman"/>
          <w:sz w:val="24"/>
          <w:szCs w:val="24"/>
        </w:rPr>
        <w:t xml:space="preserve"> ona sudjeluje. Ističe važnost vrličke Č</w:t>
      </w:r>
      <w:r>
        <w:rPr>
          <w:rFonts w:ascii="Times New Roman" w:hAnsi="Times New Roman" w:cs="Times New Roman"/>
          <w:sz w:val="24"/>
          <w:szCs w:val="24"/>
        </w:rPr>
        <w:t>esme,</w:t>
      </w:r>
      <w:r w:rsidR="008312A1">
        <w:rPr>
          <w:rStyle w:val="Referencafusnote"/>
          <w:rFonts w:ascii="Times New Roman" w:hAnsi="Times New Roman" w:cs="Times New Roman"/>
          <w:sz w:val="24"/>
          <w:szCs w:val="24"/>
        </w:rPr>
        <w:footnoteReference w:id="14"/>
      </w:r>
      <w:r>
        <w:rPr>
          <w:rFonts w:ascii="Times New Roman" w:hAnsi="Times New Roman" w:cs="Times New Roman"/>
          <w:sz w:val="24"/>
          <w:szCs w:val="24"/>
        </w:rPr>
        <w:t xml:space="preserve"> na kojoj se svake godine izvodi </w:t>
      </w:r>
      <w:r w:rsidRPr="00BB56EE">
        <w:rPr>
          <w:rFonts w:ascii="Times New Roman" w:hAnsi="Times New Roman" w:cs="Times New Roman"/>
          <w:i/>
          <w:sz w:val="24"/>
          <w:szCs w:val="24"/>
        </w:rPr>
        <w:t>Ero s onoga svijeta</w:t>
      </w:r>
      <w:r>
        <w:rPr>
          <w:rFonts w:ascii="Times New Roman" w:hAnsi="Times New Roman" w:cs="Times New Roman"/>
          <w:sz w:val="24"/>
          <w:szCs w:val="24"/>
        </w:rPr>
        <w:t xml:space="preserve"> prigodom Gospe Rožarice. Nije naodmet spomenuti da je, ne tako davno, vrličko kolo ušlo na popis UNESCO-ve </w:t>
      </w:r>
      <w:r w:rsidR="009C70C9">
        <w:rPr>
          <w:rFonts w:ascii="Times New Roman" w:hAnsi="Times New Roman" w:cs="Times New Roman"/>
          <w:sz w:val="24"/>
          <w:szCs w:val="24"/>
        </w:rPr>
        <w:t xml:space="preserve">nematerijalne kulturne </w:t>
      </w:r>
      <w:r>
        <w:rPr>
          <w:rFonts w:ascii="Times New Roman" w:hAnsi="Times New Roman" w:cs="Times New Roman"/>
          <w:sz w:val="24"/>
          <w:szCs w:val="24"/>
        </w:rPr>
        <w:t>baštine</w:t>
      </w:r>
      <w:r w:rsidR="009C70C9">
        <w:rPr>
          <w:rFonts w:ascii="Times New Roman" w:hAnsi="Times New Roman" w:cs="Times New Roman"/>
          <w:sz w:val="24"/>
          <w:szCs w:val="24"/>
        </w:rPr>
        <w:t xml:space="preserve"> čovječanstva</w:t>
      </w:r>
      <w:r>
        <w:rPr>
          <w:rFonts w:ascii="Times New Roman" w:hAnsi="Times New Roman" w:cs="Times New Roman"/>
          <w:sz w:val="24"/>
          <w:szCs w:val="24"/>
        </w:rPr>
        <w:t xml:space="preserve"> (tzv. </w:t>
      </w:r>
      <w:r w:rsidR="009C70C9">
        <w:rPr>
          <w:rFonts w:ascii="Times New Roman" w:hAnsi="Times New Roman" w:cs="Times New Roman"/>
          <w:i/>
          <w:iCs/>
          <w:sz w:val="24"/>
          <w:szCs w:val="24"/>
        </w:rPr>
        <w:t>n</w:t>
      </w:r>
      <w:r w:rsidRPr="008312A1">
        <w:rPr>
          <w:rFonts w:ascii="Times New Roman" w:hAnsi="Times New Roman" w:cs="Times New Roman"/>
          <w:i/>
          <w:iCs/>
          <w:sz w:val="24"/>
          <w:szCs w:val="24"/>
        </w:rPr>
        <w:t>ijemo kolo</w:t>
      </w:r>
      <w:r>
        <w:rPr>
          <w:rFonts w:ascii="Times New Roman" w:hAnsi="Times New Roman" w:cs="Times New Roman"/>
          <w:sz w:val="24"/>
          <w:szCs w:val="24"/>
        </w:rPr>
        <w:t xml:space="preserve">). Ojkanje je poseban način pjevanja koji </w:t>
      </w:r>
      <w:r w:rsidR="008312A1">
        <w:rPr>
          <w:rFonts w:ascii="Times New Roman" w:hAnsi="Times New Roman" w:cs="Times New Roman"/>
          <w:sz w:val="24"/>
          <w:szCs w:val="24"/>
        </w:rPr>
        <w:t xml:space="preserve">čovjeka </w:t>
      </w:r>
      <w:r>
        <w:rPr>
          <w:rFonts w:ascii="Times New Roman" w:hAnsi="Times New Roman" w:cs="Times New Roman"/>
          <w:sz w:val="24"/>
          <w:szCs w:val="24"/>
        </w:rPr>
        <w:t>teško ostavlja ravnodušnim, pa je i na mene ostavilo snažan dojam.</w:t>
      </w:r>
    </w:p>
    <w:p w:rsidR="00BB56EE" w:rsidRDefault="00BB56EE" w:rsidP="00BB56E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 samom</w:t>
      </w:r>
      <w:r w:rsidR="004E1626">
        <w:rPr>
          <w:rFonts w:ascii="Times New Roman" w:hAnsi="Times New Roman" w:cs="Times New Roman"/>
          <w:sz w:val="24"/>
          <w:szCs w:val="24"/>
        </w:rPr>
        <w:t>e</w:t>
      </w:r>
      <w:r>
        <w:rPr>
          <w:rFonts w:ascii="Times New Roman" w:hAnsi="Times New Roman" w:cs="Times New Roman"/>
          <w:sz w:val="24"/>
          <w:szCs w:val="24"/>
        </w:rPr>
        <w:t xml:space="preserve"> sam kraju prvog</w:t>
      </w:r>
      <w:r w:rsidR="004E1626">
        <w:rPr>
          <w:rFonts w:ascii="Times New Roman" w:hAnsi="Times New Roman" w:cs="Times New Roman"/>
          <w:sz w:val="24"/>
          <w:szCs w:val="24"/>
        </w:rPr>
        <w:t>a</w:t>
      </w:r>
      <w:r>
        <w:rPr>
          <w:rFonts w:ascii="Times New Roman" w:hAnsi="Times New Roman" w:cs="Times New Roman"/>
          <w:sz w:val="24"/>
          <w:szCs w:val="24"/>
        </w:rPr>
        <w:t xml:space="preserve"> ciklusa istraživanja imala priliku čuti ženske napjeve koje su izvele Kaja Vučemilo, Ana Vidić, Neda Jukić Bračulj, Anđelka Vugdelija, Rina Milanović Trapo, Vinka Milanović Litre i Jela Marković, a to sam ostvarila zahvaljujući kontaktima s lokalnim radijem. U ovome je slučaju kontekst izuzetno važan jer je kontakt među izvođačicama presudan – potrebno je njihovo usklađivanje. Ovdje donosim jednu njihovu pjesmu, prvenstveno zbog ritmičkoga ustroja, odnosno ustroja stihova koje sam zapisala. Članice su Udruge za očuvanje baštine Cetinskoga kraja koja umnogome pomaže oč</w:t>
      </w:r>
      <w:r w:rsidR="004E1626">
        <w:rPr>
          <w:rFonts w:ascii="Times New Roman" w:hAnsi="Times New Roman" w:cs="Times New Roman"/>
          <w:sz w:val="24"/>
          <w:szCs w:val="24"/>
        </w:rPr>
        <w:t>uvanju tradicije – kako joj i sâ</w:t>
      </w:r>
      <w:r>
        <w:rPr>
          <w:rFonts w:ascii="Times New Roman" w:hAnsi="Times New Roman" w:cs="Times New Roman"/>
          <w:sz w:val="24"/>
          <w:szCs w:val="24"/>
        </w:rPr>
        <w:t>m naziv kaže.</w:t>
      </w:r>
    </w:p>
    <w:p w:rsidR="00BB56EE" w:rsidRDefault="00BB56EE" w:rsidP="00BB56E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Nakon opsežnoga prvotnog istraživanja kojim sam bila izrazito zadovoljna, pružila mi se prilika ponovnog</w:t>
      </w:r>
      <w:r w:rsidR="004E1626">
        <w:rPr>
          <w:rFonts w:ascii="Times New Roman" w:hAnsi="Times New Roman" w:cs="Times New Roman"/>
          <w:sz w:val="24"/>
          <w:szCs w:val="24"/>
        </w:rPr>
        <w:t>a</w:t>
      </w:r>
      <w:r>
        <w:rPr>
          <w:rFonts w:ascii="Times New Roman" w:hAnsi="Times New Roman" w:cs="Times New Roman"/>
          <w:sz w:val="24"/>
          <w:szCs w:val="24"/>
        </w:rPr>
        <w:t xml:space="preserve"> odlaska na teren. Ovoga sam puta već imala određeno iskustvo i samo sam u maloj mjeri nadopunila ono što mi se činilo manjkavim. Pritom sam se poslužila sličnom strategijom – krenula sam od obitelji i završila kod kazivačice koja mi nije toliko bliska. Najprije sam 3. siječn</w:t>
      </w:r>
      <w:r w:rsidR="009658B6">
        <w:rPr>
          <w:rFonts w:ascii="Times New Roman" w:hAnsi="Times New Roman" w:cs="Times New Roman"/>
          <w:sz w:val="24"/>
          <w:szCs w:val="24"/>
        </w:rPr>
        <w:t>j</w:t>
      </w:r>
      <w:r>
        <w:rPr>
          <w:rFonts w:ascii="Times New Roman" w:hAnsi="Times New Roman" w:cs="Times New Roman"/>
          <w:sz w:val="24"/>
          <w:szCs w:val="24"/>
        </w:rPr>
        <w:t>a 2016. godine pozvala k sebi kazivačicu Ljubu Sučić, suprugu djedova brata, rođenu 1929. godine u Tijarici, u naselju blizu Trilja. Već dugi niz godina živi u Sinju. Cijelo smo poslijepodne razgovarale o legendama i predajama koje je čula uglavnom dok je obitelj bila na okupu i razgovarala jer nije bilo medija ni drugih stvari kojima bi se navečer bavili. Pričanje je bilo faktor zbližavanja, što je danas zamijenjeno tehnologijom i drugim oblicima komunikacije i provođenja slobodnoga vremena. Ovaj je razgovor bio izrazito uspješan upravo zbog obiteljske povezanosti i činjenice da me kazivačica nije doživljavala kao stranca koji ju dolazi ispitivati.</w:t>
      </w:r>
    </w:p>
    <w:p w:rsidR="00496CF2" w:rsidRPr="00AC39DE" w:rsidRDefault="00496CF2" w:rsidP="004E162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Nakon toga </w:t>
      </w:r>
      <w:r w:rsidR="004E1626">
        <w:rPr>
          <w:rFonts w:ascii="Times New Roman" w:hAnsi="Times New Roman" w:cs="Times New Roman"/>
          <w:sz w:val="24"/>
          <w:szCs w:val="24"/>
        </w:rPr>
        <w:t>imala sam priliku čuti Milu</w:t>
      </w:r>
      <w:r>
        <w:rPr>
          <w:rFonts w:ascii="Times New Roman" w:hAnsi="Times New Roman" w:cs="Times New Roman"/>
          <w:sz w:val="24"/>
          <w:szCs w:val="24"/>
        </w:rPr>
        <w:t xml:space="preserve"> Doljanin iz Hrvaca koja je napisala mnogo pjesama koje su objavljene u tzv. </w:t>
      </w:r>
      <w:r w:rsidRPr="009C70C9">
        <w:rPr>
          <w:rFonts w:ascii="Times New Roman" w:hAnsi="Times New Roman" w:cs="Times New Roman"/>
          <w:i/>
          <w:iCs/>
          <w:sz w:val="24"/>
          <w:szCs w:val="24"/>
        </w:rPr>
        <w:t>pismaric</w:t>
      </w:r>
      <w:r w:rsidR="0021795E" w:rsidRPr="009C70C9">
        <w:rPr>
          <w:rFonts w:ascii="Times New Roman" w:hAnsi="Times New Roman" w:cs="Times New Roman"/>
          <w:i/>
          <w:iCs/>
          <w:sz w:val="24"/>
          <w:szCs w:val="24"/>
        </w:rPr>
        <w:t>ama</w:t>
      </w:r>
      <w:r w:rsidR="0021795E">
        <w:rPr>
          <w:rFonts w:ascii="Times New Roman" w:hAnsi="Times New Roman" w:cs="Times New Roman"/>
          <w:sz w:val="24"/>
          <w:szCs w:val="24"/>
        </w:rPr>
        <w:t xml:space="preserve">. Gospođa se bavi </w:t>
      </w:r>
      <w:r>
        <w:rPr>
          <w:rFonts w:ascii="Times New Roman" w:hAnsi="Times New Roman" w:cs="Times New Roman"/>
          <w:sz w:val="24"/>
          <w:szCs w:val="24"/>
        </w:rPr>
        <w:t>pletenjem i vezenjem tradicijske odjeće i obuće. Zanimljivost je da je majka četvero djece o kojima vrlo rado govori, pogotovo o sinu svećeniku, a</w:t>
      </w:r>
      <w:r w:rsidR="004E1626">
        <w:rPr>
          <w:rFonts w:ascii="Times New Roman" w:hAnsi="Times New Roman" w:cs="Times New Roman"/>
          <w:sz w:val="24"/>
          <w:szCs w:val="24"/>
        </w:rPr>
        <w:t xml:space="preserve"> o tome govore i pjesme koje </w:t>
      </w:r>
      <w:r>
        <w:rPr>
          <w:rFonts w:ascii="Times New Roman" w:hAnsi="Times New Roman" w:cs="Times New Roman"/>
          <w:sz w:val="24"/>
          <w:szCs w:val="24"/>
        </w:rPr>
        <w:t>je izrecitirala. Muž joj je dugo radio u Africi, tako da ga ponek</w:t>
      </w:r>
      <w:r w:rsidR="0021795E">
        <w:rPr>
          <w:rFonts w:ascii="Times New Roman" w:hAnsi="Times New Roman" w:cs="Times New Roman"/>
          <w:sz w:val="24"/>
          <w:szCs w:val="24"/>
        </w:rPr>
        <w:t xml:space="preserve">ad nije vidjela </w:t>
      </w:r>
      <w:r>
        <w:rPr>
          <w:rFonts w:ascii="Times New Roman" w:hAnsi="Times New Roman" w:cs="Times New Roman"/>
          <w:sz w:val="24"/>
          <w:szCs w:val="24"/>
        </w:rPr>
        <w:t xml:space="preserve">preko dvije godine. U šali kaže da bi </w:t>
      </w:r>
      <w:r w:rsidR="0021795E">
        <w:rPr>
          <w:rFonts w:ascii="Times New Roman" w:hAnsi="Times New Roman" w:cs="Times New Roman"/>
          <w:sz w:val="24"/>
          <w:szCs w:val="24"/>
        </w:rPr>
        <w:t>nakon tako duge razdvojenosti znala zaboraviti</w:t>
      </w:r>
      <w:r>
        <w:rPr>
          <w:rFonts w:ascii="Times New Roman" w:hAnsi="Times New Roman" w:cs="Times New Roman"/>
          <w:sz w:val="24"/>
          <w:szCs w:val="24"/>
        </w:rPr>
        <w:t xml:space="preserve"> kako izgleda. U svakom slučaju, sve je to oblikovalo njezin identitet i utjecalo na njezinu inspiraciju za pisanje pjesama.</w:t>
      </w:r>
    </w:p>
    <w:p w:rsidR="00496CF2" w:rsidRDefault="0021795E" w:rsidP="007469C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Uzevši sve u obzir, smatram da sam imala priliku razgovarati s kompetentnim govornicima koji su mi ponudili iznimno vrijednu usmenoknjiževnu građu. Pismo ne može zabilježiti govorne vrednote kojima su </w:t>
      </w:r>
      <w:r w:rsidR="009C70C9">
        <w:rPr>
          <w:rFonts w:ascii="Times New Roman" w:hAnsi="Times New Roman" w:cs="Times New Roman"/>
          <w:sz w:val="24"/>
          <w:szCs w:val="24"/>
        </w:rPr>
        <w:t xml:space="preserve">kazivači </w:t>
      </w:r>
      <w:r>
        <w:rPr>
          <w:rFonts w:ascii="Times New Roman" w:hAnsi="Times New Roman" w:cs="Times New Roman"/>
          <w:sz w:val="24"/>
          <w:szCs w:val="24"/>
        </w:rPr>
        <w:t>pridodali svim pričama drugu dimenziju. Izravan i neposredan kontakt sa slušateljima pridodaje usmenoj književnosti posebnu vrijednost (</w:t>
      </w:r>
      <w:r w:rsidR="009C70C9">
        <w:rPr>
          <w:rFonts w:ascii="Times New Roman" w:hAnsi="Times New Roman" w:cs="Times New Roman"/>
          <w:sz w:val="24"/>
          <w:szCs w:val="24"/>
        </w:rPr>
        <w:t xml:space="preserve">usp. </w:t>
      </w:r>
      <w:r>
        <w:rPr>
          <w:rFonts w:ascii="Times New Roman" w:hAnsi="Times New Roman" w:cs="Times New Roman"/>
          <w:sz w:val="24"/>
          <w:szCs w:val="24"/>
        </w:rPr>
        <w:t>Bošković-Stulli 1978: 12).</w:t>
      </w:r>
    </w:p>
    <w:p w:rsidR="005F7F4D" w:rsidRDefault="005F7F4D" w:rsidP="001250A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 ovom</w:t>
      </w:r>
      <w:r w:rsidR="004E1626">
        <w:rPr>
          <w:rFonts w:ascii="Times New Roman" w:hAnsi="Times New Roman" w:cs="Times New Roman"/>
          <w:sz w:val="24"/>
          <w:szCs w:val="24"/>
        </w:rPr>
        <w:t>e</w:t>
      </w:r>
      <w:r>
        <w:rPr>
          <w:rFonts w:ascii="Times New Roman" w:hAnsi="Times New Roman" w:cs="Times New Roman"/>
          <w:sz w:val="24"/>
          <w:szCs w:val="24"/>
        </w:rPr>
        <w:t xml:space="preserve"> će radu tekstovi biti razvrstani prvenstveno prema žanrovskom</w:t>
      </w:r>
      <w:r w:rsidR="004E1626">
        <w:rPr>
          <w:rFonts w:ascii="Times New Roman" w:hAnsi="Times New Roman" w:cs="Times New Roman"/>
          <w:sz w:val="24"/>
          <w:szCs w:val="24"/>
        </w:rPr>
        <w:t>e</w:t>
      </w:r>
      <w:r>
        <w:rPr>
          <w:rFonts w:ascii="Times New Roman" w:hAnsi="Times New Roman" w:cs="Times New Roman"/>
          <w:sz w:val="24"/>
          <w:szCs w:val="24"/>
        </w:rPr>
        <w:t xml:space="preserve"> kriteriju. Prije svake skupine tekstova, donijet ću krat</w:t>
      </w:r>
      <w:r w:rsidR="001250A6">
        <w:rPr>
          <w:rFonts w:ascii="Times New Roman" w:hAnsi="Times New Roman" w:cs="Times New Roman"/>
          <w:sz w:val="24"/>
          <w:szCs w:val="24"/>
        </w:rPr>
        <w:t>ak teorijski prikaz toga žanra i zapažanja o materijalu koji sam prikupila, nakon čega će uslijediti zapisi usmene književnosti.</w:t>
      </w:r>
    </w:p>
    <w:p w:rsidR="0027290A" w:rsidRDefault="0027290A" w:rsidP="001250A6">
      <w:pPr>
        <w:spacing w:line="360" w:lineRule="auto"/>
        <w:ind w:firstLine="708"/>
        <w:jc w:val="both"/>
        <w:rPr>
          <w:rFonts w:ascii="Times New Roman" w:hAnsi="Times New Roman" w:cs="Times New Roman"/>
          <w:sz w:val="24"/>
          <w:szCs w:val="24"/>
        </w:rPr>
      </w:pPr>
    </w:p>
    <w:p w:rsidR="00230241" w:rsidRDefault="00230241" w:rsidP="00585AF2">
      <w:pPr>
        <w:pStyle w:val="Naslov1"/>
        <w:rPr>
          <w:rFonts w:ascii="Times New Roman" w:hAnsi="Times New Roman" w:cs="Times New Roman"/>
          <w:color w:val="auto"/>
        </w:rPr>
      </w:pPr>
      <w:bookmarkStart w:id="8" w:name="_Toc449643532"/>
      <w:r w:rsidRPr="006955EA">
        <w:rPr>
          <w:rFonts w:ascii="Times New Roman" w:hAnsi="Times New Roman" w:cs="Times New Roman"/>
          <w:color w:val="auto"/>
        </w:rPr>
        <w:t>4.</w:t>
      </w:r>
      <w:r w:rsidR="006505AF" w:rsidRPr="006955EA">
        <w:rPr>
          <w:rFonts w:ascii="Times New Roman" w:hAnsi="Times New Roman" w:cs="Times New Roman"/>
          <w:color w:val="auto"/>
        </w:rPr>
        <w:t xml:space="preserve"> Zapisi usmene književnosti – Samarica</w:t>
      </w:r>
      <w:bookmarkEnd w:id="8"/>
    </w:p>
    <w:p w:rsidR="00111C0D" w:rsidRPr="00111C0D" w:rsidRDefault="00111C0D" w:rsidP="00111C0D"/>
    <w:p w:rsidR="006505AF" w:rsidRDefault="006505AF" w:rsidP="00192F20">
      <w:pPr>
        <w:pStyle w:val="Naslov2"/>
        <w:rPr>
          <w:rFonts w:ascii="Times New Roman" w:hAnsi="Times New Roman" w:cs="Times New Roman"/>
          <w:color w:val="auto"/>
          <w:sz w:val="28"/>
          <w:szCs w:val="28"/>
        </w:rPr>
      </w:pPr>
      <w:bookmarkStart w:id="9" w:name="_Toc449643533"/>
      <w:r w:rsidRPr="006955EA">
        <w:rPr>
          <w:rFonts w:ascii="Times New Roman" w:hAnsi="Times New Roman" w:cs="Times New Roman"/>
          <w:color w:val="auto"/>
          <w:sz w:val="28"/>
          <w:szCs w:val="28"/>
        </w:rPr>
        <w:t>4.1. Predaje</w:t>
      </w:r>
      <w:bookmarkEnd w:id="9"/>
    </w:p>
    <w:p w:rsidR="00B150B9" w:rsidRPr="00B150B9" w:rsidRDefault="00B150B9" w:rsidP="00B150B9"/>
    <w:p w:rsidR="00192F20" w:rsidRDefault="00192F20" w:rsidP="00192F20">
      <w:pPr>
        <w:pStyle w:val="Naslov3"/>
        <w:rPr>
          <w:rFonts w:ascii="Times New Roman" w:hAnsi="Times New Roman" w:cs="Times New Roman"/>
          <w:color w:val="auto"/>
          <w:sz w:val="28"/>
          <w:szCs w:val="28"/>
        </w:rPr>
      </w:pPr>
      <w:bookmarkStart w:id="10" w:name="_Toc449643534"/>
      <w:r w:rsidRPr="006955EA">
        <w:rPr>
          <w:rFonts w:ascii="Times New Roman" w:hAnsi="Times New Roman" w:cs="Times New Roman"/>
          <w:color w:val="auto"/>
          <w:sz w:val="28"/>
          <w:szCs w:val="28"/>
        </w:rPr>
        <w:t>4.1.1. Analiza predaja</w:t>
      </w:r>
      <w:bookmarkEnd w:id="10"/>
    </w:p>
    <w:p w:rsidR="00F37409" w:rsidRPr="00730FEA" w:rsidRDefault="00F37409" w:rsidP="00B150B9">
      <w:pPr>
        <w:spacing w:line="360" w:lineRule="auto"/>
        <w:ind w:firstLine="708"/>
        <w:jc w:val="both"/>
        <w:rPr>
          <w:rFonts w:ascii="Times New Roman" w:hAnsi="Times New Roman" w:cs="Times New Roman"/>
          <w:sz w:val="24"/>
          <w:szCs w:val="24"/>
        </w:rPr>
      </w:pPr>
      <w:r w:rsidRPr="00730FEA">
        <w:rPr>
          <w:rFonts w:ascii="Times New Roman" w:hAnsi="Times New Roman" w:cs="Times New Roman"/>
          <w:sz w:val="24"/>
          <w:szCs w:val="24"/>
        </w:rPr>
        <w:t>Predaje su uvijek dijalog s prošlošću, koji</w:t>
      </w:r>
      <w:r w:rsidR="00660604">
        <w:rPr>
          <w:rFonts w:ascii="Times New Roman" w:hAnsi="Times New Roman" w:cs="Times New Roman"/>
          <w:sz w:val="24"/>
          <w:szCs w:val="24"/>
        </w:rPr>
        <w:t>,</w:t>
      </w:r>
      <w:r w:rsidRPr="00730FEA">
        <w:rPr>
          <w:rFonts w:ascii="Times New Roman" w:hAnsi="Times New Roman" w:cs="Times New Roman"/>
          <w:sz w:val="24"/>
          <w:szCs w:val="24"/>
        </w:rPr>
        <w:t xml:space="preserve"> govoreći o prošlosti</w:t>
      </w:r>
      <w:r w:rsidR="00660604">
        <w:rPr>
          <w:rFonts w:ascii="Times New Roman" w:hAnsi="Times New Roman" w:cs="Times New Roman"/>
          <w:sz w:val="24"/>
          <w:szCs w:val="24"/>
        </w:rPr>
        <w:t>,</w:t>
      </w:r>
      <w:r w:rsidRPr="00730FEA">
        <w:rPr>
          <w:rFonts w:ascii="Times New Roman" w:hAnsi="Times New Roman" w:cs="Times New Roman"/>
          <w:sz w:val="24"/>
          <w:szCs w:val="24"/>
        </w:rPr>
        <w:t xml:space="preserve"> ponajprije komentira sadašnjost. One su dio zavičajnog</w:t>
      </w:r>
      <w:r w:rsidR="003E2F07">
        <w:rPr>
          <w:rFonts w:ascii="Times New Roman" w:hAnsi="Times New Roman" w:cs="Times New Roman"/>
          <w:sz w:val="24"/>
          <w:szCs w:val="24"/>
        </w:rPr>
        <w:t>a</w:t>
      </w:r>
      <w:r w:rsidRPr="00730FEA">
        <w:rPr>
          <w:rFonts w:ascii="Times New Roman" w:hAnsi="Times New Roman" w:cs="Times New Roman"/>
          <w:sz w:val="24"/>
          <w:szCs w:val="24"/>
        </w:rPr>
        <w:t xml:space="preserve"> prostora i spremišta povijesne memorije i iskustva zajednice (</w:t>
      </w:r>
      <w:r w:rsidR="009C70C9">
        <w:rPr>
          <w:rFonts w:ascii="Times New Roman" w:hAnsi="Times New Roman" w:cs="Times New Roman"/>
          <w:sz w:val="24"/>
          <w:szCs w:val="24"/>
        </w:rPr>
        <w:t xml:space="preserve">usp. </w:t>
      </w:r>
      <w:r w:rsidRPr="00730FEA">
        <w:rPr>
          <w:rFonts w:ascii="Times New Roman" w:hAnsi="Times New Roman" w:cs="Times New Roman"/>
          <w:sz w:val="24"/>
          <w:szCs w:val="24"/>
        </w:rPr>
        <w:t>Marks 2015:</w:t>
      </w:r>
      <w:r>
        <w:rPr>
          <w:rFonts w:ascii="Times New Roman" w:hAnsi="Times New Roman" w:cs="Times New Roman"/>
          <w:sz w:val="24"/>
          <w:szCs w:val="24"/>
        </w:rPr>
        <w:t xml:space="preserve"> </w:t>
      </w:r>
      <w:r w:rsidRPr="00730FEA">
        <w:rPr>
          <w:rFonts w:ascii="Times New Roman" w:hAnsi="Times New Roman" w:cs="Times New Roman"/>
          <w:sz w:val="24"/>
          <w:szCs w:val="24"/>
        </w:rPr>
        <w:t>196). Priča daje značenje mjestu, i obrnuto: mjesto potvrđuje događaj (</w:t>
      </w:r>
      <w:r w:rsidR="00F31701">
        <w:rPr>
          <w:rFonts w:ascii="Times New Roman" w:hAnsi="Times New Roman" w:cs="Times New Roman"/>
          <w:i/>
          <w:iCs/>
          <w:sz w:val="24"/>
          <w:szCs w:val="24"/>
        </w:rPr>
        <w:t>op. cit</w:t>
      </w:r>
      <w:r w:rsidRPr="004E1626">
        <w:rPr>
          <w:rFonts w:ascii="Times New Roman" w:hAnsi="Times New Roman" w:cs="Times New Roman"/>
          <w:i/>
          <w:iCs/>
          <w:sz w:val="24"/>
          <w:szCs w:val="24"/>
        </w:rPr>
        <w:t>.</w:t>
      </w:r>
      <w:r w:rsidR="00F31701">
        <w:rPr>
          <w:rFonts w:ascii="Times New Roman" w:hAnsi="Times New Roman" w:cs="Times New Roman"/>
          <w:iCs/>
          <w:sz w:val="24"/>
          <w:szCs w:val="24"/>
        </w:rPr>
        <w:t>:</w:t>
      </w:r>
      <w:r w:rsidRPr="00730FEA">
        <w:rPr>
          <w:rFonts w:ascii="Times New Roman" w:hAnsi="Times New Roman" w:cs="Times New Roman"/>
          <w:sz w:val="24"/>
          <w:szCs w:val="24"/>
        </w:rPr>
        <w:t xml:space="preserve"> 208). </w:t>
      </w:r>
      <w:r w:rsidR="00660604">
        <w:rPr>
          <w:rFonts w:ascii="Times New Roman" w:hAnsi="Times New Roman" w:cs="Times New Roman"/>
          <w:sz w:val="24"/>
          <w:szCs w:val="24"/>
        </w:rPr>
        <w:t>Brojni</w:t>
      </w:r>
      <w:r w:rsidRPr="00730FEA">
        <w:rPr>
          <w:rFonts w:ascii="Times New Roman" w:hAnsi="Times New Roman" w:cs="Times New Roman"/>
          <w:sz w:val="24"/>
          <w:szCs w:val="24"/>
        </w:rPr>
        <w:t xml:space="preserve"> lokaliteti </w:t>
      </w:r>
      <w:r w:rsidR="00660604">
        <w:rPr>
          <w:rFonts w:ascii="Times New Roman" w:hAnsi="Times New Roman" w:cs="Times New Roman"/>
          <w:sz w:val="24"/>
          <w:szCs w:val="24"/>
        </w:rPr>
        <w:t xml:space="preserve">koji su </w:t>
      </w:r>
      <w:r w:rsidRPr="00730FEA">
        <w:rPr>
          <w:rFonts w:ascii="Times New Roman" w:hAnsi="Times New Roman" w:cs="Times New Roman"/>
          <w:sz w:val="24"/>
          <w:szCs w:val="24"/>
        </w:rPr>
        <w:t>spomenuti u predajama, osim što funkcioniraju kao figure sjećanja i formule vjerodostojnosti, imaju mnogo višu funkciju – oni su „emotivno i povijesno nezamjenjiv pejzaž lokalne zajednice i snažan nositelj identiteta“ (</w:t>
      </w:r>
      <w:r w:rsidR="00F31701">
        <w:rPr>
          <w:rFonts w:ascii="Times New Roman" w:hAnsi="Times New Roman" w:cs="Times New Roman"/>
          <w:i/>
          <w:iCs/>
          <w:sz w:val="24"/>
          <w:szCs w:val="24"/>
        </w:rPr>
        <w:t>op. cit.</w:t>
      </w:r>
      <w:r w:rsidR="00F31701">
        <w:rPr>
          <w:rFonts w:ascii="Times New Roman" w:hAnsi="Times New Roman" w:cs="Times New Roman"/>
          <w:iCs/>
          <w:sz w:val="24"/>
          <w:szCs w:val="24"/>
        </w:rPr>
        <w:t>:</w:t>
      </w:r>
      <w:r w:rsidRPr="00730FEA">
        <w:rPr>
          <w:rFonts w:ascii="Times New Roman" w:hAnsi="Times New Roman" w:cs="Times New Roman"/>
          <w:sz w:val="24"/>
          <w:szCs w:val="24"/>
        </w:rPr>
        <w:t xml:space="preserve"> 209). Samaričani </w:t>
      </w:r>
      <w:r w:rsidR="003E2F07">
        <w:rPr>
          <w:rFonts w:ascii="Times New Roman" w:hAnsi="Times New Roman" w:cs="Times New Roman"/>
          <w:sz w:val="24"/>
          <w:szCs w:val="24"/>
        </w:rPr>
        <w:t xml:space="preserve">su </w:t>
      </w:r>
      <w:r w:rsidRPr="00730FEA">
        <w:rPr>
          <w:rFonts w:ascii="Times New Roman" w:hAnsi="Times New Roman" w:cs="Times New Roman"/>
          <w:sz w:val="24"/>
          <w:szCs w:val="24"/>
        </w:rPr>
        <w:t>okruženi lokalitetima gdje su zakopane anonimne žrtve i na sebe prenose svojevrsnu ulogu žrtve Drugog</w:t>
      </w:r>
      <w:r w:rsidR="00660604">
        <w:rPr>
          <w:rFonts w:ascii="Times New Roman" w:hAnsi="Times New Roman" w:cs="Times New Roman"/>
          <w:sz w:val="24"/>
          <w:szCs w:val="24"/>
        </w:rPr>
        <w:t>a</w:t>
      </w:r>
      <w:r w:rsidRPr="00730FEA">
        <w:rPr>
          <w:rFonts w:ascii="Times New Roman" w:hAnsi="Times New Roman" w:cs="Times New Roman"/>
          <w:sz w:val="24"/>
          <w:szCs w:val="24"/>
        </w:rPr>
        <w:t xml:space="preserve"> svjetskog rata: žive s tim lokalitetima, pored njih obrađuju zemlju ili svakodnevno prolaze znajući da su tu pokopani ljudi</w:t>
      </w:r>
      <w:r w:rsidR="003E2F07">
        <w:rPr>
          <w:rFonts w:ascii="Times New Roman" w:hAnsi="Times New Roman" w:cs="Times New Roman"/>
          <w:sz w:val="24"/>
          <w:szCs w:val="24"/>
        </w:rPr>
        <w:t>. To</w:t>
      </w:r>
      <w:r w:rsidRPr="00730FEA">
        <w:rPr>
          <w:rFonts w:ascii="Times New Roman" w:hAnsi="Times New Roman" w:cs="Times New Roman"/>
          <w:sz w:val="24"/>
          <w:szCs w:val="24"/>
        </w:rPr>
        <w:t xml:space="preserve"> je u nj</w:t>
      </w:r>
      <w:r w:rsidR="009C70C9">
        <w:rPr>
          <w:rFonts w:ascii="Times New Roman" w:hAnsi="Times New Roman" w:cs="Times New Roman"/>
          <w:sz w:val="24"/>
          <w:szCs w:val="24"/>
        </w:rPr>
        <w:t xml:space="preserve">ima izazvalo strahopoštovanje, a </w:t>
      </w:r>
      <w:r w:rsidRPr="00730FEA">
        <w:rPr>
          <w:rFonts w:ascii="Times New Roman" w:hAnsi="Times New Roman" w:cs="Times New Roman"/>
          <w:sz w:val="24"/>
          <w:szCs w:val="24"/>
        </w:rPr>
        <w:t xml:space="preserve">jedna </w:t>
      </w:r>
      <w:r w:rsidR="003E2F07">
        <w:rPr>
          <w:rFonts w:ascii="Times New Roman" w:hAnsi="Times New Roman" w:cs="Times New Roman"/>
          <w:sz w:val="24"/>
          <w:szCs w:val="24"/>
        </w:rPr>
        <w:t xml:space="preserve">je od </w:t>
      </w:r>
      <w:r w:rsidRPr="00730FEA">
        <w:rPr>
          <w:rFonts w:ascii="Times New Roman" w:hAnsi="Times New Roman" w:cs="Times New Roman"/>
          <w:sz w:val="24"/>
          <w:szCs w:val="24"/>
        </w:rPr>
        <w:t xml:space="preserve"> poslje</w:t>
      </w:r>
      <w:r w:rsidR="00660604">
        <w:rPr>
          <w:rFonts w:ascii="Times New Roman" w:hAnsi="Times New Roman" w:cs="Times New Roman"/>
          <w:sz w:val="24"/>
          <w:szCs w:val="24"/>
        </w:rPr>
        <w:t>dica nastanak (mitsko)povijesnih</w:t>
      </w:r>
      <w:r w:rsidRPr="00730FEA">
        <w:rPr>
          <w:rFonts w:ascii="Times New Roman" w:hAnsi="Times New Roman" w:cs="Times New Roman"/>
          <w:sz w:val="24"/>
          <w:szCs w:val="24"/>
        </w:rPr>
        <w:t xml:space="preserve"> predaja. </w:t>
      </w:r>
    </w:p>
    <w:p w:rsidR="00F37409" w:rsidRPr="004E1626" w:rsidRDefault="00F37409" w:rsidP="004E1626">
      <w:pPr>
        <w:spacing w:line="360" w:lineRule="auto"/>
        <w:jc w:val="both"/>
        <w:rPr>
          <w:rFonts w:ascii="AGaramondPro-Regular" w:hAnsi="AGaramondPro-Regular" w:cs="AGaramondPro-Regular"/>
          <w:sz w:val="24"/>
          <w:szCs w:val="24"/>
        </w:rPr>
      </w:pPr>
      <w:r w:rsidRPr="00730FEA">
        <w:rPr>
          <w:rFonts w:ascii="Times New Roman" w:hAnsi="Times New Roman" w:cs="Times New Roman"/>
          <w:sz w:val="24"/>
          <w:szCs w:val="24"/>
        </w:rPr>
        <w:tab/>
        <w:t xml:space="preserve">Iako predaja počiva na istinitosti, pri susretu s nadnaravnim naše vjerovanje kao slušatelja često je pokolebano. </w:t>
      </w:r>
      <w:r w:rsidR="00660604">
        <w:rPr>
          <w:rFonts w:ascii="Times New Roman" w:hAnsi="Times New Roman" w:cs="Times New Roman"/>
          <w:sz w:val="24"/>
          <w:szCs w:val="24"/>
        </w:rPr>
        <w:t>Međutim,</w:t>
      </w:r>
      <w:r w:rsidRPr="00730FEA">
        <w:rPr>
          <w:rFonts w:ascii="Times New Roman" w:hAnsi="Times New Roman" w:cs="Times New Roman"/>
          <w:sz w:val="24"/>
          <w:szCs w:val="24"/>
        </w:rPr>
        <w:t xml:space="preserve"> trebamo znati da  </w:t>
      </w:r>
      <w:r w:rsidRPr="00730FEA">
        <w:rPr>
          <w:rFonts w:ascii="AGaramondPro-Regular" w:hAnsi="AGaramondPro-Regular" w:cs="AGaramondPro-Regular"/>
          <w:sz w:val="24"/>
          <w:szCs w:val="24"/>
        </w:rPr>
        <w:t>naše shvaćanje fikcije (u ovom</w:t>
      </w:r>
      <w:r w:rsidR="00660604">
        <w:rPr>
          <w:rFonts w:ascii="AGaramondPro-Regular" w:hAnsi="AGaramondPro-Regular" w:cs="AGaramondPro-Regular"/>
          <w:sz w:val="24"/>
          <w:szCs w:val="24"/>
        </w:rPr>
        <w:t>e</w:t>
      </w:r>
      <w:r w:rsidRPr="00730FEA">
        <w:rPr>
          <w:rFonts w:ascii="AGaramondPro-Regular" w:hAnsi="AGaramondPro-Regular" w:cs="AGaramondPro-Regular"/>
          <w:sz w:val="24"/>
          <w:szCs w:val="24"/>
        </w:rPr>
        <w:t xml:space="preserve"> slučaju fantastičnosti) ne mora biti podudarno sa shvaćanjima kazivača, odnosno ostalih sudionika u folkornom</w:t>
      </w:r>
      <w:r w:rsidR="00660604">
        <w:rPr>
          <w:rFonts w:ascii="AGaramondPro-Regular" w:hAnsi="AGaramondPro-Regular" w:cs="AGaramondPro-Regular"/>
          <w:sz w:val="24"/>
          <w:szCs w:val="24"/>
        </w:rPr>
        <w:t>e</w:t>
      </w:r>
      <w:r w:rsidRPr="00730FEA">
        <w:rPr>
          <w:rFonts w:ascii="AGaramondPro-Regular" w:hAnsi="AGaramondPro-Regular" w:cs="AGaramondPro-Regular"/>
          <w:sz w:val="24"/>
          <w:szCs w:val="24"/>
        </w:rPr>
        <w:t xml:space="preserve"> susret</w:t>
      </w:r>
      <w:r w:rsidR="004E1626">
        <w:rPr>
          <w:rFonts w:ascii="AGaramondPro-Regular" w:hAnsi="AGaramondPro-Regular" w:cs="AGaramondPro-Regular"/>
          <w:sz w:val="24"/>
          <w:szCs w:val="24"/>
        </w:rPr>
        <w:t>u (</w:t>
      </w:r>
      <w:r w:rsidR="007469C3">
        <w:rPr>
          <w:rFonts w:ascii="AGaramondPro-Regular" w:hAnsi="AGaramondPro-Regular" w:cs="AGaramondPro-Regular"/>
          <w:sz w:val="24"/>
          <w:szCs w:val="24"/>
        </w:rPr>
        <w:t xml:space="preserve">usp. </w:t>
      </w:r>
      <w:r w:rsidR="004E1626">
        <w:rPr>
          <w:rFonts w:ascii="AGaramondPro-Regular" w:hAnsi="AGaramondPro-Regular" w:cs="AGaramondPro-Regular"/>
          <w:sz w:val="24"/>
          <w:szCs w:val="24"/>
        </w:rPr>
        <w:t>Ljuštvanović</w:t>
      </w:r>
      <w:r w:rsidRPr="00730FEA">
        <w:rPr>
          <w:rFonts w:ascii="AGaramondPro-Regular" w:hAnsi="AGaramondPro-Regular" w:cs="AGaramondPro-Regular"/>
          <w:sz w:val="24"/>
          <w:szCs w:val="24"/>
        </w:rPr>
        <w:t xml:space="preserve"> </w:t>
      </w:r>
      <w:r w:rsidR="004E1626">
        <w:rPr>
          <w:rFonts w:ascii="AGaramondPro-Regular" w:hAnsi="AGaramondPro-Regular" w:cs="AGaramondPro-Regular"/>
          <w:sz w:val="24"/>
          <w:szCs w:val="24"/>
        </w:rPr>
        <w:t xml:space="preserve">i </w:t>
      </w:r>
      <w:r w:rsidRPr="00730FEA">
        <w:rPr>
          <w:rFonts w:ascii="AGaramondPro-Regular" w:hAnsi="AGaramondPro-Regular" w:cs="AGaramondPro-Regular"/>
          <w:sz w:val="24"/>
          <w:szCs w:val="24"/>
        </w:rPr>
        <w:t>Pešikan-Ljuštanović 2015: 136). Stoga istinitost predaja i njihovih nadnaravnih događaja valja shvaćati donekle relativizirano (</w:t>
      </w:r>
      <w:r w:rsidR="007469C3">
        <w:rPr>
          <w:rFonts w:ascii="AGaramondPro-Regular" w:hAnsi="AGaramondPro-Regular" w:cs="AGaramondPro-Regular"/>
          <w:sz w:val="24"/>
          <w:szCs w:val="24"/>
        </w:rPr>
        <w:t xml:space="preserve">usp. </w:t>
      </w:r>
      <w:r w:rsidRPr="00730FEA">
        <w:rPr>
          <w:rFonts w:ascii="AGaramondPro-Regular" w:hAnsi="AGaramondPro-Regular" w:cs="AGaramondPro-Regular"/>
          <w:sz w:val="24"/>
          <w:szCs w:val="24"/>
        </w:rPr>
        <w:t xml:space="preserve">Bošković-Stulli 1991: 173). U </w:t>
      </w:r>
      <w:r w:rsidRPr="00730FEA">
        <w:rPr>
          <w:rFonts w:ascii="Times New Roman" w:hAnsi="Times New Roman" w:cs="Times New Roman"/>
          <w:sz w:val="24"/>
          <w:szCs w:val="24"/>
        </w:rPr>
        <w:t>pripovjedačkim situacijama velik je raspon izmeđ</w:t>
      </w:r>
      <w:r w:rsidR="00660604">
        <w:rPr>
          <w:rFonts w:ascii="Times New Roman" w:hAnsi="Times New Roman" w:cs="Times New Roman"/>
          <w:sz w:val="24"/>
          <w:szCs w:val="24"/>
        </w:rPr>
        <w:t>u vjerovanja i nevjerovanja. T</w:t>
      </w:r>
      <w:r w:rsidRPr="00730FEA">
        <w:rPr>
          <w:rFonts w:ascii="Times New Roman" w:hAnsi="Times New Roman" w:cs="Times New Roman"/>
          <w:sz w:val="24"/>
          <w:szCs w:val="24"/>
        </w:rPr>
        <w:t>u su smještene sumnje i kolebanja, ne samo kod slušatelja, već i kod pripovjedača. Štoviše, kolebanja, sumnje itd. stvaraju posebnu atmosferu i napetost. No, bez obzira na sadržaj predaje i nje</w:t>
      </w:r>
      <w:r w:rsidR="004E1626">
        <w:rPr>
          <w:rFonts w:ascii="Times New Roman" w:hAnsi="Times New Roman" w:cs="Times New Roman"/>
          <w:sz w:val="24"/>
          <w:szCs w:val="24"/>
        </w:rPr>
        <w:t>zi</w:t>
      </w:r>
      <w:r w:rsidRPr="00730FEA">
        <w:rPr>
          <w:rFonts w:ascii="Times New Roman" w:hAnsi="Times New Roman" w:cs="Times New Roman"/>
          <w:sz w:val="24"/>
          <w:szCs w:val="24"/>
        </w:rPr>
        <w:t xml:space="preserve">nu konkretnu izvedbenu situaciju, ona ipak u svojoj unutrašnjoj formi i dalje sadrži element vjerovanja u istinitost koje ju je nekoć stvorilo </w:t>
      </w:r>
      <w:r w:rsidRPr="007469C3">
        <w:rPr>
          <w:rFonts w:ascii="Times New Roman" w:hAnsi="Times New Roman" w:cs="Times New Roman"/>
          <w:sz w:val="24"/>
          <w:szCs w:val="24"/>
        </w:rPr>
        <w:t>(</w:t>
      </w:r>
      <w:r w:rsidRPr="007469C3">
        <w:rPr>
          <w:rFonts w:ascii="Times New Roman" w:hAnsi="Times New Roman" w:cs="Times New Roman"/>
          <w:i/>
          <w:sz w:val="24"/>
          <w:szCs w:val="24"/>
        </w:rPr>
        <w:t>ibid.</w:t>
      </w:r>
      <w:r w:rsidRPr="007469C3">
        <w:rPr>
          <w:rFonts w:ascii="Times New Roman" w:hAnsi="Times New Roman" w:cs="Times New Roman"/>
          <w:sz w:val="24"/>
          <w:szCs w:val="24"/>
        </w:rPr>
        <w:t xml:space="preserve">). </w:t>
      </w:r>
      <w:r w:rsidRPr="00730FEA">
        <w:rPr>
          <w:rFonts w:ascii="Times New Roman" w:hAnsi="Times New Roman" w:cs="Times New Roman"/>
          <w:sz w:val="24"/>
          <w:szCs w:val="24"/>
        </w:rPr>
        <w:t>Stoga kategorije povijesno</w:t>
      </w:r>
      <w:r w:rsidR="003E2F07">
        <w:rPr>
          <w:rFonts w:ascii="Times New Roman" w:hAnsi="Times New Roman" w:cs="Times New Roman"/>
          <w:sz w:val="24"/>
          <w:szCs w:val="24"/>
        </w:rPr>
        <w:t>g</w:t>
      </w:r>
      <w:r w:rsidR="004E1626">
        <w:rPr>
          <w:rFonts w:ascii="Times New Roman" w:hAnsi="Times New Roman" w:cs="Times New Roman"/>
          <w:sz w:val="24"/>
          <w:szCs w:val="24"/>
        </w:rPr>
        <w:t>a</w:t>
      </w:r>
      <w:r w:rsidRPr="00730FEA">
        <w:rPr>
          <w:rFonts w:ascii="Times New Roman" w:hAnsi="Times New Roman" w:cs="Times New Roman"/>
          <w:sz w:val="24"/>
          <w:szCs w:val="24"/>
        </w:rPr>
        <w:t xml:space="preserve"> i mitološko</w:t>
      </w:r>
      <w:r w:rsidR="003E2F07">
        <w:rPr>
          <w:rFonts w:ascii="Times New Roman" w:hAnsi="Times New Roman" w:cs="Times New Roman"/>
          <w:sz w:val="24"/>
          <w:szCs w:val="24"/>
        </w:rPr>
        <w:t>g</w:t>
      </w:r>
      <w:r w:rsidR="004E1626">
        <w:rPr>
          <w:rFonts w:ascii="Times New Roman" w:hAnsi="Times New Roman" w:cs="Times New Roman"/>
          <w:sz w:val="24"/>
          <w:szCs w:val="24"/>
        </w:rPr>
        <w:t>a</w:t>
      </w:r>
      <w:r w:rsidRPr="00730FEA">
        <w:rPr>
          <w:rFonts w:ascii="Times New Roman" w:hAnsi="Times New Roman" w:cs="Times New Roman"/>
          <w:sz w:val="24"/>
          <w:szCs w:val="24"/>
        </w:rPr>
        <w:t xml:space="preserve"> nisu povezane s distink</w:t>
      </w:r>
      <w:r w:rsidR="00660604">
        <w:rPr>
          <w:rFonts w:ascii="Times New Roman" w:hAnsi="Times New Roman" w:cs="Times New Roman"/>
          <w:sz w:val="24"/>
          <w:szCs w:val="24"/>
        </w:rPr>
        <w:t>cijom istine i neistine –</w:t>
      </w:r>
      <w:r w:rsidRPr="00730FEA">
        <w:rPr>
          <w:rFonts w:ascii="Times New Roman" w:hAnsi="Times New Roman" w:cs="Times New Roman"/>
          <w:sz w:val="24"/>
          <w:szCs w:val="24"/>
        </w:rPr>
        <w:t xml:space="preserve"> one su samo klasifikacijsko-žanrovske kategorije. </w:t>
      </w:r>
    </w:p>
    <w:p w:rsidR="00F7410C" w:rsidRDefault="00F7410C" w:rsidP="0066060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Iako sam već napomenula da mi je cilj bio koncentrirati se na predaje, nisam se morala previše truditi</w:t>
      </w:r>
      <w:r w:rsidR="00660604">
        <w:rPr>
          <w:rFonts w:ascii="Times New Roman" w:hAnsi="Times New Roman" w:cs="Times New Roman"/>
          <w:sz w:val="24"/>
          <w:szCs w:val="24"/>
        </w:rPr>
        <w:t xml:space="preserve"> jer su se u narativno plodnu </w:t>
      </w:r>
      <w:r>
        <w:rPr>
          <w:rFonts w:ascii="Times New Roman" w:hAnsi="Times New Roman" w:cs="Times New Roman"/>
          <w:sz w:val="24"/>
          <w:szCs w:val="24"/>
        </w:rPr>
        <w:t>konteks</w:t>
      </w:r>
      <w:r w:rsidR="00660604">
        <w:rPr>
          <w:rFonts w:ascii="Times New Roman" w:hAnsi="Times New Roman" w:cs="Times New Roman"/>
          <w:sz w:val="24"/>
          <w:szCs w:val="24"/>
        </w:rPr>
        <w:t>tu one nametnule same po sebi (uz iznimku</w:t>
      </w:r>
      <w:r>
        <w:rPr>
          <w:rFonts w:ascii="Times New Roman" w:hAnsi="Times New Roman" w:cs="Times New Roman"/>
          <w:sz w:val="24"/>
          <w:szCs w:val="24"/>
        </w:rPr>
        <w:t xml:space="preserve"> mog</w:t>
      </w:r>
      <w:r w:rsidR="00660604">
        <w:rPr>
          <w:rFonts w:ascii="Times New Roman" w:hAnsi="Times New Roman" w:cs="Times New Roman"/>
          <w:sz w:val="24"/>
          <w:szCs w:val="24"/>
        </w:rPr>
        <w:t>a</w:t>
      </w:r>
      <w:r>
        <w:rPr>
          <w:rFonts w:ascii="Times New Roman" w:hAnsi="Times New Roman" w:cs="Times New Roman"/>
          <w:sz w:val="24"/>
          <w:szCs w:val="24"/>
        </w:rPr>
        <w:t xml:space="preserve"> aktivnog traženja </w:t>
      </w:r>
      <w:r w:rsidR="007469C3">
        <w:rPr>
          <w:rFonts w:ascii="Times New Roman" w:hAnsi="Times New Roman" w:cs="Times New Roman"/>
          <w:sz w:val="24"/>
          <w:szCs w:val="24"/>
        </w:rPr>
        <w:t xml:space="preserve">spomenutih etioloških predaja). </w:t>
      </w:r>
      <w:r w:rsidR="00660604">
        <w:rPr>
          <w:rFonts w:ascii="Times New Roman" w:hAnsi="Times New Roman" w:cs="Times New Roman"/>
          <w:sz w:val="24"/>
          <w:szCs w:val="24"/>
        </w:rPr>
        <w:t xml:space="preserve">Takva situacija potvrđuje već prije zamijećenu opasku da je predaja </w:t>
      </w:r>
      <w:r>
        <w:rPr>
          <w:rFonts w:ascii="Times New Roman" w:hAnsi="Times New Roman" w:cs="Times New Roman"/>
          <w:sz w:val="24"/>
          <w:szCs w:val="24"/>
        </w:rPr>
        <w:t>jedan od najopt</w:t>
      </w:r>
      <w:r w:rsidR="004E1626">
        <w:rPr>
          <w:rFonts w:ascii="Times New Roman" w:hAnsi="Times New Roman" w:cs="Times New Roman"/>
          <w:sz w:val="24"/>
          <w:szCs w:val="24"/>
        </w:rPr>
        <w:t>jecajnijih žanrova (</w:t>
      </w:r>
      <w:r w:rsidR="007469C3">
        <w:rPr>
          <w:rFonts w:ascii="Times New Roman" w:hAnsi="Times New Roman" w:cs="Times New Roman"/>
          <w:sz w:val="24"/>
          <w:szCs w:val="24"/>
        </w:rPr>
        <w:t xml:space="preserve">usp. </w:t>
      </w:r>
      <w:r w:rsidR="004E1626">
        <w:rPr>
          <w:rFonts w:ascii="Times New Roman" w:hAnsi="Times New Roman" w:cs="Times New Roman"/>
          <w:sz w:val="24"/>
          <w:szCs w:val="24"/>
        </w:rPr>
        <w:t>Rudan Kapec</w:t>
      </w:r>
      <w:r>
        <w:rPr>
          <w:rFonts w:ascii="Times New Roman" w:hAnsi="Times New Roman" w:cs="Times New Roman"/>
          <w:sz w:val="24"/>
          <w:szCs w:val="24"/>
        </w:rPr>
        <w:t xml:space="preserve"> </w:t>
      </w:r>
      <w:r w:rsidR="004E1626">
        <w:rPr>
          <w:rFonts w:ascii="Times New Roman" w:hAnsi="Times New Roman" w:cs="Times New Roman"/>
          <w:sz w:val="24"/>
          <w:szCs w:val="24"/>
        </w:rPr>
        <w:t xml:space="preserve">i </w:t>
      </w:r>
      <w:r>
        <w:rPr>
          <w:rFonts w:ascii="Times New Roman" w:hAnsi="Times New Roman" w:cs="Times New Roman"/>
          <w:sz w:val="24"/>
          <w:szCs w:val="24"/>
        </w:rPr>
        <w:t>Botica</w:t>
      </w:r>
      <w:r w:rsidR="001D7564">
        <w:rPr>
          <w:rFonts w:ascii="Times New Roman" w:hAnsi="Times New Roman" w:cs="Times New Roman"/>
          <w:sz w:val="24"/>
          <w:szCs w:val="24"/>
        </w:rPr>
        <w:t xml:space="preserve"> 2013</w:t>
      </w:r>
      <w:r w:rsidR="009A781A">
        <w:rPr>
          <w:rFonts w:ascii="Times New Roman" w:hAnsi="Times New Roman" w:cs="Times New Roman"/>
          <w:sz w:val="24"/>
          <w:szCs w:val="24"/>
        </w:rPr>
        <w:t>: 263</w:t>
      </w:r>
      <w:r w:rsidR="007469C3">
        <w:rPr>
          <w:rFonts w:ascii="Times New Roman" w:hAnsi="Times New Roman" w:cs="Times New Roman"/>
          <w:sz w:val="24"/>
          <w:szCs w:val="24"/>
        </w:rPr>
        <w:t>,</w:t>
      </w:r>
      <w:r>
        <w:rPr>
          <w:rFonts w:ascii="Times New Roman" w:hAnsi="Times New Roman" w:cs="Times New Roman"/>
          <w:sz w:val="24"/>
          <w:szCs w:val="24"/>
        </w:rPr>
        <w:t xml:space="preserve"> </w:t>
      </w:r>
      <w:r w:rsidRPr="007469C3">
        <w:rPr>
          <w:rFonts w:ascii="Times New Roman" w:hAnsi="Times New Roman" w:cs="Times New Roman"/>
          <w:i/>
          <w:iCs/>
          <w:sz w:val="24"/>
          <w:szCs w:val="24"/>
        </w:rPr>
        <w:t>prema</w:t>
      </w:r>
      <w:r w:rsidR="009A781A">
        <w:rPr>
          <w:rFonts w:ascii="Times New Roman" w:hAnsi="Times New Roman" w:cs="Times New Roman"/>
          <w:sz w:val="24"/>
          <w:szCs w:val="24"/>
        </w:rPr>
        <w:t xml:space="preserve"> Marks 1996 i Degh 2001</w:t>
      </w:r>
      <w:r>
        <w:rPr>
          <w:rFonts w:ascii="Times New Roman" w:hAnsi="Times New Roman" w:cs="Times New Roman"/>
          <w:sz w:val="24"/>
          <w:szCs w:val="24"/>
        </w:rPr>
        <w:t>). Predaja nije jedini prikup</w:t>
      </w:r>
      <w:r w:rsidR="00660604">
        <w:rPr>
          <w:rFonts w:ascii="Times New Roman" w:hAnsi="Times New Roman" w:cs="Times New Roman"/>
          <w:sz w:val="24"/>
          <w:szCs w:val="24"/>
        </w:rPr>
        <w:t>ljeni žanr</w:t>
      </w:r>
      <w:r w:rsidR="003E2F07">
        <w:rPr>
          <w:rFonts w:ascii="Times New Roman" w:hAnsi="Times New Roman" w:cs="Times New Roman"/>
          <w:sz w:val="24"/>
          <w:szCs w:val="24"/>
        </w:rPr>
        <w:t xml:space="preserve"> </w:t>
      </w:r>
      <w:r w:rsidR="00660604">
        <w:rPr>
          <w:rFonts w:ascii="Times New Roman" w:hAnsi="Times New Roman" w:cs="Times New Roman"/>
          <w:sz w:val="24"/>
          <w:szCs w:val="24"/>
        </w:rPr>
        <w:t xml:space="preserve">– </w:t>
      </w:r>
      <w:r w:rsidR="003E2F07">
        <w:rPr>
          <w:rFonts w:ascii="Times New Roman" w:hAnsi="Times New Roman" w:cs="Times New Roman"/>
          <w:sz w:val="24"/>
          <w:szCs w:val="24"/>
        </w:rPr>
        <w:t>prikupljene</w:t>
      </w:r>
      <w:r>
        <w:rPr>
          <w:rFonts w:ascii="Times New Roman" w:hAnsi="Times New Roman" w:cs="Times New Roman"/>
          <w:sz w:val="24"/>
          <w:szCs w:val="24"/>
        </w:rPr>
        <w:t xml:space="preserve"> su i anegdote, trače</w:t>
      </w:r>
      <w:r w:rsidR="00660604">
        <w:rPr>
          <w:rFonts w:ascii="Times New Roman" w:hAnsi="Times New Roman" w:cs="Times New Roman"/>
          <w:sz w:val="24"/>
          <w:szCs w:val="24"/>
        </w:rPr>
        <w:t xml:space="preserve">vi te priče iz svakodnevnice. Ipak, </w:t>
      </w:r>
      <w:r>
        <w:rPr>
          <w:rFonts w:ascii="Times New Roman" w:hAnsi="Times New Roman" w:cs="Times New Roman"/>
          <w:sz w:val="24"/>
          <w:szCs w:val="24"/>
        </w:rPr>
        <w:t xml:space="preserve">predaja se </w:t>
      </w:r>
      <w:r w:rsidR="00660604">
        <w:rPr>
          <w:rFonts w:ascii="Times New Roman" w:hAnsi="Times New Roman" w:cs="Times New Roman"/>
          <w:sz w:val="24"/>
          <w:szCs w:val="24"/>
        </w:rPr>
        <w:t>bez ikakve sumnje</w:t>
      </w:r>
      <w:r>
        <w:rPr>
          <w:rFonts w:ascii="Times New Roman" w:hAnsi="Times New Roman" w:cs="Times New Roman"/>
          <w:sz w:val="24"/>
          <w:szCs w:val="24"/>
        </w:rPr>
        <w:t xml:space="preserve"> nametnula kao dominantan ž</w:t>
      </w:r>
      <w:r w:rsidR="003E2F07">
        <w:rPr>
          <w:rFonts w:ascii="Times New Roman" w:hAnsi="Times New Roman" w:cs="Times New Roman"/>
          <w:sz w:val="24"/>
          <w:szCs w:val="24"/>
        </w:rPr>
        <w:t>anr, a ovdje ju shvaćam u njezinu</w:t>
      </w:r>
      <w:r>
        <w:rPr>
          <w:rFonts w:ascii="Times New Roman" w:hAnsi="Times New Roman" w:cs="Times New Roman"/>
          <w:sz w:val="24"/>
          <w:szCs w:val="24"/>
        </w:rPr>
        <w:t xml:space="preserve"> osnovnom značenju: kao žanr </w:t>
      </w:r>
      <w:r w:rsidR="003E2F07">
        <w:rPr>
          <w:rFonts w:ascii="Times New Roman" w:hAnsi="Times New Roman" w:cs="Times New Roman"/>
          <w:sz w:val="24"/>
          <w:szCs w:val="24"/>
        </w:rPr>
        <w:t>koji se temelji na „vjerovanju u</w:t>
      </w:r>
      <w:r>
        <w:rPr>
          <w:rFonts w:ascii="Times New Roman" w:hAnsi="Times New Roman" w:cs="Times New Roman"/>
          <w:sz w:val="24"/>
          <w:szCs w:val="24"/>
        </w:rPr>
        <w:t xml:space="preserve"> istinitost onoga o čemu se kazuje“ (Bošković-Stulli 2006: 22). Uz to, za predaje sam imala kontekst, dok su anegdote i tračevi dolazili nasumično te ih stoga ovog puta izostavljam.</w:t>
      </w:r>
      <w:r w:rsidR="00571DAB">
        <w:rPr>
          <w:rFonts w:ascii="Times New Roman" w:hAnsi="Times New Roman" w:cs="Times New Roman"/>
          <w:sz w:val="24"/>
          <w:szCs w:val="24"/>
        </w:rPr>
        <w:t xml:space="preserve"> Predaje koje sam dobila najčešće su izrečene kao nezaokružene, kao dio razgovora, stoga u prilogu donosim čitave dijaloge kako bi predajni kontekst bio što jasniji.</w:t>
      </w:r>
    </w:p>
    <w:p w:rsidR="00F7410C" w:rsidRDefault="00F7410C" w:rsidP="00164626">
      <w:pPr>
        <w:spacing w:line="360" w:lineRule="auto"/>
        <w:jc w:val="both"/>
        <w:rPr>
          <w:rFonts w:ascii="Times New Roman" w:hAnsi="Times New Roman" w:cs="Times New Roman"/>
          <w:sz w:val="24"/>
          <w:szCs w:val="24"/>
        </w:rPr>
      </w:pPr>
      <w:r>
        <w:rPr>
          <w:rFonts w:ascii="Times New Roman" w:hAnsi="Times New Roman" w:cs="Times New Roman"/>
          <w:sz w:val="24"/>
          <w:szCs w:val="24"/>
        </w:rPr>
        <w:tab/>
        <w:t>Predaje su kompozicijski i stilski jednostavne te najčešće jednoepizodne. Naj</w:t>
      </w:r>
      <w:r w:rsidR="00164626">
        <w:rPr>
          <w:rFonts w:ascii="Times New Roman" w:hAnsi="Times New Roman" w:cs="Times New Roman"/>
          <w:sz w:val="24"/>
          <w:szCs w:val="24"/>
        </w:rPr>
        <w:t>češća</w:t>
      </w:r>
      <w:r>
        <w:rPr>
          <w:rFonts w:ascii="Times New Roman" w:hAnsi="Times New Roman" w:cs="Times New Roman"/>
          <w:sz w:val="24"/>
          <w:szCs w:val="24"/>
        </w:rPr>
        <w:t xml:space="preserve"> </w:t>
      </w:r>
      <w:r w:rsidR="00164626">
        <w:rPr>
          <w:rFonts w:ascii="Times New Roman" w:hAnsi="Times New Roman" w:cs="Times New Roman"/>
          <w:sz w:val="24"/>
          <w:szCs w:val="24"/>
        </w:rPr>
        <w:t>je podjela predaja po</w:t>
      </w:r>
      <w:r>
        <w:rPr>
          <w:rFonts w:ascii="Times New Roman" w:hAnsi="Times New Roman" w:cs="Times New Roman"/>
          <w:sz w:val="24"/>
          <w:szCs w:val="24"/>
        </w:rPr>
        <w:t xml:space="preserve"> tematici</w:t>
      </w:r>
      <w:r w:rsidR="003E2F07">
        <w:rPr>
          <w:rFonts w:ascii="Times New Roman" w:hAnsi="Times New Roman" w:cs="Times New Roman"/>
          <w:sz w:val="24"/>
          <w:szCs w:val="24"/>
        </w:rPr>
        <w:t>,</w:t>
      </w:r>
      <w:r>
        <w:rPr>
          <w:rFonts w:ascii="Times New Roman" w:hAnsi="Times New Roman" w:cs="Times New Roman"/>
          <w:sz w:val="24"/>
          <w:szCs w:val="24"/>
        </w:rPr>
        <w:t xml:space="preserve"> pa tako razlikujemo etiološke, povijesne i demonološke/mitske predaje (</w:t>
      </w:r>
      <w:r w:rsidRPr="00F7410C">
        <w:rPr>
          <w:rFonts w:ascii="Times New Roman" w:hAnsi="Times New Roman" w:cs="Times New Roman"/>
          <w:i/>
          <w:sz w:val="24"/>
          <w:szCs w:val="24"/>
        </w:rPr>
        <w:t>ibid.</w:t>
      </w:r>
      <w:r>
        <w:rPr>
          <w:rFonts w:ascii="Times New Roman" w:hAnsi="Times New Roman" w:cs="Times New Roman"/>
          <w:sz w:val="24"/>
          <w:szCs w:val="24"/>
        </w:rPr>
        <w:t>). Ove podjele ne isključuju jedna drugu i ponekad je teško razlučiti kojoj točno skupini pripada određena predaja</w:t>
      </w:r>
      <w:r w:rsidR="003E2F07">
        <w:rPr>
          <w:rFonts w:ascii="Times New Roman" w:hAnsi="Times New Roman" w:cs="Times New Roman"/>
          <w:sz w:val="24"/>
          <w:szCs w:val="24"/>
        </w:rPr>
        <w:t>,</w:t>
      </w:r>
      <w:r>
        <w:rPr>
          <w:rFonts w:ascii="Times New Roman" w:hAnsi="Times New Roman" w:cs="Times New Roman"/>
          <w:sz w:val="24"/>
          <w:szCs w:val="24"/>
        </w:rPr>
        <w:t xml:space="preserve"> što svjedoči i moj prikupljeni materijal. </w:t>
      </w:r>
    </w:p>
    <w:p w:rsidR="00F7410C" w:rsidRDefault="00F7410C" w:rsidP="0066060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Etiološke predaje bave se nastankom i podrijetlom stvari, biljaka</w:t>
      </w:r>
      <w:r w:rsidR="003E2F07">
        <w:rPr>
          <w:rFonts w:ascii="Times New Roman" w:hAnsi="Times New Roman" w:cs="Times New Roman"/>
          <w:sz w:val="24"/>
          <w:szCs w:val="24"/>
        </w:rPr>
        <w:t>, životinja i pojava te njihovih</w:t>
      </w:r>
      <w:r>
        <w:rPr>
          <w:rFonts w:ascii="Times New Roman" w:hAnsi="Times New Roman" w:cs="Times New Roman"/>
          <w:sz w:val="24"/>
          <w:szCs w:val="24"/>
        </w:rPr>
        <w:t xml:space="preserve"> imena, nastaju kao posljedica objektivacije predmetne stvarnosti koja zah</w:t>
      </w:r>
      <w:r w:rsidR="00671BDE">
        <w:rPr>
          <w:rFonts w:ascii="Times New Roman" w:hAnsi="Times New Roman" w:cs="Times New Roman"/>
          <w:sz w:val="24"/>
          <w:szCs w:val="24"/>
        </w:rPr>
        <w:t>tijeva objašnjenje (Rudan Kapec</w:t>
      </w:r>
      <w:r>
        <w:rPr>
          <w:rFonts w:ascii="Times New Roman" w:hAnsi="Times New Roman" w:cs="Times New Roman"/>
          <w:sz w:val="24"/>
          <w:szCs w:val="24"/>
        </w:rPr>
        <w:t xml:space="preserve"> </w:t>
      </w:r>
      <w:r w:rsidR="00671BDE">
        <w:rPr>
          <w:rFonts w:ascii="Times New Roman" w:hAnsi="Times New Roman" w:cs="Times New Roman"/>
          <w:sz w:val="24"/>
          <w:szCs w:val="24"/>
        </w:rPr>
        <w:t xml:space="preserve">i </w:t>
      </w:r>
      <w:r>
        <w:rPr>
          <w:rFonts w:ascii="Times New Roman" w:hAnsi="Times New Roman" w:cs="Times New Roman"/>
          <w:sz w:val="24"/>
          <w:szCs w:val="24"/>
        </w:rPr>
        <w:t>Botica</w:t>
      </w:r>
      <w:r w:rsidR="009A781A">
        <w:rPr>
          <w:rFonts w:ascii="Times New Roman" w:hAnsi="Times New Roman" w:cs="Times New Roman"/>
          <w:sz w:val="24"/>
          <w:szCs w:val="24"/>
        </w:rPr>
        <w:t xml:space="preserve"> 2013: 264</w:t>
      </w:r>
      <w:r w:rsidR="00164626">
        <w:rPr>
          <w:rFonts w:ascii="Times New Roman" w:hAnsi="Times New Roman" w:cs="Times New Roman"/>
          <w:sz w:val="24"/>
          <w:szCs w:val="24"/>
        </w:rPr>
        <w:t>,</w:t>
      </w:r>
      <w:r>
        <w:rPr>
          <w:rFonts w:ascii="Times New Roman" w:hAnsi="Times New Roman" w:cs="Times New Roman"/>
          <w:sz w:val="24"/>
          <w:szCs w:val="24"/>
        </w:rPr>
        <w:t xml:space="preserve"> </w:t>
      </w:r>
      <w:r w:rsidRPr="00164626">
        <w:rPr>
          <w:rFonts w:ascii="Times New Roman" w:hAnsi="Times New Roman" w:cs="Times New Roman"/>
          <w:i/>
          <w:iCs/>
          <w:sz w:val="24"/>
          <w:szCs w:val="24"/>
        </w:rPr>
        <w:t>prema</w:t>
      </w:r>
      <w:r w:rsidR="009A781A">
        <w:rPr>
          <w:rFonts w:ascii="Times New Roman" w:hAnsi="Times New Roman" w:cs="Times New Roman"/>
          <w:sz w:val="24"/>
          <w:szCs w:val="24"/>
        </w:rPr>
        <w:t xml:space="preserve"> Bausinger 1980: 182</w:t>
      </w:r>
      <w:r>
        <w:rPr>
          <w:rFonts w:ascii="Times New Roman" w:hAnsi="Times New Roman" w:cs="Times New Roman"/>
          <w:sz w:val="24"/>
          <w:szCs w:val="24"/>
        </w:rPr>
        <w:t xml:space="preserve">). </w:t>
      </w:r>
      <w:r w:rsidR="003E2F07">
        <w:rPr>
          <w:rFonts w:ascii="Times New Roman" w:hAnsi="Times New Roman" w:cs="Times New Roman"/>
          <w:sz w:val="24"/>
          <w:szCs w:val="24"/>
        </w:rPr>
        <w:t>Svoje sam</w:t>
      </w:r>
      <w:r>
        <w:rPr>
          <w:rFonts w:ascii="Times New Roman" w:hAnsi="Times New Roman" w:cs="Times New Roman"/>
          <w:sz w:val="24"/>
          <w:szCs w:val="24"/>
        </w:rPr>
        <w:t xml:space="preserve"> dvije</w:t>
      </w:r>
      <w:r w:rsidR="003E2F07">
        <w:rPr>
          <w:rFonts w:ascii="Times New Roman" w:hAnsi="Times New Roman" w:cs="Times New Roman"/>
          <w:sz w:val="24"/>
          <w:szCs w:val="24"/>
        </w:rPr>
        <w:t xml:space="preserve"> prikupljene etiološke predaje </w:t>
      </w:r>
      <w:r>
        <w:rPr>
          <w:rFonts w:ascii="Times New Roman" w:hAnsi="Times New Roman" w:cs="Times New Roman"/>
          <w:sz w:val="24"/>
          <w:szCs w:val="24"/>
        </w:rPr>
        <w:t>već spomenula (nalaze se pod rednim brojevima 1 i 2). Dok je predaja o Samarici vjerojatno rezultat pučke et</w:t>
      </w:r>
      <w:r w:rsidR="003E2F07">
        <w:rPr>
          <w:rFonts w:ascii="Times New Roman" w:hAnsi="Times New Roman" w:cs="Times New Roman"/>
          <w:sz w:val="24"/>
          <w:szCs w:val="24"/>
        </w:rPr>
        <w:t>imologije, predaja o Kaluđerovu</w:t>
      </w:r>
      <w:r>
        <w:rPr>
          <w:rFonts w:ascii="Times New Roman" w:hAnsi="Times New Roman" w:cs="Times New Roman"/>
          <w:sz w:val="24"/>
          <w:szCs w:val="24"/>
        </w:rPr>
        <w:t xml:space="preserve"> grobu ima povijesnih elemenata. </w:t>
      </w:r>
      <w:r w:rsidR="00571DAB">
        <w:rPr>
          <w:rFonts w:ascii="Times New Roman" w:hAnsi="Times New Roman" w:cs="Times New Roman"/>
          <w:sz w:val="24"/>
          <w:szCs w:val="24"/>
        </w:rPr>
        <w:t>Uz to, etiološka predaja mogla bi biti i o Vilinskom</w:t>
      </w:r>
      <w:r w:rsidR="00164626">
        <w:rPr>
          <w:rFonts w:ascii="Times New Roman" w:hAnsi="Times New Roman" w:cs="Times New Roman"/>
          <w:sz w:val="24"/>
          <w:szCs w:val="24"/>
        </w:rPr>
        <w:t>e</w:t>
      </w:r>
      <w:r w:rsidR="00571DAB">
        <w:rPr>
          <w:rFonts w:ascii="Times New Roman" w:hAnsi="Times New Roman" w:cs="Times New Roman"/>
          <w:sz w:val="24"/>
          <w:szCs w:val="24"/>
        </w:rPr>
        <w:t xml:space="preserve"> zdencu (</w:t>
      </w:r>
      <w:r w:rsidR="00D57854">
        <w:rPr>
          <w:rFonts w:ascii="Times New Roman" w:hAnsi="Times New Roman" w:cs="Times New Roman"/>
          <w:sz w:val="24"/>
          <w:szCs w:val="24"/>
        </w:rPr>
        <w:t xml:space="preserve">br. 12), no ona je </w:t>
      </w:r>
      <w:r w:rsidR="00660604">
        <w:rPr>
          <w:rFonts w:ascii="Times New Roman" w:hAnsi="Times New Roman" w:cs="Times New Roman"/>
          <w:sz w:val="24"/>
          <w:szCs w:val="24"/>
        </w:rPr>
        <w:t>u većoj mjeri</w:t>
      </w:r>
      <w:r w:rsidR="00D57854">
        <w:rPr>
          <w:rFonts w:ascii="Times New Roman" w:hAnsi="Times New Roman" w:cs="Times New Roman"/>
          <w:sz w:val="24"/>
          <w:szCs w:val="24"/>
        </w:rPr>
        <w:t xml:space="preserve"> mitološka.</w:t>
      </w:r>
    </w:p>
    <w:p w:rsidR="00F7410C" w:rsidRDefault="00F7410C" w:rsidP="00671BD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Povijesne predaje </w:t>
      </w:r>
      <w:r w:rsidRPr="00F7594D">
        <w:rPr>
          <w:rFonts w:ascii="Times New Roman" w:hAnsi="Times New Roman" w:cs="Times New Roman"/>
          <w:sz w:val="24"/>
          <w:szCs w:val="24"/>
        </w:rPr>
        <w:t>govore o povijesnim reminiscencijama</w:t>
      </w:r>
      <w:r>
        <w:rPr>
          <w:rFonts w:ascii="Times New Roman" w:hAnsi="Times New Roman" w:cs="Times New Roman"/>
          <w:sz w:val="24"/>
          <w:szCs w:val="24"/>
        </w:rPr>
        <w:t xml:space="preserve"> (</w:t>
      </w:r>
      <w:r w:rsidR="00164626">
        <w:rPr>
          <w:rFonts w:ascii="Times New Roman" w:hAnsi="Times New Roman" w:cs="Times New Roman"/>
          <w:sz w:val="24"/>
          <w:szCs w:val="24"/>
        </w:rPr>
        <w:t xml:space="preserve">usp. </w:t>
      </w:r>
      <w:r w:rsidRPr="00F7594D">
        <w:rPr>
          <w:rFonts w:ascii="Times New Roman" w:hAnsi="Times New Roman" w:cs="Times New Roman"/>
          <w:sz w:val="24"/>
          <w:szCs w:val="24"/>
        </w:rPr>
        <w:t>Bošković-Stulli 2006:</w:t>
      </w:r>
      <w:r>
        <w:rPr>
          <w:rFonts w:ascii="Times New Roman" w:hAnsi="Times New Roman" w:cs="Times New Roman"/>
          <w:sz w:val="24"/>
          <w:szCs w:val="24"/>
        </w:rPr>
        <w:t xml:space="preserve"> </w:t>
      </w:r>
      <w:r w:rsidRPr="00F7594D">
        <w:rPr>
          <w:rFonts w:ascii="Times New Roman" w:hAnsi="Times New Roman" w:cs="Times New Roman"/>
          <w:sz w:val="24"/>
          <w:szCs w:val="24"/>
        </w:rPr>
        <w:t>22</w:t>
      </w:r>
      <w:r>
        <w:rPr>
          <w:rFonts w:ascii="Times New Roman" w:hAnsi="Times New Roman" w:cs="Times New Roman"/>
          <w:sz w:val="24"/>
          <w:szCs w:val="24"/>
        </w:rPr>
        <w:t xml:space="preserve">). </w:t>
      </w:r>
      <w:r w:rsidR="00660604">
        <w:rPr>
          <w:rFonts w:ascii="Times New Roman" w:hAnsi="Times New Roman" w:cs="Times New Roman"/>
          <w:sz w:val="24"/>
          <w:szCs w:val="24"/>
        </w:rPr>
        <w:t>Povijest je ovdje zahvaćena</w:t>
      </w:r>
      <w:r>
        <w:rPr>
          <w:rFonts w:ascii="Times New Roman" w:hAnsi="Times New Roman" w:cs="Times New Roman"/>
          <w:sz w:val="24"/>
          <w:szCs w:val="24"/>
        </w:rPr>
        <w:t xml:space="preserve"> u postmodernističkom</w:t>
      </w:r>
      <w:r w:rsidR="00660604">
        <w:rPr>
          <w:rFonts w:ascii="Times New Roman" w:hAnsi="Times New Roman" w:cs="Times New Roman"/>
          <w:sz w:val="24"/>
          <w:szCs w:val="24"/>
        </w:rPr>
        <w:t>e</w:t>
      </w:r>
      <w:r>
        <w:rPr>
          <w:rFonts w:ascii="Times New Roman" w:hAnsi="Times New Roman" w:cs="Times New Roman"/>
          <w:sz w:val="24"/>
          <w:szCs w:val="24"/>
        </w:rPr>
        <w:t xml:space="preserve"> smislu</w:t>
      </w:r>
      <w:r w:rsidR="003E2F07">
        <w:rPr>
          <w:rFonts w:ascii="Times New Roman" w:hAnsi="Times New Roman" w:cs="Times New Roman"/>
          <w:sz w:val="24"/>
          <w:szCs w:val="24"/>
        </w:rPr>
        <w:t>,</w:t>
      </w:r>
      <w:r>
        <w:rPr>
          <w:rFonts w:ascii="Times New Roman" w:hAnsi="Times New Roman" w:cs="Times New Roman"/>
          <w:sz w:val="24"/>
          <w:szCs w:val="24"/>
        </w:rPr>
        <w:t xml:space="preserve"> pa obuhvaćam </w:t>
      </w:r>
      <w:r w:rsidRPr="00B57D07">
        <w:rPr>
          <w:rFonts w:ascii="Times New Roman" w:hAnsi="Times New Roman" w:cs="Times New Roman"/>
          <w:i/>
          <w:sz w:val="24"/>
          <w:szCs w:val="24"/>
        </w:rPr>
        <w:t>male</w:t>
      </w:r>
      <w:r>
        <w:rPr>
          <w:rFonts w:ascii="Times New Roman" w:hAnsi="Times New Roman" w:cs="Times New Roman"/>
          <w:sz w:val="24"/>
          <w:szCs w:val="24"/>
        </w:rPr>
        <w:t xml:space="preserve"> ljudsk</w:t>
      </w:r>
      <w:r w:rsidR="00671BDE">
        <w:rPr>
          <w:rFonts w:ascii="Times New Roman" w:hAnsi="Times New Roman" w:cs="Times New Roman"/>
          <w:sz w:val="24"/>
          <w:szCs w:val="24"/>
        </w:rPr>
        <w:t>e priče (</w:t>
      </w:r>
      <w:r w:rsidR="00164626">
        <w:rPr>
          <w:rFonts w:ascii="Times New Roman" w:hAnsi="Times New Roman" w:cs="Times New Roman"/>
          <w:sz w:val="24"/>
          <w:szCs w:val="24"/>
        </w:rPr>
        <w:t xml:space="preserve">usp. </w:t>
      </w:r>
      <w:r w:rsidR="00671BDE">
        <w:rPr>
          <w:rFonts w:ascii="Times New Roman" w:hAnsi="Times New Roman" w:cs="Times New Roman"/>
          <w:sz w:val="24"/>
          <w:szCs w:val="24"/>
        </w:rPr>
        <w:t>Marković</w:t>
      </w:r>
      <w:r>
        <w:rPr>
          <w:rFonts w:ascii="Times New Roman" w:hAnsi="Times New Roman" w:cs="Times New Roman"/>
          <w:sz w:val="24"/>
          <w:szCs w:val="24"/>
        </w:rPr>
        <w:t xml:space="preserve"> </w:t>
      </w:r>
      <w:r w:rsidR="00671BDE">
        <w:rPr>
          <w:rFonts w:ascii="Times New Roman" w:hAnsi="Times New Roman" w:cs="Times New Roman"/>
          <w:sz w:val="24"/>
          <w:szCs w:val="24"/>
        </w:rPr>
        <w:t xml:space="preserve">i </w:t>
      </w:r>
      <w:r>
        <w:rPr>
          <w:rFonts w:ascii="Times New Roman" w:hAnsi="Times New Roman" w:cs="Times New Roman"/>
          <w:sz w:val="24"/>
          <w:szCs w:val="24"/>
        </w:rPr>
        <w:t>Marks 2015: 8) okupljene oko konkretnog</w:t>
      </w:r>
      <w:r w:rsidR="003E2F07">
        <w:rPr>
          <w:rFonts w:ascii="Times New Roman" w:hAnsi="Times New Roman" w:cs="Times New Roman"/>
          <w:sz w:val="24"/>
          <w:szCs w:val="24"/>
        </w:rPr>
        <w:t>a</w:t>
      </w:r>
      <w:r>
        <w:rPr>
          <w:rFonts w:ascii="Times New Roman" w:hAnsi="Times New Roman" w:cs="Times New Roman"/>
          <w:sz w:val="24"/>
          <w:szCs w:val="24"/>
        </w:rPr>
        <w:t xml:space="preserve"> povijesnog događaja Drugog</w:t>
      </w:r>
      <w:r w:rsidR="00671BDE">
        <w:rPr>
          <w:rFonts w:ascii="Times New Roman" w:hAnsi="Times New Roman" w:cs="Times New Roman"/>
          <w:sz w:val="24"/>
          <w:szCs w:val="24"/>
        </w:rPr>
        <w:t>a</w:t>
      </w:r>
      <w:r>
        <w:rPr>
          <w:rFonts w:ascii="Times New Roman" w:hAnsi="Times New Roman" w:cs="Times New Roman"/>
          <w:sz w:val="24"/>
          <w:szCs w:val="24"/>
        </w:rPr>
        <w:t xml:space="preserve"> svjetskog rata. Povijesne predaje </w:t>
      </w:r>
      <w:r w:rsidR="00671BDE">
        <w:rPr>
          <w:rFonts w:ascii="Times New Roman" w:hAnsi="Times New Roman" w:cs="Times New Roman"/>
          <w:sz w:val="24"/>
          <w:szCs w:val="24"/>
        </w:rPr>
        <w:t xml:space="preserve">u poglavlju sa zapisima iz Samarice </w:t>
      </w:r>
      <w:r>
        <w:rPr>
          <w:rFonts w:ascii="Times New Roman" w:hAnsi="Times New Roman" w:cs="Times New Roman"/>
          <w:sz w:val="24"/>
          <w:szCs w:val="24"/>
        </w:rPr>
        <w:t>možemo pronaći pod rednim brojevima 3</w:t>
      </w:r>
      <w:r w:rsidR="00671BDE">
        <w:rPr>
          <w:rFonts w:ascii="Times New Roman" w:hAnsi="Times New Roman" w:cs="Times New Roman"/>
          <w:sz w:val="24"/>
          <w:szCs w:val="24"/>
        </w:rPr>
        <w:t>.</w:t>
      </w:r>
      <w:r>
        <w:rPr>
          <w:rFonts w:ascii="Times New Roman" w:hAnsi="Times New Roman" w:cs="Times New Roman"/>
          <w:sz w:val="24"/>
          <w:szCs w:val="24"/>
        </w:rPr>
        <w:t>, 5</w:t>
      </w:r>
      <w:r w:rsidR="00671BDE">
        <w:rPr>
          <w:rFonts w:ascii="Times New Roman" w:hAnsi="Times New Roman" w:cs="Times New Roman"/>
          <w:sz w:val="24"/>
          <w:szCs w:val="24"/>
        </w:rPr>
        <w:t>.</w:t>
      </w:r>
      <w:r>
        <w:rPr>
          <w:rFonts w:ascii="Times New Roman" w:hAnsi="Times New Roman" w:cs="Times New Roman"/>
          <w:sz w:val="24"/>
          <w:szCs w:val="24"/>
        </w:rPr>
        <w:t xml:space="preserve">, </w:t>
      </w:r>
      <w:r w:rsidR="00671BDE">
        <w:rPr>
          <w:rFonts w:ascii="Times New Roman" w:hAnsi="Times New Roman" w:cs="Times New Roman"/>
          <w:sz w:val="24"/>
          <w:szCs w:val="24"/>
        </w:rPr>
        <w:t xml:space="preserve">i </w:t>
      </w:r>
      <w:r>
        <w:rPr>
          <w:rFonts w:ascii="Times New Roman" w:hAnsi="Times New Roman" w:cs="Times New Roman"/>
          <w:sz w:val="24"/>
          <w:szCs w:val="24"/>
        </w:rPr>
        <w:t>6. One bi se žanrovski možda bolje odredile kao priče, no</w:t>
      </w:r>
      <w:r w:rsidR="00660604">
        <w:rPr>
          <w:rFonts w:ascii="Times New Roman" w:hAnsi="Times New Roman" w:cs="Times New Roman"/>
          <w:sz w:val="24"/>
          <w:szCs w:val="24"/>
        </w:rPr>
        <w:t>,</w:t>
      </w:r>
      <w:r>
        <w:rPr>
          <w:rFonts w:ascii="Times New Roman" w:hAnsi="Times New Roman" w:cs="Times New Roman"/>
          <w:sz w:val="24"/>
          <w:szCs w:val="24"/>
        </w:rPr>
        <w:t xml:space="preserve"> zbog konteksta u kojem</w:t>
      </w:r>
      <w:r w:rsidR="00660604">
        <w:rPr>
          <w:rFonts w:ascii="Times New Roman" w:hAnsi="Times New Roman" w:cs="Times New Roman"/>
          <w:sz w:val="24"/>
          <w:szCs w:val="24"/>
        </w:rPr>
        <w:t>u</w:t>
      </w:r>
      <w:r>
        <w:rPr>
          <w:rFonts w:ascii="Times New Roman" w:hAnsi="Times New Roman" w:cs="Times New Roman"/>
          <w:sz w:val="24"/>
          <w:szCs w:val="24"/>
        </w:rPr>
        <w:t xml:space="preserve"> su bile is</w:t>
      </w:r>
      <w:r w:rsidR="003E2F07">
        <w:rPr>
          <w:rFonts w:ascii="Times New Roman" w:hAnsi="Times New Roman" w:cs="Times New Roman"/>
          <w:sz w:val="24"/>
          <w:szCs w:val="24"/>
        </w:rPr>
        <w:t xml:space="preserve">kazane, ostavljam ih </w:t>
      </w:r>
      <w:r w:rsidR="00671BDE">
        <w:rPr>
          <w:rFonts w:ascii="Times New Roman" w:hAnsi="Times New Roman" w:cs="Times New Roman"/>
          <w:sz w:val="24"/>
          <w:szCs w:val="24"/>
        </w:rPr>
        <w:t xml:space="preserve">pod kategorijom predaja. </w:t>
      </w:r>
    </w:p>
    <w:p w:rsidR="00F7410C" w:rsidRDefault="00F7410C" w:rsidP="00F7410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Demonološke/mitske predaje tematiziraju susret s nadnaravnim bićima, bićima s nadnaravnim sposobnostima ili pojavama i/ili tematiziraju</w:t>
      </w:r>
      <w:r w:rsidR="00671BDE">
        <w:rPr>
          <w:rFonts w:ascii="Times New Roman" w:hAnsi="Times New Roman" w:cs="Times New Roman"/>
          <w:sz w:val="24"/>
          <w:szCs w:val="24"/>
        </w:rPr>
        <w:t xml:space="preserve"> njihovu pojavnost (</w:t>
      </w:r>
      <w:r w:rsidR="00164626">
        <w:rPr>
          <w:rFonts w:ascii="Times New Roman" w:hAnsi="Times New Roman" w:cs="Times New Roman"/>
          <w:sz w:val="24"/>
          <w:szCs w:val="24"/>
        </w:rPr>
        <w:t xml:space="preserve">usp. </w:t>
      </w:r>
      <w:r w:rsidR="00671BDE">
        <w:rPr>
          <w:rFonts w:ascii="Times New Roman" w:hAnsi="Times New Roman" w:cs="Times New Roman"/>
          <w:sz w:val="24"/>
          <w:szCs w:val="24"/>
        </w:rPr>
        <w:t>Rudan Kapec</w:t>
      </w:r>
      <w:r>
        <w:rPr>
          <w:rFonts w:ascii="Times New Roman" w:hAnsi="Times New Roman" w:cs="Times New Roman"/>
          <w:sz w:val="24"/>
          <w:szCs w:val="24"/>
        </w:rPr>
        <w:t xml:space="preserve"> </w:t>
      </w:r>
      <w:r w:rsidR="00671BDE">
        <w:rPr>
          <w:rFonts w:ascii="Times New Roman" w:hAnsi="Times New Roman" w:cs="Times New Roman"/>
          <w:sz w:val="24"/>
          <w:szCs w:val="24"/>
        </w:rPr>
        <w:t xml:space="preserve">i </w:t>
      </w:r>
      <w:r>
        <w:rPr>
          <w:rFonts w:ascii="Times New Roman" w:hAnsi="Times New Roman" w:cs="Times New Roman"/>
          <w:sz w:val="24"/>
          <w:szCs w:val="24"/>
        </w:rPr>
        <w:t>Botica 2013: 264), stoga bih tu uvrstila predaje po</w:t>
      </w:r>
      <w:r w:rsidR="00F32A8A">
        <w:rPr>
          <w:rFonts w:ascii="Times New Roman" w:hAnsi="Times New Roman" w:cs="Times New Roman"/>
          <w:sz w:val="24"/>
          <w:szCs w:val="24"/>
        </w:rPr>
        <w:t>d rednim brojevima 8</w:t>
      </w:r>
      <w:r w:rsidR="00671BDE">
        <w:rPr>
          <w:rFonts w:ascii="Times New Roman" w:hAnsi="Times New Roman" w:cs="Times New Roman"/>
          <w:sz w:val="24"/>
          <w:szCs w:val="24"/>
        </w:rPr>
        <w:t>.</w:t>
      </w:r>
      <w:r w:rsidR="00F32A8A">
        <w:rPr>
          <w:rFonts w:ascii="Times New Roman" w:hAnsi="Times New Roman" w:cs="Times New Roman"/>
          <w:sz w:val="24"/>
          <w:szCs w:val="24"/>
        </w:rPr>
        <w:t>, 9</w:t>
      </w:r>
      <w:r w:rsidR="00671BDE">
        <w:rPr>
          <w:rFonts w:ascii="Times New Roman" w:hAnsi="Times New Roman" w:cs="Times New Roman"/>
          <w:sz w:val="24"/>
          <w:szCs w:val="24"/>
        </w:rPr>
        <w:t>. te</w:t>
      </w:r>
      <w:r w:rsidR="00F32A8A">
        <w:rPr>
          <w:rFonts w:ascii="Times New Roman" w:hAnsi="Times New Roman" w:cs="Times New Roman"/>
          <w:sz w:val="24"/>
          <w:szCs w:val="24"/>
        </w:rPr>
        <w:t xml:space="preserve"> 11</w:t>
      </w:r>
      <w:r w:rsidR="00671BDE">
        <w:rPr>
          <w:rFonts w:ascii="Times New Roman" w:hAnsi="Times New Roman" w:cs="Times New Roman"/>
          <w:sz w:val="24"/>
          <w:szCs w:val="24"/>
        </w:rPr>
        <w:t>.–</w:t>
      </w:r>
      <w:r w:rsidR="00F32A8A">
        <w:rPr>
          <w:rFonts w:ascii="Times New Roman" w:hAnsi="Times New Roman" w:cs="Times New Roman"/>
          <w:sz w:val="24"/>
          <w:szCs w:val="24"/>
        </w:rPr>
        <w:t>19.</w:t>
      </w:r>
    </w:p>
    <w:p w:rsidR="00F32A8A" w:rsidRDefault="00F7410C" w:rsidP="0066060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Iako su i povučene granice dosta fleksibilne, tri predaje koje nisam uvrstila ni u jednu pripadajuću kategoriju ipak bih opisala zasebnom kategori</w:t>
      </w:r>
      <w:r w:rsidR="00164626">
        <w:rPr>
          <w:rFonts w:ascii="Times New Roman" w:hAnsi="Times New Roman" w:cs="Times New Roman"/>
          <w:sz w:val="24"/>
          <w:szCs w:val="24"/>
        </w:rPr>
        <w:t>jom smještenom između posljednjih dviju</w:t>
      </w:r>
      <w:r>
        <w:rPr>
          <w:rFonts w:ascii="Times New Roman" w:hAnsi="Times New Roman" w:cs="Times New Roman"/>
          <w:sz w:val="24"/>
          <w:szCs w:val="24"/>
        </w:rPr>
        <w:t xml:space="preserve">: dakle, kao povijesno-mitološke (ili </w:t>
      </w:r>
      <w:r w:rsidRPr="003C7F75">
        <w:rPr>
          <w:rFonts w:ascii="Times New Roman" w:hAnsi="Times New Roman" w:cs="Times New Roman"/>
          <w:i/>
          <w:sz w:val="24"/>
          <w:szCs w:val="24"/>
        </w:rPr>
        <w:t>mitskopovijesne</w:t>
      </w:r>
      <w:r>
        <w:rPr>
          <w:rFonts w:ascii="Times New Roman" w:hAnsi="Times New Roman" w:cs="Times New Roman"/>
          <w:sz w:val="24"/>
          <w:szCs w:val="24"/>
        </w:rPr>
        <w:t>, usp. Marks 2015:</w:t>
      </w:r>
      <w:r w:rsidR="00671BDE">
        <w:rPr>
          <w:rFonts w:ascii="Times New Roman" w:hAnsi="Times New Roman" w:cs="Times New Roman"/>
          <w:sz w:val="24"/>
          <w:szCs w:val="24"/>
        </w:rPr>
        <w:t xml:space="preserve"> </w:t>
      </w:r>
      <w:r>
        <w:rPr>
          <w:rFonts w:ascii="Times New Roman" w:hAnsi="Times New Roman" w:cs="Times New Roman"/>
          <w:sz w:val="24"/>
          <w:szCs w:val="24"/>
        </w:rPr>
        <w:t>204) opisala bih pred</w:t>
      </w:r>
      <w:r w:rsidR="00D57854">
        <w:rPr>
          <w:rFonts w:ascii="Times New Roman" w:hAnsi="Times New Roman" w:cs="Times New Roman"/>
          <w:sz w:val="24"/>
          <w:szCs w:val="24"/>
        </w:rPr>
        <w:t>aje pod re</w:t>
      </w:r>
      <w:r w:rsidR="00F32A8A">
        <w:rPr>
          <w:rFonts w:ascii="Times New Roman" w:hAnsi="Times New Roman" w:cs="Times New Roman"/>
          <w:sz w:val="24"/>
          <w:szCs w:val="24"/>
        </w:rPr>
        <w:t>dnim brojevima 4</w:t>
      </w:r>
      <w:r w:rsidR="00671BDE">
        <w:rPr>
          <w:rFonts w:ascii="Times New Roman" w:hAnsi="Times New Roman" w:cs="Times New Roman"/>
          <w:sz w:val="24"/>
          <w:szCs w:val="24"/>
        </w:rPr>
        <w:t>.</w:t>
      </w:r>
      <w:r w:rsidR="00F32A8A">
        <w:rPr>
          <w:rFonts w:ascii="Times New Roman" w:hAnsi="Times New Roman" w:cs="Times New Roman"/>
          <w:sz w:val="24"/>
          <w:szCs w:val="24"/>
        </w:rPr>
        <w:t>, 7</w:t>
      </w:r>
      <w:r w:rsidR="00671BDE">
        <w:rPr>
          <w:rFonts w:ascii="Times New Roman" w:hAnsi="Times New Roman" w:cs="Times New Roman"/>
          <w:sz w:val="24"/>
          <w:szCs w:val="24"/>
        </w:rPr>
        <w:t>.</w:t>
      </w:r>
      <w:r w:rsidR="00F32A8A">
        <w:rPr>
          <w:rFonts w:ascii="Times New Roman" w:hAnsi="Times New Roman" w:cs="Times New Roman"/>
          <w:sz w:val="24"/>
          <w:szCs w:val="24"/>
        </w:rPr>
        <w:t xml:space="preserve"> i 10. Pritom se u 4. i 10. </w:t>
      </w:r>
      <w:r>
        <w:rPr>
          <w:rFonts w:ascii="Times New Roman" w:hAnsi="Times New Roman" w:cs="Times New Roman"/>
          <w:sz w:val="24"/>
          <w:szCs w:val="24"/>
        </w:rPr>
        <w:t>predaji javlja ne</w:t>
      </w:r>
      <w:r w:rsidR="00164626">
        <w:rPr>
          <w:rFonts w:ascii="Times New Roman" w:hAnsi="Times New Roman" w:cs="Times New Roman"/>
          <w:sz w:val="24"/>
          <w:szCs w:val="24"/>
        </w:rPr>
        <w:t>ki oblik komunikacije s mrtvima, a 4.</w:t>
      </w:r>
      <w:r>
        <w:rPr>
          <w:rFonts w:ascii="Times New Roman" w:hAnsi="Times New Roman" w:cs="Times New Roman"/>
          <w:sz w:val="24"/>
          <w:szCs w:val="24"/>
        </w:rPr>
        <w:t xml:space="preserve"> predaja više naginje mitskoj strani jer su konji </w:t>
      </w:r>
      <w:r>
        <w:rPr>
          <w:rFonts w:ascii="Times New Roman" w:hAnsi="Times New Roman" w:cs="Times New Roman"/>
          <w:i/>
          <w:sz w:val="24"/>
          <w:szCs w:val="24"/>
        </w:rPr>
        <w:t>osjetili</w:t>
      </w:r>
      <w:r>
        <w:rPr>
          <w:rFonts w:ascii="Times New Roman" w:hAnsi="Times New Roman" w:cs="Times New Roman"/>
          <w:sz w:val="24"/>
          <w:szCs w:val="24"/>
        </w:rPr>
        <w:t xml:space="preserve"> da su kod izvora zakopani ljudi</w:t>
      </w:r>
      <w:r w:rsidR="00660604">
        <w:rPr>
          <w:rFonts w:ascii="Times New Roman" w:hAnsi="Times New Roman" w:cs="Times New Roman"/>
          <w:sz w:val="24"/>
          <w:szCs w:val="24"/>
        </w:rPr>
        <w:t>,</w:t>
      </w:r>
      <w:r>
        <w:rPr>
          <w:rFonts w:ascii="Times New Roman" w:hAnsi="Times New Roman" w:cs="Times New Roman"/>
          <w:sz w:val="24"/>
          <w:szCs w:val="24"/>
        </w:rPr>
        <w:t xml:space="preserve"> pa nisu htjeli piti vodu. S druge strane, svinje iz 10. predaje mjesto zakopanih ljudi nije spriječilo da jedu bukvicu, no kazivačica navodi</w:t>
      </w:r>
      <w:r w:rsidR="00164626">
        <w:rPr>
          <w:rFonts w:ascii="Times New Roman" w:hAnsi="Times New Roman" w:cs="Times New Roman"/>
          <w:sz w:val="24"/>
          <w:szCs w:val="24"/>
        </w:rPr>
        <w:t xml:space="preserve"> kako njoj nije bilo svejedno –</w:t>
      </w:r>
      <w:r>
        <w:rPr>
          <w:rFonts w:ascii="Times New Roman" w:hAnsi="Times New Roman" w:cs="Times New Roman"/>
          <w:sz w:val="24"/>
          <w:szCs w:val="24"/>
        </w:rPr>
        <w:t xml:space="preserve"> osjetila je da treba povući svinje odande.</w:t>
      </w:r>
      <w:r w:rsidR="00F32A8A">
        <w:rPr>
          <w:rFonts w:ascii="Times New Roman" w:hAnsi="Times New Roman" w:cs="Times New Roman"/>
          <w:sz w:val="24"/>
          <w:szCs w:val="24"/>
        </w:rPr>
        <w:t xml:space="preserve"> S druge strane, po sličnim kriterijama i predaju 17</w:t>
      </w:r>
      <w:r w:rsidR="00671BDE">
        <w:rPr>
          <w:rFonts w:ascii="Times New Roman" w:hAnsi="Times New Roman" w:cs="Times New Roman"/>
          <w:sz w:val="24"/>
          <w:szCs w:val="24"/>
        </w:rPr>
        <w:t>.</w:t>
      </w:r>
      <w:r w:rsidR="00F32A8A">
        <w:rPr>
          <w:rFonts w:ascii="Times New Roman" w:hAnsi="Times New Roman" w:cs="Times New Roman"/>
          <w:sz w:val="24"/>
          <w:szCs w:val="24"/>
        </w:rPr>
        <w:t xml:space="preserve"> mogla </w:t>
      </w:r>
      <w:r w:rsidR="00660604">
        <w:rPr>
          <w:rFonts w:ascii="Times New Roman" w:hAnsi="Times New Roman" w:cs="Times New Roman"/>
          <w:sz w:val="24"/>
          <w:szCs w:val="24"/>
        </w:rPr>
        <w:t xml:space="preserve">sam </w:t>
      </w:r>
      <w:r w:rsidR="00F32A8A">
        <w:rPr>
          <w:rFonts w:ascii="Times New Roman" w:hAnsi="Times New Roman" w:cs="Times New Roman"/>
          <w:sz w:val="24"/>
          <w:szCs w:val="24"/>
        </w:rPr>
        <w:t xml:space="preserve">smjestiti u povijesno-mitološku, no ipak sam ju smjestila u mitološku jer su kazivači </w:t>
      </w:r>
      <w:r w:rsidR="00660604">
        <w:rPr>
          <w:rFonts w:ascii="Times New Roman" w:hAnsi="Times New Roman" w:cs="Times New Roman"/>
          <w:sz w:val="24"/>
          <w:szCs w:val="24"/>
        </w:rPr>
        <w:t>uvjereni u prisutnost više sile.</w:t>
      </w:r>
      <w:r w:rsidR="00F32A8A">
        <w:rPr>
          <w:rFonts w:ascii="Times New Roman" w:hAnsi="Times New Roman" w:cs="Times New Roman"/>
          <w:sz w:val="24"/>
          <w:szCs w:val="24"/>
        </w:rPr>
        <w:t xml:space="preserve"> </w:t>
      </w:r>
      <w:r w:rsidR="005B1774">
        <w:rPr>
          <w:rFonts w:ascii="Times New Roman" w:hAnsi="Times New Roman" w:cs="Times New Roman"/>
          <w:sz w:val="24"/>
          <w:szCs w:val="24"/>
        </w:rPr>
        <w:t>Za razliku od takva uvjerenja, k</w:t>
      </w:r>
      <w:r w:rsidR="00660604">
        <w:rPr>
          <w:rFonts w:ascii="Times New Roman" w:hAnsi="Times New Roman" w:cs="Times New Roman"/>
          <w:sz w:val="24"/>
          <w:szCs w:val="24"/>
        </w:rPr>
        <w:t>od</w:t>
      </w:r>
      <w:r w:rsidR="00F32A8A">
        <w:rPr>
          <w:rFonts w:ascii="Times New Roman" w:hAnsi="Times New Roman" w:cs="Times New Roman"/>
          <w:sz w:val="24"/>
          <w:szCs w:val="24"/>
        </w:rPr>
        <w:t xml:space="preserve"> povijes</w:t>
      </w:r>
      <w:r w:rsidR="00660604">
        <w:rPr>
          <w:rFonts w:ascii="Times New Roman" w:hAnsi="Times New Roman" w:cs="Times New Roman"/>
          <w:sz w:val="24"/>
          <w:szCs w:val="24"/>
        </w:rPr>
        <w:t xml:space="preserve">no-mitoloških </w:t>
      </w:r>
      <w:r w:rsidR="005B1774">
        <w:rPr>
          <w:rFonts w:ascii="Times New Roman" w:hAnsi="Times New Roman" w:cs="Times New Roman"/>
          <w:sz w:val="24"/>
          <w:szCs w:val="24"/>
        </w:rPr>
        <w:t xml:space="preserve">predaja </w:t>
      </w:r>
      <w:r w:rsidR="00F32A8A">
        <w:rPr>
          <w:rFonts w:ascii="Times New Roman" w:hAnsi="Times New Roman" w:cs="Times New Roman"/>
          <w:sz w:val="24"/>
          <w:szCs w:val="24"/>
        </w:rPr>
        <w:t xml:space="preserve">može </w:t>
      </w:r>
      <w:r w:rsidR="00660604">
        <w:rPr>
          <w:rFonts w:ascii="Times New Roman" w:hAnsi="Times New Roman" w:cs="Times New Roman"/>
          <w:sz w:val="24"/>
          <w:szCs w:val="24"/>
        </w:rPr>
        <w:t xml:space="preserve">se </w:t>
      </w:r>
      <w:r w:rsidR="00F32A8A">
        <w:rPr>
          <w:rFonts w:ascii="Times New Roman" w:hAnsi="Times New Roman" w:cs="Times New Roman"/>
          <w:sz w:val="24"/>
          <w:szCs w:val="24"/>
        </w:rPr>
        <w:t xml:space="preserve">osjetiti </w:t>
      </w:r>
      <w:r w:rsidR="00660604">
        <w:rPr>
          <w:rFonts w:ascii="Times New Roman" w:hAnsi="Times New Roman" w:cs="Times New Roman"/>
          <w:sz w:val="24"/>
          <w:szCs w:val="24"/>
        </w:rPr>
        <w:t xml:space="preserve">sumnja, pa mi je </w:t>
      </w:r>
      <w:r w:rsidR="005B1774">
        <w:rPr>
          <w:rFonts w:ascii="Times New Roman" w:hAnsi="Times New Roman" w:cs="Times New Roman"/>
          <w:sz w:val="24"/>
          <w:szCs w:val="24"/>
        </w:rPr>
        <w:t xml:space="preserve">to </w:t>
      </w:r>
      <w:r w:rsidR="00660604">
        <w:rPr>
          <w:rFonts w:ascii="Times New Roman" w:hAnsi="Times New Roman" w:cs="Times New Roman"/>
          <w:sz w:val="24"/>
          <w:szCs w:val="24"/>
        </w:rPr>
        <w:t>poslužilo kao dodatni kriterij.</w:t>
      </w:r>
    </w:p>
    <w:p w:rsidR="00F7410C" w:rsidRDefault="00F32A8A" w:rsidP="00F7410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7410C">
        <w:rPr>
          <w:rFonts w:ascii="Times New Roman" w:hAnsi="Times New Roman" w:cs="Times New Roman"/>
          <w:sz w:val="24"/>
          <w:szCs w:val="24"/>
        </w:rPr>
        <w:t>Predaja 7</w:t>
      </w:r>
      <w:r w:rsidR="00012F6B">
        <w:rPr>
          <w:rFonts w:ascii="Times New Roman" w:hAnsi="Times New Roman" w:cs="Times New Roman"/>
          <w:sz w:val="24"/>
          <w:szCs w:val="24"/>
        </w:rPr>
        <w:t>.</w:t>
      </w:r>
      <w:r w:rsidR="00F7410C">
        <w:rPr>
          <w:rFonts w:ascii="Times New Roman" w:hAnsi="Times New Roman" w:cs="Times New Roman"/>
          <w:sz w:val="24"/>
          <w:szCs w:val="24"/>
        </w:rPr>
        <w:t xml:space="preserve"> također je naizgled povijesna, ali opisana djevojka gotovo poprima mitski izgled – lijepa </w:t>
      </w:r>
      <w:r w:rsidR="00164626">
        <w:rPr>
          <w:rFonts w:ascii="Times New Roman" w:hAnsi="Times New Roman" w:cs="Times New Roman"/>
          <w:sz w:val="24"/>
          <w:szCs w:val="24"/>
        </w:rPr>
        <w:t xml:space="preserve">je </w:t>
      </w:r>
      <w:r w:rsidR="00F7410C">
        <w:rPr>
          <w:rFonts w:ascii="Times New Roman" w:hAnsi="Times New Roman" w:cs="Times New Roman"/>
          <w:sz w:val="24"/>
          <w:szCs w:val="24"/>
        </w:rPr>
        <w:t>s pletenicama, i još joj se pridodaje stih kojim zaziva majku na koncu života</w:t>
      </w:r>
      <w:r w:rsidR="005B1774">
        <w:rPr>
          <w:rFonts w:ascii="Times New Roman" w:hAnsi="Times New Roman" w:cs="Times New Roman"/>
          <w:sz w:val="24"/>
          <w:szCs w:val="24"/>
        </w:rPr>
        <w:t>,</w:t>
      </w:r>
      <w:r w:rsidR="00F7410C">
        <w:rPr>
          <w:rFonts w:ascii="Times New Roman" w:hAnsi="Times New Roman" w:cs="Times New Roman"/>
          <w:sz w:val="24"/>
          <w:szCs w:val="24"/>
        </w:rPr>
        <w:t xml:space="preserve"> što poprima novi interpretacijski razmjer. Nadalje, na predaju o smrti mlade djevojke nadovezuje se predaja 11</w:t>
      </w:r>
      <w:r w:rsidR="00012F6B">
        <w:rPr>
          <w:rFonts w:ascii="Times New Roman" w:hAnsi="Times New Roman" w:cs="Times New Roman"/>
          <w:sz w:val="24"/>
          <w:szCs w:val="24"/>
        </w:rPr>
        <w:t>.</w:t>
      </w:r>
      <w:r w:rsidR="00F7410C">
        <w:rPr>
          <w:rFonts w:ascii="Times New Roman" w:hAnsi="Times New Roman" w:cs="Times New Roman"/>
          <w:sz w:val="24"/>
          <w:szCs w:val="24"/>
        </w:rPr>
        <w:t>, koja tematizira događaje nakon nje</w:t>
      </w:r>
      <w:r w:rsidR="005B1774">
        <w:rPr>
          <w:rFonts w:ascii="Times New Roman" w:hAnsi="Times New Roman" w:cs="Times New Roman"/>
          <w:sz w:val="24"/>
          <w:szCs w:val="24"/>
        </w:rPr>
        <w:t>zi</w:t>
      </w:r>
      <w:r w:rsidR="00F7410C">
        <w:rPr>
          <w:rFonts w:ascii="Times New Roman" w:hAnsi="Times New Roman" w:cs="Times New Roman"/>
          <w:sz w:val="24"/>
          <w:szCs w:val="24"/>
        </w:rPr>
        <w:t>ne smrti, odnosno nje</w:t>
      </w:r>
      <w:r w:rsidR="005B1774">
        <w:rPr>
          <w:rFonts w:ascii="Times New Roman" w:hAnsi="Times New Roman" w:cs="Times New Roman"/>
          <w:sz w:val="24"/>
          <w:szCs w:val="24"/>
        </w:rPr>
        <w:t>zin povratak u obliku jauka. T</w:t>
      </w:r>
      <w:r w:rsidR="00F7410C">
        <w:rPr>
          <w:rFonts w:ascii="Times New Roman" w:hAnsi="Times New Roman" w:cs="Times New Roman"/>
          <w:sz w:val="24"/>
          <w:szCs w:val="24"/>
        </w:rPr>
        <w:t xml:space="preserve">a </w:t>
      </w:r>
      <w:r w:rsidR="005B1774">
        <w:rPr>
          <w:rFonts w:ascii="Times New Roman" w:hAnsi="Times New Roman" w:cs="Times New Roman"/>
          <w:sz w:val="24"/>
          <w:szCs w:val="24"/>
        </w:rPr>
        <w:t xml:space="preserve">je predaja </w:t>
      </w:r>
      <w:r w:rsidR="00F7410C">
        <w:rPr>
          <w:rFonts w:ascii="Times New Roman" w:hAnsi="Times New Roman" w:cs="Times New Roman"/>
          <w:sz w:val="24"/>
          <w:szCs w:val="24"/>
        </w:rPr>
        <w:t>u potpunosti mitska jer podrazumijeva komunikaciju s mrtvima kao i zaštitna sredstva (</w:t>
      </w:r>
      <w:r w:rsidR="00164626">
        <w:rPr>
          <w:rFonts w:ascii="Times New Roman" w:hAnsi="Times New Roman" w:cs="Times New Roman"/>
          <w:sz w:val="24"/>
          <w:szCs w:val="24"/>
        </w:rPr>
        <w:t xml:space="preserve">usp. </w:t>
      </w:r>
      <w:r w:rsidR="00F7410C">
        <w:rPr>
          <w:rFonts w:ascii="Times New Roman" w:hAnsi="Times New Roman" w:cs="Times New Roman"/>
          <w:sz w:val="24"/>
          <w:szCs w:val="24"/>
        </w:rPr>
        <w:t xml:space="preserve">Rudan Kapec 2012: 40): paljenje ugljena da se jauk ne ponavlja. </w:t>
      </w:r>
    </w:p>
    <w:p w:rsidR="00F7410C" w:rsidRDefault="00F7410C" w:rsidP="005B177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Ovdje bih se samo ukratko osvrnula na dominantnu temu </w:t>
      </w:r>
      <w:r w:rsidR="00012F6B">
        <w:rPr>
          <w:rFonts w:ascii="Times New Roman" w:hAnsi="Times New Roman" w:cs="Times New Roman"/>
          <w:sz w:val="24"/>
          <w:szCs w:val="24"/>
        </w:rPr>
        <w:t>u predajama, a to je smrt. Čak osam</w:t>
      </w:r>
      <w:r>
        <w:rPr>
          <w:rFonts w:ascii="Times New Roman" w:hAnsi="Times New Roman" w:cs="Times New Roman"/>
          <w:sz w:val="24"/>
          <w:szCs w:val="24"/>
        </w:rPr>
        <w:t xml:space="preserve"> predaja tematizira smrt, a dio njih uključuje neki oblik komunikacije s mrtvima. Te predaje imaju kršćansku intonaciju</w:t>
      </w:r>
      <w:r w:rsidR="005B1774">
        <w:rPr>
          <w:rFonts w:ascii="Times New Roman" w:hAnsi="Times New Roman" w:cs="Times New Roman"/>
          <w:sz w:val="24"/>
          <w:szCs w:val="24"/>
        </w:rPr>
        <w:t>,</w:t>
      </w:r>
      <w:r>
        <w:rPr>
          <w:rFonts w:ascii="Times New Roman" w:hAnsi="Times New Roman" w:cs="Times New Roman"/>
          <w:sz w:val="24"/>
          <w:szCs w:val="24"/>
        </w:rPr>
        <w:t xml:space="preserve"> pa ne čudi njihovo preživljavanje i postojanje u izrazito kršćanskom</w:t>
      </w:r>
      <w:r w:rsidR="005B1774">
        <w:rPr>
          <w:rFonts w:ascii="Times New Roman" w:hAnsi="Times New Roman" w:cs="Times New Roman"/>
          <w:sz w:val="24"/>
          <w:szCs w:val="24"/>
        </w:rPr>
        <w:t>e</w:t>
      </w:r>
      <w:r>
        <w:rPr>
          <w:rFonts w:ascii="Times New Roman" w:hAnsi="Times New Roman" w:cs="Times New Roman"/>
          <w:sz w:val="24"/>
          <w:szCs w:val="24"/>
        </w:rPr>
        <w:t xml:space="preserve"> kraju (</w:t>
      </w:r>
      <w:r w:rsidR="009A781A">
        <w:rPr>
          <w:rFonts w:ascii="Times New Roman" w:hAnsi="Times New Roman" w:cs="Times New Roman"/>
          <w:i/>
          <w:sz w:val="24"/>
          <w:szCs w:val="24"/>
        </w:rPr>
        <w:t>op</w:t>
      </w:r>
      <w:r w:rsidRPr="00DB68F9">
        <w:rPr>
          <w:rFonts w:ascii="Times New Roman" w:hAnsi="Times New Roman" w:cs="Times New Roman"/>
          <w:i/>
          <w:sz w:val="24"/>
          <w:szCs w:val="24"/>
        </w:rPr>
        <w:t>.</w:t>
      </w:r>
      <w:r w:rsidR="009A781A">
        <w:rPr>
          <w:rFonts w:ascii="Times New Roman" w:hAnsi="Times New Roman" w:cs="Times New Roman"/>
          <w:i/>
          <w:sz w:val="24"/>
          <w:szCs w:val="24"/>
        </w:rPr>
        <w:t xml:space="preserve"> cit.</w:t>
      </w:r>
      <w:r w:rsidR="009A781A">
        <w:rPr>
          <w:rFonts w:ascii="Times New Roman" w:hAnsi="Times New Roman" w:cs="Times New Roman"/>
          <w:sz w:val="24"/>
          <w:szCs w:val="24"/>
        </w:rPr>
        <w:t>: 18</w:t>
      </w:r>
      <w:r w:rsidR="00F31701">
        <w:rPr>
          <w:rFonts w:ascii="Times New Roman" w:hAnsi="Times New Roman" w:cs="Times New Roman"/>
          <w:sz w:val="24"/>
          <w:szCs w:val="24"/>
        </w:rPr>
        <w:t>,</w:t>
      </w:r>
      <w:r>
        <w:rPr>
          <w:rFonts w:ascii="Times New Roman" w:hAnsi="Times New Roman" w:cs="Times New Roman"/>
          <w:sz w:val="24"/>
          <w:szCs w:val="24"/>
        </w:rPr>
        <w:t xml:space="preserve"> </w:t>
      </w:r>
      <w:r w:rsidRPr="00F31701">
        <w:rPr>
          <w:rFonts w:ascii="Times New Roman" w:hAnsi="Times New Roman" w:cs="Times New Roman"/>
          <w:i/>
          <w:sz w:val="24"/>
          <w:szCs w:val="24"/>
        </w:rPr>
        <w:t>prema</w:t>
      </w:r>
      <w:r>
        <w:rPr>
          <w:rFonts w:ascii="Times New Roman" w:hAnsi="Times New Roman" w:cs="Times New Roman"/>
          <w:sz w:val="24"/>
          <w:szCs w:val="24"/>
        </w:rPr>
        <w:t xml:space="preserve"> Bošković-Stulli</w:t>
      </w:r>
      <w:r w:rsidR="00085D29">
        <w:rPr>
          <w:rFonts w:ascii="Times New Roman" w:hAnsi="Times New Roman" w:cs="Times New Roman"/>
          <w:sz w:val="24"/>
          <w:szCs w:val="24"/>
        </w:rPr>
        <w:t xml:space="preserve"> 1959: 213</w:t>
      </w:r>
      <w:r>
        <w:rPr>
          <w:rFonts w:ascii="Times New Roman" w:hAnsi="Times New Roman" w:cs="Times New Roman"/>
          <w:sz w:val="24"/>
          <w:szCs w:val="24"/>
        </w:rPr>
        <w:t>)</w:t>
      </w:r>
      <w:r w:rsidR="00012F6B">
        <w:rPr>
          <w:rFonts w:ascii="Times New Roman" w:hAnsi="Times New Roman" w:cs="Times New Roman"/>
          <w:sz w:val="24"/>
          <w:szCs w:val="24"/>
        </w:rPr>
        <w:t xml:space="preserve"> kao što je Samarica. Uz predaje</w:t>
      </w:r>
      <w:r>
        <w:rPr>
          <w:rFonts w:ascii="Times New Roman" w:hAnsi="Times New Roman" w:cs="Times New Roman"/>
          <w:sz w:val="24"/>
          <w:szCs w:val="24"/>
        </w:rPr>
        <w:t xml:space="preserve"> 11</w:t>
      </w:r>
      <w:r w:rsidR="00012F6B">
        <w:rPr>
          <w:rFonts w:ascii="Times New Roman" w:hAnsi="Times New Roman" w:cs="Times New Roman"/>
          <w:sz w:val="24"/>
          <w:szCs w:val="24"/>
        </w:rPr>
        <w:t>.</w:t>
      </w:r>
      <w:r w:rsidR="005322A4">
        <w:rPr>
          <w:rFonts w:ascii="Times New Roman" w:hAnsi="Times New Roman" w:cs="Times New Roman"/>
          <w:sz w:val="24"/>
          <w:szCs w:val="24"/>
        </w:rPr>
        <w:t xml:space="preserve"> i 19</w:t>
      </w:r>
      <w:r w:rsidR="00012F6B">
        <w:rPr>
          <w:rFonts w:ascii="Times New Roman" w:hAnsi="Times New Roman" w:cs="Times New Roman"/>
          <w:sz w:val="24"/>
          <w:szCs w:val="24"/>
        </w:rPr>
        <w:t>.</w:t>
      </w:r>
      <w:r>
        <w:rPr>
          <w:rFonts w:ascii="Times New Roman" w:hAnsi="Times New Roman" w:cs="Times New Roman"/>
          <w:sz w:val="24"/>
          <w:szCs w:val="24"/>
        </w:rPr>
        <w:t>, izrazito se ističe i predaja 8</w:t>
      </w:r>
      <w:r w:rsidR="00012F6B">
        <w:rPr>
          <w:rFonts w:ascii="Times New Roman" w:hAnsi="Times New Roman" w:cs="Times New Roman"/>
          <w:sz w:val="24"/>
          <w:szCs w:val="24"/>
        </w:rPr>
        <w:t>.</w:t>
      </w:r>
      <w:r>
        <w:rPr>
          <w:rFonts w:ascii="Times New Roman" w:hAnsi="Times New Roman" w:cs="Times New Roman"/>
          <w:sz w:val="24"/>
          <w:szCs w:val="24"/>
        </w:rPr>
        <w:t xml:space="preserve"> koju sam prikupila u d</w:t>
      </w:r>
      <w:r w:rsidR="005B1774">
        <w:rPr>
          <w:rFonts w:ascii="Times New Roman" w:hAnsi="Times New Roman" w:cs="Times New Roman"/>
          <w:sz w:val="24"/>
          <w:szCs w:val="24"/>
        </w:rPr>
        <w:t>vije verzije. O</w:t>
      </w:r>
      <w:r>
        <w:rPr>
          <w:rFonts w:ascii="Times New Roman" w:hAnsi="Times New Roman" w:cs="Times New Roman"/>
          <w:sz w:val="24"/>
          <w:szCs w:val="24"/>
        </w:rPr>
        <w:t>na također tematizira vrstu povratka mrtvih, s time da se ovdje radi o skupnom</w:t>
      </w:r>
      <w:r w:rsidR="005B1774">
        <w:rPr>
          <w:rFonts w:ascii="Times New Roman" w:hAnsi="Times New Roman" w:cs="Times New Roman"/>
          <w:sz w:val="24"/>
          <w:szCs w:val="24"/>
        </w:rPr>
        <w:t>e</w:t>
      </w:r>
      <w:r>
        <w:rPr>
          <w:rFonts w:ascii="Times New Roman" w:hAnsi="Times New Roman" w:cs="Times New Roman"/>
          <w:sz w:val="24"/>
          <w:szCs w:val="24"/>
        </w:rPr>
        <w:t xml:space="preserve"> povratku mrtvih, i to na groblju (odnosno masovnoj grobnici) kao jednom</w:t>
      </w:r>
      <w:r w:rsidR="005B1774">
        <w:rPr>
          <w:rFonts w:ascii="Times New Roman" w:hAnsi="Times New Roman" w:cs="Times New Roman"/>
          <w:sz w:val="24"/>
          <w:szCs w:val="24"/>
        </w:rPr>
        <w:t>e</w:t>
      </w:r>
      <w:r>
        <w:rPr>
          <w:rFonts w:ascii="Times New Roman" w:hAnsi="Times New Roman" w:cs="Times New Roman"/>
          <w:sz w:val="24"/>
          <w:szCs w:val="24"/>
        </w:rPr>
        <w:t xml:space="preserve"> od najp</w:t>
      </w:r>
      <w:r w:rsidR="005B1774">
        <w:rPr>
          <w:rFonts w:ascii="Times New Roman" w:hAnsi="Times New Roman" w:cs="Times New Roman"/>
          <w:sz w:val="24"/>
          <w:szCs w:val="24"/>
        </w:rPr>
        <w:t>otentnijih</w:t>
      </w:r>
      <w:r>
        <w:rPr>
          <w:rFonts w:ascii="Times New Roman" w:hAnsi="Times New Roman" w:cs="Times New Roman"/>
          <w:sz w:val="24"/>
          <w:szCs w:val="24"/>
        </w:rPr>
        <w:t xml:space="preserve"> mjesta upravo za skupni povratak mrtvih (</w:t>
      </w:r>
      <w:r w:rsidR="00F31701">
        <w:rPr>
          <w:rFonts w:ascii="Times New Roman" w:hAnsi="Times New Roman" w:cs="Times New Roman"/>
          <w:i/>
          <w:sz w:val="24"/>
          <w:szCs w:val="24"/>
        </w:rPr>
        <w:t>op</w:t>
      </w:r>
      <w:r w:rsidRPr="00DB68F9">
        <w:rPr>
          <w:rFonts w:ascii="Times New Roman" w:hAnsi="Times New Roman" w:cs="Times New Roman"/>
          <w:i/>
          <w:sz w:val="24"/>
          <w:szCs w:val="24"/>
        </w:rPr>
        <w:t>.</w:t>
      </w:r>
      <w:r w:rsidR="00F31701">
        <w:rPr>
          <w:rFonts w:ascii="Times New Roman" w:hAnsi="Times New Roman" w:cs="Times New Roman"/>
          <w:i/>
          <w:sz w:val="24"/>
          <w:szCs w:val="24"/>
        </w:rPr>
        <w:t xml:space="preserve"> cit.</w:t>
      </w:r>
      <w:r w:rsidR="00012F6B">
        <w:rPr>
          <w:rFonts w:ascii="Times New Roman" w:hAnsi="Times New Roman" w:cs="Times New Roman"/>
          <w:iCs/>
          <w:sz w:val="24"/>
          <w:szCs w:val="24"/>
        </w:rPr>
        <w:t>:</w:t>
      </w:r>
      <w:r>
        <w:rPr>
          <w:rFonts w:ascii="Times New Roman" w:hAnsi="Times New Roman" w:cs="Times New Roman"/>
          <w:sz w:val="24"/>
          <w:szCs w:val="24"/>
        </w:rPr>
        <w:t xml:space="preserve"> 37). U ovoj predaji također se primjenjuje zaštitno sredstvo, a to je naručivanje mise. Moji kazivači ne govore zašto su se mrtvi </w:t>
      </w:r>
      <w:r>
        <w:rPr>
          <w:rFonts w:ascii="Times New Roman" w:hAnsi="Times New Roman" w:cs="Times New Roman"/>
          <w:i/>
          <w:sz w:val="24"/>
          <w:szCs w:val="24"/>
        </w:rPr>
        <w:t>vraćali</w:t>
      </w:r>
      <w:r>
        <w:rPr>
          <w:rFonts w:ascii="Times New Roman" w:hAnsi="Times New Roman" w:cs="Times New Roman"/>
          <w:sz w:val="24"/>
          <w:szCs w:val="24"/>
        </w:rPr>
        <w:t>, izostaje taj distributivni podatak (</w:t>
      </w:r>
      <w:r w:rsidR="00F31701">
        <w:rPr>
          <w:rFonts w:ascii="Times New Roman" w:hAnsi="Times New Roman" w:cs="Times New Roman"/>
          <w:i/>
          <w:sz w:val="24"/>
          <w:szCs w:val="24"/>
        </w:rPr>
        <w:t>op</w:t>
      </w:r>
      <w:r w:rsidRPr="00DB68F9">
        <w:rPr>
          <w:rFonts w:ascii="Times New Roman" w:hAnsi="Times New Roman" w:cs="Times New Roman"/>
          <w:i/>
          <w:sz w:val="24"/>
          <w:szCs w:val="24"/>
        </w:rPr>
        <w:t>.</w:t>
      </w:r>
      <w:r w:rsidR="00F31701">
        <w:rPr>
          <w:rFonts w:ascii="Times New Roman" w:hAnsi="Times New Roman" w:cs="Times New Roman"/>
          <w:i/>
          <w:sz w:val="24"/>
          <w:szCs w:val="24"/>
        </w:rPr>
        <w:t xml:space="preserve"> cit.</w:t>
      </w:r>
      <w:r w:rsidR="00012F6B">
        <w:rPr>
          <w:rFonts w:ascii="Times New Roman" w:hAnsi="Times New Roman" w:cs="Times New Roman"/>
          <w:iCs/>
          <w:sz w:val="24"/>
          <w:szCs w:val="24"/>
        </w:rPr>
        <w:t>:</w:t>
      </w:r>
      <w:r>
        <w:rPr>
          <w:rFonts w:ascii="Times New Roman" w:hAnsi="Times New Roman" w:cs="Times New Roman"/>
          <w:sz w:val="24"/>
          <w:szCs w:val="24"/>
        </w:rPr>
        <w:t xml:space="preserve"> 21). No cjelokupni kontekst implicitno naznačuje da je razlog nezadovoljstva umrlih nasilna i  n</w:t>
      </w:r>
      <w:r w:rsidR="005B1774">
        <w:rPr>
          <w:rFonts w:ascii="Times New Roman" w:hAnsi="Times New Roman" w:cs="Times New Roman"/>
          <w:sz w:val="24"/>
          <w:szCs w:val="24"/>
        </w:rPr>
        <w:t>epravedna smrt. K</w:t>
      </w:r>
      <w:r>
        <w:rPr>
          <w:rFonts w:ascii="Times New Roman" w:hAnsi="Times New Roman" w:cs="Times New Roman"/>
          <w:sz w:val="24"/>
          <w:szCs w:val="24"/>
        </w:rPr>
        <w:t xml:space="preserve"> tome, pokopani su i bez popratnog</w:t>
      </w:r>
      <w:r w:rsidR="00012F6B">
        <w:rPr>
          <w:rFonts w:ascii="Times New Roman" w:hAnsi="Times New Roman" w:cs="Times New Roman"/>
          <w:sz w:val="24"/>
          <w:szCs w:val="24"/>
        </w:rPr>
        <w:t>a</w:t>
      </w:r>
      <w:r>
        <w:rPr>
          <w:rFonts w:ascii="Times New Roman" w:hAnsi="Times New Roman" w:cs="Times New Roman"/>
          <w:sz w:val="24"/>
          <w:szCs w:val="24"/>
        </w:rPr>
        <w:t xml:space="preserve"> procesa: bez svećenika, u neprimjerenoj odjeći, bez mise zadušnice (</w:t>
      </w:r>
      <w:r w:rsidR="00F31701">
        <w:rPr>
          <w:rFonts w:ascii="Times New Roman" w:hAnsi="Times New Roman" w:cs="Times New Roman"/>
          <w:i/>
          <w:sz w:val="24"/>
          <w:szCs w:val="24"/>
        </w:rPr>
        <w:t>op</w:t>
      </w:r>
      <w:r w:rsidRPr="00DB68F9">
        <w:rPr>
          <w:rFonts w:ascii="Times New Roman" w:hAnsi="Times New Roman" w:cs="Times New Roman"/>
          <w:i/>
          <w:sz w:val="24"/>
          <w:szCs w:val="24"/>
        </w:rPr>
        <w:t>.</w:t>
      </w:r>
      <w:r w:rsidR="00F31701">
        <w:rPr>
          <w:rFonts w:ascii="Times New Roman" w:hAnsi="Times New Roman" w:cs="Times New Roman"/>
          <w:i/>
          <w:sz w:val="24"/>
          <w:szCs w:val="24"/>
        </w:rPr>
        <w:t xml:space="preserve"> cit.</w:t>
      </w:r>
      <w:r w:rsidR="00012F6B">
        <w:rPr>
          <w:rFonts w:ascii="Times New Roman" w:hAnsi="Times New Roman" w:cs="Times New Roman"/>
          <w:iCs/>
          <w:sz w:val="24"/>
          <w:szCs w:val="24"/>
        </w:rPr>
        <w:t>:</w:t>
      </w:r>
      <w:r>
        <w:rPr>
          <w:rFonts w:ascii="Times New Roman" w:hAnsi="Times New Roman" w:cs="Times New Roman"/>
          <w:sz w:val="24"/>
          <w:szCs w:val="24"/>
        </w:rPr>
        <w:t xml:space="preserve"> 22).</w:t>
      </w:r>
      <w:r w:rsidRPr="007D0168">
        <w:rPr>
          <w:rFonts w:ascii="Times New Roman" w:hAnsi="Times New Roman" w:cs="Times New Roman"/>
          <w:sz w:val="24"/>
          <w:szCs w:val="24"/>
        </w:rPr>
        <w:t xml:space="preserve"> </w:t>
      </w:r>
    </w:p>
    <w:p w:rsidR="00F7410C" w:rsidRDefault="00F7410C" w:rsidP="00F7410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Što se tiče načina prikazivanja predaja, razaznajemo </w:t>
      </w:r>
      <w:r w:rsidRPr="00D94561">
        <w:rPr>
          <w:rFonts w:ascii="Times New Roman" w:hAnsi="Times New Roman" w:cs="Times New Roman"/>
          <w:sz w:val="24"/>
          <w:szCs w:val="24"/>
        </w:rPr>
        <w:t xml:space="preserve">tri glavna oblika: kratko priopćenje (ili kronikat), </w:t>
      </w:r>
      <w:r>
        <w:rPr>
          <w:rFonts w:ascii="Times New Roman" w:hAnsi="Times New Roman" w:cs="Times New Roman"/>
          <w:sz w:val="24"/>
          <w:szCs w:val="24"/>
        </w:rPr>
        <w:t>tj. i</w:t>
      </w:r>
      <w:r w:rsidRPr="00D94561">
        <w:rPr>
          <w:rFonts w:ascii="Times New Roman" w:hAnsi="Times New Roman" w:cs="Times New Roman"/>
          <w:sz w:val="24"/>
          <w:szCs w:val="24"/>
        </w:rPr>
        <w:t>nform</w:t>
      </w:r>
      <w:r w:rsidR="00012F6B">
        <w:rPr>
          <w:rFonts w:ascii="Times New Roman" w:hAnsi="Times New Roman" w:cs="Times New Roman"/>
          <w:sz w:val="24"/>
          <w:szCs w:val="24"/>
        </w:rPr>
        <w:t>aciju</w:t>
      </w:r>
      <w:r>
        <w:rPr>
          <w:rFonts w:ascii="Times New Roman" w:hAnsi="Times New Roman" w:cs="Times New Roman"/>
          <w:sz w:val="24"/>
          <w:szCs w:val="24"/>
        </w:rPr>
        <w:t xml:space="preserve"> u sklopu govorne riječi; memorat,</w:t>
      </w:r>
      <w:r w:rsidRPr="00D94561">
        <w:rPr>
          <w:rFonts w:ascii="Times New Roman" w:hAnsi="Times New Roman" w:cs="Times New Roman"/>
          <w:sz w:val="24"/>
          <w:szCs w:val="24"/>
        </w:rPr>
        <w:t xml:space="preserve"> pričanje o dog</w:t>
      </w:r>
      <w:r>
        <w:rPr>
          <w:rFonts w:ascii="Times New Roman" w:hAnsi="Times New Roman" w:cs="Times New Roman"/>
          <w:sz w:val="24"/>
          <w:szCs w:val="24"/>
        </w:rPr>
        <w:t>ađaju po vlas</w:t>
      </w:r>
      <w:r w:rsidR="00164626">
        <w:rPr>
          <w:rFonts w:ascii="Times New Roman" w:hAnsi="Times New Roman" w:cs="Times New Roman"/>
          <w:sz w:val="24"/>
          <w:szCs w:val="24"/>
        </w:rPr>
        <w:t>titu</w:t>
      </w:r>
      <w:r w:rsidR="00012F6B">
        <w:rPr>
          <w:rFonts w:ascii="Times New Roman" w:hAnsi="Times New Roman" w:cs="Times New Roman"/>
          <w:sz w:val="24"/>
          <w:szCs w:val="24"/>
        </w:rPr>
        <w:t xml:space="preserve"> sjećanju i fabulat, priču</w:t>
      </w:r>
      <w:r>
        <w:rPr>
          <w:rFonts w:ascii="Times New Roman" w:hAnsi="Times New Roman" w:cs="Times New Roman"/>
          <w:sz w:val="24"/>
          <w:szCs w:val="24"/>
        </w:rPr>
        <w:t xml:space="preserve"> o nekom</w:t>
      </w:r>
      <w:r w:rsidR="00012F6B">
        <w:rPr>
          <w:rFonts w:ascii="Times New Roman" w:hAnsi="Times New Roman" w:cs="Times New Roman"/>
          <w:sz w:val="24"/>
          <w:szCs w:val="24"/>
        </w:rPr>
        <w:t>e</w:t>
      </w:r>
      <w:r>
        <w:rPr>
          <w:rFonts w:ascii="Times New Roman" w:hAnsi="Times New Roman" w:cs="Times New Roman"/>
          <w:sz w:val="24"/>
          <w:szCs w:val="24"/>
        </w:rPr>
        <w:t xml:space="preserve"> događaju koja se prenosi tradicijom (</w:t>
      </w:r>
      <w:r w:rsidR="00164626">
        <w:rPr>
          <w:rFonts w:ascii="Times New Roman" w:hAnsi="Times New Roman" w:cs="Times New Roman"/>
          <w:sz w:val="24"/>
          <w:szCs w:val="24"/>
        </w:rPr>
        <w:t xml:space="preserve">usp. </w:t>
      </w:r>
      <w:r>
        <w:rPr>
          <w:rFonts w:ascii="Times New Roman" w:hAnsi="Times New Roman" w:cs="Times New Roman"/>
          <w:sz w:val="24"/>
          <w:szCs w:val="24"/>
        </w:rPr>
        <w:t>Bošković-Stulli 2006:</w:t>
      </w:r>
      <w:r w:rsidR="006E5710">
        <w:rPr>
          <w:rFonts w:ascii="Times New Roman" w:hAnsi="Times New Roman" w:cs="Times New Roman"/>
          <w:sz w:val="24"/>
          <w:szCs w:val="24"/>
        </w:rPr>
        <w:t xml:space="preserve"> </w:t>
      </w:r>
      <w:r>
        <w:rPr>
          <w:rFonts w:ascii="Times New Roman" w:hAnsi="Times New Roman" w:cs="Times New Roman"/>
          <w:sz w:val="24"/>
          <w:szCs w:val="24"/>
        </w:rPr>
        <w:t xml:space="preserve">23). </w:t>
      </w:r>
    </w:p>
    <w:p w:rsidR="00F7410C" w:rsidRDefault="00F7410C" w:rsidP="0066060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Od prikupljenih predaja najmanje je njih u obliku fabulata.</w:t>
      </w:r>
      <w:r w:rsidR="005B1774">
        <w:rPr>
          <w:rFonts w:ascii="Times New Roman" w:hAnsi="Times New Roman" w:cs="Times New Roman"/>
          <w:sz w:val="24"/>
          <w:szCs w:val="24"/>
        </w:rPr>
        <w:t xml:space="preserve"> Tek </w:t>
      </w:r>
      <w:r w:rsidR="00164626">
        <w:rPr>
          <w:rFonts w:ascii="Times New Roman" w:hAnsi="Times New Roman" w:cs="Times New Roman"/>
          <w:sz w:val="24"/>
          <w:szCs w:val="24"/>
        </w:rPr>
        <w:t xml:space="preserve">su </w:t>
      </w:r>
      <w:r w:rsidR="005B1774">
        <w:rPr>
          <w:rFonts w:ascii="Times New Roman" w:hAnsi="Times New Roman" w:cs="Times New Roman"/>
          <w:sz w:val="24"/>
          <w:szCs w:val="24"/>
        </w:rPr>
        <w:t>dvije: predaja o Kaluđerovu</w:t>
      </w:r>
      <w:r>
        <w:rPr>
          <w:rFonts w:ascii="Times New Roman" w:hAnsi="Times New Roman" w:cs="Times New Roman"/>
          <w:sz w:val="24"/>
          <w:szCs w:val="24"/>
        </w:rPr>
        <w:t xml:space="preserve"> grobu (br. 2), koja također gubi svoj kostur</w:t>
      </w:r>
      <w:r w:rsidR="005B1774">
        <w:rPr>
          <w:rFonts w:ascii="Times New Roman" w:hAnsi="Times New Roman" w:cs="Times New Roman"/>
          <w:sz w:val="24"/>
          <w:szCs w:val="24"/>
        </w:rPr>
        <w:t>,</w:t>
      </w:r>
      <w:r>
        <w:rPr>
          <w:rFonts w:ascii="Times New Roman" w:hAnsi="Times New Roman" w:cs="Times New Roman"/>
          <w:sz w:val="24"/>
          <w:szCs w:val="24"/>
        </w:rPr>
        <w:t xml:space="preserve"> što je vidljivo u razlikama i</w:t>
      </w:r>
      <w:r w:rsidR="00164626">
        <w:rPr>
          <w:rFonts w:ascii="Times New Roman" w:hAnsi="Times New Roman" w:cs="Times New Roman"/>
          <w:sz w:val="24"/>
          <w:szCs w:val="24"/>
        </w:rPr>
        <w:t>zmeđu dviju prikupljenih verzija</w:t>
      </w:r>
      <w:r>
        <w:rPr>
          <w:rFonts w:ascii="Times New Roman" w:hAnsi="Times New Roman" w:cs="Times New Roman"/>
          <w:sz w:val="24"/>
          <w:szCs w:val="24"/>
        </w:rPr>
        <w:t xml:space="preserve"> te predaja o vilama (br. 14). Pritom su mi najzanimljivije predaje u obliku kronikata jer bih za njih rekla da su ostaci nekadašnjih fabulata i mem</w:t>
      </w:r>
      <w:r w:rsidR="00660604">
        <w:rPr>
          <w:rFonts w:ascii="Times New Roman" w:hAnsi="Times New Roman" w:cs="Times New Roman"/>
          <w:sz w:val="24"/>
          <w:szCs w:val="24"/>
        </w:rPr>
        <w:t>orata. I</w:t>
      </w:r>
      <w:r>
        <w:rPr>
          <w:rFonts w:ascii="Times New Roman" w:hAnsi="Times New Roman" w:cs="Times New Roman"/>
          <w:sz w:val="24"/>
          <w:szCs w:val="24"/>
        </w:rPr>
        <w:t>ako su mi sadržajno najzanimljivije, od njih je ostala tek kratka vijest</w:t>
      </w:r>
      <w:r w:rsidR="006E5710">
        <w:rPr>
          <w:rFonts w:ascii="Times New Roman" w:hAnsi="Times New Roman" w:cs="Times New Roman"/>
          <w:sz w:val="24"/>
          <w:szCs w:val="24"/>
        </w:rPr>
        <w:t xml:space="preserve"> (predaje pod brojevima 1</w:t>
      </w:r>
      <w:r w:rsidR="00012F6B">
        <w:rPr>
          <w:rFonts w:ascii="Times New Roman" w:hAnsi="Times New Roman" w:cs="Times New Roman"/>
          <w:sz w:val="24"/>
          <w:szCs w:val="24"/>
        </w:rPr>
        <w:t>.</w:t>
      </w:r>
      <w:r w:rsidR="006E5710">
        <w:rPr>
          <w:rFonts w:ascii="Times New Roman" w:hAnsi="Times New Roman" w:cs="Times New Roman"/>
          <w:sz w:val="24"/>
          <w:szCs w:val="24"/>
        </w:rPr>
        <w:t>, 11</w:t>
      </w:r>
      <w:r w:rsidR="00012F6B">
        <w:rPr>
          <w:rFonts w:ascii="Times New Roman" w:hAnsi="Times New Roman" w:cs="Times New Roman"/>
          <w:sz w:val="24"/>
          <w:szCs w:val="24"/>
        </w:rPr>
        <w:t>.</w:t>
      </w:r>
      <w:r w:rsidR="006E5710">
        <w:rPr>
          <w:rFonts w:ascii="Times New Roman" w:hAnsi="Times New Roman" w:cs="Times New Roman"/>
          <w:sz w:val="24"/>
          <w:szCs w:val="24"/>
        </w:rPr>
        <w:t xml:space="preserve">, </w:t>
      </w:r>
      <w:r>
        <w:rPr>
          <w:rFonts w:ascii="Times New Roman" w:hAnsi="Times New Roman" w:cs="Times New Roman"/>
          <w:sz w:val="24"/>
          <w:szCs w:val="24"/>
        </w:rPr>
        <w:t>12</w:t>
      </w:r>
      <w:r w:rsidR="00012F6B">
        <w:rPr>
          <w:rFonts w:ascii="Times New Roman" w:hAnsi="Times New Roman" w:cs="Times New Roman"/>
          <w:sz w:val="24"/>
          <w:szCs w:val="24"/>
        </w:rPr>
        <w:t>.</w:t>
      </w:r>
      <w:r w:rsidR="00F37409">
        <w:rPr>
          <w:rFonts w:ascii="Times New Roman" w:hAnsi="Times New Roman" w:cs="Times New Roman"/>
          <w:sz w:val="24"/>
          <w:szCs w:val="24"/>
        </w:rPr>
        <w:t>,</w:t>
      </w:r>
      <w:r w:rsidR="006E5710">
        <w:rPr>
          <w:rFonts w:ascii="Times New Roman" w:hAnsi="Times New Roman" w:cs="Times New Roman"/>
          <w:sz w:val="24"/>
          <w:szCs w:val="24"/>
        </w:rPr>
        <w:t xml:space="preserve"> 16</w:t>
      </w:r>
      <w:r w:rsidR="00012F6B">
        <w:rPr>
          <w:rFonts w:ascii="Times New Roman" w:hAnsi="Times New Roman" w:cs="Times New Roman"/>
          <w:sz w:val="24"/>
          <w:szCs w:val="24"/>
        </w:rPr>
        <w:t xml:space="preserve">. i </w:t>
      </w:r>
      <w:r w:rsidR="00F37409">
        <w:rPr>
          <w:rFonts w:ascii="Times New Roman" w:hAnsi="Times New Roman" w:cs="Times New Roman"/>
          <w:sz w:val="24"/>
          <w:szCs w:val="24"/>
        </w:rPr>
        <w:t>17</w:t>
      </w:r>
      <w:r w:rsidR="00012F6B">
        <w:rPr>
          <w:rFonts w:ascii="Times New Roman" w:hAnsi="Times New Roman" w:cs="Times New Roman"/>
          <w:sz w:val="24"/>
          <w:szCs w:val="24"/>
        </w:rPr>
        <w:t>.</w:t>
      </w:r>
      <w:r w:rsidR="00660604">
        <w:rPr>
          <w:rFonts w:ascii="Times New Roman" w:hAnsi="Times New Roman" w:cs="Times New Roman"/>
          <w:sz w:val="24"/>
          <w:szCs w:val="24"/>
        </w:rPr>
        <w:t xml:space="preserve">). Ostale su predaje </w:t>
      </w:r>
      <w:r w:rsidR="005B1774">
        <w:rPr>
          <w:rFonts w:ascii="Times New Roman" w:hAnsi="Times New Roman" w:cs="Times New Roman"/>
          <w:sz w:val="24"/>
          <w:szCs w:val="24"/>
        </w:rPr>
        <w:t>memorati,</w:t>
      </w:r>
      <w:r>
        <w:rPr>
          <w:rFonts w:ascii="Times New Roman" w:hAnsi="Times New Roman" w:cs="Times New Roman"/>
          <w:sz w:val="24"/>
          <w:szCs w:val="24"/>
        </w:rPr>
        <w:t xml:space="preserve"> koji su se </w:t>
      </w:r>
      <w:r w:rsidR="005B1774">
        <w:rPr>
          <w:rFonts w:ascii="Times New Roman" w:hAnsi="Times New Roman" w:cs="Times New Roman"/>
          <w:sz w:val="24"/>
          <w:szCs w:val="24"/>
        </w:rPr>
        <w:t xml:space="preserve">ujedno </w:t>
      </w:r>
      <w:r>
        <w:rPr>
          <w:rFonts w:ascii="Times New Roman" w:hAnsi="Times New Roman" w:cs="Times New Roman"/>
          <w:sz w:val="24"/>
          <w:szCs w:val="24"/>
        </w:rPr>
        <w:t>iskazali kao dominantan oblik u prikupljenom</w:t>
      </w:r>
      <w:r w:rsidR="00660604">
        <w:rPr>
          <w:rFonts w:ascii="Times New Roman" w:hAnsi="Times New Roman" w:cs="Times New Roman"/>
          <w:sz w:val="24"/>
          <w:szCs w:val="24"/>
        </w:rPr>
        <w:t>e materijalu.</w:t>
      </w:r>
    </w:p>
    <w:p w:rsidR="00B150B9" w:rsidRDefault="00B150B9" w:rsidP="00660604">
      <w:pPr>
        <w:spacing w:line="360" w:lineRule="auto"/>
        <w:ind w:firstLine="708"/>
        <w:jc w:val="both"/>
        <w:rPr>
          <w:rFonts w:ascii="Times New Roman" w:hAnsi="Times New Roman" w:cs="Times New Roman"/>
          <w:sz w:val="24"/>
          <w:szCs w:val="24"/>
        </w:rPr>
      </w:pPr>
    </w:p>
    <w:p w:rsidR="00F7410C" w:rsidRDefault="00192F20" w:rsidP="00192F20">
      <w:pPr>
        <w:pStyle w:val="Naslov3"/>
        <w:rPr>
          <w:rFonts w:ascii="Times New Roman" w:hAnsi="Times New Roman" w:cs="Times New Roman"/>
          <w:color w:val="auto"/>
          <w:sz w:val="28"/>
          <w:szCs w:val="28"/>
        </w:rPr>
      </w:pPr>
      <w:bookmarkStart w:id="11" w:name="_Toc449643535"/>
      <w:r w:rsidRPr="00111C0D">
        <w:rPr>
          <w:rFonts w:ascii="Times New Roman" w:hAnsi="Times New Roman" w:cs="Times New Roman"/>
          <w:color w:val="auto"/>
          <w:sz w:val="28"/>
          <w:szCs w:val="28"/>
        </w:rPr>
        <w:t>4.1</w:t>
      </w:r>
      <w:r w:rsidR="00585AF2" w:rsidRPr="00111C0D">
        <w:rPr>
          <w:rFonts w:ascii="Times New Roman" w:hAnsi="Times New Roman" w:cs="Times New Roman"/>
          <w:color w:val="auto"/>
          <w:sz w:val="28"/>
          <w:szCs w:val="28"/>
        </w:rPr>
        <w:t>.</w:t>
      </w:r>
      <w:r w:rsidRPr="00111C0D">
        <w:rPr>
          <w:rFonts w:ascii="Times New Roman" w:hAnsi="Times New Roman" w:cs="Times New Roman"/>
          <w:color w:val="auto"/>
          <w:sz w:val="28"/>
          <w:szCs w:val="28"/>
        </w:rPr>
        <w:t>2.</w:t>
      </w:r>
      <w:r w:rsidR="00585AF2" w:rsidRPr="00111C0D">
        <w:rPr>
          <w:rFonts w:ascii="Times New Roman" w:hAnsi="Times New Roman" w:cs="Times New Roman"/>
          <w:color w:val="auto"/>
          <w:sz w:val="28"/>
          <w:szCs w:val="28"/>
        </w:rPr>
        <w:t xml:space="preserve"> Zapisi</w:t>
      </w:r>
      <w:bookmarkEnd w:id="11"/>
    </w:p>
    <w:p w:rsidR="00111C0D" w:rsidRPr="00111C0D" w:rsidRDefault="00111C0D" w:rsidP="00111C0D"/>
    <w:p w:rsidR="00B150B9" w:rsidRPr="00885D87" w:rsidRDefault="006505AF" w:rsidP="006505AF">
      <w:pPr>
        <w:spacing w:line="360" w:lineRule="auto"/>
        <w:rPr>
          <w:rFonts w:ascii="Times New Roman" w:hAnsi="Times New Roman" w:cs="Times New Roman"/>
          <w:b/>
          <w:sz w:val="24"/>
          <w:szCs w:val="24"/>
        </w:rPr>
      </w:pPr>
      <w:r w:rsidRPr="00885D87">
        <w:rPr>
          <w:rFonts w:ascii="Times New Roman" w:hAnsi="Times New Roman" w:cs="Times New Roman"/>
          <w:b/>
          <w:sz w:val="24"/>
          <w:szCs w:val="24"/>
        </w:rPr>
        <w:t>1. Samarica</w:t>
      </w:r>
    </w:p>
    <w:p w:rsidR="006505AF" w:rsidRPr="00AA02E3" w:rsidRDefault="006505AF" w:rsidP="006505AF">
      <w:pPr>
        <w:spacing w:line="360" w:lineRule="auto"/>
        <w:rPr>
          <w:rFonts w:ascii="Times New Roman" w:hAnsi="Times New Roman" w:cs="Times New Roman"/>
          <w:b/>
          <w:bCs/>
          <w:sz w:val="24"/>
          <w:szCs w:val="24"/>
        </w:rPr>
      </w:pPr>
      <w:r w:rsidRPr="00AA02E3">
        <w:rPr>
          <w:rFonts w:ascii="Times New Roman" w:hAnsi="Times New Roman" w:cs="Times New Roman"/>
          <w:b/>
          <w:bCs/>
          <w:sz w:val="24"/>
          <w:szCs w:val="24"/>
        </w:rPr>
        <w:t>a)</w:t>
      </w:r>
    </w:p>
    <w:p w:rsidR="006505AF" w:rsidRPr="00885D87" w:rsidRDefault="006505AF" w:rsidP="00835372">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Katarina Lukec:</w:t>
      </w:r>
      <w:r w:rsidRPr="00885D87">
        <w:rPr>
          <w:rFonts w:ascii="Times New Roman" w:hAnsi="Times New Roman" w:cs="Times New Roman"/>
          <w:sz w:val="24"/>
          <w:szCs w:val="24"/>
        </w:rPr>
        <w:t xml:space="preserve"> Ovaj, čula sam neke priče, zašt se Samarica zove Samarica? Jel se priča šta po selu?</w:t>
      </w:r>
    </w:p>
    <w:p w:rsidR="004429B8" w:rsidRDefault="000610B2" w:rsidP="0083537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Ivan</w:t>
      </w:r>
      <w:r w:rsidR="006505AF" w:rsidRPr="00164626">
        <w:rPr>
          <w:rFonts w:ascii="Times New Roman" w:hAnsi="Times New Roman" w:cs="Times New Roman"/>
          <w:b/>
          <w:bCs/>
          <w:sz w:val="24"/>
          <w:szCs w:val="24"/>
        </w:rPr>
        <w:t>:</w:t>
      </w:r>
      <w:r w:rsidR="006505AF">
        <w:rPr>
          <w:rFonts w:ascii="Times New Roman" w:hAnsi="Times New Roman" w:cs="Times New Roman"/>
          <w:sz w:val="24"/>
          <w:szCs w:val="24"/>
        </w:rPr>
        <w:t xml:space="preserve"> </w:t>
      </w:r>
      <w:r w:rsidR="006505AF" w:rsidRPr="004518C0">
        <w:rPr>
          <w:rFonts w:ascii="Times New Roman" w:hAnsi="Times New Roman" w:cs="Times New Roman"/>
          <w:sz w:val="24"/>
          <w:szCs w:val="24"/>
        </w:rPr>
        <w:t>A po staroj Marici. A tak se priča da je ostala… za turskog tog ratovanja… samo Marica.</w:t>
      </w:r>
      <w:r w:rsidR="00835372">
        <w:rPr>
          <w:rFonts w:ascii="Times New Roman" w:hAnsi="Times New Roman" w:cs="Times New Roman"/>
          <w:sz w:val="24"/>
          <w:szCs w:val="24"/>
        </w:rPr>
        <w:t xml:space="preserve"> </w:t>
      </w:r>
    </w:p>
    <w:p w:rsidR="00B92FE5" w:rsidRPr="004040B2" w:rsidRDefault="00B92FE5" w:rsidP="008353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Kazivano: </w:t>
      </w:r>
      <w:r w:rsidRPr="00B92FE5">
        <w:rPr>
          <w:rFonts w:ascii="Times New Roman" w:hAnsi="Times New Roman" w:cs="Times New Roman"/>
          <w:sz w:val="24"/>
          <w:szCs w:val="24"/>
        </w:rPr>
        <w:t>15. studenoga 2015</w:t>
      </w:r>
      <w:r w:rsidRPr="004040B2">
        <w:rPr>
          <w:rFonts w:ascii="Times New Roman" w:hAnsi="Times New Roman" w:cs="Times New Roman"/>
          <w:sz w:val="24"/>
          <w:szCs w:val="24"/>
        </w:rPr>
        <w:t>.</w:t>
      </w:r>
      <w:r w:rsidR="004040B2" w:rsidRPr="004040B2">
        <w:rPr>
          <w:rFonts w:ascii="Times New Roman" w:hAnsi="Times New Roman" w:cs="Times New Roman"/>
          <w:sz w:val="24"/>
          <w:szCs w:val="24"/>
        </w:rPr>
        <w:t xml:space="preserve"> (Samarica)</w:t>
      </w:r>
    </w:p>
    <w:p w:rsidR="00835372" w:rsidRPr="00B92FE5" w:rsidRDefault="00835372" w:rsidP="00835372">
      <w:pPr>
        <w:spacing w:line="360" w:lineRule="auto"/>
        <w:jc w:val="both"/>
        <w:rPr>
          <w:rFonts w:ascii="Times New Roman" w:hAnsi="Times New Roman" w:cs="Times New Roman"/>
          <w:sz w:val="24"/>
          <w:szCs w:val="24"/>
        </w:rPr>
      </w:pPr>
      <w:r w:rsidRPr="00B92FE5">
        <w:rPr>
          <w:rFonts w:ascii="Times New Roman" w:hAnsi="Times New Roman" w:cs="Times New Roman"/>
          <w:sz w:val="24"/>
          <w:szCs w:val="24"/>
        </w:rPr>
        <w:t xml:space="preserve">Kazivao: Ivan </w:t>
      </w:r>
      <w:r w:rsidR="000610B2">
        <w:rPr>
          <w:rFonts w:ascii="Times New Roman" w:hAnsi="Times New Roman" w:cs="Times New Roman"/>
          <w:sz w:val="24"/>
          <w:szCs w:val="24"/>
        </w:rPr>
        <w:t>Križan</w:t>
      </w:r>
      <w:r w:rsidRPr="00B92FE5">
        <w:rPr>
          <w:rFonts w:ascii="Times New Roman" w:hAnsi="Times New Roman" w:cs="Times New Roman"/>
          <w:sz w:val="24"/>
          <w:szCs w:val="24"/>
        </w:rPr>
        <w:t xml:space="preserve"> </w:t>
      </w:r>
    </w:p>
    <w:p w:rsidR="00835372" w:rsidRDefault="00835372" w:rsidP="00835372">
      <w:pPr>
        <w:spacing w:line="360" w:lineRule="auto"/>
        <w:jc w:val="both"/>
        <w:rPr>
          <w:rFonts w:ascii="Times New Roman" w:hAnsi="Times New Roman" w:cs="Times New Roman"/>
          <w:sz w:val="24"/>
          <w:szCs w:val="24"/>
        </w:rPr>
      </w:pPr>
      <w:r w:rsidRPr="00B92FE5">
        <w:rPr>
          <w:rFonts w:ascii="Times New Roman" w:hAnsi="Times New Roman" w:cs="Times New Roman"/>
          <w:sz w:val="24"/>
          <w:szCs w:val="24"/>
        </w:rPr>
        <w:t>Zapisala: Katarina Lukec</w:t>
      </w:r>
    </w:p>
    <w:p w:rsidR="004C2114" w:rsidRPr="00B92FE5" w:rsidRDefault="004C2114" w:rsidP="00835372">
      <w:pPr>
        <w:spacing w:line="360" w:lineRule="auto"/>
        <w:jc w:val="both"/>
        <w:rPr>
          <w:rFonts w:ascii="Times New Roman" w:hAnsi="Times New Roman" w:cs="Times New Roman"/>
          <w:sz w:val="24"/>
          <w:szCs w:val="24"/>
        </w:rPr>
      </w:pPr>
    </w:p>
    <w:p w:rsidR="006505AF" w:rsidRPr="00AA02E3" w:rsidRDefault="006505AF" w:rsidP="006505AF">
      <w:pPr>
        <w:spacing w:line="360" w:lineRule="auto"/>
        <w:jc w:val="both"/>
        <w:rPr>
          <w:rFonts w:ascii="Times New Roman" w:hAnsi="Times New Roman" w:cs="Times New Roman"/>
          <w:b/>
          <w:bCs/>
          <w:sz w:val="24"/>
          <w:szCs w:val="24"/>
        </w:rPr>
      </w:pPr>
      <w:r w:rsidRPr="00AA02E3">
        <w:rPr>
          <w:rFonts w:ascii="Times New Roman" w:hAnsi="Times New Roman" w:cs="Times New Roman"/>
          <w:b/>
          <w:bCs/>
          <w:sz w:val="24"/>
          <w:szCs w:val="24"/>
        </w:rPr>
        <w:t>b)</w:t>
      </w:r>
    </w:p>
    <w:p w:rsidR="006505AF" w:rsidRDefault="006505AF" w:rsidP="006505AF">
      <w:pPr>
        <w:spacing w:line="360" w:lineRule="auto"/>
        <w:rPr>
          <w:rFonts w:ascii="Times New Roman" w:hAnsi="Times New Roman" w:cs="Times New Roman"/>
          <w:sz w:val="24"/>
          <w:szCs w:val="24"/>
        </w:rPr>
      </w:pPr>
      <w:r w:rsidRPr="00AA02E3">
        <w:rPr>
          <w:rFonts w:ascii="Times New Roman" w:hAnsi="Times New Roman" w:cs="Times New Roman"/>
          <w:b/>
          <w:bCs/>
          <w:sz w:val="24"/>
          <w:szCs w:val="24"/>
        </w:rPr>
        <w:t>Marica:</w:t>
      </w:r>
      <w:r>
        <w:rPr>
          <w:rFonts w:ascii="Times New Roman" w:hAnsi="Times New Roman" w:cs="Times New Roman"/>
          <w:sz w:val="24"/>
          <w:szCs w:val="24"/>
        </w:rPr>
        <w:t xml:space="preserve"> </w:t>
      </w:r>
      <w:r w:rsidRPr="004518C0">
        <w:rPr>
          <w:rFonts w:ascii="Times New Roman" w:hAnsi="Times New Roman" w:cs="Times New Roman"/>
          <w:sz w:val="24"/>
          <w:szCs w:val="24"/>
        </w:rPr>
        <w:t>Čuj, rekli su negdar za vrijeme Turskog rata. Da je, ovaj, tuj su, ovaj, sve su potukli a jedna je</w:t>
      </w:r>
      <w:r w:rsidR="006B5033">
        <w:rPr>
          <w:rFonts w:ascii="Times New Roman" w:hAnsi="Times New Roman" w:cs="Times New Roman"/>
          <w:sz w:val="24"/>
          <w:szCs w:val="24"/>
        </w:rPr>
        <w:t>,</w:t>
      </w:r>
      <w:r w:rsidRPr="004518C0">
        <w:rPr>
          <w:rFonts w:ascii="Times New Roman" w:hAnsi="Times New Roman" w:cs="Times New Roman"/>
          <w:sz w:val="24"/>
          <w:szCs w:val="24"/>
        </w:rPr>
        <w:t xml:space="preserve"> veli</w:t>
      </w:r>
      <w:r w:rsidR="006B5033">
        <w:rPr>
          <w:rFonts w:ascii="Times New Roman" w:hAnsi="Times New Roman" w:cs="Times New Roman"/>
          <w:sz w:val="24"/>
          <w:szCs w:val="24"/>
        </w:rPr>
        <w:t>,</w:t>
      </w:r>
      <w:r w:rsidRPr="004518C0">
        <w:rPr>
          <w:rFonts w:ascii="Times New Roman" w:hAnsi="Times New Roman" w:cs="Times New Roman"/>
          <w:sz w:val="24"/>
          <w:szCs w:val="24"/>
        </w:rPr>
        <w:t xml:space="preserve"> sama Marc</w:t>
      </w:r>
      <w:r w:rsidR="006B5033">
        <w:rPr>
          <w:rFonts w:ascii="Times New Roman" w:hAnsi="Times New Roman" w:cs="Times New Roman"/>
          <w:sz w:val="24"/>
          <w:szCs w:val="24"/>
        </w:rPr>
        <w:t>'</w:t>
      </w:r>
      <w:r w:rsidRPr="004518C0">
        <w:rPr>
          <w:rFonts w:ascii="Times New Roman" w:hAnsi="Times New Roman" w:cs="Times New Roman"/>
          <w:sz w:val="24"/>
          <w:szCs w:val="24"/>
        </w:rPr>
        <w:t>a u krušnu peć se skrila i ostala je sama u tom selu. I onda po njoj su rekli da je selo doblo Samarica. A sad, netko veli d</w:t>
      </w:r>
      <w:r w:rsidR="006B5033">
        <w:rPr>
          <w:rFonts w:ascii="Times New Roman" w:hAnsi="Times New Roman" w:cs="Times New Roman"/>
          <w:sz w:val="24"/>
          <w:szCs w:val="24"/>
        </w:rPr>
        <w:t xml:space="preserve">a kaj je u obliku samara… znaš, </w:t>
      </w:r>
      <w:r w:rsidRPr="004518C0">
        <w:rPr>
          <w:rFonts w:ascii="Times New Roman" w:hAnsi="Times New Roman" w:cs="Times New Roman"/>
          <w:sz w:val="24"/>
          <w:szCs w:val="24"/>
        </w:rPr>
        <w:t>nastanjena.</w:t>
      </w:r>
    </w:p>
    <w:p w:rsidR="00B92FE5" w:rsidRDefault="00B92FE5" w:rsidP="00835372">
      <w:pPr>
        <w:spacing w:line="360" w:lineRule="auto"/>
        <w:jc w:val="both"/>
        <w:rPr>
          <w:rFonts w:ascii="Times New Roman" w:hAnsi="Times New Roman" w:cs="Times New Roman"/>
          <w:sz w:val="24"/>
          <w:szCs w:val="24"/>
        </w:rPr>
      </w:pPr>
      <w:r>
        <w:rPr>
          <w:rFonts w:ascii="Times New Roman" w:hAnsi="Times New Roman" w:cs="Times New Roman"/>
          <w:sz w:val="24"/>
          <w:szCs w:val="24"/>
        </w:rPr>
        <w:t>Kazivano: 15. studenoga 2015.</w:t>
      </w:r>
      <w:r w:rsidR="004040B2">
        <w:rPr>
          <w:rFonts w:ascii="Times New Roman" w:hAnsi="Times New Roman" w:cs="Times New Roman"/>
          <w:sz w:val="24"/>
          <w:szCs w:val="24"/>
        </w:rPr>
        <w:t xml:space="preserve"> (Samarica)</w:t>
      </w:r>
    </w:p>
    <w:p w:rsidR="006505AF" w:rsidRPr="004518C0" w:rsidRDefault="00835372" w:rsidP="00835372">
      <w:pPr>
        <w:spacing w:line="360" w:lineRule="auto"/>
        <w:jc w:val="both"/>
        <w:rPr>
          <w:rFonts w:ascii="Times New Roman" w:hAnsi="Times New Roman" w:cs="Times New Roman"/>
          <w:sz w:val="24"/>
          <w:szCs w:val="24"/>
        </w:rPr>
      </w:pPr>
      <w:r>
        <w:rPr>
          <w:rFonts w:ascii="Times New Roman" w:hAnsi="Times New Roman" w:cs="Times New Roman"/>
          <w:sz w:val="24"/>
          <w:szCs w:val="24"/>
        </w:rPr>
        <w:t>Kaz</w:t>
      </w:r>
      <w:r w:rsidR="00D94A71">
        <w:rPr>
          <w:rFonts w:ascii="Times New Roman" w:hAnsi="Times New Roman" w:cs="Times New Roman"/>
          <w:sz w:val="24"/>
          <w:szCs w:val="24"/>
        </w:rPr>
        <w:t>ivala: Marica Križan (Brslanova;</w:t>
      </w:r>
      <w:r>
        <w:rPr>
          <w:rFonts w:ascii="Times New Roman" w:hAnsi="Times New Roman" w:cs="Times New Roman"/>
          <w:sz w:val="24"/>
          <w:szCs w:val="24"/>
        </w:rPr>
        <w:t xml:space="preserve"> r. Đurkija) </w:t>
      </w:r>
    </w:p>
    <w:p w:rsidR="0027290A" w:rsidRDefault="00835372" w:rsidP="006505AF">
      <w:pPr>
        <w:spacing w:line="360" w:lineRule="auto"/>
        <w:rPr>
          <w:rFonts w:ascii="Times New Roman" w:hAnsi="Times New Roman" w:cs="Times New Roman"/>
          <w:sz w:val="24"/>
          <w:szCs w:val="24"/>
        </w:rPr>
      </w:pPr>
      <w:r>
        <w:rPr>
          <w:rFonts w:ascii="Times New Roman" w:hAnsi="Times New Roman" w:cs="Times New Roman"/>
          <w:sz w:val="24"/>
          <w:szCs w:val="24"/>
        </w:rPr>
        <w:t>Zapisala: Katarina Lukec</w:t>
      </w:r>
    </w:p>
    <w:p w:rsidR="006338BA" w:rsidRPr="00835372" w:rsidRDefault="006338BA" w:rsidP="006505AF">
      <w:pPr>
        <w:spacing w:line="360" w:lineRule="auto"/>
        <w:rPr>
          <w:rFonts w:ascii="Times New Roman" w:hAnsi="Times New Roman" w:cs="Times New Roman"/>
          <w:sz w:val="24"/>
          <w:szCs w:val="24"/>
        </w:rPr>
      </w:pPr>
    </w:p>
    <w:p w:rsidR="006505AF" w:rsidRPr="00A74180" w:rsidRDefault="006505AF" w:rsidP="006505AF">
      <w:pPr>
        <w:spacing w:line="360" w:lineRule="auto"/>
        <w:rPr>
          <w:rFonts w:ascii="Times New Roman" w:hAnsi="Times New Roman" w:cs="Times New Roman"/>
          <w:b/>
          <w:sz w:val="24"/>
          <w:szCs w:val="24"/>
        </w:rPr>
      </w:pPr>
      <w:r>
        <w:rPr>
          <w:rFonts w:ascii="Times New Roman" w:hAnsi="Times New Roman" w:cs="Times New Roman"/>
          <w:b/>
          <w:sz w:val="24"/>
          <w:szCs w:val="24"/>
        </w:rPr>
        <w:t>2. Kaluđerov grob</w:t>
      </w:r>
    </w:p>
    <w:p w:rsidR="006505AF" w:rsidRPr="00AA02E3" w:rsidRDefault="006505AF" w:rsidP="006505AF">
      <w:pPr>
        <w:spacing w:line="360" w:lineRule="auto"/>
        <w:rPr>
          <w:rFonts w:ascii="Times New Roman" w:hAnsi="Times New Roman" w:cs="Times New Roman"/>
          <w:b/>
          <w:bCs/>
          <w:sz w:val="24"/>
          <w:szCs w:val="24"/>
        </w:rPr>
      </w:pPr>
      <w:r w:rsidRPr="00AA02E3">
        <w:rPr>
          <w:rFonts w:ascii="Times New Roman" w:hAnsi="Times New Roman" w:cs="Times New Roman"/>
          <w:b/>
          <w:bCs/>
          <w:sz w:val="24"/>
          <w:szCs w:val="24"/>
        </w:rPr>
        <w:t>a)</w:t>
      </w:r>
    </w:p>
    <w:p w:rsidR="006505AF" w:rsidRPr="00885D87" w:rsidRDefault="000610B2" w:rsidP="006505AF">
      <w:pPr>
        <w:spacing w:line="360" w:lineRule="auto"/>
        <w:rPr>
          <w:rFonts w:ascii="Times New Roman" w:hAnsi="Times New Roman" w:cs="Times New Roman"/>
          <w:sz w:val="24"/>
          <w:szCs w:val="24"/>
        </w:rPr>
      </w:pPr>
      <w:r>
        <w:rPr>
          <w:rFonts w:ascii="Times New Roman" w:hAnsi="Times New Roman" w:cs="Times New Roman"/>
          <w:b/>
          <w:bCs/>
          <w:sz w:val="24"/>
          <w:szCs w:val="24"/>
        </w:rPr>
        <w:t>Ivan</w:t>
      </w:r>
      <w:r w:rsidR="006505AF" w:rsidRPr="00AA02E3">
        <w:rPr>
          <w:rFonts w:ascii="Times New Roman" w:hAnsi="Times New Roman" w:cs="Times New Roman"/>
          <w:b/>
          <w:bCs/>
          <w:sz w:val="24"/>
          <w:szCs w:val="24"/>
        </w:rPr>
        <w:t>:</w:t>
      </w:r>
      <w:r w:rsidR="006505AF">
        <w:rPr>
          <w:rFonts w:ascii="Times New Roman" w:hAnsi="Times New Roman" w:cs="Times New Roman"/>
          <w:sz w:val="24"/>
          <w:szCs w:val="24"/>
        </w:rPr>
        <w:t xml:space="preserve"> </w:t>
      </w:r>
      <w:r w:rsidR="006505AF" w:rsidRPr="00885D87">
        <w:rPr>
          <w:rFonts w:ascii="Times New Roman" w:hAnsi="Times New Roman" w:cs="Times New Roman"/>
          <w:sz w:val="24"/>
          <w:szCs w:val="24"/>
        </w:rPr>
        <w:t>To je išel kaluđer negda… kaluđer, to je fratar. On je išel iz Zagreba, išel je [nerazumljivo]. Onda je tud išel preko šume. Iz Jelenske za Podgarić. Podgarić je isto naša župa. I tu su ga lopovi ulov</w:t>
      </w:r>
      <w:r w:rsidR="006B5033">
        <w:rPr>
          <w:rFonts w:ascii="Times New Roman" w:hAnsi="Times New Roman" w:cs="Times New Roman"/>
          <w:sz w:val="24"/>
          <w:szCs w:val="24"/>
        </w:rPr>
        <w:t>'</w:t>
      </w:r>
      <w:r w:rsidR="006505AF" w:rsidRPr="00885D87">
        <w:rPr>
          <w:rFonts w:ascii="Times New Roman" w:hAnsi="Times New Roman" w:cs="Times New Roman"/>
          <w:sz w:val="24"/>
          <w:szCs w:val="24"/>
        </w:rPr>
        <w:t>li, ub</w:t>
      </w:r>
      <w:r w:rsidR="006B5033">
        <w:rPr>
          <w:rFonts w:ascii="Times New Roman" w:hAnsi="Times New Roman" w:cs="Times New Roman"/>
          <w:sz w:val="24"/>
          <w:szCs w:val="24"/>
        </w:rPr>
        <w:t>'</w:t>
      </w:r>
      <w:r w:rsidR="006505AF" w:rsidRPr="00885D87">
        <w:rPr>
          <w:rFonts w:ascii="Times New Roman" w:hAnsi="Times New Roman" w:cs="Times New Roman"/>
          <w:sz w:val="24"/>
          <w:szCs w:val="24"/>
        </w:rPr>
        <w:t>li ga… onda je bilo puno lopova. To je bilo negdar. Prije mojega vijeka. Fest prije. I tu ga ub</w:t>
      </w:r>
      <w:r w:rsidR="006B5033">
        <w:rPr>
          <w:rFonts w:ascii="Times New Roman" w:hAnsi="Times New Roman" w:cs="Times New Roman"/>
          <w:sz w:val="24"/>
          <w:szCs w:val="24"/>
        </w:rPr>
        <w:t>'</w:t>
      </w:r>
      <w:r w:rsidR="006505AF" w:rsidRPr="00885D87">
        <w:rPr>
          <w:rFonts w:ascii="Times New Roman" w:hAnsi="Times New Roman" w:cs="Times New Roman"/>
          <w:sz w:val="24"/>
          <w:szCs w:val="24"/>
        </w:rPr>
        <w:t>li, uzeli mu novce i ostav</w:t>
      </w:r>
      <w:r w:rsidR="006B5033">
        <w:rPr>
          <w:rFonts w:ascii="Times New Roman" w:hAnsi="Times New Roman" w:cs="Times New Roman"/>
          <w:sz w:val="24"/>
          <w:szCs w:val="24"/>
        </w:rPr>
        <w:t>'</w:t>
      </w:r>
      <w:r w:rsidR="006505AF" w:rsidRPr="00885D87">
        <w:rPr>
          <w:rFonts w:ascii="Times New Roman" w:hAnsi="Times New Roman" w:cs="Times New Roman"/>
          <w:sz w:val="24"/>
          <w:szCs w:val="24"/>
        </w:rPr>
        <w:t>li. Onda su ga ljudi našli, onda su ga zakopali i dan-danas se obnavlja taj grob, kaluđerov grob. To se zove taj dio šume Kaluđerov grob.</w:t>
      </w:r>
    </w:p>
    <w:p w:rsidR="00B92FE5" w:rsidRDefault="00B92FE5" w:rsidP="00835372">
      <w:pPr>
        <w:spacing w:line="360" w:lineRule="auto"/>
        <w:jc w:val="both"/>
        <w:rPr>
          <w:rFonts w:ascii="Times New Roman" w:hAnsi="Times New Roman" w:cs="Times New Roman"/>
          <w:sz w:val="24"/>
          <w:szCs w:val="24"/>
        </w:rPr>
      </w:pPr>
      <w:r>
        <w:rPr>
          <w:rFonts w:ascii="Times New Roman" w:hAnsi="Times New Roman" w:cs="Times New Roman"/>
          <w:sz w:val="24"/>
          <w:szCs w:val="24"/>
        </w:rPr>
        <w:t>Kazivano: 15. studenoga 2015.</w:t>
      </w:r>
      <w:r w:rsidR="004040B2">
        <w:rPr>
          <w:rFonts w:ascii="Times New Roman" w:hAnsi="Times New Roman" w:cs="Times New Roman"/>
          <w:sz w:val="24"/>
          <w:szCs w:val="24"/>
        </w:rPr>
        <w:t xml:space="preserve"> (Samarica)</w:t>
      </w:r>
    </w:p>
    <w:p w:rsidR="00835372" w:rsidRDefault="00835372" w:rsidP="008353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Kazivao: Ivan </w:t>
      </w:r>
      <w:r w:rsidR="000610B2">
        <w:rPr>
          <w:rFonts w:ascii="Times New Roman" w:hAnsi="Times New Roman" w:cs="Times New Roman"/>
          <w:sz w:val="24"/>
          <w:szCs w:val="24"/>
        </w:rPr>
        <w:t>Križan</w:t>
      </w:r>
    </w:p>
    <w:p w:rsidR="00835372" w:rsidRDefault="00835372" w:rsidP="00835372">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Katarina Lukec</w:t>
      </w:r>
    </w:p>
    <w:p w:rsidR="00B150B9" w:rsidRDefault="00B150B9" w:rsidP="004040B2">
      <w:pPr>
        <w:spacing w:line="360" w:lineRule="auto"/>
        <w:jc w:val="both"/>
        <w:rPr>
          <w:rFonts w:ascii="Times New Roman" w:hAnsi="Times New Roman" w:cs="Times New Roman"/>
          <w:sz w:val="24"/>
          <w:szCs w:val="24"/>
        </w:rPr>
      </w:pPr>
    </w:p>
    <w:p w:rsidR="006505AF" w:rsidRPr="00AA02E3" w:rsidRDefault="006505AF" w:rsidP="004040B2">
      <w:pPr>
        <w:spacing w:line="360" w:lineRule="auto"/>
        <w:jc w:val="both"/>
        <w:rPr>
          <w:rFonts w:ascii="Times New Roman" w:hAnsi="Times New Roman" w:cs="Times New Roman"/>
          <w:b/>
          <w:bCs/>
          <w:sz w:val="24"/>
          <w:szCs w:val="24"/>
        </w:rPr>
      </w:pPr>
      <w:r w:rsidRPr="00AA02E3">
        <w:rPr>
          <w:rFonts w:ascii="Times New Roman" w:hAnsi="Times New Roman" w:cs="Times New Roman"/>
          <w:b/>
          <w:bCs/>
          <w:sz w:val="24"/>
          <w:szCs w:val="24"/>
        </w:rPr>
        <w:t>b)</w:t>
      </w:r>
    </w:p>
    <w:p w:rsidR="006505AF" w:rsidRDefault="006505AF" w:rsidP="004040B2">
      <w:pPr>
        <w:spacing w:line="360" w:lineRule="auto"/>
        <w:jc w:val="both"/>
        <w:rPr>
          <w:rFonts w:ascii="Times New Roman" w:hAnsi="Times New Roman" w:cs="Times New Roman"/>
          <w:sz w:val="24"/>
          <w:szCs w:val="24"/>
        </w:rPr>
      </w:pPr>
      <w:r w:rsidRPr="00AA02E3">
        <w:rPr>
          <w:rFonts w:ascii="Times New Roman" w:hAnsi="Times New Roman" w:cs="Times New Roman"/>
          <w:b/>
          <w:bCs/>
          <w:sz w:val="24"/>
          <w:szCs w:val="24"/>
        </w:rPr>
        <w:t>Marica:</w:t>
      </w:r>
      <w:r>
        <w:rPr>
          <w:rFonts w:ascii="Times New Roman" w:hAnsi="Times New Roman" w:cs="Times New Roman"/>
          <w:sz w:val="24"/>
          <w:szCs w:val="24"/>
        </w:rPr>
        <w:t xml:space="preserve"> </w:t>
      </w:r>
      <w:r w:rsidRPr="00885D87">
        <w:rPr>
          <w:rFonts w:ascii="Times New Roman" w:hAnsi="Times New Roman" w:cs="Times New Roman"/>
          <w:sz w:val="24"/>
          <w:szCs w:val="24"/>
        </w:rPr>
        <w:t>Čuj, to ti je bil negdar… nekakov, kao, liječil je ljude i kaj ja znam… i onda ti je tu on bil na tromeđe od Jelengrada prema Garićgradu tu ti je bila staza. I onda tuj se kod njega su [ratovali] i onda kad su se posvađali taj Jelengrad i Garićgrad onda su toga ub</w:t>
      </w:r>
      <w:r w:rsidR="006B5033">
        <w:rPr>
          <w:rFonts w:ascii="Times New Roman" w:hAnsi="Times New Roman" w:cs="Times New Roman"/>
          <w:sz w:val="24"/>
          <w:szCs w:val="24"/>
        </w:rPr>
        <w:t>'</w:t>
      </w:r>
      <w:r w:rsidRPr="00885D87">
        <w:rPr>
          <w:rFonts w:ascii="Times New Roman" w:hAnsi="Times New Roman" w:cs="Times New Roman"/>
          <w:sz w:val="24"/>
          <w:szCs w:val="24"/>
        </w:rPr>
        <w:t>li… tak su ga onda i zakopali tuj de je ubit bil. I to uvijek obnavlja se taj grob…</w:t>
      </w:r>
    </w:p>
    <w:p w:rsidR="00B92FE5" w:rsidRDefault="00B92FE5" w:rsidP="004040B2">
      <w:pPr>
        <w:spacing w:line="360" w:lineRule="auto"/>
        <w:jc w:val="both"/>
        <w:rPr>
          <w:rFonts w:ascii="Times New Roman" w:hAnsi="Times New Roman" w:cs="Times New Roman"/>
          <w:sz w:val="24"/>
          <w:szCs w:val="24"/>
        </w:rPr>
      </w:pPr>
      <w:r>
        <w:rPr>
          <w:rFonts w:ascii="Times New Roman" w:hAnsi="Times New Roman" w:cs="Times New Roman"/>
          <w:sz w:val="24"/>
          <w:szCs w:val="24"/>
        </w:rPr>
        <w:t>Kazivano: 15. studenoga 2015.</w:t>
      </w:r>
      <w:r w:rsidR="004040B2">
        <w:rPr>
          <w:rFonts w:ascii="Times New Roman" w:hAnsi="Times New Roman" w:cs="Times New Roman"/>
          <w:sz w:val="24"/>
          <w:szCs w:val="24"/>
        </w:rPr>
        <w:t xml:space="preserve"> (Samarica)</w:t>
      </w:r>
    </w:p>
    <w:p w:rsidR="00835372" w:rsidRDefault="00835372" w:rsidP="004040B2">
      <w:pPr>
        <w:spacing w:line="360" w:lineRule="auto"/>
        <w:jc w:val="both"/>
        <w:rPr>
          <w:rFonts w:ascii="Times New Roman" w:hAnsi="Times New Roman" w:cs="Times New Roman"/>
          <w:sz w:val="24"/>
          <w:szCs w:val="24"/>
        </w:rPr>
      </w:pPr>
      <w:r>
        <w:rPr>
          <w:rFonts w:ascii="Times New Roman" w:hAnsi="Times New Roman" w:cs="Times New Roman"/>
          <w:sz w:val="24"/>
          <w:szCs w:val="24"/>
        </w:rPr>
        <w:t>Kazivala:</w:t>
      </w:r>
      <w:r w:rsidR="00D94A71">
        <w:rPr>
          <w:rFonts w:ascii="Times New Roman" w:hAnsi="Times New Roman" w:cs="Times New Roman"/>
          <w:sz w:val="24"/>
          <w:szCs w:val="24"/>
        </w:rPr>
        <w:t xml:space="preserve"> Marica Križan (Brslanova;</w:t>
      </w:r>
      <w:r w:rsidR="00B92FE5">
        <w:rPr>
          <w:rFonts w:ascii="Times New Roman" w:hAnsi="Times New Roman" w:cs="Times New Roman"/>
          <w:sz w:val="24"/>
          <w:szCs w:val="24"/>
        </w:rPr>
        <w:t xml:space="preserve"> r. Đurkija) </w:t>
      </w:r>
    </w:p>
    <w:p w:rsidR="00835372" w:rsidRPr="00885D87" w:rsidRDefault="00835372" w:rsidP="004040B2">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Katarina Lukec</w:t>
      </w:r>
    </w:p>
    <w:p w:rsidR="006505AF" w:rsidRPr="00A74180" w:rsidRDefault="006505AF" w:rsidP="004040B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A74180">
        <w:rPr>
          <w:rFonts w:ascii="Times New Roman" w:hAnsi="Times New Roman" w:cs="Times New Roman"/>
          <w:b/>
          <w:sz w:val="24"/>
          <w:szCs w:val="24"/>
        </w:rPr>
        <w:t>Što stoji iza Samaričke himne</w:t>
      </w:r>
    </w:p>
    <w:p w:rsidR="006505AF" w:rsidRDefault="006505AF" w:rsidP="004040B2">
      <w:pPr>
        <w:spacing w:line="360" w:lineRule="auto"/>
        <w:jc w:val="both"/>
        <w:rPr>
          <w:rFonts w:ascii="Times New Roman" w:hAnsi="Times New Roman" w:cs="Times New Roman"/>
          <w:sz w:val="24"/>
          <w:szCs w:val="24"/>
        </w:rPr>
      </w:pPr>
      <w:r w:rsidRPr="00AA02E3">
        <w:rPr>
          <w:rFonts w:ascii="Times New Roman" w:hAnsi="Times New Roman" w:cs="Times New Roman"/>
          <w:b/>
          <w:bCs/>
          <w:sz w:val="24"/>
          <w:szCs w:val="24"/>
        </w:rPr>
        <w:t>Marica:</w:t>
      </w:r>
      <w:r>
        <w:rPr>
          <w:rFonts w:ascii="Times New Roman" w:hAnsi="Times New Roman" w:cs="Times New Roman"/>
          <w:sz w:val="24"/>
          <w:szCs w:val="24"/>
        </w:rPr>
        <w:t xml:space="preserve"> </w:t>
      </w:r>
      <w:r w:rsidRPr="004518C0">
        <w:rPr>
          <w:rFonts w:ascii="Times New Roman" w:hAnsi="Times New Roman" w:cs="Times New Roman"/>
          <w:sz w:val="24"/>
          <w:szCs w:val="24"/>
        </w:rPr>
        <w:t>Je, događaj za Drugog svetskog rata kak su… tuj su bili zatvori. Evo tuj je bil sud. Ja ti se kao dijete sečam, ja sam bila pet godin kad je rat stal, al se sečam dobro. Zla toga i koječega. Onda znaš šta, ja sam ti imala ujaka, i od njega s</w:t>
      </w:r>
      <w:r w:rsidR="00AA02E3">
        <w:rPr>
          <w:rFonts w:ascii="Times New Roman" w:hAnsi="Times New Roman" w:cs="Times New Roman"/>
          <w:sz w:val="24"/>
          <w:szCs w:val="24"/>
        </w:rPr>
        <w:t>am imala dvi seke. Jedna je '37. godišče, jedna je bila '39</w:t>
      </w:r>
      <w:r w:rsidRPr="004518C0">
        <w:rPr>
          <w:rFonts w:ascii="Times New Roman" w:hAnsi="Times New Roman" w:cs="Times New Roman"/>
          <w:sz w:val="24"/>
          <w:szCs w:val="24"/>
        </w:rPr>
        <w:t xml:space="preserve">. Ta je umrla sad, ljetos. One su dvije ostale, ovaj, kad im je mama umrla. Ova je manja bila dvi god'ne, a kad im je tata umrl onda je ova imala pet godin, a ova je starija imala sedam godin. A tog ujaka sem jako voljela, on je kao i mama moja, i on je nestal, u ratu znaš, ni se za njega više znalo. Te su dvi cur'ce ostale, meni nijh jako bilo žal. Tak sam ti ja na temelju toga sastav'la tu himnu. </w:t>
      </w:r>
    </w:p>
    <w:p w:rsidR="006505AF" w:rsidRPr="004518C0" w:rsidRDefault="00AA02E3" w:rsidP="006505AF">
      <w:pPr>
        <w:spacing w:line="360" w:lineRule="auto"/>
        <w:jc w:val="both"/>
        <w:rPr>
          <w:rFonts w:ascii="Times New Roman" w:hAnsi="Times New Roman" w:cs="Times New Roman"/>
          <w:i/>
          <w:sz w:val="24"/>
          <w:szCs w:val="24"/>
        </w:rPr>
      </w:pPr>
      <w:r>
        <w:rPr>
          <w:rFonts w:ascii="Times New Roman" w:hAnsi="Times New Roman" w:cs="Times New Roman"/>
          <w:sz w:val="24"/>
          <w:szCs w:val="24"/>
        </w:rPr>
        <w:t>(</w:t>
      </w:r>
      <w:r w:rsidR="006505AF">
        <w:rPr>
          <w:rFonts w:ascii="Times New Roman" w:hAnsi="Times New Roman" w:cs="Times New Roman"/>
          <w:sz w:val="24"/>
          <w:szCs w:val="24"/>
        </w:rPr>
        <w:t>…</w:t>
      </w:r>
      <w:r>
        <w:rPr>
          <w:rFonts w:ascii="Times New Roman" w:hAnsi="Times New Roman" w:cs="Times New Roman"/>
          <w:sz w:val="24"/>
          <w:szCs w:val="24"/>
        </w:rPr>
        <w:t>)</w:t>
      </w:r>
    </w:p>
    <w:p w:rsidR="006505AF" w:rsidRDefault="006505AF" w:rsidP="006505AF">
      <w:pPr>
        <w:spacing w:line="360" w:lineRule="auto"/>
        <w:jc w:val="both"/>
        <w:rPr>
          <w:rFonts w:ascii="Times New Roman" w:hAnsi="Times New Roman" w:cs="Times New Roman"/>
          <w:sz w:val="24"/>
          <w:szCs w:val="24"/>
        </w:rPr>
      </w:pPr>
      <w:r w:rsidRPr="004518C0">
        <w:rPr>
          <w:rFonts w:ascii="Times New Roman" w:hAnsi="Times New Roman" w:cs="Times New Roman"/>
          <w:sz w:val="24"/>
          <w:szCs w:val="24"/>
        </w:rPr>
        <w:t>Onda sam ja o tome, kak je bilo u Moslavini. I tu je bilo, gore u školi, tu je bil zatvor u podrumu školskom. Onda su ljude od Bjelovara na drotu voz</w:t>
      </w:r>
      <w:r w:rsidR="00506B43">
        <w:rPr>
          <w:rFonts w:ascii="Times New Roman" w:hAnsi="Times New Roman" w:cs="Times New Roman"/>
          <w:sz w:val="24"/>
          <w:szCs w:val="24"/>
        </w:rPr>
        <w:t>'</w:t>
      </w:r>
      <w:r w:rsidRPr="004518C0">
        <w:rPr>
          <w:rFonts w:ascii="Times New Roman" w:hAnsi="Times New Roman" w:cs="Times New Roman"/>
          <w:sz w:val="24"/>
          <w:szCs w:val="24"/>
        </w:rPr>
        <w:t>li vezane. Znaš, tu gore. Onda su ih vod</w:t>
      </w:r>
      <w:r w:rsidR="00506B43">
        <w:rPr>
          <w:rFonts w:ascii="Times New Roman" w:hAnsi="Times New Roman" w:cs="Times New Roman"/>
          <w:sz w:val="24"/>
          <w:szCs w:val="24"/>
        </w:rPr>
        <w:t>'</w:t>
      </w:r>
      <w:r w:rsidRPr="004518C0">
        <w:rPr>
          <w:rFonts w:ascii="Times New Roman" w:hAnsi="Times New Roman" w:cs="Times New Roman"/>
          <w:sz w:val="24"/>
          <w:szCs w:val="24"/>
        </w:rPr>
        <w:t>li na streljanje. Onda je tu gore na Vijencu… tuj zovemo… otaj jedan brijeg… Vijenec zovemo. Onda na njemu su zakapali ljude, onda jednu stranu su voz</w:t>
      </w:r>
      <w:r w:rsidR="00506B43">
        <w:rPr>
          <w:rFonts w:ascii="Times New Roman" w:hAnsi="Times New Roman" w:cs="Times New Roman"/>
          <w:sz w:val="24"/>
          <w:szCs w:val="24"/>
        </w:rPr>
        <w:t>'</w:t>
      </w:r>
      <w:r w:rsidRPr="004518C0">
        <w:rPr>
          <w:rFonts w:ascii="Times New Roman" w:hAnsi="Times New Roman" w:cs="Times New Roman"/>
          <w:sz w:val="24"/>
          <w:szCs w:val="24"/>
        </w:rPr>
        <w:t>li tam, s druge strane, na onaj kraj sela. Tu. Tak su na dva kraja zakapali tu ljude. Muč</w:t>
      </w:r>
      <w:r w:rsidR="00506B43">
        <w:rPr>
          <w:rFonts w:ascii="Times New Roman" w:hAnsi="Times New Roman" w:cs="Times New Roman"/>
          <w:sz w:val="24"/>
          <w:szCs w:val="24"/>
        </w:rPr>
        <w:t>'</w:t>
      </w:r>
      <w:r w:rsidRPr="004518C0">
        <w:rPr>
          <w:rFonts w:ascii="Times New Roman" w:hAnsi="Times New Roman" w:cs="Times New Roman"/>
          <w:sz w:val="24"/>
          <w:szCs w:val="24"/>
        </w:rPr>
        <w:t>li ih svakak.</w:t>
      </w:r>
    </w:p>
    <w:p w:rsidR="00B92FE5" w:rsidRDefault="00B92FE5"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Kazivano: 15. studenoga 2015.</w:t>
      </w:r>
      <w:r w:rsidR="004040B2">
        <w:rPr>
          <w:rFonts w:ascii="Times New Roman" w:hAnsi="Times New Roman" w:cs="Times New Roman"/>
          <w:sz w:val="24"/>
          <w:szCs w:val="24"/>
        </w:rPr>
        <w:t xml:space="preserve"> (Samarica)</w:t>
      </w:r>
    </w:p>
    <w:p w:rsidR="00835372" w:rsidRDefault="00835372"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Kazivala:</w:t>
      </w:r>
      <w:r w:rsidR="00D94A71">
        <w:rPr>
          <w:rFonts w:ascii="Times New Roman" w:hAnsi="Times New Roman" w:cs="Times New Roman"/>
          <w:sz w:val="24"/>
          <w:szCs w:val="24"/>
        </w:rPr>
        <w:t xml:space="preserve"> Marica Križan (Brslanova;</w:t>
      </w:r>
      <w:r w:rsidR="00B92FE5">
        <w:rPr>
          <w:rFonts w:ascii="Times New Roman" w:hAnsi="Times New Roman" w:cs="Times New Roman"/>
          <w:sz w:val="24"/>
          <w:szCs w:val="24"/>
        </w:rPr>
        <w:t xml:space="preserve"> r. Đurkija) </w:t>
      </w:r>
    </w:p>
    <w:p w:rsidR="00835372" w:rsidRDefault="00835372"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Katarina Lukec</w:t>
      </w:r>
    </w:p>
    <w:p w:rsidR="006505AF" w:rsidRDefault="006505AF" w:rsidP="006505AF">
      <w:pPr>
        <w:spacing w:line="360" w:lineRule="auto"/>
        <w:jc w:val="both"/>
        <w:rPr>
          <w:rFonts w:ascii="Times New Roman" w:hAnsi="Times New Roman" w:cs="Times New Roman"/>
          <w:sz w:val="24"/>
          <w:szCs w:val="24"/>
        </w:rPr>
      </w:pPr>
    </w:p>
    <w:p w:rsidR="006505AF" w:rsidRPr="00A74180" w:rsidRDefault="006505AF" w:rsidP="006505AF">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A74180">
        <w:rPr>
          <w:rFonts w:ascii="Times New Roman" w:hAnsi="Times New Roman" w:cs="Times New Roman"/>
          <w:b/>
          <w:sz w:val="24"/>
          <w:szCs w:val="24"/>
        </w:rPr>
        <w:t xml:space="preserve"> O grobu i nepitkoj vodi</w:t>
      </w:r>
    </w:p>
    <w:p w:rsidR="006505AF" w:rsidRPr="00885D87" w:rsidRDefault="006505AF" w:rsidP="006505AF">
      <w:pPr>
        <w:spacing w:line="360" w:lineRule="auto"/>
        <w:jc w:val="both"/>
        <w:rPr>
          <w:rFonts w:ascii="Times New Roman" w:hAnsi="Times New Roman" w:cs="Times New Roman"/>
          <w:sz w:val="24"/>
          <w:szCs w:val="24"/>
        </w:rPr>
      </w:pPr>
      <w:r w:rsidRPr="00AA02E3">
        <w:rPr>
          <w:rFonts w:ascii="Times New Roman" w:hAnsi="Times New Roman" w:cs="Times New Roman"/>
          <w:b/>
          <w:bCs/>
          <w:sz w:val="24"/>
          <w:szCs w:val="24"/>
        </w:rPr>
        <w:t>Katarina Lukec:</w:t>
      </w:r>
      <w:r w:rsidRPr="00885D87">
        <w:rPr>
          <w:rFonts w:ascii="Times New Roman" w:hAnsi="Times New Roman" w:cs="Times New Roman"/>
          <w:sz w:val="24"/>
          <w:szCs w:val="24"/>
        </w:rPr>
        <w:t xml:space="preserve"> Jesu to sad vidljivi grobovi gdje su? Jel se zna gdje su pokopani?</w:t>
      </w:r>
    </w:p>
    <w:p w:rsidR="006505AF" w:rsidRPr="00A74180" w:rsidRDefault="006505AF" w:rsidP="006505AF">
      <w:pPr>
        <w:spacing w:line="360" w:lineRule="auto"/>
        <w:jc w:val="both"/>
        <w:rPr>
          <w:rFonts w:ascii="Times New Roman" w:hAnsi="Times New Roman" w:cs="Times New Roman"/>
          <w:sz w:val="24"/>
          <w:szCs w:val="24"/>
        </w:rPr>
      </w:pPr>
      <w:r w:rsidRPr="00AA02E3">
        <w:rPr>
          <w:rFonts w:ascii="Times New Roman" w:hAnsi="Times New Roman" w:cs="Times New Roman"/>
          <w:b/>
          <w:bCs/>
          <w:sz w:val="24"/>
          <w:szCs w:val="24"/>
        </w:rPr>
        <w:t>Marica:</w:t>
      </w:r>
      <w:r>
        <w:rPr>
          <w:rFonts w:ascii="Times New Roman" w:hAnsi="Times New Roman" w:cs="Times New Roman"/>
          <w:sz w:val="24"/>
          <w:szCs w:val="24"/>
        </w:rPr>
        <w:t xml:space="preserve"> </w:t>
      </w:r>
      <w:r w:rsidRPr="00A74180">
        <w:rPr>
          <w:rFonts w:ascii="Times New Roman" w:hAnsi="Times New Roman" w:cs="Times New Roman"/>
          <w:sz w:val="24"/>
          <w:szCs w:val="24"/>
        </w:rPr>
        <w:t>Da, da. Samo… ovde… ovde su zakapani kao</w:t>
      </w:r>
      <w:r>
        <w:rPr>
          <w:rFonts w:ascii="Times New Roman" w:hAnsi="Times New Roman" w:cs="Times New Roman"/>
          <w:sz w:val="24"/>
          <w:szCs w:val="24"/>
        </w:rPr>
        <w:t xml:space="preserve">, ovaj, bil je kao neki zvirik </w:t>
      </w:r>
      <w:r w:rsidRPr="00A74180">
        <w:rPr>
          <w:rFonts w:ascii="Times New Roman" w:hAnsi="Times New Roman" w:cs="Times New Roman"/>
          <w:sz w:val="24"/>
          <w:szCs w:val="24"/>
        </w:rPr>
        <w:t>onda tu se nemru nać kosti, a ovde gore su nađene na Vijencu. I tu je križ zabilježen…</w:t>
      </w:r>
    </w:p>
    <w:p w:rsidR="006505AF" w:rsidRPr="00A74180" w:rsidRDefault="00AA02E3"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505AF">
        <w:rPr>
          <w:rFonts w:ascii="Times New Roman" w:hAnsi="Times New Roman" w:cs="Times New Roman"/>
          <w:sz w:val="24"/>
          <w:szCs w:val="24"/>
        </w:rPr>
        <w:t>…</w:t>
      </w:r>
      <w:r>
        <w:rPr>
          <w:rFonts w:ascii="Times New Roman" w:hAnsi="Times New Roman" w:cs="Times New Roman"/>
          <w:sz w:val="24"/>
          <w:szCs w:val="24"/>
        </w:rPr>
        <w:t>)</w:t>
      </w:r>
    </w:p>
    <w:p w:rsidR="006505AF" w:rsidRDefault="006505AF" w:rsidP="006505AF">
      <w:pPr>
        <w:spacing w:line="360" w:lineRule="auto"/>
        <w:jc w:val="both"/>
        <w:rPr>
          <w:rFonts w:ascii="Times New Roman" w:hAnsi="Times New Roman" w:cs="Times New Roman"/>
          <w:sz w:val="24"/>
          <w:szCs w:val="24"/>
        </w:rPr>
      </w:pPr>
      <w:r w:rsidRPr="00A74180">
        <w:rPr>
          <w:rFonts w:ascii="Times New Roman" w:hAnsi="Times New Roman" w:cs="Times New Roman"/>
          <w:sz w:val="24"/>
          <w:szCs w:val="24"/>
        </w:rPr>
        <w:t>Tamo je… bio je… ovi nisu znali, moj</w:t>
      </w:r>
      <w:r>
        <w:rPr>
          <w:rFonts w:ascii="Times New Roman" w:hAnsi="Times New Roman" w:cs="Times New Roman"/>
          <w:sz w:val="24"/>
          <w:szCs w:val="24"/>
        </w:rPr>
        <w:t xml:space="preserve"> muž. Oni su [nerazumljivo] voz'li tamo</w:t>
      </w:r>
      <w:r w:rsidRPr="00A74180">
        <w:rPr>
          <w:rFonts w:ascii="Times New Roman" w:hAnsi="Times New Roman" w:cs="Times New Roman"/>
          <w:sz w:val="24"/>
          <w:szCs w:val="24"/>
        </w:rPr>
        <w:t>. I u tome zviriku lijepa voda bila, veli da je konje napojil tuj. Konji pomirišu, neće pit te vode. Da. Tuj su ljudi bili truli unutra. I sad evo, to ti kuma Anka zna, njezin je sveker bil. Kuma Anka, daj od sim malo!</w:t>
      </w:r>
    </w:p>
    <w:p w:rsidR="006505AF" w:rsidRPr="00A74180" w:rsidRDefault="00AA02E3"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505AF">
        <w:rPr>
          <w:rFonts w:ascii="Times New Roman" w:hAnsi="Times New Roman" w:cs="Times New Roman"/>
          <w:sz w:val="24"/>
          <w:szCs w:val="24"/>
        </w:rPr>
        <w:t>…</w:t>
      </w:r>
      <w:r>
        <w:rPr>
          <w:rFonts w:ascii="Times New Roman" w:hAnsi="Times New Roman" w:cs="Times New Roman"/>
          <w:sz w:val="24"/>
          <w:szCs w:val="24"/>
        </w:rPr>
        <w:t>)</w:t>
      </w:r>
    </w:p>
    <w:p w:rsidR="006505AF" w:rsidRDefault="006505AF" w:rsidP="006505AF">
      <w:pPr>
        <w:spacing w:line="360" w:lineRule="auto"/>
        <w:jc w:val="both"/>
        <w:rPr>
          <w:rFonts w:ascii="Times New Roman" w:hAnsi="Times New Roman" w:cs="Times New Roman"/>
          <w:sz w:val="24"/>
          <w:szCs w:val="24"/>
        </w:rPr>
      </w:pPr>
      <w:r w:rsidRPr="00A74180">
        <w:rPr>
          <w:rFonts w:ascii="Times New Roman" w:hAnsi="Times New Roman" w:cs="Times New Roman"/>
          <w:sz w:val="24"/>
          <w:szCs w:val="24"/>
        </w:rPr>
        <w:t>Da, daj ti kazivaj u Sečev</w:t>
      </w:r>
      <w:r>
        <w:rPr>
          <w:rFonts w:ascii="Times New Roman" w:hAnsi="Times New Roman" w:cs="Times New Roman"/>
          <w:sz w:val="24"/>
          <w:szCs w:val="24"/>
        </w:rPr>
        <w:t>'</w:t>
      </w:r>
      <w:r w:rsidRPr="00A74180">
        <w:rPr>
          <w:rFonts w:ascii="Times New Roman" w:hAnsi="Times New Roman" w:cs="Times New Roman"/>
          <w:sz w:val="24"/>
          <w:szCs w:val="24"/>
        </w:rPr>
        <w:t xml:space="preserve">nama kaj je to tvoj sveker doživel. </w:t>
      </w:r>
    </w:p>
    <w:p w:rsidR="00B92FE5" w:rsidRDefault="00B92FE5"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Kazivano: 15. studenoga 2015.</w:t>
      </w:r>
      <w:r w:rsidR="004040B2">
        <w:rPr>
          <w:rFonts w:ascii="Times New Roman" w:hAnsi="Times New Roman" w:cs="Times New Roman"/>
          <w:sz w:val="24"/>
          <w:szCs w:val="24"/>
        </w:rPr>
        <w:t xml:space="preserve"> (Samarica)</w:t>
      </w:r>
    </w:p>
    <w:p w:rsidR="00835372" w:rsidRDefault="00835372"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Kazivala:</w:t>
      </w:r>
      <w:r w:rsidR="006338BA">
        <w:rPr>
          <w:rFonts w:ascii="Times New Roman" w:hAnsi="Times New Roman" w:cs="Times New Roman"/>
          <w:sz w:val="24"/>
          <w:szCs w:val="24"/>
        </w:rPr>
        <w:t xml:space="preserve"> Marica Križan (Brslanova; r. Đurkija)</w:t>
      </w:r>
    </w:p>
    <w:p w:rsidR="00835372" w:rsidRDefault="00835372"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Katarina Lukec</w:t>
      </w:r>
    </w:p>
    <w:p w:rsidR="004C2114" w:rsidRPr="00A74180" w:rsidRDefault="004C2114" w:rsidP="006505AF">
      <w:pPr>
        <w:spacing w:line="360" w:lineRule="auto"/>
        <w:jc w:val="both"/>
        <w:rPr>
          <w:rFonts w:ascii="Times New Roman" w:hAnsi="Times New Roman" w:cs="Times New Roman"/>
          <w:sz w:val="24"/>
          <w:szCs w:val="24"/>
        </w:rPr>
      </w:pPr>
    </w:p>
    <w:p w:rsidR="006505AF" w:rsidRDefault="006505AF" w:rsidP="006505AF">
      <w:pPr>
        <w:spacing w:line="360" w:lineRule="auto"/>
        <w:jc w:val="both"/>
        <w:rPr>
          <w:rFonts w:ascii="Times New Roman" w:hAnsi="Times New Roman" w:cs="Times New Roman"/>
          <w:sz w:val="24"/>
          <w:szCs w:val="24"/>
        </w:rPr>
      </w:pPr>
      <w:r w:rsidRPr="00AA02E3">
        <w:rPr>
          <w:rFonts w:ascii="Times New Roman" w:hAnsi="Times New Roman" w:cs="Times New Roman"/>
          <w:b/>
          <w:bCs/>
          <w:sz w:val="24"/>
          <w:szCs w:val="24"/>
        </w:rPr>
        <w:t>Anka:</w:t>
      </w:r>
      <w:r>
        <w:rPr>
          <w:rFonts w:ascii="Times New Roman" w:hAnsi="Times New Roman" w:cs="Times New Roman"/>
          <w:sz w:val="24"/>
          <w:szCs w:val="24"/>
        </w:rPr>
        <w:t xml:space="preserve"> </w:t>
      </w:r>
      <w:r w:rsidRPr="00A74180">
        <w:rPr>
          <w:rFonts w:ascii="Times New Roman" w:hAnsi="Times New Roman" w:cs="Times New Roman"/>
          <w:sz w:val="24"/>
          <w:szCs w:val="24"/>
        </w:rPr>
        <w:t>Moj je svekar mene vodil gledet. Tu su grobovi. Nekad od onoga rata. I on je, onaj, pustil krave na pašu. I voljel je svirat u list. I krava se ispod toga jenoga drva ovak nagn'la, kak je drvo bilo nagnjeno i krava se tud pomakn'la. A to je drvo bilo ovak [pokazuje] rašljasto. A ni mu bilo svejedno kad je to… A tu je baš grob bil i to je drvo išlo ovak [pokazuje]</w:t>
      </w:r>
      <w:r w:rsidR="00506B43">
        <w:rPr>
          <w:rFonts w:ascii="Times New Roman" w:hAnsi="Times New Roman" w:cs="Times New Roman"/>
          <w:sz w:val="24"/>
          <w:szCs w:val="24"/>
        </w:rPr>
        <w:t xml:space="preserve">, ovak se sastavljalo. E veli: </w:t>
      </w:r>
      <w:r w:rsidR="0074573A">
        <w:rPr>
          <w:rFonts w:ascii="Times New Roman" w:hAnsi="Times New Roman" w:cs="Times New Roman"/>
          <w:sz w:val="24"/>
          <w:szCs w:val="24"/>
        </w:rPr>
        <w:t>„</w:t>
      </w:r>
      <w:r w:rsidR="00506B43">
        <w:rPr>
          <w:rFonts w:ascii="Times New Roman" w:hAnsi="Times New Roman" w:cs="Times New Roman"/>
          <w:sz w:val="24"/>
          <w:szCs w:val="24"/>
        </w:rPr>
        <w:t>B</w:t>
      </w:r>
      <w:r w:rsidRPr="00A74180">
        <w:rPr>
          <w:rFonts w:ascii="Times New Roman" w:hAnsi="Times New Roman" w:cs="Times New Roman"/>
          <w:sz w:val="24"/>
          <w:szCs w:val="24"/>
        </w:rPr>
        <w:t>rišem oči. Sve si mislim: Bože.</w:t>
      </w:r>
      <w:r w:rsidR="00506B43">
        <w:rPr>
          <w:rFonts w:ascii="Times New Roman" w:hAnsi="Times New Roman" w:cs="Times New Roman"/>
          <w:sz w:val="24"/>
          <w:szCs w:val="24"/>
        </w:rPr>
        <w:t xml:space="preserve">“ </w:t>
      </w:r>
      <w:r w:rsidR="00AA02E3">
        <w:rPr>
          <w:rFonts w:ascii="Times New Roman" w:hAnsi="Times New Roman" w:cs="Times New Roman"/>
          <w:sz w:val="24"/>
          <w:szCs w:val="24"/>
        </w:rPr>
        <w:t>(</w:t>
      </w:r>
      <w:r w:rsidR="00506B43">
        <w:rPr>
          <w:rFonts w:ascii="Times New Roman" w:hAnsi="Times New Roman" w:cs="Times New Roman"/>
          <w:sz w:val="24"/>
          <w:szCs w:val="24"/>
        </w:rPr>
        <w:t>…</w:t>
      </w:r>
      <w:r w:rsidR="00AA02E3">
        <w:rPr>
          <w:rFonts w:ascii="Times New Roman" w:hAnsi="Times New Roman" w:cs="Times New Roman"/>
          <w:sz w:val="24"/>
          <w:szCs w:val="24"/>
        </w:rPr>
        <w:t>)</w:t>
      </w:r>
      <w:r w:rsidR="00506B43">
        <w:rPr>
          <w:rFonts w:ascii="Times New Roman" w:hAnsi="Times New Roman" w:cs="Times New Roman"/>
          <w:sz w:val="24"/>
          <w:szCs w:val="24"/>
        </w:rPr>
        <w:t xml:space="preserve"> D</w:t>
      </w:r>
      <w:r w:rsidRPr="00A74180">
        <w:rPr>
          <w:rFonts w:ascii="Times New Roman" w:hAnsi="Times New Roman" w:cs="Times New Roman"/>
          <w:sz w:val="24"/>
          <w:szCs w:val="24"/>
        </w:rPr>
        <w:t xml:space="preserve">ojde doma, baba ga psovala: </w:t>
      </w:r>
      <w:r w:rsidR="0074573A">
        <w:rPr>
          <w:rFonts w:ascii="Times New Roman" w:hAnsi="Times New Roman" w:cs="Times New Roman"/>
          <w:sz w:val="24"/>
          <w:szCs w:val="24"/>
        </w:rPr>
        <w:t>„</w:t>
      </w:r>
      <w:r w:rsidRPr="00A74180">
        <w:rPr>
          <w:rFonts w:ascii="Times New Roman" w:hAnsi="Times New Roman" w:cs="Times New Roman"/>
          <w:sz w:val="24"/>
          <w:szCs w:val="24"/>
        </w:rPr>
        <w:t>Ti znaš da su tam grobi, pošt si išel tam s k</w:t>
      </w:r>
      <w:r w:rsidR="0074573A">
        <w:rPr>
          <w:rFonts w:ascii="Times New Roman" w:hAnsi="Times New Roman" w:cs="Times New Roman"/>
          <w:sz w:val="24"/>
          <w:szCs w:val="24"/>
        </w:rPr>
        <w:t>ravama?“</w:t>
      </w:r>
      <w:r w:rsidR="00506B43">
        <w:rPr>
          <w:rFonts w:ascii="Times New Roman" w:hAnsi="Times New Roman" w:cs="Times New Roman"/>
          <w:sz w:val="24"/>
          <w:szCs w:val="24"/>
        </w:rPr>
        <w:t xml:space="preserve"> </w:t>
      </w:r>
      <w:r w:rsidRPr="00A74180">
        <w:rPr>
          <w:rFonts w:ascii="Times New Roman" w:hAnsi="Times New Roman" w:cs="Times New Roman"/>
          <w:sz w:val="24"/>
          <w:szCs w:val="24"/>
        </w:rPr>
        <w:t>A on se zadubil u sviran</w:t>
      </w:r>
      <w:r w:rsidR="00506B43">
        <w:rPr>
          <w:rFonts w:ascii="Times New Roman" w:hAnsi="Times New Roman" w:cs="Times New Roman"/>
          <w:sz w:val="24"/>
          <w:szCs w:val="24"/>
        </w:rPr>
        <w:t>je, on nije uopće pantal</w:t>
      </w:r>
      <w:r w:rsidRPr="00A74180">
        <w:rPr>
          <w:rFonts w:ascii="Times New Roman" w:hAnsi="Times New Roman" w:cs="Times New Roman"/>
          <w:sz w:val="24"/>
          <w:szCs w:val="24"/>
        </w:rPr>
        <w:t xml:space="preserve"> na to. I drugi dan, sušimo mi ispod te šikare, šume, s</w:t>
      </w:r>
      <w:r w:rsidR="0074573A">
        <w:rPr>
          <w:rFonts w:ascii="Times New Roman" w:hAnsi="Times New Roman" w:cs="Times New Roman"/>
          <w:sz w:val="24"/>
          <w:szCs w:val="24"/>
        </w:rPr>
        <w:t>ijeno i on mene vodi, joj reko: „</w:t>
      </w:r>
      <w:r w:rsidRPr="00A74180">
        <w:rPr>
          <w:rFonts w:ascii="Times New Roman" w:hAnsi="Times New Roman" w:cs="Times New Roman"/>
          <w:sz w:val="24"/>
          <w:szCs w:val="24"/>
        </w:rPr>
        <w:t>Dado, nejdem ja gle</w:t>
      </w:r>
      <w:r w:rsidR="0074573A">
        <w:rPr>
          <w:rFonts w:ascii="Times New Roman" w:hAnsi="Times New Roman" w:cs="Times New Roman"/>
          <w:sz w:val="24"/>
          <w:szCs w:val="24"/>
        </w:rPr>
        <w:t>det. Mene bu strah, ne bum ja…“ „</w:t>
      </w:r>
      <w:r w:rsidR="00506B43">
        <w:rPr>
          <w:rFonts w:ascii="Times New Roman" w:hAnsi="Times New Roman" w:cs="Times New Roman"/>
          <w:sz w:val="24"/>
          <w:szCs w:val="24"/>
        </w:rPr>
        <w:t>Ma kaj b'</w:t>
      </w:r>
      <w:r w:rsidRPr="00A74180">
        <w:rPr>
          <w:rFonts w:ascii="Times New Roman" w:hAnsi="Times New Roman" w:cs="Times New Roman"/>
          <w:sz w:val="24"/>
          <w:szCs w:val="24"/>
        </w:rPr>
        <w:t>te bilo strah?</w:t>
      </w:r>
      <w:r w:rsidR="0074573A">
        <w:rPr>
          <w:rFonts w:ascii="Times New Roman" w:hAnsi="Times New Roman" w:cs="Times New Roman"/>
          <w:sz w:val="24"/>
          <w:szCs w:val="24"/>
        </w:rPr>
        <w:t xml:space="preserve">“ </w:t>
      </w:r>
      <w:r w:rsidRPr="00A74180">
        <w:rPr>
          <w:rFonts w:ascii="Times New Roman" w:hAnsi="Times New Roman" w:cs="Times New Roman"/>
          <w:sz w:val="24"/>
          <w:szCs w:val="24"/>
        </w:rPr>
        <w:t>Išla sam gledet, zbilja da je to drvo tak i tak je bilo nagnjeno. Tak se krava omakn'la i trknula u to i preko tog groba prešla i to se drvo sastavljalo.</w:t>
      </w:r>
    </w:p>
    <w:p w:rsidR="006338BA" w:rsidRDefault="006338BA"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Kazivano: 15. studenoga 2015.</w:t>
      </w:r>
      <w:r w:rsidR="004040B2">
        <w:rPr>
          <w:rFonts w:ascii="Times New Roman" w:hAnsi="Times New Roman" w:cs="Times New Roman"/>
          <w:sz w:val="24"/>
          <w:szCs w:val="24"/>
        </w:rPr>
        <w:t xml:space="preserve"> (Samarica)</w:t>
      </w:r>
    </w:p>
    <w:p w:rsidR="006338BA" w:rsidRDefault="00B92FE5"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Kaz</w:t>
      </w:r>
      <w:r w:rsidR="00D94A71">
        <w:rPr>
          <w:rFonts w:ascii="Times New Roman" w:hAnsi="Times New Roman" w:cs="Times New Roman"/>
          <w:sz w:val="24"/>
          <w:szCs w:val="24"/>
        </w:rPr>
        <w:t>ivale: Marica Križan (Brslanova;</w:t>
      </w:r>
      <w:r>
        <w:rPr>
          <w:rFonts w:ascii="Times New Roman" w:hAnsi="Times New Roman" w:cs="Times New Roman"/>
          <w:sz w:val="24"/>
          <w:szCs w:val="24"/>
        </w:rPr>
        <w:t xml:space="preserve"> r. Đurkija) i Anka Benković (r. Jagarić) </w:t>
      </w:r>
    </w:p>
    <w:p w:rsidR="00835372" w:rsidRDefault="00835372"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Katarina Lukec</w:t>
      </w:r>
    </w:p>
    <w:p w:rsidR="006505AF" w:rsidRDefault="006505AF" w:rsidP="006505AF">
      <w:pPr>
        <w:spacing w:line="360" w:lineRule="auto"/>
        <w:jc w:val="both"/>
        <w:rPr>
          <w:rFonts w:ascii="Times New Roman" w:hAnsi="Times New Roman" w:cs="Times New Roman"/>
          <w:sz w:val="24"/>
          <w:szCs w:val="24"/>
        </w:rPr>
      </w:pPr>
    </w:p>
    <w:p w:rsidR="006505AF" w:rsidRPr="00A74180" w:rsidRDefault="006505AF" w:rsidP="006505A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Pr="00A74180">
        <w:rPr>
          <w:rFonts w:ascii="Times New Roman" w:hAnsi="Times New Roman" w:cs="Times New Roman"/>
          <w:b/>
          <w:sz w:val="24"/>
          <w:szCs w:val="24"/>
        </w:rPr>
        <w:t>O pronađenom</w:t>
      </w:r>
      <w:r w:rsidR="00BC61D1">
        <w:rPr>
          <w:rFonts w:ascii="Times New Roman" w:hAnsi="Times New Roman" w:cs="Times New Roman"/>
          <w:b/>
          <w:sz w:val="24"/>
          <w:szCs w:val="24"/>
        </w:rPr>
        <w:t>e</w:t>
      </w:r>
      <w:r w:rsidRPr="00A74180">
        <w:rPr>
          <w:rFonts w:ascii="Times New Roman" w:hAnsi="Times New Roman" w:cs="Times New Roman"/>
          <w:b/>
          <w:sz w:val="24"/>
          <w:szCs w:val="24"/>
        </w:rPr>
        <w:t xml:space="preserve"> truplu</w:t>
      </w:r>
    </w:p>
    <w:p w:rsidR="004429B8" w:rsidRDefault="006505AF" w:rsidP="006505AF">
      <w:pPr>
        <w:spacing w:line="360" w:lineRule="auto"/>
        <w:jc w:val="both"/>
        <w:rPr>
          <w:rFonts w:ascii="Times New Roman" w:hAnsi="Times New Roman" w:cs="Times New Roman"/>
          <w:sz w:val="24"/>
          <w:szCs w:val="24"/>
        </w:rPr>
      </w:pPr>
      <w:r w:rsidRPr="00AA02E3">
        <w:rPr>
          <w:rFonts w:ascii="Times New Roman" w:hAnsi="Times New Roman" w:cs="Times New Roman"/>
          <w:b/>
          <w:bCs/>
          <w:sz w:val="24"/>
          <w:szCs w:val="24"/>
        </w:rPr>
        <w:t>Anka:</w:t>
      </w:r>
      <w:r>
        <w:rPr>
          <w:rFonts w:ascii="Times New Roman" w:hAnsi="Times New Roman" w:cs="Times New Roman"/>
          <w:sz w:val="24"/>
          <w:szCs w:val="24"/>
        </w:rPr>
        <w:t xml:space="preserve"> </w:t>
      </w:r>
      <w:r w:rsidRPr="00A74180">
        <w:rPr>
          <w:rFonts w:ascii="Times New Roman" w:hAnsi="Times New Roman" w:cs="Times New Roman"/>
          <w:sz w:val="24"/>
          <w:szCs w:val="24"/>
        </w:rPr>
        <w:t>Da, da. A moj Tonč je bil jedno 10 godin, 11… dok je to prešlo. I on je bil tu na paše i veli svako jutro su jenoga vodli. I čuli… tu gde je pucalo i veli onaj, išli su natrag, imali njegvo odijelo i sve. E sad, to ja ne znam pravo… Vidiš, glava, nisi ti to mislil… mene moj svekar to pripovijedal i sad to je bila ribnjak tu i to je onak mokro bilo, z jedne strane smo orali i z druge. I sad na onom komad</w:t>
      </w:r>
      <w:r w:rsidR="00506B43">
        <w:rPr>
          <w:rFonts w:ascii="Times New Roman" w:hAnsi="Times New Roman" w:cs="Times New Roman"/>
          <w:sz w:val="24"/>
          <w:szCs w:val="24"/>
        </w:rPr>
        <w:t>'</w:t>
      </w:r>
      <w:r w:rsidRPr="00A74180">
        <w:rPr>
          <w:rFonts w:ascii="Times New Roman" w:hAnsi="Times New Roman" w:cs="Times New Roman"/>
          <w:sz w:val="24"/>
          <w:szCs w:val="24"/>
        </w:rPr>
        <w:t>ću, do Čukljekovoga, tu je on odoral čoveka. Samo su ga zabrcali. Sad ja nisam njega pitala kud je on ž njime… ne znam, el je on koga obavijestil to… ja ne znam. To nemrem reć.</w:t>
      </w:r>
    </w:p>
    <w:p w:rsidR="006338BA" w:rsidRDefault="006338BA"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Kazivano: 15. studenoga 2015.</w:t>
      </w:r>
      <w:r w:rsidR="004040B2">
        <w:rPr>
          <w:rFonts w:ascii="Times New Roman" w:hAnsi="Times New Roman" w:cs="Times New Roman"/>
          <w:sz w:val="24"/>
          <w:szCs w:val="24"/>
        </w:rPr>
        <w:t xml:space="preserve"> (Samarica)</w:t>
      </w:r>
    </w:p>
    <w:p w:rsidR="006338BA" w:rsidRDefault="00835372"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Kazivala:</w:t>
      </w:r>
      <w:r w:rsidR="00B92FE5">
        <w:rPr>
          <w:rFonts w:ascii="Times New Roman" w:hAnsi="Times New Roman" w:cs="Times New Roman"/>
          <w:sz w:val="24"/>
          <w:szCs w:val="24"/>
        </w:rPr>
        <w:t xml:space="preserve"> Anka Benković (r. Jagarić) </w:t>
      </w:r>
    </w:p>
    <w:p w:rsidR="00835372" w:rsidRDefault="00835372"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Katarina Lukec</w:t>
      </w:r>
    </w:p>
    <w:p w:rsidR="00885924" w:rsidRDefault="00885924" w:rsidP="006505AF">
      <w:pPr>
        <w:spacing w:line="360" w:lineRule="auto"/>
        <w:jc w:val="both"/>
        <w:rPr>
          <w:rFonts w:ascii="Times New Roman" w:hAnsi="Times New Roman" w:cs="Times New Roman"/>
          <w:sz w:val="24"/>
          <w:szCs w:val="24"/>
        </w:rPr>
      </w:pPr>
    </w:p>
    <w:p w:rsidR="006505AF" w:rsidRPr="00A74180" w:rsidRDefault="006505AF" w:rsidP="006505A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Pr="00A74180">
        <w:rPr>
          <w:rFonts w:ascii="Times New Roman" w:hAnsi="Times New Roman" w:cs="Times New Roman"/>
          <w:b/>
          <w:sz w:val="24"/>
          <w:szCs w:val="24"/>
        </w:rPr>
        <w:t>Osobna sjećanja na partizane</w:t>
      </w:r>
    </w:p>
    <w:p w:rsidR="006505AF" w:rsidRDefault="006505AF" w:rsidP="006505AF">
      <w:pPr>
        <w:spacing w:line="360" w:lineRule="auto"/>
        <w:jc w:val="both"/>
        <w:rPr>
          <w:rFonts w:ascii="Times New Roman" w:hAnsi="Times New Roman" w:cs="Times New Roman"/>
          <w:sz w:val="24"/>
          <w:szCs w:val="24"/>
        </w:rPr>
      </w:pPr>
      <w:r w:rsidRPr="00AA02E3">
        <w:rPr>
          <w:rFonts w:ascii="Times New Roman" w:hAnsi="Times New Roman" w:cs="Times New Roman"/>
          <w:b/>
          <w:bCs/>
          <w:sz w:val="24"/>
          <w:szCs w:val="24"/>
        </w:rPr>
        <w:t>Marica:</w:t>
      </w:r>
      <w:r w:rsidRPr="00A74180">
        <w:rPr>
          <w:rFonts w:ascii="Times New Roman" w:hAnsi="Times New Roman" w:cs="Times New Roman"/>
          <w:sz w:val="24"/>
          <w:szCs w:val="24"/>
        </w:rPr>
        <w:t xml:space="preserve"> Da, događalo se vel</w:t>
      </w:r>
      <w:r w:rsidR="00506B43">
        <w:rPr>
          <w:rFonts w:ascii="Times New Roman" w:hAnsi="Times New Roman" w:cs="Times New Roman"/>
          <w:sz w:val="24"/>
          <w:szCs w:val="24"/>
        </w:rPr>
        <w:t>'</w:t>
      </w:r>
      <w:r w:rsidRPr="00A74180">
        <w:rPr>
          <w:rFonts w:ascii="Times New Roman" w:hAnsi="Times New Roman" w:cs="Times New Roman"/>
          <w:sz w:val="24"/>
          <w:szCs w:val="24"/>
        </w:rPr>
        <w:t>ko zlo. Tu je bilo uporište partizana u našemu selu. Nama su sve zvukli, nama su 16 komada blaga iz štale isterali. Nama je ostalo ništa. Jedno ždrijebe samo nam je ostalo u štale. Čak i zadnji kad je bil napad, 8. svibnja na Zagreb, kad su oslobađali, onda su rekli da su ti nekakvi… a to su Srbijanci kad su imali šajkače one na glavi i kaj ja znam… išli, tu išli… vrat</w:t>
      </w:r>
      <w:r w:rsidR="00506B43">
        <w:rPr>
          <w:rFonts w:ascii="Times New Roman" w:hAnsi="Times New Roman" w:cs="Times New Roman"/>
          <w:sz w:val="24"/>
          <w:szCs w:val="24"/>
        </w:rPr>
        <w:t>'</w:t>
      </w:r>
      <w:r w:rsidRPr="00A74180">
        <w:rPr>
          <w:rFonts w:ascii="Times New Roman" w:hAnsi="Times New Roman" w:cs="Times New Roman"/>
          <w:sz w:val="24"/>
          <w:szCs w:val="24"/>
        </w:rPr>
        <w:t>li se u naš dvor i zapregli nam kobile šta smo imali i kola i odpelali tak da ništa nije ostalo. Mi smo ostali velka sirotinja onda.</w:t>
      </w:r>
    </w:p>
    <w:p w:rsidR="006505AF" w:rsidRDefault="006505AF" w:rsidP="006505AF">
      <w:pPr>
        <w:spacing w:line="360" w:lineRule="auto"/>
        <w:jc w:val="both"/>
        <w:rPr>
          <w:rFonts w:ascii="Times New Roman" w:hAnsi="Times New Roman" w:cs="Times New Roman"/>
          <w:sz w:val="24"/>
          <w:szCs w:val="24"/>
        </w:rPr>
      </w:pPr>
      <w:r w:rsidRPr="00AA02E3">
        <w:rPr>
          <w:rFonts w:ascii="Times New Roman" w:hAnsi="Times New Roman" w:cs="Times New Roman"/>
          <w:b/>
          <w:bCs/>
          <w:sz w:val="24"/>
          <w:szCs w:val="24"/>
        </w:rPr>
        <w:t>Anka:</w:t>
      </w:r>
      <w:r>
        <w:rPr>
          <w:rFonts w:ascii="Times New Roman" w:hAnsi="Times New Roman" w:cs="Times New Roman"/>
          <w:sz w:val="24"/>
          <w:szCs w:val="24"/>
        </w:rPr>
        <w:t xml:space="preserve"> Tak je bilo i kod ovija mojija, Šincev. Isto. Nam su vikali nekad Šinci. I sad. </w:t>
      </w:r>
    </w:p>
    <w:p w:rsidR="006505AF" w:rsidRDefault="006505AF" w:rsidP="006505AF">
      <w:pPr>
        <w:spacing w:line="360" w:lineRule="auto"/>
        <w:jc w:val="both"/>
        <w:rPr>
          <w:rFonts w:ascii="Times New Roman" w:hAnsi="Times New Roman" w:cs="Times New Roman"/>
          <w:sz w:val="24"/>
          <w:szCs w:val="24"/>
        </w:rPr>
      </w:pPr>
      <w:r w:rsidRPr="00AA02E3">
        <w:rPr>
          <w:rFonts w:ascii="Times New Roman" w:hAnsi="Times New Roman" w:cs="Times New Roman"/>
          <w:b/>
          <w:bCs/>
          <w:sz w:val="24"/>
          <w:szCs w:val="24"/>
        </w:rPr>
        <w:t>Marica:</w:t>
      </w:r>
      <w:r>
        <w:rPr>
          <w:rFonts w:ascii="Times New Roman" w:hAnsi="Times New Roman" w:cs="Times New Roman"/>
          <w:sz w:val="24"/>
          <w:szCs w:val="24"/>
        </w:rPr>
        <w:t xml:space="preserve"> Znaš, kad imaš tih prezimena puno jednog, onda svatko ima svoje. </w:t>
      </w:r>
    </w:p>
    <w:p w:rsidR="006505AF" w:rsidRPr="00A74180" w:rsidRDefault="006505AF" w:rsidP="006505AF">
      <w:pPr>
        <w:spacing w:line="360" w:lineRule="auto"/>
        <w:jc w:val="both"/>
        <w:rPr>
          <w:rFonts w:ascii="Times New Roman" w:hAnsi="Times New Roman" w:cs="Times New Roman"/>
          <w:i/>
          <w:sz w:val="24"/>
          <w:szCs w:val="24"/>
        </w:rPr>
      </w:pPr>
      <w:r w:rsidRPr="00AA02E3">
        <w:rPr>
          <w:rFonts w:ascii="Times New Roman" w:hAnsi="Times New Roman" w:cs="Times New Roman"/>
          <w:b/>
          <w:bCs/>
          <w:i/>
          <w:sz w:val="24"/>
          <w:szCs w:val="24"/>
        </w:rPr>
        <w:t>Mira Lukec:</w:t>
      </w:r>
      <w:r>
        <w:rPr>
          <w:rFonts w:ascii="Times New Roman" w:hAnsi="Times New Roman" w:cs="Times New Roman"/>
          <w:i/>
          <w:sz w:val="24"/>
          <w:szCs w:val="24"/>
        </w:rPr>
        <w:t xml:space="preserve"> Da, da. Onda lakše za prepoznat.</w:t>
      </w:r>
    </w:p>
    <w:p w:rsidR="006505AF" w:rsidRDefault="006505AF" w:rsidP="006505AF">
      <w:pPr>
        <w:spacing w:line="360" w:lineRule="auto"/>
        <w:jc w:val="both"/>
        <w:rPr>
          <w:rFonts w:ascii="Times New Roman" w:hAnsi="Times New Roman" w:cs="Times New Roman"/>
          <w:sz w:val="24"/>
          <w:szCs w:val="24"/>
        </w:rPr>
      </w:pPr>
      <w:r w:rsidRPr="00AA02E3">
        <w:rPr>
          <w:rFonts w:ascii="Times New Roman" w:hAnsi="Times New Roman" w:cs="Times New Roman"/>
          <w:b/>
          <w:bCs/>
          <w:sz w:val="24"/>
          <w:szCs w:val="24"/>
        </w:rPr>
        <w:t>Anka:</w:t>
      </w:r>
      <w:r>
        <w:rPr>
          <w:rFonts w:ascii="Times New Roman" w:hAnsi="Times New Roman" w:cs="Times New Roman"/>
          <w:sz w:val="24"/>
          <w:szCs w:val="24"/>
        </w:rPr>
        <w:t xml:space="preserve"> </w:t>
      </w:r>
      <w:r w:rsidRPr="00A74180">
        <w:rPr>
          <w:rFonts w:ascii="Times New Roman" w:hAnsi="Times New Roman" w:cs="Times New Roman"/>
          <w:sz w:val="24"/>
          <w:szCs w:val="24"/>
        </w:rPr>
        <w:t>Isto su, veli, tri godne, ždrijepce i najbolje, i kola nova… sve su napregli i ošli. A brajo još je živ moj. U Petričke kod Forjana, on je bil ustaša. I onda su sve živo, veli moja svekrva, dok je on ošel, a kaj je bil 16 godin, nije on moral it. Al… nagovor</w:t>
      </w:r>
      <w:r w:rsidR="00506B43">
        <w:rPr>
          <w:rFonts w:ascii="Times New Roman" w:hAnsi="Times New Roman" w:cs="Times New Roman"/>
          <w:sz w:val="24"/>
          <w:szCs w:val="24"/>
        </w:rPr>
        <w:t>'</w:t>
      </w:r>
      <w:r w:rsidRPr="00A74180">
        <w:rPr>
          <w:rFonts w:ascii="Times New Roman" w:hAnsi="Times New Roman" w:cs="Times New Roman"/>
          <w:sz w:val="24"/>
          <w:szCs w:val="24"/>
        </w:rPr>
        <w:t>li ga i ošel. I veli, gore gdje je bilo u one Rijetkovčeve kuće tu su imali isto neko uporište i veli dojde Dragca pokojna Tonkovčeva: Poslali su me da date… ni bilo deke kaj sad, neg šarenca i šve iž njeg</w:t>
      </w:r>
      <w:r w:rsidR="00506B43">
        <w:rPr>
          <w:rFonts w:ascii="Times New Roman" w:hAnsi="Times New Roman" w:cs="Times New Roman"/>
          <w:sz w:val="24"/>
          <w:szCs w:val="24"/>
        </w:rPr>
        <w:t>va kreveta da dâ</w:t>
      </w:r>
      <w:r w:rsidRPr="00A74180">
        <w:rPr>
          <w:rFonts w:ascii="Times New Roman" w:hAnsi="Times New Roman" w:cs="Times New Roman"/>
          <w:sz w:val="24"/>
          <w:szCs w:val="24"/>
        </w:rPr>
        <w:t>. A veli mat na to šutjela i dala. Kaj god oš… su traž</w:t>
      </w:r>
      <w:r w:rsidR="00506B43">
        <w:rPr>
          <w:rFonts w:ascii="Times New Roman" w:hAnsi="Times New Roman" w:cs="Times New Roman"/>
          <w:sz w:val="24"/>
          <w:szCs w:val="24"/>
        </w:rPr>
        <w:t>'</w:t>
      </w:r>
      <w:r w:rsidRPr="00A74180">
        <w:rPr>
          <w:rFonts w:ascii="Times New Roman" w:hAnsi="Times New Roman" w:cs="Times New Roman"/>
          <w:sz w:val="24"/>
          <w:szCs w:val="24"/>
        </w:rPr>
        <w:t>li i… i onda su se oni podel'li. Oni su svi zajedno bili. Al su se</w:t>
      </w:r>
      <w:r w:rsidR="00506B43">
        <w:rPr>
          <w:rFonts w:ascii="Times New Roman" w:hAnsi="Times New Roman" w:cs="Times New Roman"/>
          <w:sz w:val="24"/>
          <w:szCs w:val="24"/>
        </w:rPr>
        <w:t xml:space="preserve"> podel'li. Stric pokojni reko: </w:t>
      </w:r>
      <w:r w:rsidR="0074573A">
        <w:rPr>
          <w:rFonts w:ascii="Times New Roman" w:hAnsi="Times New Roman" w:cs="Times New Roman"/>
          <w:sz w:val="24"/>
          <w:szCs w:val="24"/>
        </w:rPr>
        <w:t>„</w:t>
      </w:r>
      <w:r w:rsidR="00506B43">
        <w:rPr>
          <w:rFonts w:ascii="Times New Roman" w:hAnsi="Times New Roman" w:cs="Times New Roman"/>
          <w:sz w:val="24"/>
          <w:szCs w:val="24"/>
        </w:rPr>
        <w:t>P</w:t>
      </w:r>
      <w:r w:rsidRPr="00A74180">
        <w:rPr>
          <w:rFonts w:ascii="Times New Roman" w:hAnsi="Times New Roman" w:cs="Times New Roman"/>
          <w:sz w:val="24"/>
          <w:szCs w:val="24"/>
        </w:rPr>
        <w:t>a ne buju onda i mene dizali i sve ako već njija…</w:t>
      </w:r>
      <w:r w:rsidR="0074573A">
        <w:rPr>
          <w:rFonts w:ascii="Times New Roman" w:hAnsi="Times New Roman" w:cs="Times New Roman"/>
          <w:sz w:val="24"/>
          <w:szCs w:val="24"/>
        </w:rPr>
        <w:t xml:space="preserve">“ </w:t>
      </w:r>
      <w:r w:rsidRPr="00A74180">
        <w:rPr>
          <w:rFonts w:ascii="Times New Roman" w:hAnsi="Times New Roman" w:cs="Times New Roman"/>
          <w:sz w:val="24"/>
          <w:szCs w:val="24"/>
        </w:rPr>
        <w:t xml:space="preserve"> Veli mat… onda se grah negdar bral i del na tavan, čak su po gravu pikali da ne bi bil gde doma. Nije bil. Normalno. </w:t>
      </w:r>
    </w:p>
    <w:p w:rsidR="004429B8" w:rsidRDefault="004429B8" w:rsidP="006505AF">
      <w:pPr>
        <w:spacing w:line="360" w:lineRule="auto"/>
        <w:jc w:val="both"/>
        <w:rPr>
          <w:rFonts w:ascii="Times New Roman" w:hAnsi="Times New Roman" w:cs="Times New Roman"/>
          <w:sz w:val="24"/>
          <w:szCs w:val="24"/>
        </w:rPr>
      </w:pPr>
    </w:p>
    <w:p w:rsidR="006338BA" w:rsidRDefault="006338BA"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Kazivano: 15. studenoga 2015.</w:t>
      </w:r>
      <w:r w:rsidR="004040B2">
        <w:rPr>
          <w:rFonts w:ascii="Times New Roman" w:hAnsi="Times New Roman" w:cs="Times New Roman"/>
          <w:sz w:val="24"/>
          <w:szCs w:val="24"/>
        </w:rPr>
        <w:t xml:space="preserve"> (Samarica)</w:t>
      </w:r>
    </w:p>
    <w:p w:rsidR="006338BA" w:rsidRDefault="00835372"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Kazivale:</w:t>
      </w:r>
      <w:r w:rsidR="00B92FE5">
        <w:rPr>
          <w:rFonts w:ascii="Times New Roman" w:hAnsi="Times New Roman" w:cs="Times New Roman"/>
          <w:sz w:val="24"/>
          <w:szCs w:val="24"/>
        </w:rPr>
        <w:t xml:space="preserve"> Marica Križan (Brslanova; r. Đurkija) i Anka Benković (r. Jagarić) </w:t>
      </w:r>
    </w:p>
    <w:p w:rsidR="00835372" w:rsidRDefault="00835372"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Katarina Lukec</w:t>
      </w:r>
    </w:p>
    <w:p w:rsidR="006505AF" w:rsidRPr="00970F35" w:rsidRDefault="006505AF" w:rsidP="006505A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7. </w:t>
      </w:r>
      <w:r w:rsidRPr="00970F35">
        <w:rPr>
          <w:rFonts w:ascii="Times New Roman" w:hAnsi="Times New Roman" w:cs="Times New Roman"/>
          <w:b/>
          <w:sz w:val="24"/>
          <w:szCs w:val="24"/>
        </w:rPr>
        <w:t>O mladoj djevojci</w:t>
      </w:r>
    </w:p>
    <w:p w:rsidR="006505AF" w:rsidRDefault="006505AF" w:rsidP="00AA02E3">
      <w:pPr>
        <w:spacing w:line="360" w:lineRule="auto"/>
        <w:jc w:val="both"/>
        <w:rPr>
          <w:rFonts w:ascii="Times New Roman" w:hAnsi="Times New Roman" w:cs="Times New Roman"/>
          <w:sz w:val="24"/>
          <w:szCs w:val="24"/>
        </w:rPr>
      </w:pPr>
      <w:r w:rsidRPr="00AA02E3">
        <w:rPr>
          <w:rFonts w:ascii="Times New Roman" w:hAnsi="Times New Roman" w:cs="Times New Roman"/>
          <w:b/>
          <w:bCs/>
          <w:sz w:val="24"/>
          <w:szCs w:val="24"/>
        </w:rPr>
        <w:t>Marica:</w:t>
      </w:r>
      <w:r>
        <w:rPr>
          <w:rFonts w:ascii="Times New Roman" w:hAnsi="Times New Roman" w:cs="Times New Roman"/>
          <w:sz w:val="24"/>
          <w:szCs w:val="24"/>
        </w:rPr>
        <w:t xml:space="preserve"> </w:t>
      </w:r>
      <w:r w:rsidR="00AA02E3">
        <w:rPr>
          <w:rFonts w:ascii="Times New Roman" w:hAnsi="Times New Roman" w:cs="Times New Roman"/>
          <w:sz w:val="24"/>
          <w:szCs w:val="24"/>
        </w:rPr>
        <w:t>Jedno evo,</w:t>
      </w:r>
      <w:r w:rsidRPr="00970F35">
        <w:rPr>
          <w:rFonts w:ascii="Times New Roman" w:hAnsi="Times New Roman" w:cs="Times New Roman"/>
          <w:sz w:val="24"/>
          <w:szCs w:val="24"/>
        </w:rPr>
        <w:t xml:space="preserve"> moj muž… on ti je bil palil tuj gore gde je groblje. A tu jedno jutro, susjedu smo imali, ona je imala volove, onda je ujutro išla z volovima na pašu, pa je iza živ'ce bila i voz'li su vele curu lijepu, mladu, imala je pleten</w:t>
      </w:r>
      <w:r w:rsidR="00506B43">
        <w:rPr>
          <w:rFonts w:ascii="Times New Roman" w:hAnsi="Times New Roman" w:cs="Times New Roman"/>
          <w:sz w:val="24"/>
          <w:szCs w:val="24"/>
        </w:rPr>
        <w:t>'</w:t>
      </w:r>
      <w:r w:rsidRPr="00970F35">
        <w:rPr>
          <w:rFonts w:ascii="Times New Roman" w:hAnsi="Times New Roman" w:cs="Times New Roman"/>
          <w:sz w:val="24"/>
          <w:szCs w:val="24"/>
        </w:rPr>
        <w:t>ce. I ond</w:t>
      </w:r>
      <w:r w:rsidR="00AA02E3">
        <w:rPr>
          <w:rFonts w:ascii="Times New Roman" w:hAnsi="Times New Roman" w:cs="Times New Roman"/>
          <w:sz w:val="24"/>
          <w:szCs w:val="24"/>
        </w:rPr>
        <w:t xml:space="preserve">a je čula samo gdje je viknula: – Majko moja, tu je raka moja – </w:t>
      </w:r>
      <w:r w:rsidRPr="00970F35">
        <w:rPr>
          <w:rFonts w:ascii="Times New Roman" w:hAnsi="Times New Roman" w:cs="Times New Roman"/>
          <w:sz w:val="24"/>
          <w:szCs w:val="24"/>
        </w:rPr>
        <w:t>veli. I puška je pukla i veli, voz</w:t>
      </w:r>
      <w:r w:rsidR="00506B43">
        <w:rPr>
          <w:rFonts w:ascii="Times New Roman" w:hAnsi="Times New Roman" w:cs="Times New Roman"/>
          <w:sz w:val="24"/>
          <w:szCs w:val="24"/>
        </w:rPr>
        <w:t>'</w:t>
      </w:r>
      <w:r w:rsidRPr="00970F35">
        <w:rPr>
          <w:rFonts w:ascii="Times New Roman" w:hAnsi="Times New Roman" w:cs="Times New Roman"/>
          <w:sz w:val="24"/>
          <w:szCs w:val="24"/>
        </w:rPr>
        <w:t>li su, išli natrag. A to ti se nije smelo pripovedat pred decu, znaš, da mi to znamo, to je ona posle dok je rat stal. Onda je nekak se seznalo… nije se smelo dok god je Tito bil živ.</w:t>
      </w:r>
    </w:p>
    <w:p w:rsidR="006338BA" w:rsidRDefault="006338BA" w:rsidP="00AA02E3">
      <w:pPr>
        <w:spacing w:line="360" w:lineRule="auto"/>
        <w:jc w:val="both"/>
        <w:rPr>
          <w:rFonts w:ascii="Times New Roman" w:hAnsi="Times New Roman" w:cs="Times New Roman"/>
          <w:sz w:val="24"/>
          <w:szCs w:val="24"/>
        </w:rPr>
      </w:pPr>
      <w:r>
        <w:rPr>
          <w:rFonts w:ascii="Times New Roman" w:hAnsi="Times New Roman" w:cs="Times New Roman"/>
          <w:sz w:val="24"/>
          <w:szCs w:val="24"/>
        </w:rPr>
        <w:t>Kazivano: 15. studenoga 2015.</w:t>
      </w:r>
      <w:r w:rsidR="004040B2">
        <w:rPr>
          <w:rFonts w:ascii="Times New Roman" w:hAnsi="Times New Roman" w:cs="Times New Roman"/>
          <w:sz w:val="24"/>
          <w:szCs w:val="24"/>
        </w:rPr>
        <w:t xml:space="preserve"> (Samarica)</w:t>
      </w:r>
    </w:p>
    <w:p w:rsidR="00835372" w:rsidRDefault="00835372" w:rsidP="00AA02E3">
      <w:pPr>
        <w:spacing w:line="360" w:lineRule="auto"/>
        <w:jc w:val="both"/>
        <w:rPr>
          <w:rFonts w:ascii="Times New Roman" w:hAnsi="Times New Roman" w:cs="Times New Roman"/>
          <w:sz w:val="24"/>
          <w:szCs w:val="24"/>
        </w:rPr>
      </w:pPr>
      <w:r>
        <w:rPr>
          <w:rFonts w:ascii="Times New Roman" w:hAnsi="Times New Roman" w:cs="Times New Roman"/>
          <w:sz w:val="24"/>
          <w:szCs w:val="24"/>
        </w:rPr>
        <w:t>Kazivala:</w:t>
      </w:r>
      <w:r w:rsidR="00D94A71">
        <w:rPr>
          <w:rFonts w:ascii="Times New Roman" w:hAnsi="Times New Roman" w:cs="Times New Roman"/>
          <w:sz w:val="24"/>
          <w:szCs w:val="24"/>
        </w:rPr>
        <w:t xml:space="preserve"> Marica Križan (Brslanova;</w:t>
      </w:r>
      <w:r w:rsidR="00B92FE5">
        <w:rPr>
          <w:rFonts w:ascii="Times New Roman" w:hAnsi="Times New Roman" w:cs="Times New Roman"/>
          <w:sz w:val="24"/>
          <w:szCs w:val="24"/>
        </w:rPr>
        <w:t xml:space="preserve"> r. Đurkija) </w:t>
      </w:r>
    </w:p>
    <w:p w:rsidR="00835372" w:rsidRDefault="00835372" w:rsidP="00AA02E3">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Katarina Lukec</w:t>
      </w:r>
    </w:p>
    <w:p w:rsidR="00111C0D" w:rsidRDefault="00111C0D" w:rsidP="006505AF">
      <w:pPr>
        <w:spacing w:line="360" w:lineRule="auto"/>
        <w:jc w:val="both"/>
        <w:rPr>
          <w:rFonts w:ascii="Times New Roman" w:hAnsi="Times New Roman" w:cs="Times New Roman"/>
          <w:b/>
          <w:sz w:val="24"/>
          <w:szCs w:val="24"/>
        </w:rPr>
      </w:pPr>
    </w:p>
    <w:p w:rsidR="004429B8" w:rsidRPr="00B150B9" w:rsidRDefault="006505AF" w:rsidP="006505A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 </w:t>
      </w:r>
      <w:r w:rsidRPr="004F6EEE">
        <w:rPr>
          <w:rFonts w:ascii="Times New Roman" w:hAnsi="Times New Roman" w:cs="Times New Roman"/>
          <w:b/>
          <w:sz w:val="24"/>
          <w:szCs w:val="24"/>
        </w:rPr>
        <w:t>Komuniciranje s mrtvima</w:t>
      </w:r>
    </w:p>
    <w:p w:rsidR="004429B8" w:rsidRPr="00AA02E3" w:rsidRDefault="006505AF" w:rsidP="006505AF">
      <w:pPr>
        <w:spacing w:line="360" w:lineRule="auto"/>
        <w:jc w:val="both"/>
        <w:rPr>
          <w:rFonts w:ascii="Times New Roman" w:hAnsi="Times New Roman" w:cs="Times New Roman"/>
          <w:b/>
          <w:bCs/>
          <w:sz w:val="24"/>
          <w:szCs w:val="24"/>
        </w:rPr>
      </w:pPr>
      <w:r w:rsidRPr="00AA02E3">
        <w:rPr>
          <w:rFonts w:ascii="Times New Roman" w:hAnsi="Times New Roman" w:cs="Times New Roman"/>
          <w:b/>
          <w:bCs/>
          <w:sz w:val="24"/>
          <w:szCs w:val="24"/>
        </w:rPr>
        <w:t>a)</w:t>
      </w:r>
    </w:p>
    <w:p w:rsidR="006505AF" w:rsidRPr="00970F35" w:rsidRDefault="006505AF" w:rsidP="006505AF">
      <w:pPr>
        <w:spacing w:line="360" w:lineRule="auto"/>
        <w:jc w:val="both"/>
        <w:rPr>
          <w:rFonts w:ascii="Times New Roman" w:hAnsi="Times New Roman" w:cs="Times New Roman"/>
          <w:sz w:val="24"/>
          <w:szCs w:val="24"/>
        </w:rPr>
      </w:pPr>
      <w:r w:rsidRPr="00AA02E3">
        <w:rPr>
          <w:rFonts w:ascii="Times New Roman" w:hAnsi="Times New Roman" w:cs="Times New Roman"/>
          <w:b/>
          <w:bCs/>
          <w:sz w:val="24"/>
          <w:szCs w:val="24"/>
        </w:rPr>
        <w:t>Marica:</w:t>
      </w:r>
      <w:r w:rsidRPr="00970F35">
        <w:rPr>
          <w:rFonts w:ascii="Times New Roman" w:hAnsi="Times New Roman" w:cs="Times New Roman"/>
          <w:sz w:val="24"/>
          <w:szCs w:val="24"/>
        </w:rPr>
        <w:t xml:space="preserve"> A znate šta, moj vam je muž, sad ima to… pa ima već jedno pet godin… </w:t>
      </w:r>
    </w:p>
    <w:p w:rsidR="006505AF" w:rsidRPr="00970F35" w:rsidRDefault="006505AF" w:rsidP="006505AF">
      <w:pPr>
        <w:spacing w:line="360" w:lineRule="auto"/>
        <w:jc w:val="both"/>
        <w:rPr>
          <w:rFonts w:ascii="Times New Roman" w:hAnsi="Times New Roman" w:cs="Times New Roman"/>
          <w:sz w:val="24"/>
          <w:szCs w:val="24"/>
        </w:rPr>
      </w:pPr>
      <w:r w:rsidRPr="00AA02E3">
        <w:rPr>
          <w:rFonts w:ascii="Times New Roman" w:hAnsi="Times New Roman" w:cs="Times New Roman"/>
          <w:b/>
          <w:bCs/>
          <w:sz w:val="24"/>
          <w:szCs w:val="24"/>
        </w:rPr>
        <w:t>Anka:</w:t>
      </w:r>
      <w:r w:rsidRPr="00970F35">
        <w:rPr>
          <w:rFonts w:ascii="Times New Roman" w:hAnsi="Times New Roman" w:cs="Times New Roman"/>
          <w:sz w:val="24"/>
          <w:szCs w:val="24"/>
        </w:rPr>
        <w:t xml:space="preserve"> Pa ima, ima.</w:t>
      </w:r>
    </w:p>
    <w:p w:rsidR="006505AF" w:rsidRDefault="006505AF" w:rsidP="006505AF">
      <w:pPr>
        <w:spacing w:line="360" w:lineRule="auto"/>
        <w:jc w:val="both"/>
        <w:rPr>
          <w:rFonts w:ascii="Times New Roman" w:hAnsi="Times New Roman" w:cs="Times New Roman"/>
          <w:sz w:val="24"/>
          <w:szCs w:val="24"/>
        </w:rPr>
      </w:pPr>
      <w:r w:rsidRPr="00AA02E3">
        <w:rPr>
          <w:rFonts w:ascii="Times New Roman" w:hAnsi="Times New Roman" w:cs="Times New Roman"/>
          <w:b/>
          <w:bCs/>
          <w:sz w:val="24"/>
          <w:szCs w:val="24"/>
        </w:rPr>
        <w:t>Marica:</w:t>
      </w:r>
      <w:r w:rsidRPr="00970F35">
        <w:rPr>
          <w:rFonts w:ascii="Times New Roman" w:hAnsi="Times New Roman" w:cs="Times New Roman"/>
          <w:sz w:val="24"/>
          <w:szCs w:val="24"/>
        </w:rPr>
        <w:t xml:space="preserve"> Tuj bil gore na Vijencu de je to groblje, znaš, a to je vel</w:t>
      </w:r>
      <w:r>
        <w:rPr>
          <w:rFonts w:ascii="Times New Roman" w:hAnsi="Times New Roman" w:cs="Times New Roman"/>
          <w:sz w:val="24"/>
          <w:szCs w:val="24"/>
        </w:rPr>
        <w:t>'</w:t>
      </w:r>
      <w:r w:rsidRPr="00970F35">
        <w:rPr>
          <w:rFonts w:ascii="Times New Roman" w:hAnsi="Times New Roman" w:cs="Times New Roman"/>
          <w:sz w:val="24"/>
          <w:szCs w:val="24"/>
        </w:rPr>
        <w:t>ki kompleks gde se ljude zakapalo. To ti je već sad šuma narasla. I to je bilo odoznačeno, on je tu delal… on je del vina da bude netko došel k njemu. Nikoga nije bilo, on del pod bukvu, znaš. I veli, tu flašu vina od rade</w:t>
      </w:r>
      <w:r>
        <w:rPr>
          <w:rFonts w:ascii="Times New Roman" w:hAnsi="Times New Roman" w:cs="Times New Roman"/>
          <w:sz w:val="24"/>
          <w:szCs w:val="24"/>
        </w:rPr>
        <w:t>nske, znaš… plastičnu. A veli: „</w:t>
      </w:r>
      <w:r w:rsidRPr="00970F35">
        <w:rPr>
          <w:rFonts w:ascii="Times New Roman" w:hAnsi="Times New Roman" w:cs="Times New Roman"/>
          <w:sz w:val="24"/>
          <w:szCs w:val="24"/>
        </w:rPr>
        <w:t>Dečki, vi</w:t>
      </w:r>
      <w:r w:rsidR="00AA02E3">
        <w:rPr>
          <w:rFonts w:ascii="Times New Roman" w:hAnsi="Times New Roman" w:cs="Times New Roman"/>
          <w:sz w:val="24"/>
          <w:szCs w:val="24"/>
        </w:rPr>
        <w:t xml:space="preserve"> to čuvajte da mi ko ne popije</w:t>
      </w:r>
      <w:r>
        <w:rPr>
          <w:rFonts w:ascii="Times New Roman" w:hAnsi="Times New Roman" w:cs="Times New Roman"/>
          <w:sz w:val="24"/>
          <w:szCs w:val="24"/>
        </w:rPr>
        <w:t>“</w:t>
      </w:r>
      <w:r w:rsidR="00AA02E3">
        <w:rPr>
          <w:rFonts w:ascii="Times New Roman" w:hAnsi="Times New Roman" w:cs="Times New Roman"/>
          <w:sz w:val="24"/>
          <w:szCs w:val="24"/>
        </w:rPr>
        <w:t>.</w:t>
      </w:r>
      <w:r w:rsidRPr="00970F35">
        <w:rPr>
          <w:rFonts w:ascii="Times New Roman" w:hAnsi="Times New Roman" w:cs="Times New Roman"/>
          <w:sz w:val="24"/>
          <w:szCs w:val="24"/>
        </w:rPr>
        <w:t xml:space="preserve"> Ko tobož otima na groblju. „V</w:t>
      </w:r>
      <w:r w:rsidR="00AA02E3">
        <w:rPr>
          <w:rFonts w:ascii="Times New Roman" w:hAnsi="Times New Roman" w:cs="Times New Roman"/>
          <w:sz w:val="24"/>
          <w:szCs w:val="24"/>
        </w:rPr>
        <w:t>i to čuvajte da mi ko ne popije</w:t>
      </w:r>
      <w:r w:rsidRPr="00970F35">
        <w:rPr>
          <w:rFonts w:ascii="Times New Roman" w:hAnsi="Times New Roman" w:cs="Times New Roman"/>
          <w:sz w:val="24"/>
          <w:szCs w:val="24"/>
        </w:rPr>
        <w:t>“</w:t>
      </w:r>
      <w:r w:rsidR="00AA02E3">
        <w:rPr>
          <w:rFonts w:ascii="Times New Roman" w:hAnsi="Times New Roman" w:cs="Times New Roman"/>
          <w:sz w:val="24"/>
          <w:szCs w:val="24"/>
        </w:rPr>
        <w:t>.</w:t>
      </w:r>
      <w:r w:rsidRPr="00970F35">
        <w:rPr>
          <w:rFonts w:ascii="Times New Roman" w:hAnsi="Times New Roman" w:cs="Times New Roman"/>
          <w:sz w:val="24"/>
          <w:szCs w:val="24"/>
        </w:rPr>
        <w:t xml:space="preserve"> I došel je nakon dva dana</w:t>
      </w:r>
      <w:r w:rsidR="00AA02E3">
        <w:rPr>
          <w:rFonts w:ascii="Times New Roman" w:hAnsi="Times New Roman" w:cs="Times New Roman"/>
          <w:sz w:val="24"/>
          <w:szCs w:val="24"/>
        </w:rPr>
        <w:t>, flaša još tuj: „O, nije nitko</w:t>
      </w:r>
      <w:r w:rsidRPr="00970F35">
        <w:rPr>
          <w:rFonts w:ascii="Times New Roman" w:hAnsi="Times New Roman" w:cs="Times New Roman"/>
          <w:sz w:val="24"/>
          <w:szCs w:val="24"/>
        </w:rPr>
        <w:t>“</w:t>
      </w:r>
      <w:r w:rsidR="00AA02E3">
        <w:rPr>
          <w:rFonts w:ascii="Times New Roman" w:hAnsi="Times New Roman" w:cs="Times New Roman"/>
          <w:sz w:val="24"/>
          <w:szCs w:val="24"/>
        </w:rPr>
        <w:t>.</w:t>
      </w:r>
      <w:r w:rsidRPr="00970F35">
        <w:rPr>
          <w:rFonts w:ascii="Times New Roman" w:hAnsi="Times New Roman" w:cs="Times New Roman"/>
          <w:sz w:val="24"/>
          <w:szCs w:val="24"/>
        </w:rPr>
        <w:t xml:space="preserve"> I on nju </w:t>
      </w:r>
      <w:r w:rsidR="0074573A">
        <w:rPr>
          <w:rFonts w:ascii="Times New Roman" w:hAnsi="Times New Roman" w:cs="Times New Roman"/>
          <w:sz w:val="24"/>
          <w:szCs w:val="24"/>
        </w:rPr>
        <w:t>'</w:t>
      </w:r>
      <w:r w:rsidRPr="00970F35">
        <w:rPr>
          <w:rFonts w:ascii="Times New Roman" w:hAnsi="Times New Roman" w:cs="Times New Roman"/>
          <w:sz w:val="24"/>
          <w:szCs w:val="24"/>
        </w:rPr>
        <w:t xml:space="preserve">zvadi, bu ju sad del u traktor. Kad on </w:t>
      </w:r>
      <w:r w:rsidR="0074573A">
        <w:rPr>
          <w:rFonts w:ascii="Times New Roman" w:hAnsi="Times New Roman" w:cs="Times New Roman"/>
          <w:sz w:val="24"/>
          <w:szCs w:val="24"/>
        </w:rPr>
        <w:t>'</w:t>
      </w:r>
      <w:r w:rsidRPr="00970F35">
        <w:rPr>
          <w:rFonts w:ascii="Times New Roman" w:hAnsi="Times New Roman" w:cs="Times New Roman"/>
          <w:sz w:val="24"/>
          <w:szCs w:val="24"/>
        </w:rPr>
        <w:t>zvadi tu flašu ispod bukve, znaš. A iz zemlje ti se… veli, ovak, ko znaš, ko mravci kad idu nekaj, veli, diže, diže, diže, vrti i na komad veter takov… da je to bilo nesreća. Veli, ni mi bilo jednostavno. I dene ovu flašu u traktor i ni mi ništ taj dan pripovedal neg drugi dan: „Znaš kaj mi se“, veli, „jučer dogod</w:t>
      </w:r>
      <w:r w:rsidR="0074573A">
        <w:rPr>
          <w:rFonts w:ascii="Times New Roman" w:hAnsi="Times New Roman" w:cs="Times New Roman"/>
          <w:sz w:val="24"/>
          <w:szCs w:val="24"/>
        </w:rPr>
        <w:t>'</w:t>
      </w:r>
      <w:r w:rsidRPr="00970F35">
        <w:rPr>
          <w:rFonts w:ascii="Times New Roman" w:hAnsi="Times New Roman" w:cs="Times New Roman"/>
          <w:sz w:val="24"/>
          <w:szCs w:val="24"/>
        </w:rPr>
        <w:t xml:space="preserve">lo“, veli, kad sam ja rekel: </w:t>
      </w:r>
      <w:r>
        <w:rPr>
          <w:rFonts w:ascii="Times New Roman" w:hAnsi="Times New Roman" w:cs="Times New Roman"/>
          <w:sz w:val="24"/>
          <w:szCs w:val="24"/>
        </w:rPr>
        <w:t>„</w:t>
      </w:r>
      <w:r w:rsidR="0074573A">
        <w:rPr>
          <w:rFonts w:ascii="Times New Roman" w:hAnsi="Times New Roman" w:cs="Times New Roman"/>
          <w:sz w:val="24"/>
          <w:szCs w:val="24"/>
        </w:rPr>
        <w:t>Dečki, dobro, vi ste to š</w:t>
      </w:r>
      <w:r w:rsidRPr="00970F35">
        <w:rPr>
          <w:rFonts w:ascii="Times New Roman" w:hAnsi="Times New Roman" w:cs="Times New Roman"/>
          <w:sz w:val="24"/>
          <w:szCs w:val="24"/>
        </w:rPr>
        <w:t>čuvali</w:t>
      </w:r>
      <w:r>
        <w:rPr>
          <w:rFonts w:ascii="Times New Roman" w:hAnsi="Times New Roman" w:cs="Times New Roman"/>
          <w:sz w:val="24"/>
          <w:szCs w:val="24"/>
        </w:rPr>
        <w:t>“</w:t>
      </w:r>
      <w:r w:rsidRPr="00970F35">
        <w:rPr>
          <w:rFonts w:ascii="Times New Roman" w:hAnsi="Times New Roman" w:cs="Times New Roman"/>
          <w:sz w:val="24"/>
          <w:szCs w:val="24"/>
        </w:rPr>
        <w:t>… a ja, veli, kad se to digel veter iz zemlje, ispred mene, pa veli, ogledem se</w:t>
      </w:r>
      <w:r w:rsidR="0074573A">
        <w:rPr>
          <w:rFonts w:ascii="Times New Roman" w:hAnsi="Times New Roman" w:cs="Times New Roman"/>
          <w:sz w:val="24"/>
          <w:szCs w:val="24"/>
        </w:rPr>
        <w:t>: „K</w:t>
      </w:r>
      <w:r w:rsidR="00AA02E3">
        <w:rPr>
          <w:rFonts w:ascii="Times New Roman" w:hAnsi="Times New Roman" w:cs="Times New Roman"/>
          <w:sz w:val="24"/>
          <w:szCs w:val="24"/>
        </w:rPr>
        <w:t>aj sad to</w:t>
      </w:r>
      <w:r w:rsidR="0074573A">
        <w:rPr>
          <w:rFonts w:ascii="Times New Roman" w:hAnsi="Times New Roman" w:cs="Times New Roman"/>
          <w:sz w:val="24"/>
          <w:szCs w:val="24"/>
        </w:rPr>
        <w:t>“</w:t>
      </w:r>
      <w:r w:rsidR="00AA02E3">
        <w:rPr>
          <w:rFonts w:ascii="Times New Roman" w:hAnsi="Times New Roman" w:cs="Times New Roman"/>
          <w:sz w:val="24"/>
          <w:szCs w:val="24"/>
        </w:rPr>
        <w:t>.</w:t>
      </w:r>
      <w:r w:rsidR="0074573A">
        <w:rPr>
          <w:rFonts w:ascii="Times New Roman" w:hAnsi="Times New Roman" w:cs="Times New Roman"/>
          <w:sz w:val="24"/>
          <w:szCs w:val="24"/>
        </w:rPr>
        <w:t xml:space="preserve"> Reko,</w:t>
      </w:r>
      <w:r>
        <w:rPr>
          <w:rFonts w:ascii="Times New Roman" w:hAnsi="Times New Roman" w:cs="Times New Roman"/>
          <w:sz w:val="24"/>
          <w:szCs w:val="24"/>
        </w:rPr>
        <w:t xml:space="preserve"> ne traže oni</w:t>
      </w:r>
      <w:r w:rsidRPr="00970F35">
        <w:rPr>
          <w:rFonts w:ascii="Times New Roman" w:hAnsi="Times New Roman" w:cs="Times New Roman"/>
          <w:sz w:val="24"/>
          <w:szCs w:val="24"/>
        </w:rPr>
        <w:t xml:space="preserve"> tebe vin</w:t>
      </w:r>
      <w:r w:rsidR="0074573A">
        <w:rPr>
          <w:rFonts w:ascii="Times New Roman" w:hAnsi="Times New Roman" w:cs="Times New Roman"/>
          <w:sz w:val="24"/>
          <w:szCs w:val="24"/>
        </w:rPr>
        <w:t>a, traže oni tebe molitvu. Veli:</w:t>
      </w:r>
      <w:r w:rsidRPr="00970F35">
        <w:rPr>
          <w:rFonts w:ascii="Times New Roman" w:hAnsi="Times New Roman" w:cs="Times New Roman"/>
          <w:sz w:val="24"/>
          <w:szCs w:val="24"/>
        </w:rPr>
        <w:t xml:space="preserve"> </w:t>
      </w:r>
      <w:r w:rsidR="0074573A">
        <w:rPr>
          <w:rFonts w:ascii="Times New Roman" w:hAnsi="Times New Roman" w:cs="Times New Roman"/>
          <w:sz w:val="24"/>
          <w:szCs w:val="24"/>
        </w:rPr>
        <w:t>„E</w:t>
      </w:r>
      <w:r w:rsidRPr="00970F35">
        <w:rPr>
          <w:rFonts w:ascii="Times New Roman" w:hAnsi="Times New Roman" w:cs="Times New Roman"/>
          <w:sz w:val="24"/>
          <w:szCs w:val="24"/>
        </w:rPr>
        <w:t>vo ti</w:t>
      </w:r>
      <w:r w:rsidR="00AA02E3">
        <w:rPr>
          <w:rFonts w:ascii="Times New Roman" w:hAnsi="Times New Roman" w:cs="Times New Roman"/>
          <w:sz w:val="24"/>
          <w:szCs w:val="24"/>
        </w:rPr>
        <w:t xml:space="preserve"> na novac, i olaz dat mešu gore</w:t>
      </w:r>
      <w:r w:rsidR="0074573A">
        <w:rPr>
          <w:rFonts w:ascii="Times New Roman" w:hAnsi="Times New Roman" w:cs="Times New Roman"/>
          <w:sz w:val="24"/>
          <w:szCs w:val="24"/>
        </w:rPr>
        <w:t>“</w:t>
      </w:r>
      <w:r w:rsidR="00AA02E3">
        <w:rPr>
          <w:rFonts w:ascii="Times New Roman" w:hAnsi="Times New Roman" w:cs="Times New Roman"/>
          <w:sz w:val="24"/>
          <w:szCs w:val="24"/>
        </w:rPr>
        <w:t>.</w:t>
      </w:r>
      <w:r w:rsidRPr="00970F35">
        <w:rPr>
          <w:rFonts w:ascii="Times New Roman" w:hAnsi="Times New Roman" w:cs="Times New Roman"/>
          <w:sz w:val="24"/>
          <w:szCs w:val="24"/>
        </w:rPr>
        <w:t xml:space="preserve"> I tak sam išla u nedjelju u crkvu i dala sam misu za tu…</w:t>
      </w:r>
    </w:p>
    <w:p w:rsidR="006338BA" w:rsidRDefault="006338BA"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Kazivano: 15. studenoga 2015.</w:t>
      </w:r>
      <w:r w:rsidR="004040B2">
        <w:rPr>
          <w:rFonts w:ascii="Times New Roman" w:hAnsi="Times New Roman" w:cs="Times New Roman"/>
          <w:sz w:val="24"/>
          <w:szCs w:val="24"/>
        </w:rPr>
        <w:t xml:space="preserve"> (Samarica)</w:t>
      </w:r>
    </w:p>
    <w:p w:rsidR="00835372" w:rsidRDefault="00835372"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Kazivale:</w:t>
      </w:r>
      <w:r w:rsidR="00D94A71">
        <w:rPr>
          <w:rFonts w:ascii="Times New Roman" w:hAnsi="Times New Roman" w:cs="Times New Roman"/>
          <w:sz w:val="24"/>
          <w:szCs w:val="24"/>
        </w:rPr>
        <w:t xml:space="preserve"> Marica Križan (Brslanova; </w:t>
      </w:r>
      <w:r w:rsidR="00B92FE5">
        <w:rPr>
          <w:rFonts w:ascii="Times New Roman" w:hAnsi="Times New Roman" w:cs="Times New Roman"/>
          <w:sz w:val="24"/>
          <w:szCs w:val="24"/>
        </w:rPr>
        <w:t xml:space="preserve">r. Đurkija) i Anka Benković (r. Jagarić) </w:t>
      </w:r>
    </w:p>
    <w:p w:rsidR="00835372" w:rsidRDefault="00835372"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Katarina Lukec</w:t>
      </w:r>
    </w:p>
    <w:p w:rsidR="006505AF" w:rsidRDefault="006505AF" w:rsidP="006505AF">
      <w:pPr>
        <w:spacing w:line="360" w:lineRule="auto"/>
        <w:jc w:val="both"/>
        <w:rPr>
          <w:rFonts w:ascii="Times New Roman" w:hAnsi="Times New Roman" w:cs="Times New Roman"/>
          <w:sz w:val="24"/>
          <w:szCs w:val="24"/>
        </w:rPr>
      </w:pPr>
    </w:p>
    <w:p w:rsidR="006505AF" w:rsidRPr="00AA02E3" w:rsidRDefault="006505AF" w:rsidP="006505AF">
      <w:pPr>
        <w:spacing w:line="360" w:lineRule="auto"/>
        <w:jc w:val="both"/>
        <w:rPr>
          <w:rFonts w:ascii="Times New Roman" w:hAnsi="Times New Roman" w:cs="Times New Roman"/>
          <w:b/>
          <w:bCs/>
          <w:sz w:val="24"/>
          <w:szCs w:val="24"/>
        </w:rPr>
      </w:pPr>
      <w:r w:rsidRPr="00AA02E3">
        <w:rPr>
          <w:rFonts w:ascii="Times New Roman" w:hAnsi="Times New Roman" w:cs="Times New Roman"/>
          <w:b/>
          <w:bCs/>
          <w:sz w:val="24"/>
          <w:szCs w:val="24"/>
        </w:rPr>
        <w:t>b)</w:t>
      </w:r>
    </w:p>
    <w:p w:rsidR="006505AF" w:rsidRDefault="006505AF" w:rsidP="006505AF">
      <w:pPr>
        <w:spacing w:line="360" w:lineRule="auto"/>
        <w:jc w:val="both"/>
        <w:rPr>
          <w:rFonts w:ascii="Times New Roman" w:hAnsi="Times New Roman" w:cs="Times New Roman"/>
          <w:sz w:val="24"/>
          <w:szCs w:val="24"/>
        </w:rPr>
      </w:pPr>
      <w:r w:rsidRPr="00AA02E3">
        <w:rPr>
          <w:rFonts w:ascii="Times New Roman" w:hAnsi="Times New Roman" w:cs="Times New Roman"/>
          <w:b/>
          <w:bCs/>
          <w:sz w:val="24"/>
          <w:szCs w:val="24"/>
        </w:rPr>
        <w:t>Ivan:</w:t>
      </w:r>
      <w:r>
        <w:rPr>
          <w:rFonts w:ascii="Times New Roman" w:hAnsi="Times New Roman" w:cs="Times New Roman"/>
          <w:sz w:val="24"/>
          <w:szCs w:val="24"/>
        </w:rPr>
        <w:t xml:space="preserve"> </w:t>
      </w:r>
      <w:r w:rsidRPr="00970F35">
        <w:rPr>
          <w:rFonts w:ascii="Times New Roman" w:hAnsi="Times New Roman" w:cs="Times New Roman"/>
          <w:sz w:val="24"/>
          <w:szCs w:val="24"/>
        </w:rPr>
        <w:t xml:space="preserve">Da… ja ovaj… imal flašu z vinom. I sad, nije bilo da smo popli i ja ostavil i velim: „Dečki, </w:t>
      </w:r>
      <w:r w:rsidR="00CB50E6">
        <w:rPr>
          <w:rFonts w:ascii="Times New Roman" w:hAnsi="Times New Roman" w:cs="Times New Roman"/>
          <w:sz w:val="24"/>
          <w:szCs w:val="24"/>
        </w:rPr>
        <w:t>čuvajte mi ovo dok ja ne dojdem</w:t>
      </w:r>
      <w:r w:rsidRPr="00970F35">
        <w:rPr>
          <w:rFonts w:ascii="Times New Roman" w:hAnsi="Times New Roman" w:cs="Times New Roman"/>
          <w:sz w:val="24"/>
          <w:szCs w:val="24"/>
        </w:rPr>
        <w:t>“</w:t>
      </w:r>
      <w:r w:rsidR="00CB50E6">
        <w:rPr>
          <w:rFonts w:ascii="Times New Roman" w:hAnsi="Times New Roman" w:cs="Times New Roman"/>
          <w:sz w:val="24"/>
          <w:szCs w:val="24"/>
        </w:rPr>
        <w:t>.</w:t>
      </w:r>
      <w:r w:rsidRPr="00970F35">
        <w:rPr>
          <w:rFonts w:ascii="Times New Roman" w:hAnsi="Times New Roman" w:cs="Times New Roman"/>
          <w:sz w:val="24"/>
          <w:szCs w:val="24"/>
        </w:rPr>
        <w:t xml:space="preserve"> I mene ni bilo dva dana, tri. Dojdem ja i sad tam neki je vozil s traktorom i sad vidim ja tu flašu uzet i idem ja njemu odnest da popijemo. A imo sam drugu u… s traktorom… i ja idem, uzmem flašu… Ajoj, mrzla je, reko</w:t>
      </w:r>
      <w:r w:rsidR="00CB50E6">
        <w:rPr>
          <w:rFonts w:ascii="Times New Roman" w:hAnsi="Times New Roman" w:cs="Times New Roman"/>
          <w:sz w:val="24"/>
          <w:szCs w:val="24"/>
        </w:rPr>
        <w:t>: „Nebum te ja pil, ti si mrzla</w:t>
      </w:r>
      <w:r w:rsidRPr="00970F35">
        <w:rPr>
          <w:rFonts w:ascii="Times New Roman" w:hAnsi="Times New Roman" w:cs="Times New Roman"/>
          <w:sz w:val="24"/>
          <w:szCs w:val="24"/>
        </w:rPr>
        <w:t>“</w:t>
      </w:r>
      <w:r w:rsidR="00CB50E6">
        <w:rPr>
          <w:rFonts w:ascii="Times New Roman" w:hAnsi="Times New Roman" w:cs="Times New Roman"/>
          <w:sz w:val="24"/>
          <w:szCs w:val="24"/>
        </w:rPr>
        <w:t>.</w:t>
      </w:r>
      <w:r w:rsidRPr="00970F35">
        <w:rPr>
          <w:rFonts w:ascii="Times New Roman" w:hAnsi="Times New Roman" w:cs="Times New Roman"/>
          <w:sz w:val="24"/>
          <w:szCs w:val="24"/>
        </w:rPr>
        <w:t xml:space="preserve"> I kak ja ovak stojim, uzme, ovak neki božji i vrta, vrta, vrta [pokazuje rukama] …</w:t>
      </w:r>
      <w:r w:rsidR="0074573A">
        <w:rPr>
          <w:rFonts w:ascii="Times New Roman" w:hAnsi="Times New Roman" w:cs="Times New Roman"/>
          <w:sz w:val="24"/>
          <w:szCs w:val="24"/>
        </w:rPr>
        <w:t xml:space="preserve"> ide gore! Kao sveder </w:t>
      </w:r>
      <w:r w:rsidRPr="00970F35">
        <w:rPr>
          <w:rFonts w:ascii="Times New Roman" w:hAnsi="Times New Roman" w:cs="Times New Roman"/>
          <w:sz w:val="24"/>
          <w:szCs w:val="24"/>
        </w:rPr>
        <w:t>neki. Ide gore… jebote grom, šta sad? Kad ono iza mene veter puvne. Jebem ti. Više nev</w:t>
      </w:r>
      <w:r>
        <w:rPr>
          <w:rFonts w:ascii="Times New Roman" w:hAnsi="Times New Roman" w:cs="Times New Roman"/>
          <w:sz w:val="24"/>
          <w:szCs w:val="24"/>
        </w:rPr>
        <w:t>'</w:t>
      </w:r>
      <w:r w:rsidRPr="00970F35">
        <w:rPr>
          <w:rFonts w:ascii="Times New Roman" w:hAnsi="Times New Roman" w:cs="Times New Roman"/>
          <w:sz w:val="24"/>
          <w:szCs w:val="24"/>
        </w:rPr>
        <w:t>diš ni sunca ni meseca ni zraka</w:t>
      </w:r>
      <w:r w:rsidR="0074573A">
        <w:rPr>
          <w:rFonts w:ascii="Times New Roman" w:hAnsi="Times New Roman" w:cs="Times New Roman"/>
          <w:sz w:val="24"/>
          <w:szCs w:val="24"/>
        </w:rPr>
        <w:t>,</w:t>
      </w:r>
      <w:r w:rsidRPr="00970F35">
        <w:rPr>
          <w:rFonts w:ascii="Times New Roman" w:hAnsi="Times New Roman" w:cs="Times New Roman"/>
          <w:sz w:val="24"/>
          <w:szCs w:val="24"/>
        </w:rPr>
        <w:t xml:space="preserve"> niš… iz ove strane, samo napred vidiš, tu kak sam ja bil… A jebemu, pa si mislim, šta ću sad. A ništ, šutim, to se stiša. Vratim flašu natrag. Reko</w:t>
      </w:r>
      <w:r w:rsidR="00CB50E6">
        <w:rPr>
          <w:rFonts w:ascii="Times New Roman" w:hAnsi="Times New Roman" w:cs="Times New Roman"/>
          <w:sz w:val="24"/>
          <w:szCs w:val="24"/>
        </w:rPr>
        <w:t>: „Čuvajte i dalje. Ja ode doma</w:t>
      </w:r>
      <w:r w:rsidRPr="00970F35">
        <w:rPr>
          <w:rFonts w:ascii="Times New Roman" w:hAnsi="Times New Roman" w:cs="Times New Roman"/>
          <w:sz w:val="24"/>
          <w:szCs w:val="24"/>
        </w:rPr>
        <w:t>“</w:t>
      </w:r>
      <w:r w:rsidR="00CB50E6">
        <w:rPr>
          <w:rFonts w:ascii="Times New Roman" w:hAnsi="Times New Roman" w:cs="Times New Roman"/>
          <w:sz w:val="24"/>
          <w:szCs w:val="24"/>
        </w:rPr>
        <w:t>.</w:t>
      </w:r>
      <w:r w:rsidRPr="00970F35">
        <w:rPr>
          <w:rFonts w:ascii="Times New Roman" w:hAnsi="Times New Roman" w:cs="Times New Roman"/>
          <w:sz w:val="24"/>
          <w:szCs w:val="24"/>
        </w:rPr>
        <w:t xml:space="preserve"> Onda sam dal mešu gore za nji', za te bokce.</w:t>
      </w:r>
    </w:p>
    <w:p w:rsidR="006338BA" w:rsidRDefault="006338BA"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Kazivano: 15. studenoga 2015.</w:t>
      </w:r>
      <w:r w:rsidR="004040B2">
        <w:rPr>
          <w:rFonts w:ascii="Times New Roman" w:hAnsi="Times New Roman" w:cs="Times New Roman"/>
          <w:sz w:val="24"/>
          <w:szCs w:val="24"/>
        </w:rPr>
        <w:t xml:space="preserve"> (Samarica)</w:t>
      </w:r>
    </w:p>
    <w:p w:rsidR="00835372" w:rsidRDefault="00835372"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Kazivao:</w:t>
      </w:r>
      <w:r w:rsidR="00B92FE5">
        <w:rPr>
          <w:rFonts w:ascii="Times New Roman" w:hAnsi="Times New Roman" w:cs="Times New Roman"/>
          <w:sz w:val="24"/>
          <w:szCs w:val="24"/>
        </w:rPr>
        <w:t xml:space="preserve"> Ivan</w:t>
      </w:r>
      <w:r w:rsidR="000610B2">
        <w:rPr>
          <w:rFonts w:ascii="Times New Roman" w:hAnsi="Times New Roman" w:cs="Times New Roman"/>
          <w:sz w:val="24"/>
          <w:szCs w:val="24"/>
        </w:rPr>
        <w:t xml:space="preserve"> (Ivo)</w:t>
      </w:r>
      <w:r w:rsidR="00B92FE5">
        <w:rPr>
          <w:rFonts w:ascii="Times New Roman" w:hAnsi="Times New Roman" w:cs="Times New Roman"/>
          <w:sz w:val="24"/>
          <w:szCs w:val="24"/>
        </w:rPr>
        <w:t xml:space="preserve"> Križan </w:t>
      </w:r>
      <w:r w:rsidR="000610B2">
        <w:rPr>
          <w:rFonts w:ascii="Times New Roman" w:hAnsi="Times New Roman" w:cs="Times New Roman"/>
          <w:sz w:val="24"/>
          <w:szCs w:val="24"/>
        </w:rPr>
        <w:t>(Brslanov)</w:t>
      </w:r>
    </w:p>
    <w:p w:rsidR="00835372" w:rsidRDefault="00885924"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Katarina Lukec</w:t>
      </w:r>
    </w:p>
    <w:p w:rsidR="006505AF" w:rsidRDefault="006505AF" w:rsidP="006505AF">
      <w:pPr>
        <w:spacing w:line="360" w:lineRule="auto"/>
        <w:jc w:val="both"/>
        <w:rPr>
          <w:rFonts w:ascii="Times New Roman" w:hAnsi="Times New Roman" w:cs="Times New Roman"/>
          <w:sz w:val="24"/>
          <w:szCs w:val="24"/>
        </w:rPr>
      </w:pPr>
    </w:p>
    <w:p w:rsidR="006505AF" w:rsidRPr="004F6EEE" w:rsidRDefault="006505AF" w:rsidP="006505AF">
      <w:pPr>
        <w:spacing w:line="360" w:lineRule="auto"/>
        <w:jc w:val="both"/>
        <w:rPr>
          <w:rFonts w:ascii="Times New Roman" w:hAnsi="Times New Roman" w:cs="Times New Roman"/>
          <w:b/>
          <w:sz w:val="24"/>
          <w:szCs w:val="24"/>
        </w:rPr>
      </w:pPr>
      <w:r w:rsidRPr="004F6EEE">
        <w:rPr>
          <w:rFonts w:ascii="Times New Roman" w:hAnsi="Times New Roman" w:cs="Times New Roman"/>
          <w:b/>
          <w:sz w:val="24"/>
          <w:szCs w:val="24"/>
        </w:rPr>
        <w:t>9.</w:t>
      </w:r>
      <w:r>
        <w:rPr>
          <w:rFonts w:ascii="Times New Roman" w:hAnsi="Times New Roman" w:cs="Times New Roman"/>
          <w:b/>
          <w:sz w:val="24"/>
          <w:szCs w:val="24"/>
        </w:rPr>
        <w:t xml:space="preserve"> Svjetlo </w:t>
      </w:r>
    </w:p>
    <w:p w:rsidR="006505AF" w:rsidRPr="004F6EEE" w:rsidRDefault="006505AF" w:rsidP="006505AF">
      <w:pPr>
        <w:spacing w:line="360" w:lineRule="auto"/>
        <w:jc w:val="both"/>
        <w:rPr>
          <w:rFonts w:ascii="Times New Roman" w:hAnsi="Times New Roman" w:cs="Times New Roman"/>
          <w:sz w:val="24"/>
          <w:szCs w:val="24"/>
        </w:rPr>
      </w:pPr>
      <w:r w:rsidRPr="00CB50E6">
        <w:rPr>
          <w:rFonts w:ascii="Times New Roman" w:hAnsi="Times New Roman" w:cs="Times New Roman"/>
          <w:b/>
          <w:bCs/>
          <w:sz w:val="24"/>
          <w:szCs w:val="24"/>
        </w:rPr>
        <w:t>Anka:</w:t>
      </w:r>
      <w:r w:rsidRPr="004F6EEE">
        <w:rPr>
          <w:rFonts w:ascii="Times New Roman" w:hAnsi="Times New Roman" w:cs="Times New Roman"/>
          <w:sz w:val="24"/>
          <w:szCs w:val="24"/>
        </w:rPr>
        <w:t xml:space="preserve"> Ajoj, ima, ima, svakaj ima. </w:t>
      </w:r>
    </w:p>
    <w:p w:rsidR="006505AF" w:rsidRPr="004F6EEE" w:rsidRDefault="006505AF" w:rsidP="006505AF">
      <w:pPr>
        <w:spacing w:line="360" w:lineRule="auto"/>
        <w:jc w:val="both"/>
        <w:rPr>
          <w:rFonts w:ascii="Times New Roman" w:hAnsi="Times New Roman" w:cs="Times New Roman"/>
          <w:sz w:val="24"/>
          <w:szCs w:val="24"/>
        </w:rPr>
      </w:pPr>
      <w:r w:rsidRPr="00CB50E6">
        <w:rPr>
          <w:rFonts w:ascii="Times New Roman" w:hAnsi="Times New Roman" w:cs="Times New Roman"/>
          <w:b/>
          <w:bCs/>
          <w:sz w:val="24"/>
          <w:szCs w:val="24"/>
        </w:rPr>
        <w:t>Marica:</w:t>
      </w:r>
      <w:r>
        <w:rPr>
          <w:rFonts w:ascii="Times New Roman" w:hAnsi="Times New Roman" w:cs="Times New Roman"/>
          <w:b/>
          <w:sz w:val="24"/>
          <w:szCs w:val="24"/>
        </w:rPr>
        <w:t xml:space="preserve"> </w:t>
      </w:r>
      <w:r w:rsidRPr="004F6EEE">
        <w:rPr>
          <w:rFonts w:ascii="Times New Roman" w:hAnsi="Times New Roman" w:cs="Times New Roman"/>
          <w:sz w:val="24"/>
          <w:szCs w:val="24"/>
        </w:rPr>
        <w:t xml:space="preserve">Da, vidiš, to ti je svakaj bilo i događa se i sad samo šta ljudi više ne vjeruju. </w:t>
      </w:r>
    </w:p>
    <w:p w:rsidR="006505AF" w:rsidRPr="004F6EEE" w:rsidRDefault="006505AF" w:rsidP="006505AF">
      <w:pPr>
        <w:spacing w:line="360" w:lineRule="auto"/>
        <w:jc w:val="both"/>
        <w:rPr>
          <w:rFonts w:ascii="Times New Roman" w:hAnsi="Times New Roman" w:cs="Times New Roman"/>
          <w:sz w:val="24"/>
          <w:szCs w:val="24"/>
        </w:rPr>
      </w:pPr>
      <w:r w:rsidRPr="00CB50E6">
        <w:rPr>
          <w:rFonts w:ascii="Times New Roman" w:hAnsi="Times New Roman" w:cs="Times New Roman"/>
          <w:b/>
          <w:bCs/>
          <w:sz w:val="24"/>
          <w:szCs w:val="24"/>
        </w:rPr>
        <w:t>Anka:</w:t>
      </w:r>
      <w:r w:rsidRPr="004F6EEE">
        <w:rPr>
          <w:rFonts w:ascii="Times New Roman" w:hAnsi="Times New Roman" w:cs="Times New Roman"/>
          <w:sz w:val="24"/>
          <w:szCs w:val="24"/>
        </w:rPr>
        <w:t xml:space="preserve"> Nekad se i svetla vidla i sve. Sad to nitko na to nit… </w:t>
      </w:r>
    </w:p>
    <w:p w:rsidR="006505AF" w:rsidRPr="00885D87" w:rsidRDefault="006505AF" w:rsidP="006505AF">
      <w:pPr>
        <w:spacing w:line="360" w:lineRule="auto"/>
        <w:jc w:val="both"/>
        <w:rPr>
          <w:rFonts w:ascii="Times New Roman" w:hAnsi="Times New Roman" w:cs="Times New Roman"/>
          <w:sz w:val="24"/>
          <w:szCs w:val="24"/>
        </w:rPr>
      </w:pPr>
      <w:r w:rsidRPr="00CB50E6">
        <w:rPr>
          <w:rFonts w:ascii="Times New Roman" w:hAnsi="Times New Roman" w:cs="Times New Roman"/>
          <w:b/>
          <w:bCs/>
          <w:sz w:val="24"/>
          <w:szCs w:val="24"/>
        </w:rPr>
        <w:t>Katarina Lukec:</w:t>
      </w:r>
      <w:r w:rsidRPr="00885D87">
        <w:rPr>
          <w:rFonts w:ascii="Times New Roman" w:hAnsi="Times New Roman" w:cs="Times New Roman"/>
          <w:sz w:val="24"/>
          <w:szCs w:val="24"/>
        </w:rPr>
        <w:t xml:space="preserve"> Kakva svjetla?</w:t>
      </w:r>
    </w:p>
    <w:p w:rsidR="006505AF" w:rsidRPr="004F6EEE" w:rsidRDefault="006505AF" w:rsidP="006505AF">
      <w:pPr>
        <w:spacing w:line="360" w:lineRule="auto"/>
        <w:jc w:val="both"/>
        <w:rPr>
          <w:rFonts w:ascii="Times New Roman" w:hAnsi="Times New Roman" w:cs="Times New Roman"/>
          <w:sz w:val="24"/>
          <w:szCs w:val="24"/>
        </w:rPr>
      </w:pPr>
      <w:r w:rsidRPr="00CB50E6">
        <w:rPr>
          <w:rFonts w:ascii="Times New Roman" w:hAnsi="Times New Roman" w:cs="Times New Roman"/>
          <w:b/>
          <w:bCs/>
          <w:sz w:val="24"/>
          <w:szCs w:val="24"/>
        </w:rPr>
        <w:t>Anka:</w:t>
      </w:r>
      <w:r w:rsidRPr="004F6EEE">
        <w:rPr>
          <w:rFonts w:ascii="Times New Roman" w:hAnsi="Times New Roman" w:cs="Times New Roman"/>
          <w:sz w:val="24"/>
          <w:szCs w:val="24"/>
        </w:rPr>
        <w:t xml:space="preserve"> Ovak… u noći…</w:t>
      </w:r>
    </w:p>
    <w:p w:rsidR="006505AF" w:rsidRPr="004F6EEE" w:rsidRDefault="006505AF" w:rsidP="006505AF">
      <w:pPr>
        <w:spacing w:line="360" w:lineRule="auto"/>
        <w:jc w:val="both"/>
        <w:rPr>
          <w:rFonts w:ascii="Times New Roman" w:hAnsi="Times New Roman" w:cs="Times New Roman"/>
          <w:sz w:val="24"/>
          <w:szCs w:val="24"/>
        </w:rPr>
      </w:pPr>
      <w:r w:rsidRPr="00CB50E6">
        <w:rPr>
          <w:rFonts w:ascii="Times New Roman" w:hAnsi="Times New Roman" w:cs="Times New Roman"/>
          <w:b/>
          <w:bCs/>
          <w:sz w:val="24"/>
          <w:szCs w:val="24"/>
        </w:rPr>
        <w:t>Marica:</w:t>
      </w:r>
      <w:r w:rsidRPr="004F6EEE">
        <w:rPr>
          <w:rFonts w:ascii="Times New Roman" w:hAnsi="Times New Roman" w:cs="Times New Roman"/>
          <w:sz w:val="24"/>
          <w:szCs w:val="24"/>
        </w:rPr>
        <w:t xml:space="preserve"> Odjedanput ti se iz zemlje digne svetlo i ode. </w:t>
      </w:r>
    </w:p>
    <w:p w:rsidR="006505AF" w:rsidRPr="00885D87" w:rsidRDefault="006505AF" w:rsidP="006505AF">
      <w:pPr>
        <w:spacing w:line="360" w:lineRule="auto"/>
        <w:jc w:val="both"/>
        <w:rPr>
          <w:rFonts w:ascii="Times New Roman" w:hAnsi="Times New Roman" w:cs="Times New Roman"/>
          <w:sz w:val="24"/>
          <w:szCs w:val="24"/>
        </w:rPr>
      </w:pPr>
      <w:r w:rsidRPr="00CB50E6">
        <w:rPr>
          <w:rFonts w:ascii="Times New Roman" w:hAnsi="Times New Roman" w:cs="Times New Roman"/>
          <w:b/>
          <w:bCs/>
          <w:sz w:val="24"/>
          <w:szCs w:val="24"/>
        </w:rPr>
        <w:t>Katarina Lukec:</w:t>
      </w:r>
      <w:r w:rsidRPr="00885D87">
        <w:rPr>
          <w:rFonts w:ascii="Times New Roman" w:hAnsi="Times New Roman" w:cs="Times New Roman"/>
          <w:sz w:val="24"/>
          <w:szCs w:val="24"/>
        </w:rPr>
        <w:t xml:space="preserve"> A šta Vi mislite šta je to?</w:t>
      </w:r>
    </w:p>
    <w:p w:rsidR="006505AF" w:rsidRPr="004F6EEE" w:rsidRDefault="006505AF" w:rsidP="006505AF">
      <w:pPr>
        <w:spacing w:line="360" w:lineRule="auto"/>
        <w:jc w:val="both"/>
        <w:rPr>
          <w:rFonts w:ascii="Times New Roman" w:hAnsi="Times New Roman" w:cs="Times New Roman"/>
          <w:sz w:val="24"/>
          <w:szCs w:val="24"/>
        </w:rPr>
      </w:pPr>
      <w:r w:rsidRPr="00CB50E6">
        <w:rPr>
          <w:rFonts w:ascii="Times New Roman" w:hAnsi="Times New Roman" w:cs="Times New Roman"/>
          <w:b/>
          <w:bCs/>
          <w:sz w:val="24"/>
          <w:szCs w:val="24"/>
        </w:rPr>
        <w:t>Marica:</w:t>
      </w:r>
      <w:r w:rsidRPr="004F6EEE">
        <w:rPr>
          <w:rFonts w:ascii="Times New Roman" w:hAnsi="Times New Roman" w:cs="Times New Roman"/>
          <w:sz w:val="24"/>
          <w:szCs w:val="24"/>
        </w:rPr>
        <w:t xml:space="preserve"> Pa ja ne znam, ljudi su svakaj vikali, al… vikali su netko da to mora bit onaj plin, znaš, iz zemlje. I nešt…</w:t>
      </w:r>
    </w:p>
    <w:p w:rsidR="006505AF" w:rsidRPr="00885D87" w:rsidRDefault="006505AF" w:rsidP="006505AF">
      <w:pPr>
        <w:spacing w:line="360" w:lineRule="auto"/>
        <w:jc w:val="both"/>
        <w:rPr>
          <w:rFonts w:ascii="Times New Roman" w:hAnsi="Times New Roman" w:cs="Times New Roman"/>
          <w:sz w:val="24"/>
          <w:szCs w:val="24"/>
        </w:rPr>
      </w:pPr>
      <w:r w:rsidRPr="00CB50E6">
        <w:rPr>
          <w:rFonts w:ascii="Times New Roman" w:hAnsi="Times New Roman" w:cs="Times New Roman"/>
          <w:b/>
          <w:bCs/>
          <w:sz w:val="24"/>
          <w:szCs w:val="24"/>
        </w:rPr>
        <w:t>Katarina Lukec:</w:t>
      </w:r>
      <w:r w:rsidRPr="00885D87">
        <w:rPr>
          <w:rFonts w:ascii="Times New Roman" w:hAnsi="Times New Roman" w:cs="Times New Roman"/>
          <w:sz w:val="24"/>
          <w:szCs w:val="24"/>
        </w:rPr>
        <w:t xml:space="preserve"> Aha. To su objašnjavali nekim…</w:t>
      </w:r>
    </w:p>
    <w:p w:rsidR="006505AF" w:rsidRDefault="006505AF" w:rsidP="006505AF">
      <w:pPr>
        <w:spacing w:line="360" w:lineRule="auto"/>
        <w:jc w:val="both"/>
        <w:rPr>
          <w:rFonts w:ascii="Times New Roman" w:hAnsi="Times New Roman" w:cs="Times New Roman"/>
          <w:sz w:val="24"/>
          <w:szCs w:val="24"/>
        </w:rPr>
      </w:pPr>
      <w:r w:rsidRPr="00CB50E6">
        <w:rPr>
          <w:rFonts w:ascii="Times New Roman" w:hAnsi="Times New Roman" w:cs="Times New Roman"/>
          <w:b/>
          <w:bCs/>
          <w:sz w:val="24"/>
          <w:szCs w:val="24"/>
        </w:rPr>
        <w:t>Anka:</w:t>
      </w:r>
      <w:r w:rsidRPr="004F6EEE">
        <w:rPr>
          <w:rFonts w:ascii="Times New Roman" w:hAnsi="Times New Roman" w:cs="Times New Roman"/>
          <w:sz w:val="24"/>
          <w:szCs w:val="24"/>
        </w:rPr>
        <w:t xml:space="preserve"> Ja znam, moja mama je kaživala, ona je iz Novog Sela, i onda je to tam preko pruge bila nekva velka zgrada, tu su nekva gospoda bila. A baba imala krave, i tak su, nos</w:t>
      </w:r>
      <w:r w:rsidR="0074573A">
        <w:rPr>
          <w:rFonts w:ascii="Times New Roman" w:hAnsi="Times New Roman" w:cs="Times New Roman"/>
          <w:sz w:val="24"/>
          <w:szCs w:val="24"/>
        </w:rPr>
        <w:t>'</w:t>
      </w:r>
      <w:r w:rsidRPr="004F6EEE">
        <w:rPr>
          <w:rFonts w:ascii="Times New Roman" w:hAnsi="Times New Roman" w:cs="Times New Roman"/>
          <w:sz w:val="24"/>
          <w:szCs w:val="24"/>
        </w:rPr>
        <w:t>la je ona uvijek mlijeka uveče i veli, jedanput… a bila je cur</w:t>
      </w:r>
      <w:r w:rsidR="0074573A">
        <w:rPr>
          <w:rFonts w:ascii="Times New Roman" w:hAnsi="Times New Roman" w:cs="Times New Roman"/>
          <w:sz w:val="24"/>
          <w:szCs w:val="24"/>
        </w:rPr>
        <w:t>'</w:t>
      </w:r>
      <w:r w:rsidRPr="004F6EEE">
        <w:rPr>
          <w:rFonts w:ascii="Times New Roman" w:hAnsi="Times New Roman" w:cs="Times New Roman"/>
          <w:sz w:val="24"/>
          <w:szCs w:val="24"/>
        </w:rPr>
        <w:t xml:space="preserve">ca… </w:t>
      </w:r>
      <w:r w:rsidR="0074573A">
        <w:rPr>
          <w:rFonts w:ascii="Times New Roman" w:hAnsi="Times New Roman" w:cs="Times New Roman"/>
          <w:sz w:val="24"/>
          <w:szCs w:val="24"/>
        </w:rPr>
        <w:t>„</w:t>
      </w:r>
      <w:r w:rsidR="00CB50E6">
        <w:rPr>
          <w:rFonts w:ascii="Times New Roman" w:hAnsi="Times New Roman" w:cs="Times New Roman"/>
          <w:sz w:val="24"/>
          <w:szCs w:val="24"/>
        </w:rPr>
        <w:t>Joj, Jago</w:t>
      </w:r>
      <w:r w:rsidR="0074573A">
        <w:rPr>
          <w:rFonts w:ascii="Times New Roman" w:hAnsi="Times New Roman" w:cs="Times New Roman"/>
          <w:sz w:val="24"/>
          <w:szCs w:val="24"/>
        </w:rPr>
        <w:t>“</w:t>
      </w:r>
      <w:r w:rsidR="00CB50E6">
        <w:rPr>
          <w:rFonts w:ascii="Times New Roman" w:hAnsi="Times New Roman" w:cs="Times New Roman"/>
          <w:sz w:val="24"/>
          <w:szCs w:val="24"/>
        </w:rPr>
        <w:t>,</w:t>
      </w:r>
      <w:r w:rsidRPr="004F6EEE">
        <w:rPr>
          <w:rFonts w:ascii="Times New Roman" w:hAnsi="Times New Roman" w:cs="Times New Roman"/>
          <w:sz w:val="24"/>
          <w:szCs w:val="24"/>
        </w:rPr>
        <w:t xml:space="preserve"> veli, </w:t>
      </w:r>
      <w:r w:rsidR="0074573A">
        <w:rPr>
          <w:rFonts w:ascii="Times New Roman" w:hAnsi="Times New Roman" w:cs="Times New Roman"/>
          <w:sz w:val="24"/>
          <w:szCs w:val="24"/>
        </w:rPr>
        <w:t>„</w:t>
      </w:r>
      <w:r w:rsidRPr="004F6EEE">
        <w:rPr>
          <w:rFonts w:ascii="Times New Roman" w:hAnsi="Times New Roman" w:cs="Times New Roman"/>
          <w:sz w:val="24"/>
          <w:szCs w:val="24"/>
        </w:rPr>
        <w:t>daj odn</w:t>
      </w:r>
      <w:r w:rsidR="00CB50E6">
        <w:rPr>
          <w:rFonts w:ascii="Times New Roman" w:hAnsi="Times New Roman" w:cs="Times New Roman"/>
          <w:sz w:val="24"/>
          <w:szCs w:val="24"/>
        </w:rPr>
        <w:t>es njima mlijeko, negde misliju</w:t>
      </w:r>
      <w:r w:rsidR="0074573A">
        <w:rPr>
          <w:rFonts w:ascii="Times New Roman" w:hAnsi="Times New Roman" w:cs="Times New Roman"/>
          <w:sz w:val="24"/>
          <w:szCs w:val="24"/>
        </w:rPr>
        <w:t>“</w:t>
      </w:r>
      <w:r w:rsidR="00CB50E6">
        <w:rPr>
          <w:rFonts w:ascii="Times New Roman" w:hAnsi="Times New Roman" w:cs="Times New Roman"/>
          <w:sz w:val="24"/>
          <w:szCs w:val="24"/>
        </w:rPr>
        <w:t>.</w:t>
      </w:r>
      <w:r w:rsidRPr="004F6EEE">
        <w:rPr>
          <w:rFonts w:ascii="Times New Roman" w:hAnsi="Times New Roman" w:cs="Times New Roman"/>
          <w:sz w:val="24"/>
          <w:szCs w:val="24"/>
        </w:rPr>
        <w:t xml:space="preserve"> </w:t>
      </w:r>
      <w:r w:rsidR="0074573A">
        <w:rPr>
          <w:rFonts w:ascii="Times New Roman" w:hAnsi="Times New Roman" w:cs="Times New Roman"/>
          <w:sz w:val="24"/>
          <w:szCs w:val="24"/>
        </w:rPr>
        <w:t>„</w:t>
      </w:r>
      <w:r w:rsidR="00CB50E6">
        <w:rPr>
          <w:rFonts w:ascii="Times New Roman" w:hAnsi="Times New Roman" w:cs="Times New Roman"/>
          <w:sz w:val="24"/>
          <w:szCs w:val="24"/>
        </w:rPr>
        <w:t>Joj</w:t>
      </w:r>
      <w:r w:rsidR="0074573A">
        <w:rPr>
          <w:rFonts w:ascii="Times New Roman" w:hAnsi="Times New Roman" w:cs="Times New Roman"/>
          <w:sz w:val="24"/>
          <w:szCs w:val="24"/>
        </w:rPr>
        <w:t>“</w:t>
      </w:r>
      <w:r w:rsidR="00CB50E6">
        <w:rPr>
          <w:rFonts w:ascii="Times New Roman" w:hAnsi="Times New Roman" w:cs="Times New Roman"/>
          <w:sz w:val="24"/>
          <w:szCs w:val="24"/>
        </w:rPr>
        <w:t>,</w:t>
      </w:r>
      <w:r w:rsidRPr="004F6EEE">
        <w:rPr>
          <w:rFonts w:ascii="Times New Roman" w:hAnsi="Times New Roman" w:cs="Times New Roman"/>
          <w:sz w:val="24"/>
          <w:szCs w:val="24"/>
        </w:rPr>
        <w:t xml:space="preserve"> veli, </w:t>
      </w:r>
      <w:r w:rsidR="0074573A">
        <w:rPr>
          <w:rFonts w:ascii="Times New Roman" w:hAnsi="Times New Roman" w:cs="Times New Roman"/>
          <w:sz w:val="24"/>
          <w:szCs w:val="24"/>
        </w:rPr>
        <w:t>„</w:t>
      </w:r>
      <w:r w:rsidR="00CB50E6">
        <w:rPr>
          <w:rFonts w:ascii="Times New Roman" w:hAnsi="Times New Roman" w:cs="Times New Roman"/>
          <w:sz w:val="24"/>
          <w:szCs w:val="24"/>
        </w:rPr>
        <w:t>bu me strah</w:t>
      </w:r>
      <w:r w:rsidR="0074573A">
        <w:rPr>
          <w:rFonts w:ascii="Times New Roman" w:hAnsi="Times New Roman" w:cs="Times New Roman"/>
          <w:sz w:val="24"/>
          <w:szCs w:val="24"/>
        </w:rPr>
        <w:t>“</w:t>
      </w:r>
      <w:r w:rsidR="00CB50E6">
        <w:rPr>
          <w:rFonts w:ascii="Times New Roman" w:hAnsi="Times New Roman" w:cs="Times New Roman"/>
          <w:sz w:val="24"/>
          <w:szCs w:val="24"/>
        </w:rPr>
        <w:t>.</w:t>
      </w:r>
      <w:r w:rsidR="0074573A">
        <w:rPr>
          <w:rFonts w:ascii="Times New Roman" w:hAnsi="Times New Roman" w:cs="Times New Roman"/>
          <w:sz w:val="24"/>
          <w:szCs w:val="24"/>
        </w:rPr>
        <w:t xml:space="preserve"> „</w:t>
      </w:r>
      <w:r w:rsidRPr="004F6EEE">
        <w:rPr>
          <w:rFonts w:ascii="Times New Roman" w:hAnsi="Times New Roman" w:cs="Times New Roman"/>
          <w:sz w:val="24"/>
          <w:szCs w:val="24"/>
        </w:rPr>
        <w:t>Ma ne</w:t>
      </w:r>
      <w:r w:rsidR="00CB50E6">
        <w:rPr>
          <w:rFonts w:ascii="Times New Roman" w:hAnsi="Times New Roman" w:cs="Times New Roman"/>
          <w:sz w:val="24"/>
          <w:szCs w:val="24"/>
        </w:rPr>
        <w:t xml:space="preserve"> </w:t>
      </w:r>
      <w:r w:rsidRPr="004F6EEE">
        <w:rPr>
          <w:rFonts w:ascii="Times New Roman" w:hAnsi="Times New Roman" w:cs="Times New Roman"/>
          <w:sz w:val="24"/>
          <w:szCs w:val="24"/>
        </w:rPr>
        <w:t>bu, ja b</w:t>
      </w:r>
      <w:r w:rsidR="00CB50E6">
        <w:rPr>
          <w:rFonts w:ascii="Times New Roman" w:hAnsi="Times New Roman" w:cs="Times New Roman"/>
          <w:sz w:val="24"/>
          <w:szCs w:val="24"/>
        </w:rPr>
        <w:t>um tu stajala, samo preko jarka</w:t>
      </w:r>
      <w:r w:rsidR="00435BE5">
        <w:rPr>
          <w:rFonts w:ascii="Times New Roman" w:hAnsi="Times New Roman" w:cs="Times New Roman"/>
          <w:sz w:val="24"/>
          <w:szCs w:val="24"/>
        </w:rPr>
        <w:t>“</w:t>
      </w:r>
      <w:r w:rsidR="00CB50E6">
        <w:rPr>
          <w:rFonts w:ascii="Times New Roman" w:hAnsi="Times New Roman" w:cs="Times New Roman"/>
          <w:sz w:val="24"/>
          <w:szCs w:val="24"/>
        </w:rPr>
        <w:t>,</w:t>
      </w:r>
      <w:r w:rsidRPr="004F6EEE">
        <w:rPr>
          <w:rFonts w:ascii="Times New Roman" w:hAnsi="Times New Roman" w:cs="Times New Roman"/>
          <w:sz w:val="24"/>
          <w:szCs w:val="24"/>
        </w:rPr>
        <w:t xml:space="preserve"> oni su vikali reka… </w:t>
      </w:r>
      <w:r w:rsidR="00435BE5">
        <w:rPr>
          <w:rFonts w:ascii="Times New Roman" w:hAnsi="Times New Roman" w:cs="Times New Roman"/>
          <w:sz w:val="24"/>
          <w:szCs w:val="24"/>
        </w:rPr>
        <w:t>„</w:t>
      </w:r>
      <w:r w:rsidR="00CB50E6">
        <w:rPr>
          <w:rFonts w:ascii="Times New Roman" w:hAnsi="Times New Roman" w:cs="Times New Roman"/>
          <w:sz w:val="24"/>
          <w:szCs w:val="24"/>
        </w:rPr>
        <w:t>predi i pruge… jać' tu sta't</w:t>
      </w:r>
      <w:r w:rsidR="00435BE5">
        <w:rPr>
          <w:rFonts w:ascii="Times New Roman" w:hAnsi="Times New Roman" w:cs="Times New Roman"/>
          <w:sz w:val="24"/>
          <w:szCs w:val="24"/>
        </w:rPr>
        <w:t>“</w:t>
      </w:r>
      <w:r w:rsidR="00CB50E6">
        <w:rPr>
          <w:rFonts w:ascii="Times New Roman" w:hAnsi="Times New Roman" w:cs="Times New Roman"/>
          <w:sz w:val="24"/>
          <w:szCs w:val="24"/>
        </w:rPr>
        <w:t>.</w:t>
      </w:r>
      <w:r w:rsidR="00435BE5">
        <w:rPr>
          <w:rFonts w:ascii="Times New Roman" w:hAnsi="Times New Roman" w:cs="Times New Roman"/>
          <w:sz w:val="24"/>
          <w:szCs w:val="24"/>
        </w:rPr>
        <w:t xml:space="preserve"> Veli mama, joj, veli: „K</w:t>
      </w:r>
      <w:r w:rsidRPr="004F6EEE">
        <w:rPr>
          <w:rFonts w:ascii="Times New Roman" w:hAnsi="Times New Roman" w:cs="Times New Roman"/>
          <w:sz w:val="24"/>
          <w:szCs w:val="24"/>
        </w:rPr>
        <w:t xml:space="preserve">ad sam </w:t>
      </w:r>
      <w:r w:rsidR="00435BE5">
        <w:rPr>
          <w:rFonts w:ascii="Times New Roman" w:hAnsi="Times New Roman" w:cs="Times New Roman"/>
          <w:sz w:val="24"/>
          <w:szCs w:val="24"/>
        </w:rPr>
        <w:t>ja prešla preko kanala – svijeća,</w:t>
      </w:r>
      <w:r w:rsidRPr="004F6EEE">
        <w:rPr>
          <w:rFonts w:ascii="Times New Roman" w:hAnsi="Times New Roman" w:cs="Times New Roman"/>
          <w:sz w:val="24"/>
          <w:szCs w:val="24"/>
        </w:rPr>
        <w:t xml:space="preserve"> ide z menom, točno do t</w:t>
      </w:r>
      <w:r w:rsidR="00CB50E6">
        <w:rPr>
          <w:rFonts w:ascii="Times New Roman" w:hAnsi="Times New Roman" w:cs="Times New Roman"/>
          <w:sz w:val="24"/>
          <w:szCs w:val="24"/>
        </w:rPr>
        <w:t>e zgrade i ja dam to, otoj žene</w:t>
      </w:r>
      <w:r w:rsidR="00435BE5">
        <w:rPr>
          <w:rFonts w:ascii="Times New Roman" w:hAnsi="Times New Roman" w:cs="Times New Roman"/>
          <w:sz w:val="24"/>
          <w:szCs w:val="24"/>
        </w:rPr>
        <w:t>“</w:t>
      </w:r>
      <w:r w:rsidR="00CB50E6">
        <w:rPr>
          <w:rFonts w:ascii="Times New Roman" w:hAnsi="Times New Roman" w:cs="Times New Roman"/>
          <w:sz w:val="24"/>
          <w:szCs w:val="24"/>
        </w:rPr>
        <w:t>,</w:t>
      </w:r>
      <w:r w:rsidRPr="004F6EEE">
        <w:rPr>
          <w:rFonts w:ascii="Times New Roman" w:hAnsi="Times New Roman" w:cs="Times New Roman"/>
          <w:sz w:val="24"/>
          <w:szCs w:val="24"/>
        </w:rPr>
        <w:t xml:space="preserve"> veli, </w:t>
      </w:r>
      <w:r w:rsidR="00435BE5">
        <w:rPr>
          <w:rFonts w:ascii="Times New Roman" w:hAnsi="Times New Roman" w:cs="Times New Roman"/>
          <w:sz w:val="24"/>
          <w:szCs w:val="24"/>
        </w:rPr>
        <w:t>„</w:t>
      </w:r>
      <w:r w:rsidRPr="004F6EEE">
        <w:rPr>
          <w:rFonts w:ascii="Times New Roman" w:hAnsi="Times New Roman" w:cs="Times New Roman"/>
          <w:sz w:val="24"/>
          <w:szCs w:val="24"/>
        </w:rPr>
        <w:t>mlijeko, idem natrag… ta svijeća mene čeka i pa me je vod</w:t>
      </w:r>
      <w:r w:rsidR="00435BE5">
        <w:rPr>
          <w:rFonts w:ascii="Times New Roman" w:hAnsi="Times New Roman" w:cs="Times New Roman"/>
          <w:sz w:val="24"/>
          <w:szCs w:val="24"/>
        </w:rPr>
        <w:t>'</w:t>
      </w:r>
      <w:r w:rsidR="00CB50E6">
        <w:rPr>
          <w:rFonts w:ascii="Times New Roman" w:hAnsi="Times New Roman" w:cs="Times New Roman"/>
          <w:sz w:val="24"/>
          <w:szCs w:val="24"/>
        </w:rPr>
        <w:t>la natrag</w:t>
      </w:r>
      <w:r w:rsidR="00435BE5">
        <w:rPr>
          <w:rFonts w:ascii="Times New Roman" w:hAnsi="Times New Roman" w:cs="Times New Roman"/>
          <w:sz w:val="24"/>
          <w:szCs w:val="24"/>
        </w:rPr>
        <w:t>“</w:t>
      </w:r>
      <w:r w:rsidR="00CB50E6">
        <w:rPr>
          <w:rFonts w:ascii="Times New Roman" w:hAnsi="Times New Roman" w:cs="Times New Roman"/>
          <w:sz w:val="24"/>
          <w:szCs w:val="24"/>
        </w:rPr>
        <w:t>.</w:t>
      </w:r>
      <w:r w:rsidRPr="004F6EEE">
        <w:rPr>
          <w:rFonts w:ascii="Times New Roman" w:hAnsi="Times New Roman" w:cs="Times New Roman"/>
          <w:sz w:val="24"/>
          <w:szCs w:val="24"/>
        </w:rPr>
        <w:t xml:space="preserve"> Re</w:t>
      </w:r>
      <w:r w:rsidR="00435BE5">
        <w:rPr>
          <w:rFonts w:ascii="Times New Roman" w:hAnsi="Times New Roman" w:cs="Times New Roman"/>
          <w:sz w:val="24"/>
          <w:szCs w:val="24"/>
        </w:rPr>
        <w:t>ko: „Mâ</w:t>
      </w:r>
      <w:r w:rsidRPr="004F6EEE">
        <w:rPr>
          <w:rFonts w:ascii="Times New Roman" w:hAnsi="Times New Roman" w:cs="Times New Roman"/>
          <w:sz w:val="24"/>
          <w:szCs w:val="24"/>
        </w:rPr>
        <w:t>mo, jel te stra' bilo?</w:t>
      </w:r>
      <w:r w:rsidR="00435BE5">
        <w:rPr>
          <w:rFonts w:ascii="Times New Roman" w:hAnsi="Times New Roman" w:cs="Times New Roman"/>
          <w:sz w:val="24"/>
          <w:szCs w:val="24"/>
        </w:rPr>
        <w:t>“</w:t>
      </w:r>
      <w:r w:rsidRPr="004F6EEE">
        <w:rPr>
          <w:rFonts w:ascii="Times New Roman" w:hAnsi="Times New Roman" w:cs="Times New Roman"/>
          <w:sz w:val="24"/>
          <w:szCs w:val="24"/>
        </w:rPr>
        <w:t xml:space="preserve"> Pa veli: </w:t>
      </w:r>
      <w:r w:rsidR="00435BE5">
        <w:rPr>
          <w:rFonts w:ascii="Times New Roman" w:hAnsi="Times New Roman" w:cs="Times New Roman"/>
          <w:sz w:val="24"/>
          <w:szCs w:val="24"/>
        </w:rPr>
        <w:t>„</w:t>
      </w:r>
      <w:r w:rsidR="00CB50E6">
        <w:rPr>
          <w:rFonts w:ascii="Times New Roman" w:hAnsi="Times New Roman" w:cs="Times New Roman"/>
          <w:sz w:val="24"/>
          <w:szCs w:val="24"/>
        </w:rPr>
        <w:t>Nije, mat me čekala</w:t>
      </w:r>
      <w:r w:rsidR="00435BE5">
        <w:rPr>
          <w:rFonts w:ascii="Times New Roman" w:hAnsi="Times New Roman" w:cs="Times New Roman"/>
          <w:sz w:val="24"/>
          <w:szCs w:val="24"/>
        </w:rPr>
        <w:t>“</w:t>
      </w:r>
      <w:r w:rsidR="00CB50E6">
        <w:rPr>
          <w:rFonts w:ascii="Times New Roman" w:hAnsi="Times New Roman" w:cs="Times New Roman"/>
          <w:sz w:val="24"/>
          <w:szCs w:val="24"/>
        </w:rPr>
        <w:t>,</w:t>
      </w:r>
      <w:r w:rsidRPr="004F6EEE">
        <w:rPr>
          <w:rFonts w:ascii="Times New Roman" w:hAnsi="Times New Roman" w:cs="Times New Roman"/>
          <w:sz w:val="24"/>
          <w:szCs w:val="24"/>
        </w:rPr>
        <w:t xml:space="preserve"> veli, </w:t>
      </w:r>
      <w:r w:rsidR="00435BE5">
        <w:rPr>
          <w:rFonts w:ascii="Times New Roman" w:hAnsi="Times New Roman" w:cs="Times New Roman"/>
          <w:sz w:val="24"/>
          <w:szCs w:val="24"/>
        </w:rPr>
        <w:t>„</w:t>
      </w:r>
      <w:r w:rsidR="00CB50E6">
        <w:rPr>
          <w:rFonts w:ascii="Times New Roman" w:hAnsi="Times New Roman" w:cs="Times New Roman"/>
          <w:sz w:val="24"/>
          <w:szCs w:val="24"/>
        </w:rPr>
        <w:t>na ograde</w:t>
      </w:r>
      <w:r w:rsidR="00435BE5">
        <w:rPr>
          <w:rFonts w:ascii="Times New Roman" w:hAnsi="Times New Roman" w:cs="Times New Roman"/>
          <w:sz w:val="24"/>
          <w:szCs w:val="24"/>
        </w:rPr>
        <w:t>“</w:t>
      </w:r>
      <w:r w:rsidR="00CB50E6">
        <w:rPr>
          <w:rFonts w:ascii="Times New Roman" w:hAnsi="Times New Roman" w:cs="Times New Roman"/>
          <w:sz w:val="24"/>
          <w:szCs w:val="24"/>
        </w:rPr>
        <w:t>,</w:t>
      </w:r>
      <w:r w:rsidRPr="004F6EEE">
        <w:rPr>
          <w:rFonts w:ascii="Times New Roman" w:hAnsi="Times New Roman" w:cs="Times New Roman"/>
          <w:sz w:val="24"/>
          <w:szCs w:val="24"/>
        </w:rPr>
        <w:t xml:space="preserve"> veli, </w:t>
      </w:r>
      <w:r w:rsidR="00435BE5">
        <w:rPr>
          <w:rFonts w:ascii="Times New Roman" w:hAnsi="Times New Roman" w:cs="Times New Roman"/>
          <w:sz w:val="24"/>
          <w:szCs w:val="24"/>
        </w:rPr>
        <w:t>„</w:t>
      </w:r>
      <w:r w:rsidRPr="004F6EEE">
        <w:rPr>
          <w:rFonts w:ascii="Times New Roman" w:hAnsi="Times New Roman" w:cs="Times New Roman"/>
          <w:sz w:val="24"/>
          <w:szCs w:val="24"/>
        </w:rPr>
        <w:t xml:space="preserve">dok sam došla do </w:t>
      </w:r>
      <w:r w:rsidR="00CB50E6">
        <w:rPr>
          <w:rFonts w:ascii="Times New Roman" w:hAnsi="Times New Roman" w:cs="Times New Roman"/>
          <w:sz w:val="24"/>
          <w:szCs w:val="24"/>
        </w:rPr>
        <w:t>nje, onda me ni bilo više strah</w:t>
      </w:r>
      <w:r w:rsidR="00435BE5">
        <w:rPr>
          <w:rFonts w:ascii="Times New Roman" w:hAnsi="Times New Roman" w:cs="Times New Roman"/>
          <w:sz w:val="24"/>
          <w:szCs w:val="24"/>
        </w:rPr>
        <w:t>“</w:t>
      </w:r>
      <w:r w:rsidR="00CB50E6">
        <w:rPr>
          <w:rFonts w:ascii="Times New Roman" w:hAnsi="Times New Roman" w:cs="Times New Roman"/>
          <w:sz w:val="24"/>
          <w:szCs w:val="24"/>
        </w:rPr>
        <w:t>.</w:t>
      </w:r>
      <w:r w:rsidRPr="004F6EEE">
        <w:rPr>
          <w:rFonts w:ascii="Times New Roman" w:hAnsi="Times New Roman" w:cs="Times New Roman"/>
          <w:sz w:val="24"/>
          <w:szCs w:val="24"/>
        </w:rPr>
        <w:t xml:space="preserve"> Onda je nestalo dok je došla do babe.</w:t>
      </w:r>
    </w:p>
    <w:p w:rsidR="006338BA" w:rsidRDefault="006338BA"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Kazivano: 15. studenoga 2015.</w:t>
      </w:r>
      <w:r w:rsidR="004040B2">
        <w:rPr>
          <w:rFonts w:ascii="Times New Roman" w:hAnsi="Times New Roman" w:cs="Times New Roman"/>
          <w:sz w:val="24"/>
          <w:szCs w:val="24"/>
        </w:rPr>
        <w:t xml:space="preserve"> (Samarica)</w:t>
      </w:r>
    </w:p>
    <w:p w:rsidR="00835372" w:rsidRDefault="00835372"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Kazivale:</w:t>
      </w:r>
      <w:r w:rsidR="006338BA">
        <w:rPr>
          <w:rFonts w:ascii="Times New Roman" w:hAnsi="Times New Roman" w:cs="Times New Roman"/>
          <w:sz w:val="24"/>
          <w:szCs w:val="24"/>
        </w:rPr>
        <w:t xml:space="preserve"> Anka Benković (r. Jaga</w:t>
      </w:r>
      <w:r w:rsidR="00D94A71">
        <w:rPr>
          <w:rFonts w:ascii="Times New Roman" w:hAnsi="Times New Roman" w:cs="Times New Roman"/>
          <w:sz w:val="24"/>
          <w:szCs w:val="24"/>
        </w:rPr>
        <w:t>rić) i Marica Križan (Brslanova;</w:t>
      </w:r>
      <w:r w:rsidR="006338BA">
        <w:rPr>
          <w:rFonts w:ascii="Times New Roman" w:hAnsi="Times New Roman" w:cs="Times New Roman"/>
          <w:sz w:val="24"/>
          <w:szCs w:val="24"/>
        </w:rPr>
        <w:t xml:space="preserve"> r. Đurkija)</w:t>
      </w:r>
    </w:p>
    <w:p w:rsidR="00835372" w:rsidRDefault="00835372"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Katarina Lukec</w:t>
      </w:r>
    </w:p>
    <w:p w:rsidR="00B150B9" w:rsidRDefault="00B150B9" w:rsidP="006E5710">
      <w:pPr>
        <w:jc w:val="both"/>
        <w:rPr>
          <w:rFonts w:ascii="Times New Roman" w:hAnsi="Times New Roman" w:cs="Times New Roman"/>
          <w:sz w:val="24"/>
          <w:szCs w:val="24"/>
        </w:rPr>
      </w:pPr>
    </w:p>
    <w:p w:rsidR="00CB50E6" w:rsidRPr="00CB50E6" w:rsidRDefault="006E5710" w:rsidP="006E5710">
      <w:pPr>
        <w:jc w:val="both"/>
        <w:rPr>
          <w:rFonts w:ascii="Times New Roman" w:hAnsi="Times New Roman" w:cs="Times New Roman"/>
          <w:b/>
          <w:bCs/>
          <w:sz w:val="24"/>
          <w:szCs w:val="24"/>
        </w:rPr>
      </w:pPr>
      <w:r w:rsidRPr="00CB50E6">
        <w:rPr>
          <w:rFonts w:ascii="Times New Roman" w:hAnsi="Times New Roman" w:cs="Times New Roman"/>
          <w:b/>
          <w:bCs/>
          <w:sz w:val="24"/>
          <w:szCs w:val="24"/>
        </w:rPr>
        <w:t xml:space="preserve">b) </w:t>
      </w:r>
    </w:p>
    <w:p w:rsidR="006E5710" w:rsidRDefault="006E5710" w:rsidP="006E5710">
      <w:pPr>
        <w:jc w:val="both"/>
        <w:rPr>
          <w:rFonts w:ascii="Times New Roman" w:hAnsi="Times New Roman" w:cs="Times New Roman"/>
          <w:sz w:val="24"/>
          <w:szCs w:val="24"/>
        </w:rPr>
      </w:pPr>
      <w:r w:rsidRPr="00CB50E6">
        <w:rPr>
          <w:rFonts w:ascii="Times New Roman" w:hAnsi="Times New Roman" w:cs="Times New Roman"/>
          <w:b/>
          <w:bCs/>
          <w:sz w:val="24"/>
          <w:szCs w:val="24"/>
        </w:rPr>
        <w:t>Anka:</w:t>
      </w:r>
      <w:r>
        <w:rPr>
          <w:rFonts w:ascii="Times New Roman" w:hAnsi="Times New Roman" w:cs="Times New Roman"/>
          <w:sz w:val="24"/>
          <w:szCs w:val="24"/>
        </w:rPr>
        <w:t xml:space="preserve"> I nekad se i svjetlo znalo videt. </w:t>
      </w:r>
    </w:p>
    <w:p w:rsidR="006E5710" w:rsidRDefault="006E5710" w:rsidP="00CB50E6">
      <w:pPr>
        <w:spacing w:line="360" w:lineRule="auto"/>
        <w:jc w:val="both"/>
        <w:rPr>
          <w:rFonts w:ascii="Times New Roman" w:hAnsi="Times New Roman" w:cs="Times New Roman"/>
          <w:sz w:val="24"/>
          <w:szCs w:val="24"/>
        </w:rPr>
      </w:pPr>
      <w:r w:rsidRPr="00CB50E6">
        <w:rPr>
          <w:rFonts w:ascii="Times New Roman" w:hAnsi="Times New Roman" w:cs="Times New Roman"/>
          <w:b/>
          <w:bCs/>
          <w:sz w:val="24"/>
          <w:szCs w:val="24"/>
        </w:rPr>
        <w:t>Marica:</w:t>
      </w:r>
      <w:r>
        <w:rPr>
          <w:rFonts w:ascii="Times New Roman" w:hAnsi="Times New Roman" w:cs="Times New Roman"/>
          <w:sz w:val="24"/>
          <w:szCs w:val="24"/>
        </w:rPr>
        <w:t xml:space="preserve"> O da, o da.</w:t>
      </w:r>
    </w:p>
    <w:p w:rsidR="006E5710" w:rsidRDefault="006E5710" w:rsidP="00CB50E6">
      <w:pPr>
        <w:spacing w:line="360" w:lineRule="auto"/>
        <w:jc w:val="both"/>
        <w:rPr>
          <w:rFonts w:ascii="Times New Roman" w:hAnsi="Times New Roman" w:cs="Times New Roman"/>
          <w:sz w:val="24"/>
          <w:szCs w:val="24"/>
        </w:rPr>
      </w:pPr>
      <w:r w:rsidRPr="00CB50E6">
        <w:rPr>
          <w:rFonts w:ascii="Times New Roman" w:hAnsi="Times New Roman" w:cs="Times New Roman"/>
          <w:b/>
          <w:bCs/>
          <w:sz w:val="24"/>
          <w:szCs w:val="24"/>
        </w:rPr>
        <w:t>Katarina:</w:t>
      </w:r>
      <w:r>
        <w:rPr>
          <w:rFonts w:ascii="Times New Roman" w:hAnsi="Times New Roman" w:cs="Times New Roman"/>
          <w:sz w:val="24"/>
          <w:szCs w:val="24"/>
        </w:rPr>
        <w:t xml:space="preserve"> Jel to na uvijek istom mjestu?</w:t>
      </w:r>
    </w:p>
    <w:p w:rsidR="006E5710" w:rsidRDefault="006E5710" w:rsidP="00CB50E6">
      <w:pPr>
        <w:spacing w:line="360" w:lineRule="auto"/>
        <w:jc w:val="both"/>
        <w:rPr>
          <w:rFonts w:ascii="Times New Roman" w:hAnsi="Times New Roman" w:cs="Times New Roman"/>
          <w:sz w:val="24"/>
          <w:szCs w:val="24"/>
        </w:rPr>
      </w:pPr>
      <w:r w:rsidRPr="00CB50E6">
        <w:rPr>
          <w:rFonts w:ascii="Times New Roman" w:hAnsi="Times New Roman" w:cs="Times New Roman"/>
          <w:b/>
          <w:bCs/>
          <w:sz w:val="24"/>
          <w:szCs w:val="24"/>
        </w:rPr>
        <w:t>Marica:</w:t>
      </w:r>
      <w:r>
        <w:rPr>
          <w:rFonts w:ascii="Times New Roman" w:hAnsi="Times New Roman" w:cs="Times New Roman"/>
          <w:sz w:val="24"/>
          <w:szCs w:val="24"/>
        </w:rPr>
        <w:t xml:space="preserve"> A svuda. Tamo prema Šimljaniku. To su bile staze. Onda su išli da ne idu baš blatom. Onda su vikali da to negdje ide sa svjetlom. A nije, to je viđavalo se i po livadama… </w:t>
      </w:r>
    </w:p>
    <w:p w:rsidR="006505AF" w:rsidRDefault="006505AF" w:rsidP="00CB50E6">
      <w:pPr>
        <w:spacing w:line="360" w:lineRule="auto"/>
        <w:jc w:val="both"/>
        <w:rPr>
          <w:rFonts w:ascii="Times New Roman" w:hAnsi="Times New Roman" w:cs="Times New Roman"/>
          <w:sz w:val="24"/>
          <w:szCs w:val="24"/>
        </w:rPr>
      </w:pPr>
      <w:r w:rsidRPr="00CB50E6">
        <w:rPr>
          <w:rFonts w:ascii="Times New Roman" w:hAnsi="Times New Roman" w:cs="Times New Roman"/>
          <w:b/>
          <w:bCs/>
          <w:sz w:val="24"/>
          <w:szCs w:val="24"/>
        </w:rPr>
        <w:t>Anka:</w:t>
      </w:r>
      <w:r>
        <w:rPr>
          <w:rFonts w:ascii="Times New Roman" w:hAnsi="Times New Roman" w:cs="Times New Roman"/>
          <w:sz w:val="24"/>
          <w:szCs w:val="24"/>
        </w:rPr>
        <w:t xml:space="preserve"> Moja mama je rođena u Novom Selu, tam kod Podgar'ća. I ona je znala kaživat. Cur'ca je bila. A tam, imali su, kak je i sad ta, druga je kuća, mada na istom mestu, i livada je bila i kanal. I opet je bila livada i pruga. I preko te pruge je bila, oni su to zvali kolonija. To su uvijek bili nekakvi malo bolji ljudi, nekvi… to su valjda upravljali z otim vlakovima. Veli mama: </w:t>
      </w:r>
      <w:r w:rsidR="00435BE5">
        <w:rPr>
          <w:rFonts w:ascii="Times New Roman" w:hAnsi="Times New Roman" w:cs="Times New Roman"/>
          <w:sz w:val="24"/>
          <w:szCs w:val="24"/>
        </w:rPr>
        <w:t>„</w:t>
      </w:r>
      <w:r w:rsidR="00CB50E6">
        <w:rPr>
          <w:rFonts w:ascii="Times New Roman" w:hAnsi="Times New Roman" w:cs="Times New Roman"/>
          <w:sz w:val="24"/>
          <w:szCs w:val="24"/>
        </w:rPr>
        <w:t>I sad, mi smo neš delali</w:t>
      </w:r>
      <w:r w:rsidR="00435BE5">
        <w:rPr>
          <w:rFonts w:ascii="Times New Roman" w:hAnsi="Times New Roman" w:cs="Times New Roman"/>
          <w:sz w:val="24"/>
          <w:szCs w:val="24"/>
        </w:rPr>
        <w:t>“</w:t>
      </w:r>
      <w:r w:rsidR="00CB50E6">
        <w:rPr>
          <w:rFonts w:ascii="Times New Roman" w:hAnsi="Times New Roman" w:cs="Times New Roman"/>
          <w:sz w:val="24"/>
          <w:szCs w:val="24"/>
        </w:rPr>
        <w:t>,</w:t>
      </w:r>
      <w:r>
        <w:rPr>
          <w:rFonts w:ascii="Times New Roman" w:hAnsi="Times New Roman" w:cs="Times New Roman"/>
          <w:sz w:val="24"/>
          <w:szCs w:val="24"/>
        </w:rPr>
        <w:t xml:space="preserve"> i baba veli: </w:t>
      </w:r>
      <w:r w:rsidR="00435BE5">
        <w:rPr>
          <w:rFonts w:ascii="Times New Roman" w:hAnsi="Times New Roman" w:cs="Times New Roman"/>
          <w:sz w:val="24"/>
          <w:szCs w:val="24"/>
        </w:rPr>
        <w:t>„</w:t>
      </w:r>
      <w:r>
        <w:rPr>
          <w:rFonts w:ascii="Times New Roman" w:hAnsi="Times New Roman" w:cs="Times New Roman"/>
          <w:sz w:val="24"/>
          <w:szCs w:val="24"/>
        </w:rPr>
        <w:t>Joj</w:t>
      </w:r>
      <w:r w:rsidR="00CB50E6">
        <w:rPr>
          <w:rFonts w:ascii="Times New Roman" w:hAnsi="Times New Roman" w:cs="Times New Roman"/>
          <w:sz w:val="24"/>
          <w:szCs w:val="24"/>
        </w:rPr>
        <w:t>, moraš odnijet te žene mlijeko</w:t>
      </w:r>
      <w:r w:rsidR="00435BE5">
        <w:rPr>
          <w:rFonts w:ascii="Times New Roman" w:hAnsi="Times New Roman" w:cs="Times New Roman"/>
          <w:sz w:val="24"/>
          <w:szCs w:val="24"/>
        </w:rPr>
        <w:t>“</w:t>
      </w:r>
      <w:r w:rsidR="00CB50E6">
        <w:rPr>
          <w:rFonts w:ascii="Times New Roman" w:hAnsi="Times New Roman" w:cs="Times New Roman"/>
          <w:sz w:val="24"/>
          <w:szCs w:val="24"/>
        </w:rPr>
        <w:t>,</w:t>
      </w:r>
      <w:r>
        <w:rPr>
          <w:rFonts w:ascii="Times New Roman" w:hAnsi="Times New Roman" w:cs="Times New Roman"/>
          <w:sz w:val="24"/>
          <w:szCs w:val="24"/>
        </w:rPr>
        <w:t xml:space="preserve"> veli. Veli: </w:t>
      </w:r>
      <w:r w:rsidR="00435BE5">
        <w:rPr>
          <w:rFonts w:ascii="Times New Roman" w:hAnsi="Times New Roman" w:cs="Times New Roman"/>
          <w:sz w:val="24"/>
          <w:szCs w:val="24"/>
        </w:rPr>
        <w:t>„Mâ</w:t>
      </w:r>
      <w:r w:rsidR="00CB50E6">
        <w:rPr>
          <w:rFonts w:ascii="Times New Roman" w:hAnsi="Times New Roman" w:cs="Times New Roman"/>
          <w:sz w:val="24"/>
          <w:szCs w:val="24"/>
        </w:rPr>
        <w:t>mo, pa mene bu strah</w:t>
      </w:r>
      <w:r w:rsidR="00435BE5">
        <w:rPr>
          <w:rFonts w:ascii="Times New Roman" w:hAnsi="Times New Roman" w:cs="Times New Roman"/>
          <w:sz w:val="24"/>
          <w:szCs w:val="24"/>
        </w:rPr>
        <w:t>“</w:t>
      </w:r>
      <w:r w:rsidR="00CB50E6">
        <w:rPr>
          <w:rFonts w:ascii="Times New Roman" w:hAnsi="Times New Roman" w:cs="Times New Roman"/>
          <w:sz w:val="24"/>
          <w:szCs w:val="24"/>
        </w:rPr>
        <w:t>.</w:t>
      </w:r>
      <w:r w:rsidR="00435BE5">
        <w:rPr>
          <w:rFonts w:ascii="Times New Roman" w:hAnsi="Times New Roman" w:cs="Times New Roman"/>
          <w:sz w:val="24"/>
          <w:szCs w:val="24"/>
        </w:rPr>
        <w:t xml:space="preserve"> „</w:t>
      </w:r>
      <w:r>
        <w:rPr>
          <w:rFonts w:ascii="Times New Roman" w:hAnsi="Times New Roman" w:cs="Times New Roman"/>
          <w:sz w:val="24"/>
          <w:szCs w:val="24"/>
        </w:rPr>
        <w:t>Ma nebu, ja ću tu sta</w:t>
      </w:r>
      <w:r w:rsidR="00CB50E6">
        <w:rPr>
          <w:rFonts w:ascii="Times New Roman" w:hAnsi="Times New Roman" w:cs="Times New Roman"/>
          <w:sz w:val="24"/>
          <w:szCs w:val="24"/>
        </w:rPr>
        <w:t>t na livadu, ja tebe bum čekala</w:t>
      </w:r>
      <w:r w:rsidR="00435BE5">
        <w:rPr>
          <w:rFonts w:ascii="Times New Roman" w:hAnsi="Times New Roman" w:cs="Times New Roman"/>
          <w:sz w:val="24"/>
          <w:szCs w:val="24"/>
        </w:rPr>
        <w:t>“</w:t>
      </w:r>
      <w:r w:rsidR="00CB50E6">
        <w:rPr>
          <w:rFonts w:ascii="Times New Roman" w:hAnsi="Times New Roman" w:cs="Times New Roman"/>
          <w:sz w:val="24"/>
          <w:szCs w:val="24"/>
        </w:rPr>
        <w:t>.</w:t>
      </w:r>
      <w:r w:rsidR="00435BE5">
        <w:rPr>
          <w:rFonts w:ascii="Times New Roman" w:hAnsi="Times New Roman" w:cs="Times New Roman"/>
          <w:sz w:val="24"/>
          <w:szCs w:val="24"/>
        </w:rPr>
        <w:t xml:space="preserve"> </w:t>
      </w:r>
      <w:r>
        <w:rPr>
          <w:rFonts w:ascii="Times New Roman" w:hAnsi="Times New Roman" w:cs="Times New Roman"/>
          <w:sz w:val="24"/>
          <w:szCs w:val="24"/>
        </w:rPr>
        <w:t xml:space="preserve">I veli mama, imali su u te livade onak malu kaj pecanu. Ovak je bil breg, ja se </w:t>
      </w:r>
      <w:r w:rsidR="00435BE5">
        <w:rPr>
          <w:rFonts w:ascii="Times New Roman" w:hAnsi="Times New Roman" w:cs="Times New Roman"/>
          <w:sz w:val="24"/>
          <w:szCs w:val="24"/>
        </w:rPr>
        <w:t>sećam te pecane. I veli mama: „</w:t>
      </w:r>
      <w:r>
        <w:rPr>
          <w:rFonts w:ascii="Times New Roman" w:hAnsi="Times New Roman" w:cs="Times New Roman"/>
          <w:sz w:val="24"/>
          <w:szCs w:val="24"/>
        </w:rPr>
        <w:t>I baba stoji tam, ja idem do kanala, ide sveća z menom vel</w:t>
      </w:r>
      <w:r w:rsidR="00435BE5">
        <w:rPr>
          <w:rFonts w:ascii="Times New Roman" w:hAnsi="Times New Roman" w:cs="Times New Roman"/>
          <w:sz w:val="24"/>
          <w:szCs w:val="24"/>
        </w:rPr>
        <w:t>'</w:t>
      </w:r>
      <w:r>
        <w:rPr>
          <w:rFonts w:ascii="Times New Roman" w:hAnsi="Times New Roman" w:cs="Times New Roman"/>
          <w:sz w:val="24"/>
          <w:szCs w:val="24"/>
        </w:rPr>
        <w:t>ka, uz me. I preko kanala, ja mislim, sad bu ostala, a</w:t>
      </w:r>
      <w:r w:rsidR="00CB50E6">
        <w:rPr>
          <w:rFonts w:ascii="Times New Roman" w:hAnsi="Times New Roman" w:cs="Times New Roman"/>
          <w:sz w:val="24"/>
          <w:szCs w:val="24"/>
        </w:rPr>
        <w:t>l ide z menom fort do te kuće</w:t>
      </w:r>
      <w:r w:rsidR="00435BE5">
        <w:rPr>
          <w:rFonts w:ascii="Times New Roman" w:hAnsi="Times New Roman" w:cs="Times New Roman"/>
          <w:sz w:val="24"/>
          <w:szCs w:val="24"/>
        </w:rPr>
        <w:t>“</w:t>
      </w:r>
      <w:r w:rsidR="00CB50E6">
        <w:rPr>
          <w:rFonts w:ascii="Times New Roman" w:hAnsi="Times New Roman" w:cs="Times New Roman"/>
          <w:sz w:val="24"/>
          <w:szCs w:val="24"/>
        </w:rPr>
        <w:t>.</w:t>
      </w:r>
      <w:r>
        <w:rPr>
          <w:rFonts w:ascii="Times New Roman" w:hAnsi="Times New Roman" w:cs="Times New Roman"/>
          <w:sz w:val="24"/>
          <w:szCs w:val="24"/>
        </w:rPr>
        <w:t xml:space="preserve"> To je bila velka kuća, vidla se, to je dućan </w:t>
      </w:r>
      <w:r w:rsidR="00435BE5">
        <w:rPr>
          <w:rFonts w:ascii="Times New Roman" w:hAnsi="Times New Roman" w:cs="Times New Roman"/>
          <w:sz w:val="24"/>
          <w:szCs w:val="24"/>
        </w:rPr>
        <w:t>bil negda. I veli mama: „</w:t>
      </w:r>
      <w:r>
        <w:rPr>
          <w:rFonts w:ascii="Times New Roman" w:hAnsi="Times New Roman" w:cs="Times New Roman"/>
          <w:sz w:val="24"/>
          <w:szCs w:val="24"/>
        </w:rPr>
        <w:t>Do te kuće, i kad sam ja predala mlijeko</w:t>
      </w:r>
      <w:r w:rsidR="00435BE5">
        <w:rPr>
          <w:rFonts w:ascii="Times New Roman" w:hAnsi="Times New Roman" w:cs="Times New Roman"/>
          <w:sz w:val="24"/>
          <w:szCs w:val="24"/>
        </w:rPr>
        <w:t>“</w:t>
      </w:r>
      <w:r w:rsidR="00CB50E6">
        <w:rPr>
          <w:rFonts w:ascii="Times New Roman" w:hAnsi="Times New Roman" w:cs="Times New Roman"/>
          <w:sz w:val="24"/>
          <w:szCs w:val="24"/>
        </w:rPr>
        <w:t>,</w:t>
      </w:r>
      <w:r w:rsidR="00435BE5">
        <w:rPr>
          <w:rFonts w:ascii="Times New Roman" w:hAnsi="Times New Roman" w:cs="Times New Roman"/>
          <w:sz w:val="24"/>
          <w:szCs w:val="24"/>
        </w:rPr>
        <w:t xml:space="preserve"> veli „</w:t>
      </w:r>
      <w:r>
        <w:rPr>
          <w:rFonts w:ascii="Times New Roman" w:hAnsi="Times New Roman" w:cs="Times New Roman"/>
          <w:sz w:val="24"/>
          <w:szCs w:val="24"/>
        </w:rPr>
        <w:t>idem natrag, ta sveća je mene prat</w:t>
      </w:r>
      <w:r w:rsidR="00435BE5">
        <w:rPr>
          <w:rFonts w:ascii="Times New Roman" w:hAnsi="Times New Roman" w:cs="Times New Roman"/>
          <w:sz w:val="24"/>
          <w:szCs w:val="24"/>
        </w:rPr>
        <w:t>'</w:t>
      </w:r>
      <w:r>
        <w:rPr>
          <w:rFonts w:ascii="Times New Roman" w:hAnsi="Times New Roman" w:cs="Times New Roman"/>
          <w:sz w:val="24"/>
          <w:szCs w:val="24"/>
        </w:rPr>
        <w:t>la, fort do te pecane</w:t>
      </w:r>
      <w:r w:rsidR="00435BE5">
        <w:rPr>
          <w:rFonts w:ascii="Times New Roman" w:hAnsi="Times New Roman" w:cs="Times New Roman"/>
          <w:sz w:val="24"/>
          <w:szCs w:val="24"/>
        </w:rPr>
        <w:t>“</w:t>
      </w:r>
      <w:r w:rsidR="00CB50E6">
        <w:rPr>
          <w:rFonts w:ascii="Times New Roman" w:hAnsi="Times New Roman" w:cs="Times New Roman"/>
          <w:sz w:val="24"/>
          <w:szCs w:val="24"/>
        </w:rPr>
        <w:t>.</w:t>
      </w:r>
      <w:r w:rsidR="00435BE5">
        <w:rPr>
          <w:rFonts w:ascii="Times New Roman" w:hAnsi="Times New Roman" w:cs="Times New Roman"/>
          <w:sz w:val="24"/>
          <w:szCs w:val="24"/>
        </w:rPr>
        <w:t xml:space="preserve"> „</w:t>
      </w:r>
      <w:r>
        <w:rPr>
          <w:rFonts w:ascii="Times New Roman" w:hAnsi="Times New Roman" w:cs="Times New Roman"/>
          <w:sz w:val="24"/>
          <w:szCs w:val="24"/>
        </w:rPr>
        <w:t>Mama, jel te bilo strah?</w:t>
      </w:r>
      <w:r w:rsidR="00435BE5">
        <w:rPr>
          <w:rFonts w:ascii="Times New Roman" w:hAnsi="Times New Roman" w:cs="Times New Roman"/>
          <w:sz w:val="24"/>
          <w:szCs w:val="24"/>
        </w:rPr>
        <w:t>“ „</w:t>
      </w:r>
      <w:r>
        <w:rPr>
          <w:rFonts w:ascii="Times New Roman" w:hAnsi="Times New Roman" w:cs="Times New Roman"/>
          <w:sz w:val="24"/>
          <w:szCs w:val="24"/>
        </w:rPr>
        <w:t>A ni</w:t>
      </w:r>
      <w:r w:rsidR="00435BE5">
        <w:rPr>
          <w:rFonts w:ascii="Times New Roman" w:hAnsi="Times New Roman" w:cs="Times New Roman"/>
          <w:sz w:val="24"/>
          <w:szCs w:val="24"/>
        </w:rPr>
        <w:t xml:space="preserve"> mi bilo svejedno, kaj mogu sad?“</w:t>
      </w:r>
      <w:r w:rsidR="00CB50E6">
        <w:rPr>
          <w:rFonts w:ascii="Times New Roman" w:hAnsi="Times New Roman" w:cs="Times New Roman"/>
          <w:sz w:val="24"/>
          <w:szCs w:val="24"/>
        </w:rPr>
        <w:t xml:space="preserve"> </w:t>
      </w:r>
      <w:r w:rsidR="00435BE5">
        <w:rPr>
          <w:rFonts w:ascii="Times New Roman" w:hAnsi="Times New Roman" w:cs="Times New Roman"/>
          <w:sz w:val="24"/>
          <w:szCs w:val="24"/>
        </w:rPr>
        <w:t>veli: „M</w:t>
      </w:r>
      <w:r w:rsidR="00CB50E6">
        <w:rPr>
          <w:rFonts w:ascii="Times New Roman" w:hAnsi="Times New Roman" w:cs="Times New Roman"/>
          <w:sz w:val="24"/>
          <w:szCs w:val="24"/>
        </w:rPr>
        <w:t>ala sam bila i onda sam durala</w:t>
      </w:r>
      <w:r w:rsidR="00435BE5">
        <w:rPr>
          <w:rFonts w:ascii="Times New Roman" w:hAnsi="Times New Roman" w:cs="Times New Roman"/>
          <w:sz w:val="24"/>
          <w:szCs w:val="24"/>
        </w:rPr>
        <w:t>“</w:t>
      </w:r>
      <w:r w:rsidR="00CB50E6">
        <w:rPr>
          <w:rFonts w:ascii="Times New Roman" w:hAnsi="Times New Roman" w:cs="Times New Roman"/>
          <w:sz w:val="24"/>
          <w:szCs w:val="24"/>
        </w:rPr>
        <w:t>.</w:t>
      </w:r>
    </w:p>
    <w:p w:rsidR="006338BA" w:rsidRDefault="006338BA" w:rsidP="00CB50E6">
      <w:pPr>
        <w:spacing w:line="360" w:lineRule="auto"/>
        <w:jc w:val="both"/>
        <w:rPr>
          <w:rFonts w:ascii="Times New Roman" w:hAnsi="Times New Roman" w:cs="Times New Roman"/>
          <w:sz w:val="24"/>
          <w:szCs w:val="24"/>
        </w:rPr>
      </w:pPr>
      <w:r>
        <w:rPr>
          <w:rFonts w:ascii="Times New Roman" w:hAnsi="Times New Roman" w:cs="Times New Roman"/>
          <w:sz w:val="24"/>
          <w:szCs w:val="24"/>
        </w:rPr>
        <w:t>Kazivano: 20. ožujka 2016.</w:t>
      </w:r>
      <w:r w:rsidR="004040B2">
        <w:rPr>
          <w:rFonts w:ascii="Times New Roman" w:hAnsi="Times New Roman" w:cs="Times New Roman"/>
          <w:sz w:val="24"/>
          <w:szCs w:val="24"/>
        </w:rPr>
        <w:t xml:space="preserve"> (Samarica)</w:t>
      </w:r>
    </w:p>
    <w:p w:rsidR="00835372" w:rsidRDefault="00835372" w:rsidP="00CB50E6">
      <w:pPr>
        <w:spacing w:line="360" w:lineRule="auto"/>
        <w:jc w:val="both"/>
        <w:rPr>
          <w:rFonts w:ascii="Times New Roman" w:hAnsi="Times New Roman" w:cs="Times New Roman"/>
          <w:sz w:val="24"/>
          <w:szCs w:val="24"/>
        </w:rPr>
      </w:pPr>
      <w:r>
        <w:rPr>
          <w:rFonts w:ascii="Times New Roman" w:hAnsi="Times New Roman" w:cs="Times New Roman"/>
          <w:sz w:val="24"/>
          <w:szCs w:val="24"/>
        </w:rPr>
        <w:t>Kazivale:</w:t>
      </w:r>
      <w:r w:rsidR="00B92FE5">
        <w:rPr>
          <w:rFonts w:ascii="Times New Roman" w:hAnsi="Times New Roman" w:cs="Times New Roman"/>
          <w:sz w:val="24"/>
          <w:szCs w:val="24"/>
        </w:rPr>
        <w:t xml:space="preserve"> </w:t>
      </w:r>
      <w:r w:rsidR="006338BA">
        <w:rPr>
          <w:rFonts w:ascii="Times New Roman" w:hAnsi="Times New Roman" w:cs="Times New Roman"/>
          <w:sz w:val="24"/>
          <w:szCs w:val="24"/>
        </w:rPr>
        <w:t>Anka Benković (r. Jagarić) i Marica Križan (Brslanova; r. Đurkija)</w:t>
      </w:r>
    </w:p>
    <w:p w:rsidR="00835372" w:rsidRDefault="00835372" w:rsidP="00CB50E6">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Katarina Lukec</w:t>
      </w:r>
    </w:p>
    <w:p w:rsidR="006505AF" w:rsidRDefault="006505AF" w:rsidP="00CB50E6">
      <w:pPr>
        <w:spacing w:line="360" w:lineRule="auto"/>
        <w:jc w:val="both"/>
        <w:rPr>
          <w:rFonts w:ascii="Times New Roman" w:hAnsi="Times New Roman" w:cs="Times New Roman"/>
          <w:sz w:val="24"/>
          <w:szCs w:val="24"/>
        </w:rPr>
      </w:pPr>
    </w:p>
    <w:p w:rsidR="006505AF" w:rsidRPr="004F6EEE" w:rsidRDefault="006505AF" w:rsidP="006505A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Pr="004F6EEE">
        <w:rPr>
          <w:rFonts w:ascii="Times New Roman" w:hAnsi="Times New Roman" w:cs="Times New Roman"/>
          <w:b/>
          <w:sz w:val="24"/>
          <w:szCs w:val="24"/>
        </w:rPr>
        <w:t>Svinje i grob</w:t>
      </w:r>
    </w:p>
    <w:p w:rsidR="006505AF" w:rsidRPr="004F6EEE" w:rsidRDefault="006505AF" w:rsidP="006505AF">
      <w:pPr>
        <w:spacing w:line="360" w:lineRule="auto"/>
        <w:jc w:val="both"/>
        <w:rPr>
          <w:rFonts w:ascii="Times New Roman" w:hAnsi="Times New Roman" w:cs="Times New Roman"/>
          <w:sz w:val="24"/>
          <w:szCs w:val="24"/>
        </w:rPr>
      </w:pPr>
      <w:r w:rsidRPr="00CB50E6">
        <w:rPr>
          <w:rFonts w:ascii="Times New Roman" w:hAnsi="Times New Roman" w:cs="Times New Roman"/>
          <w:b/>
          <w:bCs/>
          <w:sz w:val="24"/>
          <w:szCs w:val="24"/>
        </w:rPr>
        <w:t>Marica:</w:t>
      </w:r>
      <w:r>
        <w:rPr>
          <w:rFonts w:ascii="Times New Roman" w:hAnsi="Times New Roman" w:cs="Times New Roman"/>
          <w:sz w:val="24"/>
          <w:szCs w:val="24"/>
        </w:rPr>
        <w:t xml:space="preserve"> </w:t>
      </w:r>
      <w:r w:rsidRPr="004F6EEE">
        <w:rPr>
          <w:rFonts w:ascii="Times New Roman" w:hAnsi="Times New Roman" w:cs="Times New Roman"/>
          <w:sz w:val="24"/>
          <w:szCs w:val="24"/>
        </w:rPr>
        <w:t>A ja sam ti išla, evo, sim ima, na pašu, bila sam cur</w:t>
      </w:r>
      <w:r>
        <w:rPr>
          <w:rFonts w:ascii="Times New Roman" w:hAnsi="Times New Roman" w:cs="Times New Roman"/>
          <w:sz w:val="24"/>
          <w:szCs w:val="24"/>
        </w:rPr>
        <w:t>'</w:t>
      </w:r>
      <w:r w:rsidRPr="004F6EEE">
        <w:rPr>
          <w:rFonts w:ascii="Times New Roman" w:hAnsi="Times New Roman" w:cs="Times New Roman"/>
          <w:sz w:val="24"/>
          <w:szCs w:val="24"/>
        </w:rPr>
        <w:t>ca. I odjedanput, znaš, svinje mi lijepo, ima bukvice mlade, i svinje se… zarovale tuj. Ja naslonjena ovak na bukvu, ja ogledam na toj bukvi križ narisan. Pa gledim na druge. Joj, onda ja spogledam, znaš. To je bilo groblje… onak s</w:t>
      </w:r>
      <w:r>
        <w:rPr>
          <w:rFonts w:ascii="Times New Roman" w:hAnsi="Times New Roman" w:cs="Times New Roman"/>
          <w:sz w:val="24"/>
          <w:szCs w:val="24"/>
        </w:rPr>
        <w:t xml:space="preserve">e poznalo kak su uljepljeni </w:t>
      </w:r>
      <w:r w:rsidRPr="004F6EEE">
        <w:rPr>
          <w:rFonts w:ascii="Times New Roman" w:hAnsi="Times New Roman" w:cs="Times New Roman"/>
          <w:sz w:val="24"/>
          <w:szCs w:val="24"/>
        </w:rPr>
        <w:t>grobovi bili. A ne</w:t>
      </w:r>
      <w:r>
        <w:rPr>
          <w:rFonts w:ascii="Times New Roman" w:hAnsi="Times New Roman" w:cs="Times New Roman"/>
          <w:sz w:val="24"/>
          <w:szCs w:val="24"/>
        </w:rPr>
        <w:t xml:space="preserve"> </w:t>
      </w:r>
      <w:r w:rsidRPr="004F6EEE">
        <w:rPr>
          <w:rFonts w:ascii="Times New Roman" w:hAnsi="Times New Roman" w:cs="Times New Roman"/>
          <w:sz w:val="24"/>
          <w:szCs w:val="24"/>
        </w:rPr>
        <w:t>daju se svinje, bukvice ima. [smijeh]</w:t>
      </w:r>
    </w:p>
    <w:p w:rsidR="006505AF" w:rsidRPr="004F6EEE" w:rsidRDefault="006505AF" w:rsidP="006505AF">
      <w:pPr>
        <w:spacing w:line="360" w:lineRule="auto"/>
        <w:jc w:val="both"/>
        <w:rPr>
          <w:rFonts w:ascii="Times New Roman" w:hAnsi="Times New Roman" w:cs="Times New Roman"/>
          <w:i/>
          <w:sz w:val="24"/>
          <w:szCs w:val="24"/>
        </w:rPr>
      </w:pPr>
      <w:r w:rsidRPr="00541D59">
        <w:rPr>
          <w:rFonts w:ascii="Times New Roman" w:hAnsi="Times New Roman" w:cs="Times New Roman"/>
          <w:b/>
          <w:bCs/>
          <w:i/>
          <w:sz w:val="24"/>
          <w:szCs w:val="24"/>
        </w:rPr>
        <w:t>Mira Lukec:</w:t>
      </w:r>
      <w:r>
        <w:rPr>
          <w:rFonts w:ascii="Times New Roman" w:hAnsi="Times New Roman" w:cs="Times New Roman"/>
          <w:i/>
          <w:sz w:val="24"/>
          <w:szCs w:val="24"/>
        </w:rPr>
        <w:t xml:space="preserve"> Da, ipak nije bilo svejedno.</w:t>
      </w:r>
    </w:p>
    <w:p w:rsidR="006505AF" w:rsidRDefault="006505AF" w:rsidP="006505AF">
      <w:pPr>
        <w:spacing w:line="360" w:lineRule="auto"/>
        <w:jc w:val="both"/>
        <w:rPr>
          <w:rFonts w:ascii="Times New Roman" w:hAnsi="Times New Roman" w:cs="Times New Roman"/>
          <w:sz w:val="24"/>
          <w:szCs w:val="24"/>
        </w:rPr>
      </w:pPr>
      <w:r w:rsidRPr="00541D59">
        <w:rPr>
          <w:rFonts w:ascii="Times New Roman" w:hAnsi="Times New Roman" w:cs="Times New Roman"/>
          <w:b/>
          <w:bCs/>
          <w:sz w:val="24"/>
          <w:szCs w:val="24"/>
        </w:rPr>
        <w:t>Marica:</w:t>
      </w:r>
      <w:r>
        <w:rPr>
          <w:rFonts w:ascii="Times New Roman" w:hAnsi="Times New Roman" w:cs="Times New Roman"/>
          <w:sz w:val="24"/>
          <w:szCs w:val="24"/>
        </w:rPr>
        <w:t xml:space="preserve"> N</w:t>
      </w:r>
      <w:r w:rsidRPr="004F6EEE">
        <w:rPr>
          <w:rFonts w:ascii="Times New Roman" w:hAnsi="Times New Roman" w:cs="Times New Roman"/>
          <w:sz w:val="24"/>
          <w:szCs w:val="24"/>
        </w:rPr>
        <w:t>ije mi bilo svejedno. Jedva sam ih isterala odande.</w:t>
      </w:r>
    </w:p>
    <w:p w:rsidR="006338BA" w:rsidRDefault="006338BA"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Kazivano: 15. studenoga 2015.</w:t>
      </w:r>
      <w:r w:rsidR="004040B2">
        <w:rPr>
          <w:rFonts w:ascii="Times New Roman" w:hAnsi="Times New Roman" w:cs="Times New Roman"/>
          <w:sz w:val="24"/>
          <w:szCs w:val="24"/>
        </w:rPr>
        <w:t xml:space="preserve"> (Samarica)</w:t>
      </w:r>
    </w:p>
    <w:p w:rsidR="006338BA" w:rsidRDefault="00835372"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Kazivala:</w:t>
      </w:r>
      <w:r w:rsidR="006338BA">
        <w:rPr>
          <w:rFonts w:ascii="Times New Roman" w:hAnsi="Times New Roman" w:cs="Times New Roman"/>
          <w:sz w:val="24"/>
          <w:szCs w:val="24"/>
        </w:rPr>
        <w:t xml:space="preserve"> Marica Križan (Brslanova; r. Đurkija)</w:t>
      </w:r>
    </w:p>
    <w:p w:rsidR="006505AF" w:rsidRDefault="00835372"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Katarina Lukec</w:t>
      </w:r>
    </w:p>
    <w:p w:rsidR="00885924" w:rsidRDefault="00885924" w:rsidP="006505AF">
      <w:pPr>
        <w:spacing w:line="360" w:lineRule="auto"/>
        <w:jc w:val="both"/>
        <w:rPr>
          <w:rFonts w:ascii="Times New Roman" w:hAnsi="Times New Roman" w:cs="Times New Roman"/>
          <w:sz w:val="24"/>
          <w:szCs w:val="24"/>
        </w:rPr>
      </w:pPr>
    </w:p>
    <w:p w:rsidR="006505AF" w:rsidRPr="004F6EEE" w:rsidRDefault="006505AF" w:rsidP="006505A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Pr="004F6EEE">
        <w:rPr>
          <w:rFonts w:ascii="Times New Roman" w:hAnsi="Times New Roman" w:cs="Times New Roman"/>
          <w:b/>
          <w:sz w:val="24"/>
          <w:szCs w:val="24"/>
        </w:rPr>
        <w:t>Jauk</w:t>
      </w:r>
    </w:p>
    <w:p w:rsidR="006505AF" w:rsidRDefault="006505AF" w:rsidP="006505AF">
      <w:pPr>
        <w:spacing w:line="360" w:lineRule="auto"/>
        <w:jc w:val="both"/>
        <w:rPr>
          <w:rFonts w:ascii="Times New Roman" w:hAnsi="Times New Roman" w:cs="Times New Roman"/>
          <w:sz w:val="24"/>
          <w:szCs w:val="24"/>
        </w:rPr>
      </w:pPr>
      <w:r w:rsidRPr="00541D59">
        <w:rPr>
          <w:rFonts w:ascii="Times New Roman" w:hAnsi="Times New Roman" w:cs="Times New Roman"/>
          <w:b/>
          <w:bCs/>
          <w:sz w:val="24"/>
          <w:szCs w:val="24"/>
        </w:rPr>
        <w:t>Anka:</w:t>
      </w:r>
      <w:r>
        <w:rPr>
          <w:rFonts w:ascii="Times New Roman" w:hAnsi="Times New Roman" w:cs="Times New Roman"/>
          <w:sz w:val="24"/>
          <w:szCs w:val="24"/>
        </w:rPr>
        <w:t xml:space="preserve"> </w:t>
      </w:r>
      <w:r w:rsidRPr="004F6EEE">
        <w:rPr>
          <w:rFonts w:ascii="Times New Roman" w:hAnsi="Times New Roman" w:cs="Times New Roman"/>
          <w:sz w:val="24"/>
          <w:szCs w:val="24"/>
        </w:rPr>
        <w:t>Onda je znala reć mat, tam je bil vinograd isto iznad te šume, Došenov. Onda su veli kopali vinograd, ajd, negdar bilo puno ljudi i veli: sad smo šteli dogotov't to. Skopat. I išli su doma već je suten bil. Kad su zišli, veli, na Šincevu ogradu. To je najvišlja ograda. To je veli takov jauk bil… onda je Draž</w:t>
      </w:r>
      <w:r>
        <w:rPr>
          <w:rFonts w:ascii="Times New Roman" w:hAnsi="Times New Roman" w:cs="Times New Roman"/>
          <w:sz w:val="24"/>
          <w:szCs w:val="24"/>
        </w:rPr>
        <w:t>'</w:t>
      </w:r>
      <w:r w:rsidRPr="004F6EEE">
        <w:rPr>
          <w:rFonts w:ascii="Times New Roman" w:hAnsi="Times New Roman" w:cs="Times New Roman"/>
          <w:sz w:val="24"/>
          <w:szCs w:val="24"/>
        </w:rPr>
        <w:t>ca negdar rekel, to znam, to je mene seka Jana pokaživala de je ona cura zakopana na Pravdaš</w:t>
      </w:r>
      <w:r>
        <w:rPr>
          <w:rFonts w:ascii="Times New Roman" w:hAnsi="Times New Roman" w:cs="Times New Roman"/>
          <w:sz w:val="24"/>
          <w:szCs w:val="24"/>
        </w:rPr>
        <w:t>'</w:t>
      </w:r>
      <w:r w:rsidRPr="004F6EEE">
        <w:rPr>
          <w:rFonts w:ascii="Times New Roman" w:hAnsi="Times New Roman" w:cs="Times New Roman"/>
          <w:sz w:val="24"/>
          <w:szCs w:val="24"/>
        </w:rPr>
        <w:t>cama. Onak kak se zakretalo, tu je bila lijepa breza i poznal se je grob. Onda je taj Draž</w:t>
      </w:r>
      <w:r>
        <w:rPr>
          <w:rFonts w:ascii="Times New Roman" w:hAnsi="Times New Roman" w:cs="Times New Roman"/>
          <w:sz w:val="24"/>
          <w:szCs w:val="24"/>
        </w:rPr>
        <w:t>'</w:t>
      </w:r>
      <w:r w:rsidRPr="004F6EEE">
        <w:rPr>
          <w:rFonts w:ascii="Times New Roman" w:hAnsi="Times New Roman" w:cs="Times New Roman"/>
          <w:sz w:val="24"/>
          <w:szCs w:val="24"/>
        </w:rPr>
        <w:t>ca palil vugljen. Negde tam ima šumu. Da svaku noć p</w:t>
      </w:r>
      <w:r>
        <w:rPr>
          <w:rFonts w:ascii="Times New Roman" w:hAnsi="Times New Roman" w:cs="Times New Roman"/>
          <w:sz w:val="24"/>
          <w:szCs w:val="24"/>
        </w:rPr>
        <w:t>oslije 11 veli, je jauk bil [od]</w:t>
      </w:r>
      <w:r w:rsidRPr="004F6EEE">
        <w:rPr>
          <w:rFonts w:ascii="Times New Roman" w:hAnsi="Times New Roman" w:cs="Times New Roman"/>
          <w:sz w:val="24"/>
          <w:szCs w:val="24"/>
        </w:rPr>
        <w:t xml:space="preserve"> tog groba.</w:t>
      </w:r>
    </w:p>
    <w:p w:rsidR="006338BA" w:rsidRDefault="006338BA"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Kazivano: 15. studenoga 2015.</w:t>
      </w:r>
      <w:r w:rsidR="004040B2">
        <w:rPr>
          <w:rFonts w:ascii="Times New Roman" w:hAnsi="Times New Roman" w:cs="Times New Roman"/>
          <w:sz w:val="24"/>
          <w:szCs w:val="24"/>
        </w:rPr>
        <w:t xml:space="preserve"> (Samarica)</w:t>
      </w:r>
    </w:p>
    <w:p w:rsidR="00835372" w:rsidRDefault="00835372"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Kazivala:</w:t>
      </w:r>
      <w:r w:rsidR="006338BA">
        <w:rPr>
          <w:rFonts w:ascii="Times New Roman" w:hAnsi="Times New Roman" w:cs="Times New Roman"/>
          <w:sz w:val="24"/>
          <w:szCs w:val="24"/>
        </w:rPr>
        <w:t xml:space="preserve"> Anka Benković (r. Jagarić)</w:t>
      </w:r>
    </w:p>
    <w:p w:rsidR="00835372" w:rsidRDefault="00835372"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Katarina Lukec</w:t>
      </w:r>
    </w:p>
    <w:p w:rsidR="00B44988" w:rsidRDefault="00B44988" w:rsidP="006505AF">
      <w:pPr>
        <w:spacing w:line="360" w:lineRule="auto"/>
        <w:jc w:val="both"/>
        <w:rPr>
          <w:rFonts w:ascii="Times New Roman" w:hAnsi="Times New Roman" w:cs="Times New Roman"/>
          <w:sz w:val="24"/>
          <w:szCs w:val="24"/>
        </w:rPr>
      </w:pPr>
    </w:p>
    <w:p w:rsidR="006505AF" w:rsidRPr="006C0226" w:rsidRDefault="006505AF" w:rsidP="006505AF">
      <w:pPr>
        <w:spacing w:line="360" w:lineRule="auto"/>
        <w:jc w:val="both"/>
        <w:rPr>
          <w:rFonts w:ascii="Times New Roman" w:hAnsi="Times New Roman" w:cs="Times New Roman"/>
          <w:b/>
          <w:sz w:val="24"/>
          <w:szCs w:val="24"/>
        </w:rPr>
      </w:pPr>
      <w:r w:rsidRPr="006C0226">
        <w:rPr>
          <w:rFonts w:ascii="Times New Roman" w:hAnsi="Times New Roman" w:cs="Times New Roman"/>
          <w:b/>
          <w:sz w:val="24"/>
          <w:szCs w:val="24"/>
        </w:rPr>
        <w:t>12</w:t>
      </w:r>
      <w:r>
        <w:rPr>
          <w:rFonts w:ascii="Times New Roman" w:hAnsi="Times New Roman" w:cs="Times New Roman"/>
          <w:b/>
          <w:sz w:val="24"/>
          <w:szCs w:val="24"/>
        </w:rPr>
        <w:t>.</w:t>
      </w:r>
      <w:r w:rsidRPr="006C0226">
        <w:rPr>
          <w:rFonts w:ascii="Times New Roman" w:hAnsi="Times New Roman" w:cs="Times New Roman"/>
          <w:b/>
          <w:sz w:val="24"/>
          <w:szCs w:val="24"/>
        </w:rPr>
        <w:t xml:space="preserve"> –</w:t>
      </w:r>
      <w:r w:rsidR="00DB68F9">
        <w:rPr>
          <w:rFonts w:ascii="Times New Roman" w:hAnsi="Times New Roman" w:cs="Times New Roman"/>
          <w:b/>
          <w:sz w:val="24"/>
          <w:szCs w:val="24"/>
        </w:rPr>
        <w:t xml:space="preserve"> 16</w:t>
      </w:r>
      <w:r>
        <w:rPr>
          <w:rFonts w:ascii="Times New Roman" w:hAnsi="Times New Roman" w:cs="Times New Roman"/>
          <w:b/>
          <w:sz w:val="24"/>
          <w:szCs w:val="24"/>
        </w:rPr>
        <w:t xml:space="preserve">. </w:t>
      </w:r>
      <w:r w:rsidRPr="006C0226">
        <w:rPr>
          <w:rFonts w:ascii="Times New Roman" w:hAnsi="Times New Roman" w:cs="Times New Roman"/>
          <w:b/>
          <w:sz w:val="24"/>
          <w:szCs w:val="24"/>
        </w:rPr>
        <w:t>Vile i jagari</w:t>
      </w:r>
    </w:p>
    <w:p w:rsidR="006505AF" w:rsidRPr="004F6EEE" w:rsidRDefault="006505AF" w:rsidP="006505AF">
      <w:pPr>
        <w:spacing w:line="360" w:lineRule="auto"/>
        <w:jc w:val="both"/>
        <w:rPr>
          <w:rFonts w:ascii="Times New Roman" w:hAnsi="Times New Roman" w:cs="Times New Roman"/>
          <w:sz w:val="24"/>
          <w:szCs w:val="24"/>
        </w:rPr>
      </w:pPr>
      <w:r w:rsidRPr="00541D59">
        <w:rPr>
          <w:rFonts w:ascii="Times New Roman" w:hAnsi="Times New Roman" w:cs="Times New Roman"/>
          <w:b/>
          <w:bCs/>
          <w:sz w:val="24"/>
          <w:szCs w:val="24"/>
        </w:rPr>
        <w:t>Marica:</w:t>
      </w:r>
      <w:r>
        <w:rPr>
          <w:rFonts w:ascii="Times New Roman" w:hAnsi="Times New Roman" w:cs="Times New Roman"/>
          <w:sz w:val="24"/>
          <w:szCs w:val="24"/>
        </w:rPr>
        <w:t xml:space="preserve"> </w:t>
      </w:r>
      <w:r w:rsidRPr="004F6EEE">
        <w:rPr>
          <w:rFonts w:ascii="Times New Roman" w:hAnsi="Times New Roman" w:cs="Times New Roman"/>
          <w:sz w:val="24"/>
          <w:szCs w:val="24"/>
        </w:rPr>
        <w:t xml:space="preserve">Onda ti ima tu jeden izvor gore u šume. To su zvali Vilin zdenec. Tu je bila voda i onda su ovi, znaš, pastiri kad su išli s paše pa su znali granja unutra nametat, ujutro dan kad su došli sve je bilo čisto. I danas iz toga izvora, kad te želudac boli, nešt, ja vičem mojem starome, trebal bi otit. Al sad su to svinje zrovale… Samo jaki izvor je. To je ljekovita tak voda gore. </w:t>
      </w:r>
    </w:p>
    <w:p w:rsidR="006505AF" w:rsidRPr="00D57854" w:rsidRDefault="00D57854" w:rsidP="006505AF">
      <w:pPr>
        <w:spacing w:line="360" w:lineRule="auto"/>
        <w:jc w:val="both"/>
        <w:rPr>
          <w:rFonts w:ascii="Times New Roman" w:hAnsi="Times New Roman" w:cs="Times New Roman"/>
          <w:sz w:val="24"/>
          <w:szCs w:val="24"/>
        </w:rPr>
      </w:pPr>
      <w:r w:rsidRPr="00D57854">
        <w:rPr>
          <w:rFonts w:ascii="Times New Roman" w:hAnsi="Times New Roman" w:cs="Times New Roman"/>
          <w:sz w:val="24"/>
          <w:szCs w:val="24"/>
        </w:rPr>
        <w:t>(…)</w:t>
      </w:r>
    </w:p>
    <w:p w:rsidR="006505AF" w:rsidRPr="004F6EEE" w:rsidRDefault="006505AF" w:rsidP="006505AF">
      <w:pPr>
        <w:spacing w:line="360" w:lineRule="auto"/>
        <w:jc w:val="both"/>
        <w:rPr>
          <w:rFonts w:ascii="Times New Roman" w:hAnsi="Times New Roman" w:cs="Times New Roman"/>
          <w:sz w:val="24"/>
          <w:szCs w:val="24"/>
        </w:rPr>
      </w:pPr>
      <w:r w:rsidRPr="00541D59">
        <w:rPr>
          <w:rFonts w:ascii="Times New Roman" w:hAnsi="Times New Roman" w:cs="Times New Roman"/>
          <w:b/>
          <w:bCs/>
          <w:sz w:val="24"/>
          <w:szCs w:val="24"/>
        </w:rPr>
        <w:t>Ivan:</w:t>
      </w:r>
      <w:r w:rsidRPr="004F6EEE">
        <w:rPr>
          <w:rFonts w:ascii="Times New Roman" w:hAnsi="Times New Roman" w:cs="Times New Roman"/>
          <w:sz w:val="24"/>
          <w:szCs w:val="24"/>
        </w:rPr>
        <w:t xml:space="preserve"> To je skroz pod bregom. I to zviri… ima jedno četri izvora. Ovaj jen' to stalno tuče voda, ma joj, cijelo selo napajalo. </w:t>
      </w:r>
    </w:p>
    <w:p w:rsidR="006505AF" w:rsidRPr="006C0226" w:rsidRDefault="006505AF" w:rsidP="006505AF">
      <w:pPr>
        <w:spacing w:line="360" w:lineRule="auto"/>
        <w:jc w:val="both"/>
        <w:rPr>
          <w:rFonts w:ascii="Times New Roman" w:hAnsi="Times New Roman" w:cs="Times New Roman"/>
          <w:i/>
          <w:sz w:val="24"/>
          <w:szCs w:val="24"/>
        </w:rPr>
      </w:pPr>
      <w:r w:rsidRPr="00541D59">
        <w:rPr>
          <w:rFonts w:ascii="Times New Roman" w:hAnsi="Times New Roman" w:cs="Times New Roman"/>
          <w:b/>
          <w:bCs/>
          <w:i/>
          <w:sz w:val="24"/>
          <w:szCs w:val="24"/>
        </w:rPr>
        <w:t>Mira Lukec:</w:t>
      </w:r>
      <w:r>
        <w:rPr>
          <w:rFonts w:ascii="Times New Roman" w:hAnsi="Times New Roman" w:cs="Times New Roman"/>
          <w:i/>
          <w:sz w:val="24"/>
          <w:szCs w:val="24"/>
        </w:rPr>
        <w:t xml:space="preserve"> I da je tako voda ljekovita?</w:t>
      </w:r>
    </w:p>
    <w:p w:rsidR="006505AF" w:rsidRPr="004F6EEE" w:rsidRDefault="006505AF" w:rsidP="006505AF">
      <w:pPr>
        <w:spacing w:line="360" w:lineRule="auto"/>
        <w:jc w:val="both"/>
        <w:rPr>
          <w:rFonts w:ascii="Times New Roman" w:hAnsi="Times New Roman" w:cs="Times New Roman"/>
          <w:sz w:val="24"/>
          <w:szCs w:val="24"/>
        </w:rPr>
      </w:pPr>
      <w:r w:rsidRPr="00541D59">
        <w:rPr>
          <w:rFonts w:ascii="Times New Roman" w:hAnsi="Times New Roman" w:cs="Times New Roman"/>
          <w:b/>
          <w:bCs/>
          <w:sz w:val="24"/>
          <w:szCs w:val="24"/>
        </w:rPr>
        <w:t>Ivan:</w:t>
      </w:r>
      <w:r w:rsidRPr="004F6EEE">
        <w:rPr>
          <w:rFonts w:ascii="Times New Roman" w:hAnsi="Times New Roman" w:cs="Times New Roman"/>
          <w:sz w:val="24"/>
          <w:szCs w:val="24"/>
        </w:rPr>
        <w:t xml:space="preserve"> Da, da. Ide preko kamena. Sve preko vapnenca ide.</w:t>
      </w:r>
    </w:p>
    <w:p w:rsidR="006505AF" w:rsidRPr="00885D87" w:rsidRDefault="006505AF" w:rsidP="006505AF">
      <w:pPr>
        <w:spacing w:line="360" w:lineRule="auto"/>
        <w:jc w:val="both"/>
        <w:rPr>
          <w:rFonts w:ascii="Times New Roman" w:hAnsi="Times New Roman" w:cs="Times New Roman"/>
          <w:sz w:val="24"/>
          <w:szCs w:val="24"/>
        </w:rPr>
      </w:pPr>
      <w:r w:rsidRPr="00541D59">
        <w:rPr>
          <w:rFonts w:ascii="Times New Roman" w:hAnsi="Times New Roman" w:cs="Times New Roman"/>
          <w:b/>
          <w:bCs/>
          <w:sz w:val="24"/>
          <w:szCs w:val="24"/>
        </w:rPr>
        <w:t>Katarina Lukec:</w:t>
      </w:r>
      <w:r w:rsidRPr="00885D87">
        <w:rPr>
          <w:rFonts w:ascii="Times New Roman" w:hAnsi="Times New Roman" w:cs="Times New Roman"/>
          <w:sz w:val="24"/>
          <w:szCs w:val="24"/>
        </w:rPr>
        <w:t xml:space="preserve"> A zašt se zove Vilinski?</w:t>
      </w:r>
    </w:p>
    <w:p w:rsidR="006505AF" w:rsidRPr="004F6EEE" w:rsidRDefault="006505AF" w:rsidP="006505AF">
      <w:pPr>
        <w:spacing w:line="360" w:lineRule="auto"/>
        <w:jc w:val="both"/>
        <w:rPr>
          <w:rFonts w:ascii="Times New Roman" w:hAnsi="Times New Roman" w:cs="Times New Roman"/>
          <w:sz w:val="24"/>
          <w:szCs w:val="24"/>
        </w:rPr>
      </w:pPr>
      <w:r w:rsidRPr="00541D59">
        <w:rPr>
          <w:rFonts w:ascii="Times New Roman" w:hAnsi="Times New Roman" w:cs="Times New Roman"/>
          <w:b/>
          <w:bCs/>
          <w:sz w:val="24"/>
          <w:szCs w:val="24"/>
        </w:rPr>
        <w:t>Marica:</w:t>
      </w:r>
      <w:r w:rsidRPr="004F6EEE">
        <w:rPr>
          <w:rFonts w:ascii="Times New Roman" w:hAnsi="Times New Roman" w:cs="Times New Roman"/>
          <w:sz w:val="24"/>
          <w:szCs w:val="24"/>
        </w:rPr>
        <w:t xml:space="preserve"> Jer su rekli da su negdar vile tuj bile, da su to čist'le taj zdenec.</w:t>
      </w:r>
    </w:p>
    <w:p w:rsidR="006505AF" w:rsidRPr="006C0226" w:rsidRDefault="006505AF" w:rsidP="006505AF">
      <w:pPr>
        <w:spacing w:line="360" w:lineRule="auto"/>
        <w:jc w:val="both"/>
        <w:rPr>
          <w:rFonts w:ascii="Times New Roman" w:hAnsi="Times New Roman" w:cs="Times New Roman"/>
          <w:i/>
          <w:sz w:val="24"/>
          <w:szCs w:val="24"/>
        </w:rPr>
      </w:pPr>
      <w:r w:rsidRPr="00541D59">
        <w:rPr>
          <w:rFonts w:ascii="Times New Roman" w:hAnsi="Times New Roman" w:cs="Times New Roman"/>
          <w:b/>
          <w:bCs/>
          <w:i/>
          <w:sz w:val="24"/>
          <w:szCs w:val="24"/>
        </w:rPr>
        <w:t>Mira Lukec:</w:t>
      </w:r>
      <w:r>
        <w:rPr>
          <w:rFonts w:ascii="Times New Roman" w:hAnsi="Times New Roman" w:cs="Times New Roman"/>
          <w:i/>
          <w:sz w:val="24"/>
          <w:szCs w:val="24"/>
        </w:rPr>
        <w:t xml:space="preserve"> </w:t>
      </w:r>
      <w:r w:rsidRPr="006C0226">
        <w:rPr>
          <w:rFonts w:ascii="Times New Roman" w:hAnsi="Times New Roman" w:cs="Times New Roman"/>
          <w:i/>
          <w:sz w:val="24"/>
          <w:szCs w:val="24"/>
        </w:rPr>
        <w:t>Aha, to znači pastiri su bacali šibe, a vile su</w:t>
      </w:r>
      <w:r>
        <w:rPr>
          <w:rFonts w:ascii="Times New Roman" w:hAnsi="Times New Roman" w:cs="Times New Roman"/>
          <w:i/>
          <w:sz w:val="24"/>
          <w:szCs w:val="24"/>
        </w:rPr>
        <w:t xml:space="preserve"> preko noći…?</w:t>
      </w:r>
    </w:p>
    <w:p w:rsidR="006505AF" w:rsidRPr="004F6EEE" w:rsidRDefault="006505AF" w:rsidP="006505AF">
      <w:pPr>
        <w:spacing w:line="360" w:lineRule="auto"/>
        <w:jc w:val="both"/>
        <w:rPr>
          <w:rFonts w:ascii="Times New Roman" w:hAnsi="Times New Roman" w:cs="Times New Roman"/>
          <w:sz w:val="24"/>
          <w:szCs w:val="24"/>
        </w:rPr>
      </w:pPr>
      <w:r w:rsidRPr="00541D59">
        <w:rPr>
          <w:rFonts w:ascii="Times New Roman" w:hAnsi="Times New Roman" w:cs="Times New Roman"/>
          <w:b/>
          <w:bCs/>
          <w:sz w:val="24"/>
          <w:szCs w:val="24"/>
        </w:rPr>
        <w:t>Ivan:</w:t>
      </w:r>
      <w:r w:rsidRPr="004F6EEE">
        <w:rPr>
          <w:rFonts w:ascii="Times New Roman" w:hAnsi="Times New Roman" w:cs="Times New Roman"/>
          <w:sz w:val="24"/>
          <w:szCs w:val="24"/>
        </w:rPr>
        <w:t xml:space="preserve"> Ma vraga, nabacali drva unuter, pitaj Boga kaj… ujutro čisto bilo, sve te vile zgurale van. To je tak nekad bilo. </w:t>
      </w:r>
    </w:p>
    <w:p w:rsidR="006505AF" w:rsidRPr="004F6EEE" w:rsidRDefault="00541D59" w:rsidP="006505AF">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505AF" w:rsidRPr="004F6EEE">
        <w:rPr>
          <w:rFonts w:ascii="Times New Roman" w:hAnsi="Times New Roman" w:cs="Times New Roman"/>
          <w:sz w:val="24"/>
          <w:szCs w:val="24"/>
        </w:rPr>
        <w:t>…</w:t>
      </w:r>
      <w:r>
        <w:rPr>
          <w:rFonts w:ascii="Times New Roman" w:hAnsi="Times New Roman" w:cs="Times New Roman"/>
          <w:sz w:val="24"/>
          <w:szCs w:val="24"/>
        </w:rPr>
        <w:t>)</w:t>
      </w:r>
    </w:p>
    <w:p w:rsidR="006505AF" w:rsidRPr="004F6EEE" w:rsidRDefault="006505AF" w:rsidP="006505AF">
      <w:pPr>
        <w:spacing w:line="360" w:lineRule="auto"/>
        <w:jc w:val="both"/>
        <w:rPr>
          <w:rFonts w:ascii="Times New Roman" w:hAnsi="Times New Roman" w:cs="Times New Roman"/>
          <w:sz w:val="24"/>
          <w:szCs w:val="24"/>
        </w:rPr>
      </w:pPr>
      <w:r w:rsidRPr="00541D59">
        <w:rPr>
          <w:rFonts w:ascii="Times New Roman" w:hAnsi="Times New Roman" w:cs="Times New Roman"/>
          <w:b/>
          <w:bCs/>
          <w:sz w:val="24"/>
          <w:szCs w:val="24"/>
        </w:rPr>
        <w:t>Marica:</w:t>
      </w:r>
      <w:r w:rsidRPr="004F6EEE">
        <w:rPr>
          <w:rFonts w:ascii="Times New Roman" w:hAnsi="Times New Roman" w:cs="Times New Roman"/>
          <w:sz w:val="24"/>
          <w:szCs w:val="24"/>
        </w:rPr>
        <w:t xml:space="preserve"> To su stari ljudi, i moji, babe i dedi su viđavali to. I onda oni jagari, znaš ti, Ivo, oni ma</w:t>
      </w:r>
      <w:r>
        <w:rPr>
          <w:rFonts w:ascii="Times New Roman" w:hAnsi="Times New Roman" w:cs="Times New Roman"/>
          <w:sz w:val="24"/>
          <w:szCs w:val="24"/>
        </w:rPr>
        <w:t>li lovci. Njegov otec, on se seč</w:t>
      </w:r>
      <w:r w:rsidRPr="004F6EEE">
        <w:rPr>
          <w:rFonts w:ascii="Times New Roman" w:hAnsi="Times New Roman" w:cs="Times New Roman"/>
          <w:sz w:val="24"/>
          <w:szCs w:val="24"/>
        </w:rPr>
        <w:t xml:space="preserve">a, da su oni imali stazu ispred kuće stare kak su išli. Da su u noći znali it, onda mat vikala, mi deca smo se kroz obluk nagledali. </w:t>
      </w:r>
    </w:p>
    <w:p w:rsidR="006505AF" w:rsidRPr="006C0226" w:rsidRDefault="006505AF" w:rsidP="006505AF">
      <w:pPr>
        <w:spacing w:line="360" w:lineRule="auto"/>
        <w:jc w:val="both"/>
        <w:rPr>
          <w:rFonts w:ascii="Times New Roman" w:hAnsi="Times New Roman" w:cs="Times New Roman"/>
          <w:i/>
          <w:sz w:val="24"/>
          <w:szCs w:val="24"/>
        </w:rPr>
      </w:pPr>
      <w:r w:rsidRPr="00541D59">
        <w:rPr>
          <w:rFonts w:ascii="Times New Roman" w:hAnsi="Times New Roman" w:cs="Times New Roman"/>
          <w:b/>
          <w:bCs/>
          <w:i/>
          <w:sz w:val="24"/>
          <w:szCs w:val="24"/>
        </w:rPr>
        <w:t>Mira Lukec:</w:t>
      </w:r>
      <w:r>
        <w:rPr>
          <w:rFonts w:ascii="Times New Roman" w:hAnsi="Times New Roman" w:cs="Times New Roman"/>
          <w:i/>
          <w:sz w:val="24"/>
          <w:szCs w:val="24"/>
        </w:rPr>
        <w:t xml:space="preserve"> </w:t>
      </w:r>
      <w:r w:rsidRPr="006C0226">
        <w:rPr>
          <w:rFonts w:ascii="Times New Roman" w:hAnsi="Times New Roman" w:cs="Times New Roman"/>
          <w:i/>
          <w:sz w:val="24"/>
          <w:szCs w:val="24"/>
        </w:rPr>
        <w:t>To nisam nikad čula za to. M</w:t>
      </w:r>
      <w:r>
        <w:rPr>
          <w:rFonts w:ascii="Times New Roman" w:hAnsi="Times New Roman" w:cs="Times New Roman"/>
          <w:i/>
          <w:sz w:val="24"/>
          <w:szCs w:val="24"/>
        </w:rPr>
        <w:t>ali lovci? Jagari? Ko patuljci?</w:t>
      </w:r>
    </w:p>
    <w:p w:rsidR="006505AF" w:rsidRPr="004F6EEE" w:rsidRDefault="006505AF" w:rsidP="006505AF">
      <w:pPr>
        <w:spacing w:line="360" w:lineRule="auto"/>
        <w:jc w:val="both"/>
        <w:rPr>
          <w:rFonts w:ascii="Times New Roman" w:hAnsi="Times New Roman" w:cs="Times New Roman"/>
          <w:sz w:val="24"/>
          <w:szCs w:val="24"/>
        </w:rPr>
      </w:pPr>
      <w:r w:rsidRPr="00541D59">
        <w:rPr>
          <w:rFonts w:ascii="Times New Roman" w:hAnsi="Times New Roman" w:cs="Times New Roman"/>
          <w:b/>
          <w:bCs/>
          <w:sz w:val="24"/>
          <w:szCs w:val="24"/>
        </w:rPr>
        <w:t>Marica:</w:t>
      </w:r>
      <w:r w:rsidRPr="004F6EEE">
        <w:rPr>
          <w:rFonts w:ascii="Times New Roman" w:hAnsi="Times New Roman" w:cs="Times New Roman"/>
          <w:sz w:val="24"/>
          <w:szCs w:val="24"/>
        </w:rPr>
        <w:t xml:space="preserve"> Mali, da, ko patuljci, da…</w:t>
      </w:r>
    </w:p>
    <w:p w:rsidR="006505AF" w:rsidRPr="004F6EEE" w:rsidRDefault="006505AF" w:rsidP="006505AF">
      <w:pPr>
        <w:spacing w:line="360" w:lineRule="auto"/>
        <w:jc w:val="both"/>
        <w:rPr>
          <w:rFonts w:ascii="Times New Roman" w:hAnsi="Times New Roman" w:cs="Times New Roman"/>
          <w:sz w:val="24"/>
          <w:szCs w:val="24"/>
        </w:rPr>
      </w:pPr>
      <w:r w:rsidRPr="00541D59">
        <w:rPr>
          <w:rFonts w:ascii="Times New Roman" w:hAnsi="Times New Roman" w:cs="Times New Roman"/>
          <w:b/>
          <w:bCs/>
          <w:sz w:val="24"/>
          <w:szCs w:val="24"/>
        </w:rPr>
        <w:t>Ivan:</w:t>
      </w:r>
      <w:r w:rsidRPr="004F6EEE">
        <w:rPr>
          <w:rFonts w:ascii="Times New Roman" w:hAnsi="Times New Roman" w:cs="Times New Roman"/>
          <w:sz w:val="24"/>
          <w:szCs w:val="24"/>
        </w:rPr>
        <w:t xml:space="preserve"> I male cucke imali. I ubiše zeca. Moj pranded je ubil zeca, a oni naišli s cuckom i donesli mu zeca na obluk i ostavli. </w:t>
      </w:r>
    </w:p>
    <w:p w:rsidR="006505AF" w:rsidRPr="006C0226" w:rsidRDefault="006505AF" w:rsidP="006505AF">
      <w:pPr>
        <w:spacing w:line="360" w:lineRule="auto"/>
        <w:jc w:val="both"/>
        <w:rPr>
          <w:rFonts w:ascii="Times New Roman" w:hAnsi="Times New Roman" w:cs="Times New Roman"/>
          <w:i/>
          <w:sz w:val="24"/>
          <w:szCs w:val="24"/>
        </w:rPr>
      </w:pPr>
      <w:r w:rsidRPr="00541D59">
        <w:rPr>
          <w:rFonts w:ascii="Times New Roman" w:hAnsi="Times New Roman" w:cs="Times New Roman"/>
          <w:b/>
          <w:bCs/>
          <w:i/>
          <w:sz w:val="24"/>
          <w:szCs w:val="24"/>
        </w:rPr>
        <w:t>Mira Lukec:</w:t>
      </w:r>
      <w:r>
        <w:rPr>
          <w:rFonts w:ascii="Times New Roman" w:hAnsi="Times New Roman" w:cs="Times New Roman"/>
          <w:i/>
          <w:sz w:val="24"/>
          <w:szCs w:val="24"/>
        </w:rPr>
        <w:t xml:space="preserve"> T</w:t>
      </w:r>
      <w:r w:rsidRPr="006C0226">
        <w:rPr>
          <w:rFonts w:ascii="Times New Roman" w:hAnsi="Times New Roman" w:cs="Times New Roman"/>
          <w:i/>
          <w:sz w:val="24"/>
          <w:szCs w:val="24"/>
        </w:rPr>
        <w:t xml:space="preserve">o nisam </w:t>
      </w:r>
      <w:r>
        <w:rPr>
          <w:rFonts w:ascii="Times New Roman" w:hAnsi="Times New Roman" w:cs="Times New Roman"/>
          <w:i/>
          <w:sz w:val="24"/>
          <w:szCs w:val="24"/>
        </w:rPr>
        <w:t>nikad čula za to. Jesi ti čula?</w:t>
      </w:r>
    </w:p>
    <w:p w:rsidR="006505AF" w:rsidRPr="00885D87" w:rsidRDefault="006505AF" w:rsidP="006505AF">
      <w:pPr>
        <w:spacing w:line="360" w:lineRule="auto"/>
        <w:jc w:val="both"/>
        <w:rPr>
          <w:rFonts w:ascii="Times New Roman" w:hAnsi="Times New Roman" w:cs="Times New Roman"/>
          <w:sz w:val="24"/>
          <w:szCs w:val="24"/>
        </w:rPr>
      </w:pPr>
      <w:r w:rsidRPr="00541D59">
        <w:rPr>
          <w:rFonts w:ascii="Times New Roman" w:hAnsi="Times New Roman" w:cs="Times New Roman"/>
          <w:b/>
          <w:bCs/>
          <w:sz w:val="24"/>
          <w:szCs w:val="24"/>
        </w:rPr>
        <w:t>Katarina Lukec:</w:t>
      </w:r>
      <w:r w:rsidRPr="00885D87">
        <w:rPr>
          <w:rFonts w:ascii="Times New Roman" w:hAnsi="Times New Roman" w:cs="Times New Roman"/>
          <w:sz w:val="24"/>
          <w:szCs w:val="24"/>
        </w:rPr>
        <w:t xml:space="preserve"> Da, ni ja isto.</w:t>
      </w:r>
    </w:p>
    <w:p w:rsidR="006505AF" w:rsidRPr="004F6EEE" w:rsidRDefault="006505AF" w:rsidP="006505AF">
      <w:pPr>
        <w:spacing w:line="360" w:lineRule="auto"/>
        <w:jc w:val="both"/>
        <w:rPr>
          <w:rFonts w:ascii="Times New Roman" w:hAnsi="Times New Roman" w:cs="Times New Roman"/>
          <w:sz w:val="24"/>
          <w:szCs w:val="24"/>
        </w:rPr>
      </w:pPr>
      <w:r w:rsidRPr="00541D59">
        <w:rPr>
          <w:rFonts w:ascii="Times New Roman" w:hAnsi="Times New Roman" w:cs="Times New Roman"/>
          <w:b/>
          <w:bCs/>
          <w:sz w:val="24"/>
          <w:szCs w:val="24"/>
        </w:rPr>
        <w:t>Ivan:</w:t>
      </w:r>
      <w:r w:rsidRPr="004F6EEE">
        <w:rPr>
          <w:rFonts w:ascii="Times New Roman" w:hAnsi="Times New Roman" w:cs="Times New Roman"/>
          <w:sz w:val="24"/>
          <w:szCs w:val="24"/>
        </w:rPr>
        <w:t xml:space="preserve"> To mojem prandedu bilo.</w:t>
      </w:r>
    </w:p>
    <w:p w:rsidR="006505AF" w:rsidRPr="004F6EEE" w:rsidRDefault="006505AF" w:rsidP="006505AF">
      <w:pPr>
        <w:spacing w:line="360" w:lineRule="auto"/>
        <w:jc w:val="both"/>
        <w:rPr>
          <w:rFonts w:ascii="Times New Roman" w:hAnsi="Times New Roman" w:cs="Times New Roman"/>
          <w:sz w:val="24"/>
          <w:szCs w:val="24"/>
        </w:rPr>
      </w:pPr>
      <w:r w:rsidRPr="00541D59">
        <w:rPr>
          <w:rFonts w:ascii="Times New Roman" w:hAnsi="Times New Roman" w:cs="Times New Roman"/>
          <w:b/>
          <w:bCs/>
          <w:sz w:val="24"/>
          <w:szCs w:val="24"/>
        </w:rPr>
        <w:t>Marica:</w:t>
      </w:r>
      <w:r w:rsidRPr="004F6EEE">
        <w:rPr>
          <w:rFonts w:ascii="Times New Roman" w:hAnsi="Times New Roman" w:cs="Times New Roman"/>
          <w:sz w:val="24"/>
          <w:szCs w:val="24"/>
        </w:rPr>
        <w:t xml:space="preserve"> Je, je. To da pitaš, evo baš i kuma pripoveda isto.</w:t>
      </w:r>
    </w:p>
    <w:p w:rsidR="006505AF" w:rsidRPr="004F6EEE" w:rsidRDefault="006505AF" w:rsidP="006505AF">
      <w:pPr>
        <w:spacing w:line="360" w:lineRule="auto"/>
        <w:jc w:val="both"/>
        <w:rPr>
          <w:rFonts w:ascii="Times New Roman" w:hAnsi="Times New Roman" w:cs="Times New Roman"/>
          <w:sz w:val="24"/>
          <w:szCs w:val="24"/>
        </w:rPr>
      </w:pPr>
      <w:r w:rsidRPr="00541D59">
        <w:rPr>
          <w:rFonts w:ascii="Times New Roman" w:hAnsi="Times New Roman" w:cs="Times New Roman"/>
          <w:b/>
          <w:bCs/>
          <w:sz w:val="24"/>
          <w:szCs w:val="24"/>
        </w:rPr>
        <w:t>Ivan:</w:t>
      </w:r>
      <w:r w:rsidRPr="004F6EEE">
        <w:rPr>
          <w:rFonts w:ascii="Times New Roman" w:hAnsi="Times New Roman" w:cs="Times New Roman"/>
          <w:sz w:val="24"/>
          <w:szCs w:val="24"/>
        </w:rPr>
        <w:t xml:space="preserve"> A toga je bilo puno nekad. Onda su nekad vile, išli gore na pašu u Stenike, sad Kostenik.</w:t>
      </w:r>
    </w:p>
    <w:p w:rsidR="006505AF" w:rsidRPr="004F6EEE" w:rsidRDefault="006505AF" w:rsidP="006505AF">
      <w:pPr>
        <w:spacing w:line="360" w:lineRule="auto"/>
        <w:jc w:val="both"/>
        <w:rPr>
          <w:rFonts w:ascii="Times New Roman" w:hAnsi="Times New Roman" w:cs="Times New Roman"/>
          <w:sz w:val="24"/>
          <w:szCs w:val="24"/>
        </w:rPr>
      </w:pPr>
      <w:r w:rsidRPr="00541D59">
        <w:rPr>
          <w:rFonts w:ascii="Times New Roman" w:hAnsi="Times New Roman" w:cs="Times New Roman"/>
          <w:b/>
          <w:bCs/>
          <w:sz w:val="24"/>
          <w:szCs w:val="24"/>
        </w:rPr>
        <w:t>Marica:</w:t>
      </w:r>
      <w:r w:rsidRPr="004F6EEE">
        <w:rPr>
          <w:rFonts w:ascii="Times New Roman" w:hAnsi="Times New Roman" w:cs="Times New Roman"/>
          <w:sz w:val="24"/>
          <w:szCs w:val="24"/>
        </w:rPr>
        <w:t xml:space="preserve"> Da, to je tvoja pranbaba bila curca, žela je raž gore.</w:t>
      </w:r>
    </w:p>
    <w:p w:rsidR="006505AF" w:rsidRPr="004F6EEE" w:rsidRDefault="006505AF" w:rsidP="006505AF">
      <w:pPr>
        <w:spacing w:line="360" w:lineRule="auto"/>
        <w:jc w:val="both"/>
        <w:rPr>
          <w:rFonts w:ascii="Times New Roman" w:hAnsi="Times New Roman" w:cs="Times New Roman"/>
          <w:sz w:val="24"/>
          <w:szCs w:val="24"/>
        </w:rPr>
      </w:pPr>
      <w:r w:rsidRPr="00541D59">
        <w:rPr>
          <w:rFonts w:ascii="Times New Roman" w:hAnsi="Times New Roman" w:cs="Times New Roman"/>
          <w:b/>
          <w:bCs/>
          <w:sz w:val="24"/>
          <w:szCs w:val="24"/>
        </w:rPr>
        <w:t>Ivan:</w:t>
      </w:r>
      <w:r>
        <w:rPr>
          <w:rFonts w:ascii="Times New Roman" w:hAnsi="Times New Roman" w:cs="Times New Roman"/>
          <w:sz w:val="24"/>
          <w:szCs w:val="24"/>
        </w:rPr>
        <w:t xml:space="preserve"> </w:t>
      </w:r>
      <w:r w:rsidRPr="004F6EEE">
        <w:rPr>
          <w:rFonts w:ascii="Times New Roman" w:hAnsi="Times New Roman" w:cs="Times New Roman"/>
          <w:sz w:val="24"/>
          <w:szCs w:val="24"/>
        </w:rPr>
        <w:t>To su išli na pašu s kravama deca, oni su želi raž. I krave ošle gore… a fest daleko po šume. I nema, noć dolazi, nema, nema krav nigdje. Nema krav nigdje. Noć se lovi. I ideju krave i dvi vile gone krave. Kad su one opaz</w:t>
      </w:r>
      <w:r>
        <w:rPr>
          <w:rFonts w:ascii="Times New Roman" w:hAnsi="Times New Roman" w:cs="Times New Roman"/>
          <w:sz w:val="24"/>
          <w:szCs w:val="24"/>
        </w:rPr>
        <w:t>'</w:t>
      </w:r>
      <w:r w:rsidRPr="004F6EEE">
        <w:rPr>
          <w:rFonts w:ascii="Times New Roman" w:hAnsi="Times New Roman" w:cs="Times New Roman"/>
          <w:sz w:val="24"/>
          <w:szCs w:val="24"/>
        </w:rPr>
        <w:t xml:space="preserve">le da ljudi čekaju krave, one fttt [zvuk da su otišle] odeju i nema ih više. </w:t>
      </w:r>
    </w:p>
    <w:p w:rsidR="006505AF" w:rsidRPr="006C0226" w:rsidRDefault="006505AF" w:rsidP="006505AF">
      <w:pPr>
        <w:spacing w:line="360" w:lineRule="auto"/>
        <w:jc w:val="both"/>
        <w:rPr>
          <w:rFonts w:ascii="Times New Roman" w:hAnsi="Times New Roman" w:cs="Times New Roman"/>
          <w:i/>
          <w:sz w:val="24"/>
          <w:szCs w:val="24"/>
        </w:rPr>
      </w:pPr>
      <w:r w:rsidRPr="00541D59">
        <w:rPr>
          <w:rFonts w:ascii="Times New Roman" w:hAnsi="Times New Roman" w:cs="Times New Roman"/>
          <w:b/>
          <w:bCs/>
          <w:i/>
          <w:sz w:val="24"/>
          <w:szCs w:val="24"/>
        </w:rPr>
        <w:t>Mira Lukec:</w:t>
      </w:r>
      <w:r>
        <w:rPr>
          <w:rFonts w:ascii="Times New Roman" w:hAnsi="Times New Roman" w:cs="Times New Roman"/>
          <w:i/>
          <w:sz w:val="24"/>
          <w:szCs w:val="24"/>
        </w:rPr>
        <w:t xml:space="preserve"> </w:t>
      </w:r>
      <w:r w:rsidRPr="006C0226">
        <w:rPr>
          <w:rFonts w:ascii="Times New Roman" w:hAnsi="Times New Roman" w:cs="Times New Roman"/>
          <w:i/>
          <w:sz w:val="24"/>
          <w:szCs w:val="24"/>
        </w:rPr>
        <w:t>Da, to sam čula da su one bježal</w:t>
      </w:r>
      <w:r>
        <w:rPr>
          <w:rFonts w:ascii="Times New Roman" w:hAnsi="Times New Roman" w:cs="Times New Roman"/>
          <w:i/>
          <w:sz w:val="24"/>
          <w:szCs w:val="24"/>
        </w:rPr>
        <w:t>e pred ljudima.</w:t>
      </w:r>
    </w:p>
    <w:p w:rsidR="006505AF" w:rsidRDefault="006505AF" w:rsidP="006505AF">
      <w:pPr>
        <w:spacing w:line="360" w:lineRule="auto"/>
        <w:jc w:val="both"/>
        <w:rPr>
          <w:rFonts w:ascii="Times New Roman" w:hAnsi="Times New Roman" w:cs="Times New Roman"/>
          <w:sz w:val="24"/>
          <w:szCs w:val="24"/>
        </w:rPr>
      </w:pPr>
      <w:r w:rsidRPr="00541D59">
        <w:rPr>
          <w:rFonts w:ascii="Times New Roman" w:hAnsi="Times New Roman" w:cs="Times New Roman"/>
          <w:b/>
          <w:bCs/>
          <w:sz w:val="24"/>
          <w:szCs w:val="24"/>
        </w:rPr>
        <w:t>Ivan:</w:t>
      </w:r>
      <w:r w:rsidRPr="004F6EEE">
        <w:rPr>
          <w:rFonts w:ascii="Times New Roman" w:hAnsi="Times New Roman" w:cs="Times New Roman"/>
          <w:sz w:val="24"/>
          <w:szCs w:val="24"/>
        </w:rPr>
        <w:t xml:space="preserve"> Da, [skrivale se…] nije to bilo da se druži…</w:t>
      </w:r>
    </w:p>
    <w:p w:rsidR="006505AF" w:rsidRPr="006C0226" w:rsidRDefault="006505AF" w:rsidP="006505AF">
      <w:pPr>
        <w:spacing w:line="360" w:lineRule="auto"/>
        <w:jc w:val="both"/>
        <w:rPr>
          <w:rFonts w:ascii="Times New Roman" w:hAnsi="Times New Roman" w:cs="Times New Roman"/>
          <w:sz w:val="24"/>
          <w:szCs w:val="24"/>
        </w:rPr>
      </w:pPr>
      <w:r w:rsidRPr="00541D59">
        <w:rPr>
          <w:rFonts w:ascii="Times New Roman" w:hAnsi="Times New Roman" w:cs="Times New Roman"/>
          <w:b/>
          <w:bCs/>
          <w:sz w:val="24"/>
          <w:szCs w:val="24"/>
        </w:rPr>
        <w:t>Marica:</w:t>
      </w:r>
      <w:r w:rsidRPr="006C0226">
        <w:rPr>
          <w:rFonts w:ascii="Times New Roman" w:hAnsi="Times New Roman" w:cs="Times New Roman"/>
          <w:sz w:val="24"/>
          <w:szCs w:val="24"/>
        </w:rPr>
        <w:t xml:space="preserve"> Oću ti pričat… moj stric, tu je bil preko puta, bil je već bolestan, onda nije mogel jest, a tražil je iz doma vode, ni mu u Belovaru valjala. Onda je vikal: </w:t>
      </w:r>
      <w:r>
        <w:rPr>
          <w:rFonts w:ascii="Times New Roman" w:hAnsi="Times New Roman" w:cs="Times New Roman"/>
          <w:sz w:val="24"/>
          <w:szCs w:val="24"/>
        </w:rPr>
        <w:t>„</w:t>
      </w:r>
      <w:r w:rsidRPr="006C0226">
        <w:rPr>
          <w:rFonts w:ascii="Times New Roman" w:hAnsi="Times New Roman" w:cs="Times New Roman"/>
          <w:sz w:val="24"/>
          <w:szCs w:val="24"/>
        </w:rPr>
        <w:t>Joj, kad bi mene ko donesel iz Vapleni</w:t>
      </w:r>
      <w:r w:rsidR="00541D59">
        <w:rPr>
          <w:rFonts w:ascii="Times New Roman" w:hAnsi="Times New Roman" w:cs="Times New Roman"/>
          <w:sz w:val="24"/>
          <w:szCs w:val="24"/>
        </w:rPr>
        <w:t>c vode!</w:t>
      </w:r>
      <w:r>
        <w:rPr>
          <w:rFonts w:ascii="Times New Roman" w:hAnsi="Times New Roman" w:cs="Times New Roman"/>
          <w:sz w:val="24"/>
          <w:szCs w:val="24"/>
        </w:rPr>
        <w:t>“</w:t>
      </w:r>
    </w:p>
    <w:p w:rsidR="006505AF" w:rsidRPr="006C0226" w:rsidRDefault="006505AF" w:rsidP="006505AF">
      <w:pPr>
        <w:spacing w:line="360" w:lineRule="auto"/>
        <w:jc w:val="both"/>
        <w:rPr>
          <w:rFonts w:ascii="Times New Roman" w:hAnsi="Times New Roman" w:cs="Times New Roman"/>
          <w:sz w:val="24"/>
          <w:szCs w:val="24"/>
        </w:rPr>
      </w:pPr>
      <w:r w:rsidRPr="00541D59">
        <w:rPr>
          <w:rFonts w:ascii="Times New Roman" w:hAnsi="Times New Roman" w:cs="Times New Roman"/>
          <w:b/>
          <w:bCs/>
          <w:sz w:val="24"/>
          <w:szCs w:val="24"/>
        </w:rPr>
        <w:t>Ivan:</w:t>
      </w:r>
      <w:r>
        <w:rPr>
          <w:rFonts w:ascii="Times New Roman" w:hAnsi="Times New Roman" w:cs="Times New Roman"/>
          <w:sz w:val="24"/>
          <w:szCs w:val="24"/>
        </w:rPr>
        <w:t xml:space="preserve"> </w:t>
      </w:r>
      <w:r w:rsidRPr="006C0226">
        <w:rPr>
          <w:rFonts w:ascii="Times New Roman" w:hAnsi="Times New Roman" w:cs="Times New Roman"/>
          <w:sz w:val="24"/>
          <w:szCs w:val="24"/>
        </w:rPr>
        <w:t>Na Vaplen</w:t>
      </w:r>
      <w:r>
        <w:rPr>
          <w:rFonts w:ascii="Times New Roman" w:hAnsi="Times New Roman" w:cs="Times New Roman"/>
          <w:sz w:val="24"/>
          <w:szCs w:val="24"/>
        </w:rPr>
        <w:t>'</w:t>
      </w:r>
      <w:r w:rsidRPr="006C0226">
        <w:rPr>
          <w:rFonts w:ascii="Times New Roman" w:hAnsi="Times New Roman" w:cs="Times New Roman"/>
          <w:sz w:val="24"/>
          <w:szCs w:val="24"/>
        </w:rPr>
        <w:t>ce, da.</w:t>
      </w:r>
    </w:p>
    <w:p w:rsidR="006505AF" w:rsidRDefault="006505AF" w:rsidP="006505AF">
      <w:pPr>
        <w:spacing w:line="360" w:lineRule="auto"/>
        <w:jc w:val="both"/>
        <w:rPr>
          <w:rFonts w:ascii="Times New Roman" w:hAnsi="Times New Roman" w:cs="Times New Roman"/>
          <w:sz w:val="24"/>
          <w:szCs w:val="24"/>
        </w:rPr>
      </w:pPr>
      <w:r w:rsidRPr="00541D59">
        <w:rPr>
          <w:rFonts w:ascii="Times New Roman" w:hAnsi="Times New Roman" w:cs="Times New Roman"/>
          <w:b/>
          <w:bCs/>
          <w:sz w:val="24"/>
          <w:szCs w:val="24"/>
        </w:rPr>
        <w:t>Marica:</w:t>
      </w:r>
      <w:r w:rsidRPr="006C0226">
        <w:rPr>
          <w:rFonts w:ascii="Times New Roman" w:hAnsi="Times New Roman" w:cs="Times New Roman"/>
          <w:sz w:val="24"/>
          <w:szCs w:val="24"/>
        </w:rPr>
        <w:t xml:space="preserve"> I Ivo je, da. I Ivo je ošel gore s traktorom i nagrabil mu je u flašu vode i strina mu je odnesla. I on je probal tu vodu, veli: </w:t>
      </w:r>
      <w:r w:rsidR="00435BE5">
        <w:rPr>
          <w:rFonts w:ascii="Times New Roman" w:hAnsi="Times New Roman" w:cs="Times New Roman"/>
          <w:sz w:val="24"/>
          <w:szCs w:val="24"/>
        </w:rPr>
        <w:t>„</w:t>
      </w:r>
      <w:r w:rsidRPr="006C0226">
        <w:rPr>
          <w:rFonts w:ascii="Times New Roman" w:hAnsi="Times New Roman" w:cs="Times New Roman"/>
          <w:sz w:val="24"/>
          <w:szCs w:val="24"/>
        </w:rPr>
        <w:t>Čija je to voda?</w:t>
      </w:r>
      <w:r w:rsidR="00435BE5">
        <w:rPr>
          <w:rFonts w:ascii="Times New Roman" w:hAnsi="Times New Roman" w:cs="Times New Roman"/>
          <w:sz w:val="24"/>
          <w:szCs w:val="24"/>
        </w:rPr>
        <w:t>“ Veli: „P</w:t>
      </w:r>
      <w:r w:rsidR="00541D59">
        <w:rPr>
          <w:rFonts w:ascii="Times New Roman" w:hAnsi="Times New Roman" w:cs="Times New Roman"/>
          <w:sz w:val="24"/>
          <w:szCs w:val="24"/>
        </w:rPr>
        <w:t>a naša</w:t>
      </w:r>
      <w:r w:rsidR="00435BE5">
        <w:rPr>
          <w:rFonts w:ascii="Times New Roman" w:hAnsi="Times New Roman" w:cs="Times New Roman"/>
          <w:sz w:val="24"/>
          <w:szCs w:val="24"/>
        </w:rPr>
        <w:t>“</w:t>
      </w:r>
      <w:r w:rsidR="00541D59">
        <w:rPr>
          <w:rFonts w:ascii="Times New Roman" w:hAnsi="Times New Roman" w:cs="Times New Roman"/>
          <w:sz w:val="24"/>
          <w:szCs w:val="24"/>
        </w:rPr>
        <w:t>.</w:t>
      </w:r>
      <w:r w:rsidRPr="006C0226">
        <w:rPr>
          <w:rFonts w:ascii="Times New Roman" w:hAnsi="Times New Roman" w:cs="Times New Roman"/>
          <w:sz w:val="24"/>
          <w:szCs w:val="24"/>
        </w:rPr>
        <w:t xml:space="preserve"> </w:t>
      </w:r>
      <w:r w:rsidR="00435BE5">
        <w:rPr>
          <w:rFonts w:ascii="Times New Roman" w:hAnsi="Times New Roman" w:cs="Times New Roman"/>
          <w:sz w:val="24"/>
          <w:szCs w:val="24"/>
        </w:rPr>
        <w:t>„</w:t>
      </w:r>
      <w:r w:rsidR="00541D59">
        <w:rPr>
          <w:rFonts w:ascii="Times New Roman" w:hAnsi="Times New Roman" w:cs="Times New Roman"/>
          <w:sz w:val="24"/>
          <w:szCs w:val="24"/>
        </w:rPr>
        <w:t>Nije to naša voda</w:t>
      </w:r>
      <w:r w:rsidR="00435BE5">
        <w:rPr>
          <w:rFonts w:ascii="Times New Roman" w:hAnsi="Times New Roman" w:cs="Times New Roman"/>
          <w:sz w:val="24"/>
          <w:szCs w:val="24"/>
        </w:rPr>
        <w:t>“</w:t>
      </w:r>
      <w:r w:rsidR="00541D59">
        <w:rPr>
          <w:rFonts w:ascii="Times New Roman" w:hAnsi="Times New Roman" w:cs="Times New Roman"/>
          <w:sz w:val="24"/>
          <w:szCs w:val="24"/>
        </w:rPr>
        <w:t>.</w:t>
      </w:r>
      <w:r w:rsidR="00435BE5">
        <w:rPr>
          <w:rFonts w:ascii="Times New Roman" w:hAnsi="Times New Roman" w:cs="Times New Roman"/>
          <w:sz w:val="24"/>
          <w:szCs w:val="24"/>
        </w:rPr>
        <w:t xml:space="preserve"> Veli: „S</w:t>
      </w:r>
      <w:r w:rsidRPr="006C0226">
        <w:rPr>
          <w:rFonts w:ascii="Times New Roman" w:hAnsi="Times New Roman" w:cs="Times New Roman"/>
          <w:sz w:val="24"/>
          <w:szCs w:val="24"/>
        </w:rPr>
        <w:t>inovec ti je ošel na Vaplen</w:t>
      </w:r>
      <w:r>
        <w:rPr>
          <w:rFonts w:ascii="Times New Roman" w:hAnsi="Times New Roman" w:cs="Times New Roman"/>
          <w:sz w:val="24"/>
          <w:szCs w:val="24"/>
        </w:rPr>
        <w:t>'</w:t>
      </w:r>
      <w:r w:rsidR="00541D59">
        <w:rPr>
          <w:rFonts w:ascii="Times New Roman" w:hAnsi="Times New Roman" w:cs="Times New Roman"/>
          <w:sz w:val="24"/>
          <w:szCs w:val="24"/>
        </w:rPr>
        <w:t>ce i donesel vode</w:t>
      </w:r>
      <w:r w:rsidR="00435BE5">
        <w:rPr>
          <w:rFonts w:ascii="Times New Roman" w:hAnsi="Times New Roman" w:cs="Times New Roman"/>
          <w:sz w:val="24"/>
          <w:szCs w:val="24"/>
        </w:rPr>
        <w:t>“</w:t>
      </w:r>
      <w:r w:rsidR="00541D59">
        <w:rPr>
          <w:rFonts w:ascii="Times New Roman" w:hAnsi="Times New Roman" w:cs="Times New Roman"/>
          <w:sz w:val="24"/>
          <w:szCs w:val="24"/>
        </w:rPr>
        <w:t>.</w:t>
      </w:r>
      <w:r w:rsidRPr="006C0226">
        <w:rPr>
          <w:rFonts w:ascii="Times New Roman" w:hAnsi="Times New Roman" w:cs="Times New Roman"/>
          <w:sz w:val="24"/>
          <w:szCs w:val="24"/>
        </w:rPr>
        <w:t xml:space="preserve"> </w:t>
      </w:r>
      <w:r w:rsidR="00541D59">
        <w:rPr>
          <w:rFonts w:ascii="Times New Roman" w:hAnsi="Times New Roman" w:cs="Times New Roman"/>
          <w:sz w:val="24"/>
          <w:szCs w:val="24"/>
        </w:rPr>
        <w:t>„E fala mu</w:t>
      </w:r>
      <w:r w:rsidR="00435BE5">
        <w:rPr>
          <w:rFonts w:ascii="Times New Roman" w:hAnsi="Times New Roman" w:cs="Times New Roman"/>
          <w:sz w:val="24"/>
          <w:szCs w:val="24"/>
        </w:rPr>
        <w:t>“</w:t>
      </w:r>
      <w:r w:rsidR="00541D59">
        <w:rPr>
          <w:rFonts w:ascii="Times New Roman" w:hAnsi="Times New Roman" w:cs="Times New Roman"/>
          <w:sz w:val="24"/>
          <w:szCs w:val="24"/>
        </w:rPr>
        <w:t>,</w:t>
      </w:r>
      <w:r w:rsidR="00435BE5">
        <w:rPr>
          <w:rFonts w:ascii="Times New Roman" w:hAnsi="Times New Roman" w:cs="Times New Roman"/>
          <w:sz w:val="24"/>
          <w:szCs w:val="24"/>
        </w:rPr>
        <w:t xml:space="preserve"> </w:t>
      </w:r>
      <w:r w:rsidRPr="006C0226">
        <w:rPr>
          <w:rFonts w:ascii="Times New Roman" w:hAnsi="Times New Roman" w:cs="Times New Roman"/>
          <w:sz w:val="24"/>
          <w:szCs w:val="24"/>
        </w:rPr>
        <w:t>veli. I od onda je počel malo jest.</w:t>
      </w:r>
      <w:r>
        <w:rPr>
          <w:rFonts w:ascii="Times New Roman" w:hAnsi="Times New Roman" w:cs="Times New Roman"/>
          <w:sz w:val="24"/>
          <w:szCs w:val="24"/>
        </w:rPr>
        <w:t xml:space="preserve"> </w:t>
      </w:r>
    </w:p>
    <w:p w:rsidR="006505AF" w:rsidRDefault="006505AF" w:rsidP="00164626">
      <w:pPr>
        <w:spacing w:line="360" w:lineRule="auto"/>
        <w:jc w:val="both"/>
        <w:rPr>
          <w:rFonts w:ascii="Times New Roman" w:hAnsi="Times New Roman" w:cs="Times New Roman"/>
          <w:sz w:val="24"/>
          <w:szCs w:val="24"/>
        </w:rPr>
      </w:pPr>
      <w:r w:rsidRPr="00541D59">
        <w:rPr>
          <w:rFonts w:ascii="Times New Roman" w:hAnsi="Times New Roman" w:cs="Times New Roman"/>
          <w:b/>
          <w:bCs/>
          <w:sz w:val="24"/>
          <w:szCs w:val="24"/>
        </w:rPr>
        <w:t>Ivan:</w:t>
      </w:r>
      <w:r>
        <w:rPr>
          <w:rFonts w:ascii="Times New Roman" w:hAnsi="Times New Roman" w:cs="Times New Roman"/>
          <w:b/>
          <w:sz w:val="24"/>
          <w:szCs w:val="24"/>
        </w:rPr>
        <w:t xml:space="preserve"> </w:t>
      </w:r>
      <w:r>
        <w:rPr>
          <w:rFonts w:ascii="Times New Roman" w:hAnsi="Times New Roman" w:cs="Times New Roman"/>
          <w:sz w:val="24"/>
          <w:szCs w:val="24"/>
        </w:rPr>
        <w:t>Ta voda spasi.</w:t>
      </w:r>
    </w:p>
    <w:p w:rsidR="00DB68F9" w:rsidRDefault="00541D59" w:rsidP="0016462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B68F9">
        <w:rPr>
          <w:rFonts w:ascii="Times New Roman" w:hAnsi="Times New Roman" w:cs="Times New Roman"/>
          <w:sz w:val="24"/>
          <w:szCs w:val="24"/>
        </w:rPr>
        <w:t>…</w:t>
      </w:r>
      <w:r>
        <w:rPr>
          <w:rFonts w:ascii="Times New Roman" w:hAnsi="Times New Roman" w:cs="Times New Roman"/>
          <w:sz w:val="24"/>
          <w:szCs w:val="24"/>
        </w:rPr>
        <w:t>)</w:t>
      </w:r>
    </w:p>
    <w:p w:rsidR="00DB68F9" w:rsidRDefault="00DB68F9" w:rsidP="00164626">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Anka:</w:t>
      </w:r>
      <w:r>
        <w:rPr>
          <w:rFonts w:ascii="Times New Roman" w:hAnsi="Times New Roman" w:cs="Times New Roman"/>
          <w:sz w:val="24"/>
          <w:szCs w:val="24"/>
        </w:rPr>
        <w:t xml:space="preserve"> Znam, to je nekad po noći bilo. Onda su rekli da je… ko je pucal… onda mu je došel, pokucal na obluk i bacil ljudsku nogu. </w:t>
      </w:r>
    </w:p>
    <w:p w:rsidR="00DB68F9" w:rsidRDefault="00DB68F9" w:rsidP="00164626">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Katarina:</w:t>
      </w:r>
      <w:r>
        <w:rPr>
          <w:rFonts w:ascii="Times New Roman" w:hAnsi="Times New Roman" w:cs="Times New Roman"/>
          <w:sz w:val="24"/>
          <w:szCs w:val="24"/>
        </w:rPr>
        <w:t xml:space="preserve"> Jagar njemu?</w:t>
      </w:r>
    </w:p>
    <w:p w:rsidR="00DB68F9" w:rsidRDefault="00DB68F9" w:rsidP="00164626">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Anka:</w:t>
      </w:r>
      <w:r>
        <w:rPr>
          <w:rFonts w:ascii="Times New Roman" w:hAnsi="Times New Roman" w:cs="Times New Roman"/>
          <w:sz w:val="24"/>
          <w:szCs w:val="24"/>
        </w:rPr>
        <w:t xml:space="preserve"> Da.</w:t>
      </w:r>
    </w:p>
    <w:p w:rsidR="00DB68F9" w:rsidRDefault="00DB68F9" w:rsidP="00164626">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Katarina:</w:t>
      </w:r>
      <w:r>
        <w:rPr>
          <w:rFonts w:ascii="Times New Roman" w:hAnsi="Times New Roman" w:cs="Times New Roman"/>
          <w:sz w:val="24"/>
          <w:szCs w:val="24"/>
        </w:rPr>
        <w:t xml:space="preserve"> Zato što je puco?</w:t>
      </w:r>
    </w:p>
    <w:p w:rsidR="00DB68F9" w:rsidRDefault="00DB68F9" w:rsidP="00164626">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Anka:</w:t>
      </w:r>
      <w:r>
        <w:rPr>
          <w:rFonts w:ascii="Times New Roman" w:hAnsi="Times New Roman" w:cs="Times New Roman"/>
          <w:sz w:val="24"/>
          <w:szCs w:val="24"/>
        </w:rPr>
        <w:t xml:space="preserve"> Zato što je puco med te jagare. To su nekvi mali ljudi i mali cučići, veli, to su išli po noći. </w:t>
      </w:r>
    </w:p>
    <w:p w:rsidR="006338BA" w:rsidRDefault="006338BA" w:rsidP="00164626">
      <w:pPr>
        <w:spacing w:line="360" w:lineRule="auto"/>
        <w:jc w:val="both"/>
        <w:rPr>
          <w:rFonts w:ascii="Times New Roman" w:hAnsi="Times New Roman" w:cs="Times New Roman"/>
          <w:sz w:val="24"/>
          <w:szCs w:val="24"/>
        </w:rPr>
      </w:pPr>
      <w:r>
        <w:rPr>
          <w:rFonts w:ascii="Times New Roman" w:hAnsi="Times New Roman" w:cs="Times New Roman"/>
          <w:sz w:val="24"/>
          <w:szCs w:val="24"/>
        </w:rPr>
        <w:t>Kazivano: 20. ožujka 2016.</w:t>
      </w:r>
      <w:r w:rsidR="004040B2">
        <w:rPr>
          <w:rFonts w:ascii="Times New Roman" w:hAnsi="Times New Roman" w:cs="Times New Roman"/>
          <w:sz w:val="24"/>
          <w:szCs w:val="24"/>
        </w:rPr>
        <w:t xml:space="preserve"> (Samarica)</w:t>
      </w:r>
    </w:p>
    <w:p w:rsidR="006338BA" w:rsidRDefault="00835372" w:rsidP="00164626">
      <w:pPr>
        <w:spacing w:line="360" w:lineRule="auto"/>
        <w:jc w:val="both"/>
        <w:rPr>
          <w:rFonts w:ascii="Times New Roman" w:hAnsi="Times New Roman" w:cs="Times New Roman"/>
          <w:sz w:val="24"/>
          <w:szCs w:val="24"/>
        </w:rPr>
      </w:pPr>
      <w:r>
        <w:rPr>
          <w:rFonts w:ascii="Times New Roman" w:hAnsi="Times New Roman" w:cs="Times New Roman"/>
          <w:sz w:val="24"/>
          <w:szCs w:val="24"/>
        </w:rPr>
        <w:t>Kazivali:</w:t>
      </w:r>
      <w:r w:rsidR="00B92FE5">
        <w:rPr>
          <w:rFonts w:ascii="Times New Roman" w:hAnsi="Times New Roman" w:cs="Times New Roman"/>
          <w:sz w:val="24"/>
          <w:szCs w:val="24"/>
        </w:rPr>
        <w:t xml:space="preserve"> </w:t>
      </w:r>
      <w:r w:rsidR="00885924">
        <w:rPr>
          <w:rFonts w:ascii="Times New Roman" w:hAnsi="Times New Roman" w:cs="Times New Roman"/>
          <w:sz w:val="24"/>
          <w:szCs w:val="24"/>
        </w:rPr>
        <w:t>Marica Križan (Brslanova;</w:t>
      </w:r>
      <w:r w:rsidR="006338BA">
        <w:rPr>
          <w:rFonts w:ascii="Times New Roman" w:hAnsi="Times New Roman" w:cs="Times New Roman"/>
          <w:sz w:val="24"/>
          <w:szCs w:val="24"/>
        </w:rPr>
        <w:t xml:space="preserve"> r. Đurkija), Ivan</w:t>
      </w:r>
      <w:r w:rsidR="000610B2">
        <w:rPr>
          <w:rFonts w:ascii="Times New Roman" w:hAnsi="Times New Roman" w:cs="Times New Roman"/>
          <w:sz w:val="24"/>
          <w:szCs w:val="24"/>
        </w:rPr>
        <w:t xml:space="preserve"> (Ivo)</w:t>
      </w:r>
      <w:r w:rsidR="006338BA">
        <w:rPr>
          <w:rFonts w:ascii="Times New Roman" w:hAnsi="Times New Roman" w:cs="Times New Roman"/>
          <w:sz w:val="24"/>
          <w:szCs w:val="24"/>
        </w:rPr>
        <w:t xml:space="preserve"> Križan</w:t>
      </w:r>
      <w:r w:rsidR="000610B2">
        <w:rPr>
          <w:rFonts w:ascii="Times New Roman" w:hAnsi="Times New Roman" w:cs="Times New Roman"/>
          <w:sz w:val="24"/>
          <w:szCs w:val="24"/>
        </w:rPr>
        <w:t xml:space="preserve"> (Brlsanov)</w:t>
      </w:r>
      <w:r w:rsidR="006338BA">
        <w:rPr>
          <w:rFonts w:ascii="Times New Roman" w:hAnsi="Times New Roman" w:cs="Times New Roman"/>
          <w:sz w:val="24"/>
          <w:szCs w:val="24"/>
        </w:rPr>
        <w:t xml:space="preserve"> i Anka Benković (r. Jagarić)</w:t>
      </w:r>
    </w:p>
    <w:p w:rsidR="00835372" w:rsidRDefault="00835372" w:rsidP="00164626">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Katarina Lukec</w:t>
      </w:r>
    </w:p>
    <w:p w:rsidR="00B44988" w:rsidRDefault="00B44988" w:rsidP="00164626">
      <w:pPr>
        <w:spacing w:line="360" w:lineRule="auto"/>
        <w:jc w:val="both"/>
        <w:rPr>
          <w:rFonts w:ascii="Times New Roman" w:hAnsi="Times New Roman" w:cs="Times New Roman"/>
          <w:sz w:val="24"/>
          <w:szCs w:val="24"/>
        </w:rPr>
      </w:pPr>
    </w:p>
    <w:p w:rsidR="00DB68F9" w:rsidRPr="006E5710" w:rsidRDefault="006E5710" w:rsidP="00111C0D">
      <w:pPr>
        <w:spacing w:line="360" w:lineRule="auto"/>
        <w:jc w:val="both"/>
        <w:rPr>
          <w:rFonts w:ascii="Times New Roman" w:hAnsi="Times New Roman" w:cs="Times New Roman"/>
          <w:b/>
          <w:sz w:val="24"/>
          <w:szCs w:val="24"/>
        </w:rPr>
      </w:pPr>
      <w:r w:rsidRPr="006E5710">
        <w:rPr>
          <w:rFonts w:ascii="Times New Roman" w:hAnsi="Times New Roman" w:cs="Times New Roman"/>
          <w:b/>
          <w:sz w:val="24"/>
          <w:szCs w:val="24"/>
        </w:rPr>
        <w:t>17. Neobično mjesto</w:t>
      </w:r>
    </w:p>
    <w:p w:rsidR="00DB68F9" w:rsidRDefault="00DB68F9"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Anka:</w:t>
      </w:r>
      <w:r>
        <w:rPr>
          <w:rFonts w:ascii="Times New Roman" w:hAnsi="Times New Roman" w:cs="Times New Roman"/>
          <w:sz w:val="24"/>
          <w:szCs w:val="24"/>
        </w:rPr>
        <w:t xml:space="preserve"> </w:t>
      </w:r>
      <w:r w:rsidR="00926380">
        <w:rPr>
          <w:rFonts w:ascii="Times New Roman" w:hAnsi="Times New Roman" w:cs="Times New Roman"/>
          <w:sz w:val="24"/>
          <w:szCs w:val="24"/>
        </w:rPr>
        <w:t xml:space="preserve">Moj muž i Brko </w:t>
      </w:r>
      <w:r>
        <w:rPr>
          <w:rFonts w:ascii="Times New Roman" w:hAnsi="Times New Roman" w:cs="Times New Roman"/>
          <w:sz w:val="24"/>
          <w:szCs w:val="24"/>
        </w:rPr>
        <w:t>su išli po noći tu u taj Kajišni jarek… I tu je bil veliki most. I imal je, dolje Brko pokojni cucka, i moj gazda. I veli, došli su, tu pod brijeg, de su uvijek išli… I veli, na komad je, nekaj su cucki oset</w:t>
      </w:r>
      <w:r w:rsidR="00CA1CD1">
        <w:rPr>
          <w:rFonts w:ascii="Times New Roman" w:hAnsi="Times New Roman" w:cs="Times New Roman"/>
          <w:sz w:val="24"/>
          <w:szCs w:val="24"/>
        </w:rPr>
        <w:t>'</w:t>
      </w:r>
      <w:r>
        <w:rPr>
          <w:rFonts w:ascii="Times New Roman" w:hAnsi="Times New Roman" w:cs="Times New Roman"/>
          <w:sz w:val="24"/>
          <w:szCs w:val="24"/>
        </w:rPr>
        <w:t>li tak da je cucek Brki njemu na kičmu, a ovome mojemu njegov. I oni su veli, idu doma. I došli su do mosta. Tu su se razišli. Brko ode dolje, a</w:t>
      </w:r>
      <w:r w:rsidR="00CA1CD1">
        <w:rPr>
          <w:rFonts w:ascii="Times New Roman" w:hAnsi="Times New Roman" w:cs="Times New Roman"/>
          <w:sz w:val="24"/>
          <w:szCs w:val="24"/>
        </w:rPr>
        <w:t xml:space="preserve"> moj gazda preko njiva i veli: „C</w:t>
      </w:r>
      <w:r>
        <w:rPr>
          <w:rFonts w:ascii="Times New Roman" w:hAnsi="Times New Roman" w:cs="Times New Roman"/>
          <w:sz w:val="24"/>
          <w:szCs w:val="24"/>
        </w:rPr>
        <w:t>ucak je zišel s moje k</w:t>
      </w:r>
      <w:r w:rsidR="00541D59">
        <w:rPr>
          <w:rFonts w:ascii="Times New Roman" w:hAnsi="Times New Roman" w:cs="Times New Roman"/>
          <w:sz w:val="24"/>
          <w:szCs w:val="24"/>
        </w:rPr>
        <w:t>ičme dok sam ja došel pred kuću</w:t>
      </w:r>
      <w:r w:rsidR="00CA1CD1">
        <w:rPr>
          <w:rFonts w:ascii="Times New Roman" w:hAnsi="Times New Roman" w:cs="Times New Roman"/>
          <w:sz w:val="24"/>
          <w:szCs w:val="24"/>
        </w:rPr>
        <w:t>“</w:t>
      </w:r>
      <w:r w:rsidR="00541D59">
        <w:rPr>
          <w:rFonts w:ascii="Times New Roman" w:hAnsi="Times New Roman" w:cs="Times New Roman"/>
          <w:sz w:val="24"/>
          <w:szCs w:val="24"/>
        </w:rPr>
        <w:t>.</w:t>
      </w:r>
      <w:r>
        <w:rPr>
          <w:rFonts w:ascii="Times New Roman" w:hAnsi="Times New Roman" w:cs="Times New Roman"/>
          <w:sz w:val="24"/>
          <w:szCs w:val="24"/>
        </w:rPr>
        <w:t xml:space="preserve"> Nekaj su osetli i uvijek su rekli ljudi da su tu, i uvijek je djed znal reć: </w:t>
      </w:r>
      <w:r w:rsidR="00CA1CD1">
        <w:rPr>
          <w:rFonts w:ascii="Times New Roman" w:hAnsi="Times New Roman" w:cs="Times New Roman"/>
          <w:sz w:val="24"/>
          <w:szCs w:val="24"/>
        </w:rPr>
        <w:t>„</w:t>
      </w:r>
      <w:r>
        <w:rPr>
          <w:rFonts w:ascii="Times New Roman" w:hAnsi="Times New Roman" w:cs="Times New Roman"/>
          <w:sz w:val="24"/>
          <w:szCs w:val="24"/>
        </w:rPr>
        <w:t xml:space="preserve">Nemojte tu it, tu je negdar bil </w:t>
      </w:r>
      <w:r w:rsidR="00CA1CD1">
        <w:rPr>
          <w:rFonts w:ascii="Times New Roman" w:hAnsi="Times New Roman" w:cs="Times New Roman"/>
          <w:sz w:val="24"/>
          <w:szCs w:val="24"/>
        </w:rPr>
        <w:t xml:space="preserve">rat </w:t>
      </w:r>
      <w:r w:rsidR="00541D59">
        <w:rPr>
          <w:rFonts w:ascii="Times New Roman" w:hAnsi="Times New Roman" w:cs="Times New Roman"/>
          <w:sz w:val="24"/>
          <w:szCs w:val="24"/>
        </w:rPr>
        <w:t>i ko zna kaj tu još ima</w:t>
      </w:r>
      <w:r w:rsidR="00CA1CD1">
        <w:rPr>
          <w:rFonts w:ascii="Times New Roman" w:hAnsi="Times New Roman" w:cs="Times New Roman"/>
          <w:sz w:val="24"/>
          <w:szCs w:val="24"/>
        </w:rPr>
        <w:t>“</w:t>
      </w:r>
      <w:r w:rsidR="00541D59">
        <w:rPr>
          <w:rFonts w:ascii="Times New Roman" w:hAnsi="Times New Roman" w:cs="Times New Roman"/>
          <w:sz w:val="24"/>
          <w:szCs w:val="24"/>
        </w:rPr>
        <w:t>.</w:t>
      </w:r>
      <w:r>
        <w:rPr>
          <w:rFonts w:ascii="Times New Roman" w:hAnsi="Times New Roman" w:cs="Times New Roman"/>
          <w:sz w:val="24"/>
          <w:szCs w:val="24"/>
        </w:rPr>
        <w:t xml:space="preserve"> Neš je bilo.</w:t>
      </w:r>
    </w:p>
    <w:p w:rsidR="00DB68F9" w:rsidRDefault="00DB68F9"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Katarina:</w:t>
      </w:r>
      <w:r>
        <w:rPr>
          <w:rFonts w:ascii="Times New Roman" w:hAnsi="Times New Roman" w:cs="Times New Roman"/>
          <w:sz w:val="24"/>
          <w:szCs w:val="24"/>
        </w:rPr>
        <w:t xml:space="preserve"> Na tom mjestu?</w:t>
      </w:r>
    </w:p>
    <w:p w:rsidR="00DB68F9" w:rsidRDefault="00DB68F9"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Anka:</w:t>
      </w:r>
      <w:r>
        <w:rPr>
          <w:rFonts w:ascii="Times New Roman" w:hAnsi="Times New Roman" w:cs="Times New Roman"/>
          <w:sz w:val="24"/>
          <w:szCs w:val="24"/>
        </w:rPr>
        <w:t xml:space="preserve"> Na tom mestu. U taj Kajišni jarek. </w:t>
      </w:r>
    </w:p>
    <w:p w:rsidR="00DB68F9" w:rsidRDefault="00DB68F9"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Marica:</w:t>
      </w:r>
      <w:r>
        <w:rPr>
          <w:rFonts w:ascii="Times New Roman" w:hAnsi="Times New Roman" w:cs="Times New Roman"/>
          <w:sz w:val="24"/>
          <w:szCs w:val="24"/>
        </w:rPr>
        <w:t xml:space="preserve"> Kajišni jarek. To je jedan predio njiva. </w:t>
      </w:r>
    </w:p>
    <w:p w:rsidR="00DB68F9" w:rsidRDefault="00DB68F9"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Anka:</w:t>
      </w:r>
      <w:r>
        <w:rPr>
          <w:rFonts w:ascii="Times New Roman" w:hAnsi="Times New Roman" w:cs="Times New Roman"/>
          <w:sz w:val="24"/>
          <w:szCs w:val="24"/>
        </w:rPr>
        <w:t xml:space="preserve"> Ovi su išli, osetli su nekaj i nikad više.</w:t>
      </w:r>
    </w:p>
    <w:p w:rsidR="00DB68F9" w:rsidRDefault="00DB68F9"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Marica:</w:t>
      </w:r>
      <w:r>
        <w:rPr>
          <w:rFonts w:ascii="Times New Roman" w:hAnsi="Times New Roman" w:cs="Times New Roman"/>
          <w:sz w:val="24"/>
          <w:szCs w:val="24"/>
        </w:rPr>
        <w:t xml:space="preserve"> Pa evo sused naš Benkov</w:t>
      </w:r>
      <w:r w:rsidR="00CA1CD1">
        <w:rPr>
          <w:rFonts w:ascii="Times New Roman" w:hAnsi="Times New Roman" w:cs="Times New Roman"/>
          <w:sz w:val="24"/>
          <w:szCs w:val="24"/>
        </w:rPr>
        <w:t>'</w:t>
      </w:r>
      <w:r>
        <w:rPr>
          <w:rFonts w:ascii="Times New Roman" w:hAnsi="Times New Roman" w:cs="Times New Roman"/>
          <w:sz w:val="24"/>
          <w:szCs w:val="24"/>
        </w:rPr>
        <w:t>ć. On je preko dana đubre napeljal i išel je kos</w:t>
      </w:r>
      <w:r w:rsidR="00F32A8A">
        <w:rPr>
          <w:rFonts w:ascii="Times New Roman" w:hAnsi="Times New Roman" w:cs="Times New Roman"/>
          <w:sz w:val="24"/>
          <w:szCs w:val="24"/>
        </w:rPr>
        <w:t>'</w:t>
      </w:r>
      <w:r>
        <w:rPr>
          <w:rFonts w:ascii="Times New Roman" w:hAnsi="Times New Roman" w:cs="Times New Roman"/>
          <w:sz w:val="24"/>
          <w:szCs w:val="24"/>
        </w:rPr>
        <w:t>t. A bila je lepa meseč</w:t>
      </w:r>
      <w:r w:rsidR="00CA1CD1">
        <w:rPr>
          <w:rFonts w:ascii="Times New Roman" w:hAnsi="Times New Roman" w:cs="Times New Roman"/>
          <w:sz w:val="24"/>
          <w:szCs w:val="24"/>
        </w:rPr>
        <w:t>'</w:t>
      </w:r>
      <w:r>
        <w:rPr>
          <w:rFonts w:ascii="Times New Roman" w:hAnsi="Times New Roman" w:cs="Times New Roman"/>
          <w:sz w:val="24"/>
          <w:szCs w:val="24"/>
        </w:rPr>
        <w:t xml:space="preserve">na, on ide đubre razbacivat na 'rpe. I veli, odjedanput, to je tak počelo pucat, dolje po Srijedske, pa ko da ovi vlijeku [nerazumljivo]. </w:t>
      </w:r>
      <w:r w:rsidR="00CA1CD1">
        <w:rPr>
          <w:rFonts w:ascii="Times New Roman" w:hAnsi="Times New Roman" w:cs="Times New Roman"/>
          <w:sz w:val="24"/>
          <w:szCs w:val="24"/>
        </w:rPr>
        <w:t>„</w:t>
      </w:r>
      <w:r w:rsidR="00541D59">
        <w:rPr>
          <w:rFonts w:ascii="Times New Roman" w:hAnsi="Times New Roman" w:cs="Times New Roman"/>
          <w:sz w:val="24"/>
          <w:szCs w:val="24"/>
        </w:rPr>
        <w:t>Stanem</w:t>
      </w:r>
      <w:r w:rsidR="00CA1CD1">
        <w:rPr>
          <w:rFonts w:ascii="Times New Roman" w:hAnsi="Times New Roman" w:cs="Times New Roman"/>
          <w:sz w:val="24"/>
          <w:szCs w:val="24"/>
        </w:rPr>
        <w:t>“</w:t>
      </w:r>
      <w:r w:rsidR="00541D59">
        <w:rPr>
          <w:rFonts w:ascii="Times New Roman" w:hAnsi="Times New Roman" w:cs="Times New Roman"/>
          <w:sz w:val="24"/>
          <w:szCs w:val="24"/>
        </w:rPr>
        <w:t>,</w:t>
      </w:r>
      <w:r w:rsidR="00601E12">
        <w:rPr>
          <w:rFonts w:ascii="Times New Roman" w:hAnsi="Times New Roman" w:cs="Times New Roman"/>
          <w:sz w:val="24"/>
          <w:szCs w:val="24"/>
        </w:rPr>
        <w:t xml:space="preserve"> </w:t>
      </w:r>
      <w:r>
        <w:rPr>
          <w:rFonts w:ascii="Times New Roman" w:hAnsi="Times New Roman" w:cs="Times New Roman"/>
          <w:sz w:val="24"/>
          <w:szCs w:val="24"/>
        </w:rPr>
        <w:t xml:space="preserve">veli, </w:t>
      </w:r>
      <w:r w:rsidR="00601E12">
        <w:rPr>
          <w:rFonts w:ascii="Times New Roman" w:hAnsi="Times New Roman" w:cs="Times New Roman"/>
          <w:sz w:val="24"/>
          <w:szCs w:val="24"/>
        </w:rPr>
        <w:t>„</w:t>
      </w:r>
      <w:r>
        <w:rPr>
          <w:rFonts w:ascii="Times New Roman" w:hAnsi="Times New Roman" w:cs="Times New Roman"/>
          <w:sz w:val="24"/>
          <w:szCs w:val="24"/>
        </w:rPr>
        <w:t>slušam</w:t>
      </w:r>
      <w:r w:rsidR="00601E12">
        <w:rPr>
          <w:rFonts w:ascii="Times New Roman" w:hAnsi="Times New Roman" w:cs="Times New Roman"/>
          <w:sz w:val="24"/>
          <w:szCs w:val="24"/>
        </w:rPr>
        <w:t>“</w:t>
      </w:r>
      <w:r>
        <w:rPr>
          <w:rFonts w:ascii="Times New Roman" w:hAnsi="Times New Roman" w:cs="Times New Roman"/>
          <w:sz w:val="24"/>
          <w:szCs w:val="24"/>
        </w:rPr>
        <w:t xml:space="preserve">, reko, </w:t>
      </w:r>
      <w:r w:rsidR="00601E12">
        <w:rPr>
          <w:rFonts w:ascii="Times New Roman" w:hAnsi="Times New Roman" w:cs="Times New Roman"/>
          <w:sz w:val="24"/>
          <w:szCs w:val="24"/>
        </w:rPr>
        <w:t>„</w:t>
      </w:r>
      <w:r w:rsidR="00541D59">
        <w:rPr>
          <w:rFonts w:ascii="Times New Roman" w:hAnsi="Times New Roman" w:cs="Times New Roman"/>
          <w:sz w:val="24"/>
          <w:szCs w:val="24"/>
        </w:rPr>
        <w:t>idem ja doma</w:t>
      </w:r>
      <w:r w:rsidR="00601E12">
        <w:rPr>
          <w:rFonts w:ascii="Times New Roman" w:hAnsi="Times New Roman" w:cs="Times New Roman"/>
          <w:sz w:val="24"/>
          <w:szCs w:val="24"/>
        </w:rPr>
        <w:t>“</w:t>
      </w:r>
      <w:r w:rsidR="00541D59">
        <w:rPr>
          <w:rFonts w:ascii="Times New Roman" w:hAnsi="Times New Roman" w:cs="Times New Roman"/>
          <w:sz w:val="24"/>
          <w:szCs w:val="24"/>
        </w:rPr>
        <w:t>.</w:t>
      </w:r>
      <w:r>
        <w:rPr>
          <w:rFonts w:ascii="Times New Roman" w:hAnsi="Times New Roman" w:cs="Times New Roman"/>
          <w:sz w:val="24"/>
          <w:szCs w:val="24"/>
        </w:rPr>
        <w:t xml:space="preserve"> I došel je doma pol jedan ure je bil. I nije više išel đubre razbecivat. Nek je ujutro išel, nije još puno imal, prije neg je išo u šumu, još je to razgrno.</w:t>
      </w:r>
    </w:p>
    <w:p w:rsidR="00DB68F9" w:rsidRDefault="00DB68F9"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Katarina:</w:t>
      </w:r>
      <w:r>
        <w:rPr>
          <w:rFonts w:ascii="Times New Roman" w:hAnsi="Times New Roman" w:cs="Times New Roman"/>
          <w:sz w:val="24"/>
          <w:szCs w:val="24"/>
        </w:rPr>
        <w:t xml:space="preserve"> Znači, ne navečer? A što kažete? Tamo je rat bio, Drugi svjetski pa zato?</w:t>
      </w:r>
    </w:p>
    <w:p w:rsidR="00DB68F9" w:rsidRDefault="00DB68F9"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Anka:</w:t>
      </w:r>
      <w:r>
        <w:rPr>
          <w:rFonts w:ascii="Times New Roman" w:hAnsi="Times New Roman" w:cs="Times New Roman"/>
          <w:sz w:val="24"/>
          <w:szCs w:val="24"/>
        </w:rPr>
        <w:t xml:space="preserve"> A ko zna. Nikad ne znaju zašt. Al su cucki osetli pa su na gazde poskakali…</w:t>
      </w:r>
    </w:p>
    <w:p w:rsidR="00DB68F9" w:rsidRDefault="00DB68F9"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Katarina:</w:t>
      </w:r>
      <w:r>
        <w:rPr>
          <w:rFonts w:ascii="Times New Roman" w:hAnsi="Times New Roman" w:cs="Times New Roman"/>
          <w:sz w:val="24"/>
          <w:szCs w:val="24"/>
        </w:rPr>
        <w:t xml:space="preserve"> Od straha.</w:t>
      </w:r>
    </w:p>
    <w:p w:rsidR="00DB68F9" w:rsidRDefault="00DB68F9"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Anka:</w:t>
      </w:r>
      <w:r>
        <w:rPr>
          <w:rFonts w:ascii="Times New Roman" w:hAnsi="Times New Roman" w:cs="Times New Roman"/>
          <w:sz w:val="24"/>
          <w:szCs w:val="24"/>
        </w:rPr>
        <w:t xml:space="preserve"> Od straha. Dok cucki svakaj i najdeju.</w:t>
      </w:r>
    </w:p>
    <w:p w:rsidR="006338BA" w:rsidRDefault="006338BA" w:rsidP="00111C0D">
      <w:pPr>
        <w:spacing w:line="360" w:lineRule="auto"/>
        <w:jc w:val="both"/>
        <w:rPr>
          <w:rFonts w:ascii="Times New Roman" w:hAnsi="Times New Roman" w:cs="Times New Roman"/>
          <w:sz w:val="24"/>
          <w:szCs w:val="24"/>
        </w:rPr>
      </w:pPr>
      <w:r>
        <w:rPr>
          <w:rFonts w:ascii="Times New Roman" w:hAnsi="Times New Roman" w:cs="Times New Roman"/>
          <w:sz w:val="24"/>
          <w:szCs w:val="24"/>
        </w:rPr>
        <w:t>Kazivano: 20. ožujka 2016.</w:t>
      </w:r>
      <w:r w:rsidR="004040B2">
        <w:rPr>
          <w:rFonts w:ascii="Times New Roman" w:hAnsi="Times New Roman" w:cs="Times New Roman"/>
          <w:sz w:val="24"/>
          <w:szCs w:val="24"/>
        </w:rPr>
        <w:t xml:space="preserve"> (Samarica)</w:t>
      </w:r>
    </w:p>
    <w:p w:rsidR="006338BA" w:rsidRDefault="00835372" w:rsidP="00111C0D">
      <w:pPr>
        <w:spacing w:line="360" w:lineRule="auto"/>
        <w:jc w:val="both"/>
        <w:rPr>
          <w:rFonts w:ascii="Times New Roman" w:hAnsi="Times New Roman" w:cs="Times New Roman"/>
          <w:sz w:val="24"/>
          <w:szCs w:val="24"/>
        </w:rPr>
      </w:pPr>
      <w:r>
        <w:rPr>
          <w:rFonts w:ascii="Times New Roman" w:hAnsi="Times New Roman" w:cs="Times New Roman"/>
          <w:sz w:val="24"/>
          <w:szCs w:val="24"/>
        </w:rPr>
        <w:t>Kazivale:</w:t>
      </w:r>
      <w:r w:rsidR="00B92FE5">
        <w:rPr>
          <w:rFonts w:ascii="Times New Roman" w:hAnsi="Times New Roman" w:cs="Times New Roman"/>
          <w:sz w:val="24"/>
          <w:szCs w:val="24"/>
        </w:rPr>
        <w:t xml:space="preserve"> </w:t>
      </w:r>
      <w:r w:rsidR="006338BA">
        <w:rPr>
          <w:rFonts w:ascii="Times New Roman" w:hAnsi="Times New Roman" w:cs="Times New Roman"/>
          <w:sz w:val="24"/>
          <w:szCs w:val="24"/>
        </w:rPr>
        <w:t>Anka Benković (r. Jagarić) i Marica Križan (Brslanova; r. Đurkija)</w:t>
      </w:r>
    </w:p>
    <w:p w:rsidR="00835372" w:rsidRDefault="00835372" w:rsidP="00111C0D">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Katarina Lukec</w:t>
      </w:r>
    </w:p>
    <w:p w:rsidR="00571DAB" w:rsidRDefault="00571DAB" w:rsidP="00111C0D">
      <w:pPr>
        <w:spacing w:line="360" w:lineRule="auto"/>
        <w:jc w:val="both"/>
        <w:rPr>
          <w:rFonts w:ascii="Times New Roman" w:hAnsi="Times New Roman" w:cs="Times New Roman"/>
          <w:sz w:val="24"/>
          <w:szCs w:val="24"/>
        </w:rPr>
      </w:pPr>
    </w:p>
    <w:p w:rsidR="00571DAB" w:rsidRPr="00571DAB" w:rsidRDefault="00571DAB" w:rsidP="00111C0D">
      <w:pPr>
        <w:spacing w:line="360" w:lineRule="auto"/>
        <w:jc w:val="both"/>
        <w:rPr>
          <w:rFonts w:ascii="Times New Roman" w:hAnsi="Times New Roman" w:cs="Times New Roman"/>
          <w:b/>
          <w:sz w:val="24"/>
          <w:szCs w:val="24"/>
        </w:rPr>
      </w:pPr>
      <w:r w:rsidRPr="00571DAB">
        <w:rPr>
          <w:rFonts w:ascii="Times New Roman" w:hAnsi="Times New Roman" w:cs="Times New Roman"/>
          <w:b/>
          <w:sz w:val="24"/>
          <w:szCs w:val="24"/>
        </w:rPr>
        <w:t>18. Buka</w:t>
      </w:r>
    </w:p>
    <w:p w:rsidR="00571DAB" w:rsidRDefault="00571DAB"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Marica:</w:t>
      </w:r>
      <w:r>
        <w:rPr>
          <w:rFonts w:ascii="Times New Roman" w:hAnsi="Times New Roman" w:cs="Times New Roman"/>
          <w:sz w:val="24"/>
          <w:szCs w:val="24"/>
        </w:rPr>
        <w:t xml:space="preserve"> Čuj, tu isto kod nas bude, tu zovemo pecanu, kaj je do nas ova zidana kuća. </w:t>
      </w:r>
    </w:p>
    <w:p w:rsidR="00571DAB" w:rsidRDefault="00571DAB"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Katarina:</w:t>
      </w:r>
      <w:r>
        <w:rPr>
          <w:rFonts w:ascii="Times New Roman" w:hAnsi="Times New Roman" w:cs="Times New Roman"/>
          <w:sz w:val="24"/>
          <w:szCs w:val="24"/>
        </w:rPr>
        <w:t xml:space="preserve"> Koja? Ova lijepa?</w:t>
      </w:r>
    </w:p>
    <w:p w:rsidR="00571DAB" w:rsidRDefault="00571DAB"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Anka:</w:t>
      </w:r>
      <w:r>
        <w:rPr>
          <w:rFonts w:ascii="Times New Roman" w:hAnsi="Times New Roman" w:cs="Times New Roman"/>
          <w:sz w:val="24"/>
          <w:szCs w:val="24"/>
        </w:rPr>
        <w:t xml:space="preserve"> Ova niska.</w:t>
      </w:r>
    </w:p>
    <w:p w:rsidR="00571DAB" w:rsidRDefault="00571DAB"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Marica:</w:t>
      </w:r>
      <w:r>
        <w:rPr>
          <w:rFonts w:ascii="Times New Roman" w:hAnsi="Times New Roman" w:cs="Times New Roman"/>
          <w:sz w:val="24"/>
          <w:szCs w:val="24"/>
        </w:rPr>
        <w:t xml:space="preserve"> Da, jednu noć ja čujem lupaju, daske bacaju… koju nevolju delaju… i ovaj… ja ujutro pitam Slavu: „Slava, a kaj su tvoji delali noćas u pecani?“</w:t>
      </w:r>
    </w:p>
    <w:p w:rsidR="00571DAB" w:rsidRDefault="00571DAB" w:rsidP="00111C0D">
      <w:pPr>
        <w:spacing w:line="360" w:lineRule="auto"/>
        <w:jc w:val="both"/>
        <w:rPr>
          <w:rFonts w:ascii="Times New Roman" w:hAnsi="Times New Roman" w:cs="Times New Roman"/>
          <w:sz w:val="24"/>
          <w:szCs w:val="24"/>
        </w:rPr>
      </w:pPr>
      <w:r>
        <w:rPr>
          <w:rFonts w:ascii="Times New Roman" w:hAnsi="Times New Roman" w:cs="Times New Roman"/>
          <w:sz w:val="24"/>
          <w:szCs w:val="24"/>
        </w:rPr>
        <w:t>I onda ti jednu noć mali od moje kumče iz Zagreba bilo: „Kuma, ja bi išo pišat van, netk</w:t>
      </w:r>
      <w:r w:rsidR="00541D59">
        <w:rPr>
          <w:rFonts w:ascii="Times New Roman" w:hAnsi="Times New Roman" w:cs="Times New Roman"/>
          <w:sz w:val="24"/>
          <w:szCs w:val="24"/>
        </w:rPr>
        <w:t>o lupa z daskama na vaše pilane</w:t>
      </w:r>
      <w:r>
        <w:rPr>
          <w:rFonts w:ascii="Times New Roman" w:hAnsi="Times New Roman" w:cs="Times New Roman"/>
          <w:sz w:val="24"/>
          <w:szCs w:val="24"/>
        </w:rPr>
        <w:t>“</w:t>
      </w:r>
      <w:r w:rsidR="00541D59">
        <w:rPr>
          <w:rFonts w:ascii="Times New Roman" w:hAnsi="Times New Roman" w:cs="Times New Roman"/>
          <w:sz w:val="24"/>
          <w:szCs w:val="24"/>
        </w:rPr>
        <w:t>.</w:t>
      </w:r>
      <w:r>
        <w:rPr>
          <w:rFonts w:ascii="Times New Roman" w:hAnsi="Times New Roman" w:cs="Times New Roman"/>
          <w:sz w:val="24"/>
          <w:szCs w:val="24"/>
        </w:rPr>
        <w:t xml:space="preserve"> A ja ne čujem ništ. I ja njega ispeljam van, i ovaj,… Veli: „Jel čujete opet?“ Pa ja ne čujem ništ. </w:t>
      </w:r>
    </w:p>
    <w:p w:rsidR="00571DAB" w:rsidRDefault="00571DAB"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Katarina:</w:t>
      </w:r>
      <w:r>
        <w:rPr>
          <w:rFonts w:ascii="Times New Roman" w:hAnsi="Times New Roman" w:cs="Times New Roman"/>
          <w:sz w:val="24"/>
          <w:szCs w:val="24"/>
        </w:rPr>
        <w:t xml:space="preserve"> A nekad ste vi čuli, a drugi ne?</w:t>
      </w:r>
    </w:p>
    <w:p w:rsidR="00571DAB" w:rsidRDefault="00571DAB"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Marica:</w:t>
      </w:r>
      <w:r>
        <w:rPr>
          <w:rFonts w:ascii="Times New Roman" w:hAnsi="Times New Roman" w:cs="Times New Roman"/>
          <w:sz w:val="24"/>
          <w:szCs w:val="24"/>
        </w:rPr>
        <w:t xml:space="preserve"> A da. Onda dok smo skuž</w:t>
      </w:r>
      <w:r w:rsidR="00601E12">
        <w:rPr>
          <w:rFonts w:ascii="Times New Roman" w:hAnsi="Times New Roman" w:cs="Times New Roman"/>
          <w:sz w:val="24"/>
          <w:szCs w:val="24"/>
        </w:rPr>
        <w:t>'</w:t>
      </w:r>
      <w:r>
        <w:rPr>
          <w:rFonts w:ascii="Times New Roman" w:hAnsi="Times New Roman" w:cs="Times New Roman"/>
          <w:sz w:val="24"/>
          <w:szCs w:val="24"/>
        </w:rPr>
        <w:t>li, onda je strina bila prekjučer, ona veli: „I ja sam noćas čula da je lupalo nekaj, naprije ko po daske,</w:t>
      </w:r>
      <w:r w:rsidR="00541D59">
        <w:rPr>
          <w:rFonts w:ascii="Times New Roman" w:hAnsi="Times New Roman" w:cs="Times New Roman"/>
          <w:sz w:val="24"/>
          <w:szCs w:val="24"/>
        </w:rPr>
        <w:t xml:space="preserve"> onda ko da kakvu kištru zabija</w:t>
      </w:r>
      <w:r>
        <w:rPr>
          <w:rFonts w:ascii="Times New Roman" w:hAnsi="Times New Roman" w:cs="Times New Roman"/>
          <w:sz w:val="24"/>
          <w:szCs w:val="24"/>
        </w:rPr>
        <w:t>“</w:t>
      </w:r>
      <w:r w:rsidR="00541D59">
        <w:rPr>
          <w:rFonts w:ascii="Times New Roman" w:hAnsi="Times New Roman" w:cs="Times New Roman"/>
          <w:sz w:val="24"/>
          <w:szCs w:val="24"/>
        </w:rPr>
        <w:t>.</w:t>
      </w:r>
      <w:r>
        <w:rPr>
          <w:rFonts w:ascii="Times New Roman" w:hAnsi="Times New Roman" w:cs="Times New Roman"/>
          <w:sz w:val="24"/>
          <w:szCs w:val="24"/>
        </w:rPr>
        <w:t xml:space="preserve"> I onda velim da je to i mali čul. Onda smo skuž</w:t>
      </w:r>
      <w:r w:rsidR="00601E12">
        <w:rPr>
          <w:rFonts w:ascii="Times New Roman" w:hAnsi="Times New Roman" w:cs="Times New Roman"/>
          <w:sz w:val="24"/>
          <w:szCs w:val="24"/>
        </w:rPr>
        <w:t>'</w:t>
      </w:r>
      <w:r>
        <w:rPr>
          <w:rFonts w:ascii="Times New Roman" w:hAnsi="Times New Roman" w:cs="Times New Roman"/>
          <w:sz w:val="24"/>
          <w:szCs w:val="24"/>
        </w:rPr>
        <w:t xml:space="preserve">li da to nekaj lupa. A tu ti bili zatvori i svakaj je bilo i  sud u te kuće. </w:t>
      </w:r>
    </w:p>
    <w:p w:rsidR="00571DAB" w:rsidRDefault="00571DAB"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Ivan:</w:t>
      </w:r>
      <w:r>
        <w:rPr>
          <w:rFonts w:ascii="Times New Roman" w:hAnsi="Times New Roman" w:cs="Times New Roman"/>
          <w:sz w:val="24"/>
          <w:szCs w:val="24"/>
        </w:rPr>
        <w:t xml:space="preserve"> A dok sam ja kažival, dok sam išel iz sela, u jenu vuru u noći. Idem i lupa tujkar, jebo ti Bog mater, kaj to lupa. U je'nu vuru.</w:t>
      </w:r>
    </w:p>
    <w:p w:rsidR="00571DAB" w:rsidRDefault="00571DAB"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Anka:</w:t>
      </w:r>
      <w:r>
        <w:rPr>
          <w:rFonts w:ascii="Times New Roman" w:hAnsi="Times New Roman" w:cs="Times New Roman"/>
          <w:sz w:val="24"/>
          <w:szCs w:val="24"/>
        </w:rPr>
        <w:t xml:space="preserve"> Nemoj klet.</w:t>
      </w:r>
    </w:p>
    <w:p w:rsidR="00571DAB" w:rsidRDefault="00571DAB"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Ivan:</w:t>
      </w:r>
      <w:r>
        <w:rPr>
          <w:rFonts w:ascii="Times New Roman" w:hAnsi="Times New Roman" w:cs="Times New Roman"/>
          <w:sz w:val="24"/>
          <w:szCs w:val="24"/>
        </w:rPr>
        <w:t xml:space="preserve"> Pa sam si mislil… onda ja zajdem u dvor, svetlo se ne vidi. [nerazumljivo] Drugi put, opet. Al to je lupalo, ljudi moji, da nisi mogel durat. </w:t>
      </w:r>
    </w:p>
    <w:p w:rsidR="00571DAB" w:rsidRDefault="00571DAB"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Marica:</w:t>
      </w:r>
      <w:r>
        <w:rPr>
          <w:rFonts w:ascii="Times New Roman" w:hAnsi="Times New Roman" w:cs="Times New Roman"/>
          <w:sz w:val="24"/>
          <w:szCs w:val="24"/>
        </w:rPr>
        <w:t xml:space="preserve"> Al tak oko jedne vure.</w:t>
      </w:r>
    </w:p>
    <w:p w:rsidR="00571DAB" w:rsidRDefault="00571DAB"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Katarina:</w:t>
      </w:r>
      <w:r>
        <w:rPr>
          <w:rFonts w:ascii="Times New Roman" w:hAnsi="Times New Roman" w:cs="Times New Roman"/>
          <w:sz w:val="24"/>
          <w:szCs w:val="24"/>
        </w:rPr>
        <w:t xml:space="preserve"> Oko jedne vure?</w:t>
      </w:r>
    </w:p>
    <w:p w:rsidR="00571DAB" w:rsidRDefault="00571DAB"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Ivan:</w:t>
      </w:r>
      <w:r>
        <w:rPr>
          <w:rFonts w:ascii="Times New Roman" w:hAnsi="Times New Roman" w:cs="Times New Roman"/>
          <w:sz w:val="24"/>
          <w:szCs w:val="24"/>
        </w:rPr>
        <w:t xml:space="preserve"> To oko jedne vure pa na dalje počinje. </w:t>
      </w:r>
    </w:p>
    <w:p w:rsidR="00571DAB" w:rsidRDefault="00571DAB"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Marica:</w:t>
      </w:r>
      <w:r>
        <w:rPr>
          <w:rFonts w:ascii="Times New Roman" w:hAnsi="Times New Roman" w:cs="Times New Roman"/>
          <w:sz w:val="24"/>
          <w:szCs w:val="24"/>
        </w:rPr>
        <w:t xml:space="preserve"> Tu kad su roditelji njegvi imali, onda jedno jutro, mat' doživala: „Joj, Mar'ca. Jesam ja noćas imala strah. Ova vaš</w:t>
      </w:r>
      <w:r w:rsidR="00541D59">
        <w:rPr>
          <w:rFonts w:ascii="Times New Roman" w:hAnsi="Times New Roman" w:cs="Times New Roman"/>
          <w:sz w:val="24"/>
          <w:szCs w:val="24"/>
        </w:rPr>
        <w:t>a drva stalno nekaj prebacivalo</w:t>
      </w:r>
      <w:r>
        <w:rPr>
          <w:rFonts w:ascii="Times New Roman" w:hAnsi="Times New Roman" w:cs="Times New Roman"/>
          <w:sz w:val="24"/>
          <w:szCs w:val="24"/>
        </w:rPr>
        <w:t>“</w:t>
      </w:r>
      <w:r w:rsidR="00541D59">
        <w:rPr>
          <w:rFonts w:ascii="Times New Roman" w:hAnsi="Times New Roman" w:cs="Times New Roman"/>
          <w:sz w:val="24"/>
          <w:szCs w:val="24"/>
        </w:rPr>
        <w:t>.</w:t>
      </w:r>
      <w:r>
        <w:rPr>
          <w:rFonts w:ascii="Times New Roman" w:hAnsi="Times New Roman" w:cs="Times New Roman"/>
          <w:sz w:val="24"/>
          <w:szCs w:val="24"/>
        </w:rPr>
        <w:t xml:space="preserve"> Veli, cijelu noć.</w:t>
      </w:r>
    </w:p>
    <w:p w:rsidR="00571DAB" w:rsidRDefault="00571DAB"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Anka:</w:t>
      </w:r>
      <w:r>
        <w:rPr>
          <w:rFonts w:ascii="Times New Roman" w:hAnsi="Times New Roman" w:cs="Times New Roman"/>
          <w:sz w:val="24"/>
          <w:szCs w:val="24"/>
        </w:rPr>
        <w:t xml:space="preserve"> Da to nije Vlad'č došel? </w:t>
      </w:r>
    </w:p>
    <w:p w:rsidR="00571DAB" w:rsidRDefault="00571DAB"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Ivan:</w:t>
      </w:r>
      <w:r>
        <w:rPr>
          <w:rFonts w:ascii="Times New Roman" w:hAnsi="Times New Roman" w:cs="Times New Roman"/>
          <w:sz w:val="24"/>
          <w:szCs w:val="24"/>
        </w:rPr>
        <w:t xml:space="preserve"> Pa je, on je bil, vrag ga jebal. </w:t>
      </w:r>
    </w:p>
    <w:p w:rsidR="00571DAB" w:rsidRDefault="00571DAB"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Marica:</w:t>
      </w:r>
      <w:r>
        <w:rPr>
          <w:rFonts w:ascii="Times New Roman" w:hAnsi="Times New Roman" w:cs="Times New Roman"/>
          <w:sz w:val="24"/>
          <w:szCs w:val="24"/>
        </w:rPr>
        <w:t xml:space="preserve"> A sad ko zna…</w:t>
      </w:r>
    </w:p>
    <w:p w:rsidR="00571DAB" w:rsidRDefault="00571DAB"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Ivan:</w:t>
      </w:r>
      <w:r>
        <w:rPr>
          <w:rFonts w:ascii="Times New Roman" w:hAnsi="Times New Roman" w:cs="Times New Roman"/>
          <w:sz w:val="24"/>
          <w:szCs w:val="24"/>
        </w:rPr>
        <w:t xml:space="preserve"> A nije bil Mika… </w:t>
      </w:r>
    </w:p>
    <w:p w:rsidR="00571DAB" w:rsidRDefault="00571DAB"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Anka:</w:t>
      </w:r>
      <w:r>
        <w:rPr>
          <w:rFonts w:ascii="Times New Roman" w:hAnsi="Times New Roman" w:cs="Times New Roman"/>
          <w:sz w:val="24"/>
          <w:szCs w:val="24"/>
        </w:rPr>
        <w:t xml:space="preserve"> To je poginil dečko. Na samo Josipovo. </w:t>
      </w:r>
    </w:p>
    <w:p w:rsidR="00571DAB" w:rsidRDefault="00571DAB"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Ivan:</w:t>
      </w:r>
      <w:r>
        <w:rPr>
          <w:rFonts w:ascii="Times New Roman" w:hAnsi="Times New Roman" w:cs="Times New Roman"/>
          <w:sz w:val="24"/>
          <w:szCs w:val="24"/>
        </w:rPr>
        <w:t xml:space="preserve"> Ubil se z motorom. Onda je to bilo, tuckalo… Pa se vraćal.</w:t>
      </w:r>
    </w:p>
    <w:p w:rsidR="00571DAB" w:rsidRDefault="00571DAB"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Katarina:</w:t>
      </w:r>
      <w:r>
        <w:rPr>
          <w:rFonts w:ascii="Times New Roman" w:hAnsi="Times New Roman" w:cs="Times New Roman"/>
          <w:sz w:val="24"/>
          <w:szCs w:val="24"/>
        </w:rPr>
        <w:t xml:space="preserve"> Nije mirno… nije se oprostio. </w:t>
      </w:r>
    </w:p>
    <w:p w:rsidR="00571DAB" w:rsidRDefault="00571DAB"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Ivan:</w:t>
      </w:r>
      <w:r>
        <w:rPr>
          <w:rFonts w:ascii="Times New Roman" w:hAnsi="Times New Roman" w:cs="Times New Roman"/>
          <w:sz w:val="24"/>
          <w:szCs w:val="24"/>
        </w:rPr>
        <w:t xml:space="preserve"> Bog mu daj dobre duše.</w:t>
      </w:r>
    </w:p>
    <w:p w:rsidR="00571DAB" w:rsidRDefault="00571DAB"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Katarina:</w:t>
      </w:r>
      <w:r>
        <w:rPr>
          <w:rFonts w:ascii="Times New Roman" w:hAnsi="Times New Roman" w:cs="Times New Roman"/>
          <w:sz w:val="24"/>
          <w:szCs w:val="24"/>
        </w:rPr>
        <w:t xml:space="preserve"> A šta onda, jel se uplati kakva misa ili šta?</w:t>
      </w:r>
    </w:p>
    <w:p w:rsidR="00571DAB" w:rsidRDefault="00571DAB"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Anka:</w:t>
      </w:r>
      <w:r>
        <w:rPr>
          <w:rFonts w:ascii="Times New Roman" w:hAnsi="Times New Roman" w:cs="Times New Roman"/>
          <w:sz w:val="24"/>
          <w:szCs w:val="24"/>
        </w:rPr>
        <w:t xml:space="preserve"> Ma nisu. Nada je davala… Pitanje je.</w:t>
      </w:r>
    </w:p>
    <w:p w:rsidR="004429B8" w:rsidRDefault="004429B8" w:rsidP="00111C0D">
      <w:pPr>
        <w:spacing w:line="360" w:lineRule="auto"/>
        <w:jc w:val="both"/>
        <w:rPr>
          <w:rFonts w:ascii="Times New Roman" w:hAnsi="Times New Roman" w:cs="Times New Roman"/>
          <w:sz w:val="24"/>
          <w:szCs w:val="24"/>
        </w:rPr>
      </w:pPr>
    </w:p>
    <w:p w:rsidR="006338BA" w:rsidRDefault="006338BA" w:rsidP="00111C0D">
      <w:pPr>
        <w:spacing w:line="360" w:lineRule="auto"/>
        <w:jc w:val="both"/>
        <w:rPr>
          <w:rFonts w:ascii="Times New Roman" w:hAnsi="Times New Roman" w:cs="Times New Roman"/>
          <w:sz w:val="24"/>
          <w:szCs w:val="24"/>
        </w:rPr>
      </w:pPr>
      <w:r>
        <w:rPr>
          <w:rFonts w:ascii="Times New Roman" w:hAnsi="Times New Roman" w:cs="Times New Roman"/>
          <w:sz w:val="24"/>
          <w:szCs w:val="24"/>
        </w:rPr>
        <w:t>Kazivano: 20. ožujka 2016.</w:t>
      </w:r>
      <w:r w:rsidR="004040B2">
        <w:rPr>
          <w:rFonts w:ascii="Times New Roman" w:hAnsi="Times New Roman" w:cs="Times New Roman"/>
          <w:sz w:val="24"/>
          <w:szCs w:val="24"/>
        </w:rPr>
        <w:t xml:space="preserve"> (Samarica)</w:t>
      </w:r>
    </w:p>
    <w:p w:rsidR="006338BA" w:rsidRDefault="00835372" w:rsidP="00111C0D">
      <w:pPr>
        <w:spacing w:line="360" w:lineRule="auto"/>
        <w:jc w:val="both"/>
        <w:rPr>
          <w:rFonts w:ascii="Times New Roman" w:hAnsi="Times New Roman" w:cs="Times New Roman"/>
          <w:sz w:val="24"/>
          <w:szCs w:val="24"/>
        </w:rPr>
      </w:pPr>
      <w:r>
        <w:rPr>
          <w:rFonts w:ascii="Times New Roman" w:hAnsi="Times New Roman" w:cs="Times New Roman"/>
          <w:sz w:val="24"/>
          <w:szCs w:val="24"/>
        </w:rPr>
        <w:t>Kazivali:</w:t>
      </w:r>
      <w:r w:rsidR="006338BA" w:rsidRPr="006338BA">
        <w:rPr>
          <w:rFonts w:ascii="Times New Roman" w:hAnsi="Times New Roman" w:cs="Times New Roman"/>
          <w:sz w:val="24"/>
          <w:szCs w:val="24"/>
        </w:rPr>
        <w:t xml:space="preserve"> </w:t>
      </w:r>
      <w:r w:rsidR="006338BA">
        <w:rPr>
          <w:rFonts w:ascii="Times New Roman" w:hAnsi="Times New Roman" w:cs="Times New Roman"/>
          <w:sz w:val="24"/>
          <w:szCs w:val="24"/>
        </w:rPr>
        <w:t>Marica Križan (Brslanova; r. Đurkija), Anka Benković (r. Jagarić) i Ivan</w:t>
      </w:r>
      <w:r w:rsidR="000610B2">
        <w:rPr>
          <w:rFonts w:ascii="Times New Roman" w:hAnsi="Times New Roman" w:cs="Times New Roman"/>
          <w:sz w:val="24"/>
          <w:szCs w:val="24"/>
        </w:rPr>
        <w:t xml:space="preserve"> (Ivo)</w:t>
      </w:r>
      <w:r w:rsidR="006338BA">
        <w:rPr>
          <w:rFonts w:ascii="Times New Roman" w:hAnsi="Times New Roman" w:cs="Times New Roman"/>
          <w:sz w:val="24"/>
          <w:szCs w:val="24"/>
        </w:rPr>
        <w:t xml:space="preserve"> Križan</w:t>
      </w:r>
      <w:r w:rsidR="000610B2">
        <w:rPr>
          <w:rFonts w:ascii="Times New Roman" w:hAnsi="Times New Roman" w:cs="Times New Roman"/>
          <w:sz w:val="24"/>
          <w:szCs w:val="24"/>
        </w:rPr>
        <w:t xml:space="preserve"> (Brslanov)</w:t>
      </w:r>
      <w:bookmarkStart w:id="12" w:name="_GoBack"/>
      <w:bookmarkEnd w:id="12"/>
    </w:p>
    <w:p w:rsidR="00835372" w:rsidRDefault="00835372" w:rsidP="00111C0D">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Katarina Lukec</w:t>
      </w:r>
    </w:p>
    <w:p w:rsidR="00B150B9" w:rsidRDefault="00B150B9" w:rsidP="00111C0D">
      <w:pPr>
        <w:spacing w:line="360" w:lineRule="auto"/>
        <w:jc w:val="both"/>
        <w:rPr>
          <w:rFonts w:ascii="Times New Roman" w:hAnsi="Times New Roman" w:cs="Times New Roman"/>
          <w:b/>
          <w:sz w:val="24"/>
          <w:szCs w:val="24"/>
        </w:rPr>
      </w:pPr>
    </w:p>
    <w:p w:rsidR="00926380" w:rsidRPr="00926380" w:rsidRDefault="00926380" w:rsidP="00111C0D">
      <w:pPr>
        <w:spacing w:line="360" w:lineRule="auto"/>
        <w:jc w:val="both"/>
        <w:rPr>
          <w:rFonts w:ascii="Times New Roman" w:hAnsi="Times New Roman" w:cs="Times New Roman"/>
          <w:b/>
          <w:sz w:val="24"/>
          <w:szCs w:val="24"/>
        </w:rPr>
      </w:pPr>
      <w:r w:rsidRPr="00926380">
        <w:rPr>
          <w:rFonts w:ascii="Times New Roman" w:hAnsi="Times New Roman" w:cs="Times New Roman"/>
          <w:b/>
          <w:sz w:val="24"/>
          <w:szCs w:val="24"/>
        </w:rPr>
        <w:t>19. Susret s Kristom</w:t>
      </w:r>
    </w:p>
    <w:p w:rsidR="00926380" w:rsidRDefault="00926380"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Marica:</w:t>
      </w:r>
      <w:r>
        <w:rPr>
          <w:rFonts w:ascii="Times New Roman" w:hAnsi="Times New Roman" w:cs="Times New Roman"/>
          <w:sz w:val="24"/>
          <w:szCs w:val="24"/>
        </w:rPr>
        <w:t xml:space="preserve"> Ja nemrem zaboravit, ja sam bila, pa mort jedno 16 godin. Išla sam na kor pjevat gore. I ja sam zišla iza orgulj, z one strane i došla do Srca Isusovoga, tam znaš. Sad ove su nekakvu pesmu pogađale. Sad ja stanem kod Srca Isusovog i naslonim se na onaj zid. I nekakva ko težina dojde, znaš, kad sam pogledala taj kip Srca Isusovog. Odjedanput se meni Isus nasmije, ja vidim njegve zube. Ozbiljno vam kažem ko da vam se ispovijedam sad. I ja se onda onak ko uplašim i mislim si: Bože, pa kaj se ja imam Isusa bojat. Natrag pogledam i više ne vidim ni zube ni ništ. Neg stoji kak je i bilo.</w:t>
      </w:r>
    </w:p>
    <w:p w:rsidR="00926380" w:rsidRDefault="00926380"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Anka:</w:t>
      </w:r>
      <w:r>
        <w:rPr>
          <w:rFonts w:ascii="Times New Roman" w:hAnsi="Times New Roman" w:cs="Times New Roman"/>
          <w:sz w:val="24"/>
          <w:szCs w:val="24"/>
        </w:rPr>
        <w:t xml:space="preserve"> Nekve Božje providnosti je bilo. Više neg sad. Sad se nema ni kome ukazat. </w:t>
      </w:r>
    </w:p>
    <w:p w:rsidR="00926380" w:rsidRPr="00926380" w:rsidRDefault="00926380" w:rsidP="00111C0D">
      <w:pPr>
        <w:spacing w:line="360" w:lineRule="auto"/>
        <w:jc w:val="both"/>
        <w:rPr>
          <w:rFonts w:ascii="Times New Roman" w:hAnsi="Times New Roman" w:cs="Times New Roman"/>
          <w:i/>
          <w:sz w:val="24"/>
          <w:szCs w:val="24"/>
        </w:rPr>
      </w:pPr>
      <w:r w:rsidRPr="00164626">
        <w:rPr>
          <w:rFonts w:ascii="Times New Roman" w:hAnsi="Times New Roman" w:cs="Times New Roman"/>
          <w:b/>
          <w:bCs/>
          <w:i/>
          <w:sz w:val="24"/>
          <w:szCs w:val="24"/>
        </w:rPr>
        <w:t>Mira Lukec:</w:t>
      </w:r>
      <w:r w:rsidRPr="00926380">
        <w:rPr>
          <w:rFonts w:ascii="Times New Roman" w:hAnsi="Times New Roman" w:cs="Times New Roman"/>
          <w:i/>
          <w:sz w:val="24"/>
          <w:szCs w:val="24"/>
        </w:rPr>
        <w:t xml:space="preserve"> Zato što ljudi ne vjeruju.</w:t>
      </w:r>
    </w:p>
    <w:p w:rsidR="00926380" w:rsidRDefault="00926380"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Anka:</w:t>
      </w:r>
      <w:r>
        <w:rPr>
          <w:rFonts w:ascii="Times New Roman" w:hAnsi="Times New Roman" w:cs="Times New Roman"/>
          <w:sz w:val="24"/>
          <w:szCs w:val="24"/>
        </w:rPr>
        <w:t xml:space="preserve"> Da, to sam štela reć. </w:t>
      </w:r>
    </w:p>
    <w:p w:rsidR="00926380" w:rsidRDefault="00926380"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Marica:</w:t>
      </w:r>
      <w:r>
        <w:rPr>
          <w:rFonts w:ascii="Times New Roman" w:hAnsi="Times New Roman" w:cs="Times New Roman"/>
          <w:sz w:val="24"/>
          <w:szCs w:val="24"/>
        </w:rPr>
        <w:t xml:space="preserve"> I sad su ti svetla svud, te struje. </w:t>
      </w:r>
    </w:p>
    <w:p w:rsidR="00926380" w:rsidRDefault="00926380" w:rsidP="00111C0D">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Anka:</w:t>
      </w:r>
      <w:r>
        <w:rPr>
          <w:rFonts w:ascii="Times New Roman" w:hAnsi="Times New Roman" w:cs="Times New Roman"/>
          <w:sz w:val="24"/>
          <w:szCs w:val="24"/>
        </w:rPr>
        <w:t xml:space="preserve"> I tu nema mraka kak je nekad bilo. </w:t>
      </w:r>
    </w:p>
    <w:p w:rsidR="00885924" w:rsidRDefault="00926380" w:rsidP="00B150B9">
      <w:pPr>
        <w:spacing w:line="360" w:lineRule="auto"/>
        <w:jc w:val="both"/>
        <w:rPr>
          <w:rFonts w:ascii="Times New Roman" w:hAnsi="Times New Roman" w:cs="Times New Roman"/>
          <w:sz w:val="24"/>
          <w:szCs w:val="24"/>
        </w:rPr>
      </w:pPr>
      <w:r w:rsidRPr="00164626">
        <w:rPr>
          <w:rFonts w:ascii="Times New Roman" w:hAnsi="Times New Roman" w:cs="Times New Roman"/>
          <w:b/>
          <w:bCs/>
          <w:sz w:val="24"/>
          <w:szCs w:val="24"/>
        </w:rPr>
        <w:t>Marica:</w:t>
      </w:r>
      <w:r>
        <w:rPr>
          <w:rFonts w:ascii="Times New Roman" w:hAnsi="Times New Roman" w:cs="Times New Roman"/>
          <w:sz w:val="24"/>
          <w:szCs w:val="24"/>
        </w:rPr>
        <w:t xml:space="preserve"> I onda sad, ceste i auti. </w:t>
      </w:r>
    </w:p>
    <w:p w:rsidR="00A97304" w:rsidRDefault="00A97304" w:rsidP="00B150B9">
      <w:pPr>
        <w:spacing w:line="360" w:lineRule="auto"/>
        <w:jc w:val="both"/>
        <w:rPr>
          <w:rFonts w:ascii="Times New Roman" w:hAnsi="Times New Roman" w:cs="Times New Roman"/>
          <w:sz w:val="24"/>
          <w:szCs w:val="24"/>
        </w:rPr>
      </w:pPr>
    </w:p>
    <w:p w:rsidR="006338BA" w:rsidRPr="00CC1B50" w:rsidRDefault="006338BA" w:rsidP="00B150B9">
      <w:pPr>
        <w:spacing w:line="360" w:lineRule="auto"/>
        <w:jc w:val="both"/>
        <w:rPr>
          <w:rFonts w:ascii="Times New Roman" w:hAnsi="Times New Roman" w:cs="Times New Roman"/>
          <w:sz w:val="24"/>
          <w:szCs w:val="24"/>
        </w:rPr>
      </w:pPr>
      <w:r w:rsidRPr="00CC1B50">
        <w:rPr>
          <w:rFonts w:ascii="Times New Roman" w:hAnsi="Times New Roman" w:cs="Times New Roman"/>
          <w:sz w:val="24"/>
          <w:szCs w:val="24"/>
        </w:rPr>
        <w:t>Kazivano: 20. ožujka 2016.</w:t>
      </w:r>
      <w:r w:rsidR="004040B2" w:rsidRPr="00CC1B50">
        <w:rPr>
          <w:rFonts w:ascii="Times New Roman" w:hAnsi="Times New Roman" w:cs="Times New Roman"/>
          <w:sz w:val="24"/>
          <w:szCs w:val="24"/>
        </w:rPr>
        <w:t xml:space="preserve"> (Samarica)</w:t>
      </w:r>
    </w:p>
    <w:p w:rsidR="00835372" w:rsidRPr="00CC1B50" w:rsidRDefault="00835372" w:rsidP="00B150B9">
      <w:pPr>
        <w:spacing w:line="360" w:lineRule="auto"/>
        <w:jc w:val="both"/>
        <w:rPr>
          <w:rFonts w:ascii="Times New Roman" w:hAnsi="Times New Roman" w:cs="Times New Roman"/>
          <w:sz w:val="24"/>
          <w:szCs w:val="24"/>
        </w:rPr>
      </w:pPr>
      <w:r w:rsidRPr="00CC1B50">
        <w:rPr>
          <w:rFonts w:ascii="Times New Roman" w:hAnsi="Times New Roman" w:cs="Times New Roman"/>
          <w:sz w:val="24"/>
          <w:szCs w:val="24"/>
        </w:rPr>
        <w:t>Kazivale:</w:t>
      </w:r>
      <w:r w:rsidR="00B92FE5" w:rsidRPr="00CC1B50">
        <w:rPr>
          <w:rFonts w:ascii="Times New Roman" w:hAnsi="Times New Roman" w:cs="Times New Roman"/>
          <w:sz w:val="24"/>
          <w:szCs w:val="24"/>
        </w:rPr>
        <w:t xml:space="preserve"> </w:t>
      </w:r>
      <w:r w:rsidR="004429B8" w:rsidRPr="00CC1B50">
        <w:rPr>
          <w:rFonts w:ascii="Times New Roman" w:hAnsi="Times New Roman" w:cs="Times New Roman"/>
          <w:sz w:val="24"/>
          <w:szCs w:val="24"/>
        </w:rPr>
        <w:t>Marica Križan (Brslanova;</w:t>
      </w:r>
      <w:r w:rsidR="006338BA" w:rsidRPr="00CC1B50">
        <w:rPr>
          <w:rFonts w:ascii="Times New Roman" w:hAnsi="Times New Roman" w:cs="Times New Roman"/>
          <w:sz w:val="24"/>
          <w:szCs w:val="24"/>
        </w:rPr>
        <w:t xml:space="preserve"> r. Đurkija) i Anka Benković (r. Jagarić)</w:t>
      </w:r>
    </w:p>
    <w:p w:rsidR="00835372" w:rsidRPr="00CC1B50" w:rsidRDefault="00835372" w:rsidP="00B150B9">
      <w:pPr>
        <w:spacing w:line="360" w:lineRule="auto"/>
        <w:jc w:val="both"/>
        <w:rPr>
          <w:rFonts w:ascii="Times New Roman" w:hAnsi="Times New Roman" w:cs="Times New Roman"/>
          <w:sz w:val="24"/>
          <w:szCs w:val="24"/>
        </w:rPr>
      </w:pPr>
      <w:r w:rsidRPr="00CC1B50">
        <w:rPr>
          <w:rFonts w:ascii="Times New Roman" w:hAnsi="Times New Roman" w:cs="Times New Roman"/>
          <w:sz w:val="24"/>
          <w:szCs w:val="24"/>
        </w:rPr>
        <w:t>Zapisala: Katarina Lukec</w:t>
      </w:r>
    </w:p>
    <w:p w:rsidR="00B44988" w:rsidRDefault="00B44988" w:rsidP="00B150B9">
      <w:pPr>
        <w:spacing w:line="360" w:lineRule="auto"/>
        <w:jc w:val="both"/>
        <w:rPr>
          <w:rFonts w:ascii="Times New Roman" w:hAnsi="Times New Roman" w:cs="Times New Roman"/>
          <w:sz w:val="24"/>
          <w:szCs w:val="24"/>
        </w:rPr>
      </w:pPr>
    </w:p>
    <w:p w:rsidR="004429B8" w:rsidRDefault="004429B8" w:rsidP="00B150B9">
      <w:pPr>
        <w:spacing w:line="360" w:lineRule="auto"/>
        <w:jc w:val="both"/>
        <w:rPr>
          <w:rFonts w:ascii="Times New Roman" w:hAnsi="Times New Roman" w:cs="Times New Roman"/>
          <w:sz w:val="24"/>
          <w:szCs w:val="24"/>
        </w:rPr>
      </w:pPr>
    </w:p>
    <w:p w:rsidR="00111C0D" w:rsidRDefault="006505AF" w:rsidP="00111C0D">
      <w:pPr>
        <w:pStyle w:val="Naslov1"/>
        <w:rPr>
          <w:rFonts w:ascii="Times New Roman" w:hAnsi="Times New Roman" w:cs="Times New Roman"/>
          <w:color w:val="auto"/>
        </w:rPr>
      </w:pPr>
      <w:bookmarkStart w:id="13" w:name="_Toc449643536"/>
      <w:r w:rsidRPr="00111C0D">
        <w:rPr>
          <w:rFonts w:ascii="Times New Roman" w:hAnsi="Times New Roman" w:cs="Times New Roman"/>
          <w:color w:val="auto"/>
        </w:rPr>
        <w:t>5. Zapisi usmene književnosti – Cetinska krajina</w:t>
      </w:r>
      <w:bookmarkEnd w:id="13"/>
    </w:p>
    <w:p w:rsidR="00B44988" w:rsidRPr="00B44988" w:rsidRDefault="00B44988" w:rsidP="00B44988"/>
    <w:p w:rsidR="00B150B9" w:rsidRDefault="006505AF" w:rsidP="00B150B9">
      <w:pPr>
        <w:pStyle w:val="Naslov2"/>
        <w:rPr>
          <w:rFonts w:ascii="Times New Roman" w:hAnsi="Times New Roman" w:cs="Times New Roman"/>
          <w:color w:val="auto"/>
          <w:sz w:val="28"/>
          <w:szCs w:val="28"/>
        </w:rPr>
      </w:pPr>
      <w:bookmarkStart w:id="14" w:name="_Toc449643537"/>
      <w:r w:rsidRPr="00111C0D">
        <w:rPr>
          <w:rFonts w:ascii="Times New Roman" w:hAnsi="Times New Roman" w:cs="Times New Roman"/>
          <w:color w:val="auto"/>
          <w:sz w:val="28"/>
          <w:szCs w:val="28"/>
        </w:rPr>
        <w:t>5.1.</w:t>
      </w:r>
      <w:r w:rsidR="000113BA" w:rsidRPr="00111C0D">
        <w:rPr>
          <w:rFonts w:ascii="Times New Roman" w:hAnsi="Times New Roman" w:cs="Times New Roman"/>
          <w:color w:val="auto"/>
          <w:sz w:val="28"/>
          <w:szCs w:val="28"/>
        </w:rPr>
        <w:t xml:space="preserve"> Priče/Anegdote</w:t>
      </w:r>
      <w:bookmarkEnd w:id="14"/>
    </w:p>
    <w:p w:rsidR="00B44988" w:rsidRPr="00B44988" w:rsidRDefault="00B44988" w:rsidP="00B44988"/>
    <w:p w:rsidR="003439E5" w:rsidRPr="00111C0D" w:rsidRDefault="003439E5" w:rsidP="00585AF2">
      <w:pPr>
        <w:pStyle w:val="Naslov3"/>
        <w:rPr>
          <w:rFonts w:ascii="Times New Roman" w:hAnsi="Times New Roman" w:cs="Times New Roman"/>
          <w:color w:val="auto"/>
          <w:sz w:val="28"/>
          <w:szCs w:val="28"/>
        </w:rPr>
      </w:pPr>
      <w:bookmarkStart w:id="15" w:name="_Toc449643538"/>
      <w:r w:rsidRPr="00111C0D">
        <w:rPr>
          <w:rFonts w:ascii="Times New Roman" w:hAnsi="Times New Roman" w:cs="Times New Roman"/>
          <w:color w:val="auto"/>
          <w:sz w:val="28"/>
          <w:szCs w:val="28"/>
        </w:rPr>
        <w:t>5.1.1. Priče i/ili anegdote?</w:t>
      </w:r>
      <w:bookmarkEnd w:id="15"/>
    </w:p>
    <w:p w:rsidR="00DB6480" w:rsidRDefault="00DB6480" w:rsidP="00DB648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Priče koje ovdje donosim jesu svagdanske, tj. pustolovne i šaljive </w:t>
      </w:r>
      <w:r w:rsidR="003A0D46">
        <w:rPr>
          <w:rFonts w:ascii="Times New Roman" w:hAnsi="Times New Roman" w:cs="Times New Roman"/>
          <w:sz w:val="24"/>
          <w:szCs w:val="24"/>
        </w:rPr>
        <w:t>pripovijetke (</w:t>
      </w:r>
      <w:r w:rsidR="00541D59">
        <w:rPr>
          <w:rFonts w:ascii="Times New Roman" w:hAnsi="Times New Roman" w:cs="Times New Roman"/>
          <w:sz w:val="24"/>
          <w:szCs w:val="24"/>
        </w:rPr>
        <w:t xml:space="preserve">usp. </w:t>
      </w:r>
      <w:r w:rsidR="003A0D46">
        <w:rPr>
          <w:rFonts w:ascii="Times New Roman" w:hAnsi="Times New Roman" w:cs="Times New Roman"/>
          <w:sz w:val="24"/>
          <w:szCs w:val="24"/>
        </w:rPr>
        <w:t xml:space="preserve">Bošković-Stulli 1997: 18) i anegdote koje obilježava tematiziranje lokalnih ili općepoznatih osoba.  </w:t>
      </w:r>
    </w:p>
    <w:p w:rsidR="00C232AB" w:rsidRDefault="00C232AB" w:rsidP="00DB648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Što se tiče priča koje je ispripovjedila Anđelka Vukasović Lončar</w:t>
      </w:r>
      <w:r w:rsidR="00DB6480">
        <w:rPr>
          <w:rFonts w:ascii="Times New Roman" w:hAnsi="Times New Roman" w:cs="Times New Roman"/>
          <w:sz w:val="24"/>
          <w:szCs w:val="24"/>
        </w:rPr>
        <w:t>,</w:t>
      </w:r>
      <w:r>
        <w:rPr>
          <w:rFonts w:ascii="Times New Roman" w:hAnsi="Times New Roman" w:cs="Times New Roman"/>
          <w:sz w:val="24"/>
          <w:szCs w:val="24"/>
        </w:rPr>
        <w:t xml:space="preserve"> u ovoj skupini priča možemo uočiti obitelj kao nit poveznicu. Uvijek je riječ o nekim svađama i prepirkama, ljubavnim sastancima i sl. Priče su poprilično šaljive, a kazivačica ih je svojim šarmant</w:t>
      </w:r>
      <w:r w:rsidR="00012F6B">
        <w:rPr>
          <w:rFonts w:ascii="Times New Roman" w:hAnsi="Times New Roman" w:cs="Times New Roman"/>
          <w:sz w:val="24"/>
          <w:szCs w:val="24"/>
        </w:rPr>
        <w:t>n</w:t>
      </w:r>
      <w:r>
        <w:rPr>
          <w:rFonts w:ascii="Times New Roman" w:hAnsi="Times New Roman" w:cs="Times New Roman"/>
          <w:sz w:val="24"/>
          <w:szCs w:val="24"/>
        </w:rPr>
        <w:t>im pripovijedanjem i uživljenošću dodatno začinila. Ima potrebu objasniti kontekst, povezati sve to s ovim kako je danas, svu pozornost uspijeva privući na sebe. Značajne su njezine geste</w:t>
      </w:r>
      <w:r w:rsidR="00012F6B">
        <w:rPr>
          <w:rFonts w:ascii="Times New Roman" w:hAnsi="Times New Roman" w:cs="Times New Roman"/>
          <w:sz w:val="24"/>
          <w:szCs w:val="24"/>
        </w:rPr>
        <w:t>,</w:t>
      </w:r>
      <w:r>
        <w:rPr>
          <w:rStyle w:val="Referencafusnote"/>
          <w:rFonts w:ascii="Times New Roman" w:hAnsi="Times New Roman" w:cs="Times New Roman"/>
          <w:sz w:val="24"/>
          <w:szCs w:val="24"/>
        </w:rPr>
        <w:footnoteReference w:id="15"/>
      </w:r>
      <w:r>
        <w:rPr>
          <w:rFonts w:ascii="Times New Roman" w:hAnsi="Times New Roman" w:cs="Times New Roman"/>
          <w:sz w:val="24"/>
          <w:szCs w:val="24"/>
        </w:rPr>
        <w:t xml:space="preserve"> uživljenost u priču, nešto što snimka – a pogotovo tekst – može dočarati tek u obrisima.</w:t>
      </w:r>
    </w:p>
    <w:p w:rsidR="00C232AB" w:rsidRDefault="00C232AB" w:rsidP="00EF2D0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 ovome je mjestu potrebno razjasniti zašto ovu skupinu pripovijedaka označavam terminima pripovijetke/ anegdote. Naime čini se kao da tu ostavljam mje</w:t>
      </w:r>
      <w:r w:rsidR="00EF2D0C">
        <w:rPr>
          <w:rFonts w:ascii="Times New Roman" w:hAnsi="Times New Roman" w:cs="Times New Roman"/>
          <w:sz w:val="24"/>
          <w:szCs w:val="24"/>
        </w:rPr>
        <w:t>sta proizvoljnosti, no to se ne mora</w:t>
      </w:r>
      <w:r>
        <w:rPr>
          <w:rFonts w:ascii="Times New Roman" w:hAnsi="Times New Roman" w:cs="Times New Roman"/>
          <w:sz w:val="24"/>
          <w:szCs w:val="24"/>
        </w:rPr>
        <w:t xml:space="preserve"> nužno </w:t>
      </w:r>
      <w:r w:rsidR="00EF2D0C">
        <w:rPr>
          <w:rFonts w:ascii="Times New Roman" w:hAnsi="Times New Roman" w:cs="Times New Roman"/>
          <w:sz w:val="24"/>
          <w:szCs w:val="24"/>
        </w:rPr>
        <w:t>interpretirati na taj način</w:t>
      </w:r>
      <w:r>
        <w:rPr>
          <w:rFonts w:ascii="Times New Roman" w:hAnsi="Times New Roman" w:cs="Times New Roman"/>
          <w:sz w:val="24"/>
          <w:szCs w:val="24"/>
        </w:rPr>
        <w:t>. Referirat ću se na Josipa Kekeza koji kaže da su likovi anegdote postavljeni u realan kontekst i da su donekle groteskno karikirani</w:t>
      </w:r>
      <w:r w:rsidR="00585AF2" w:rsidRPr="00585AF2">
        <w:rPr>
          <w:rFonts w:ascii="Times New Roman" w:hAnsi="Times New Roman" w:cs="Times New Roman"/>
        </w:rPr>
        <w:t xml:space="preserve"> </w:t>
      </w:r>
      <w:r w:rsidR="00585AF2">
        <w:rPr>
          <w:rFonts w:ascii="Times New Roman" w:hAnsi="Times New Roman" w:cs="Times New Roman"/>
        </w:rPr>
        <w:t>(</w:t>
      </w:r>
      <w:r w:rsidR="00541D59">
        <w:rPr>
          <w:rFonts w:ascii="Times New Roman" w:hAnsi="Times New Roman" w:cs="Times New Roman"/>
        </w:rPr>
        <w:t xml:space="preserve">usp. </w:t>
      </w:r>
      <w:r w:rsidR="00585AF2">
        <w:rPr>
          <w:rFonts w:ascii="Times New Roman" w:hAnsi="Times New Roman" w:cs="Times New Roman"/>
        </w:rPr>
        <w:t xml:space="preserve">Škreb – Stamać </w:t>
      </w:r>
      <w:r w:rsidR="00585AF2" w:rsidRPr="00BB04DF">
        <w:rPr>
          <w:rFonts w:ascii="Times New Roman" w:hAnsi="Times New Roman" w:cs="Times New Roman"/>
        </w:rPr>
        <w:t>1998: 186).</w:t>
      </w:r>
      <w:r>
        <w:rPr>
          <w:rFonts w:ascii="Times New Roman" w:hAnsi="Times New Roman" w:cs="Times New Roman"/>
          <w:sz w:val="24"/>
          <w:szCs w:val="24"/>
        </w:rPr>
        <w:t xml:space="preserve"> Ono po čemu bismo anegdotu najlakše mogli prepoznati jest usmjerenost na kraj, a ponekad je teško odsjeći gdje je kraj predstavljen kao izrazita poanta, a</w:t>
      </w:r>
      <w:r w:rsidR="00EF2D0C">
        <w:rPr>
          <w:rFonts w:ascii="Times New Roman" w:hAnsi="Times New Roman" w:cs="Times New Roman"/>
          <w:sz w:val="24"/>
          <w:szCs w:val="24"/>
        </w:rPr>
        <w:t xml:space="preserve"> gdje kao običan</w:t>
      </w:r>
      <w:r>
        <w:rPr>
          <w:rFonts w:ascii="Times New Roman" w:hAnsi="Times New Roman" w:cs="Times New Roman"/>
          <w:sz w:val="24"/>
          <w:szCs w:val="24"/>
        </w:rPr>
        <w:t xml:space="preserve"> svršetak priče. Naime svaka od navedenih priča (ili barem većina</w:t>
      </w:r>
      <w:r w:rsidR="00012F6B">
        <w:rPr>
          <w:rFonts w:ascii="Times New Roman" w:hAnsi="Times New Roman" w:cs="Times New Roman"/>
          <w:sz w:val="24"/>
          <w:szCs w:val="24"/>
        </w:rPr>
        <w:t xml:space="preserve"> njih</w:t>
      </w:r>
      <w:r>
        <w:rPr>
          <w:rFonts w:ascii="Times New Roman" w:hAnsi="Times New Roman" w:cs="Times New Roman"/>
          <w:sz w:val="24"/>
          <w:szCs w:val="24"/>
        </w:rPr>
        <w:t xml:space="preserve">) ima u sebi određenu dozu šaljivosti, grotesknosti i oštroumnosti. Zato sam odlučila </w:t>
      </w:r>
      <w:r w:rsidR="00EF2D0C">
        <w:rPr>
          <w:rFonts w:ascii="Times New Roman" w:hAnsi="Times New Roman" w:cs="Times New Roman"/>
          <w:sz w:val="24"/>
          <w:szCs w:val="24"/>
        </w:rPr>
        <w:t>pristupiti građi fleksibilnije</w:t>
      </w:r>
      <w:r>
        <w:rPr>
          <w:rFonts w:ascii="Times New Roman" w:hAnsi="Times New Roman" w:cs="Times New Roman"/>
          <w:sz w:val="24"/>
          <w:szCs w:val="24"/>
        </w:rPr>
        <w:t xml:space="preserve"> i reći da ne bismo pogriješili odredivši ove priče pobliže kao anegdote (</w:t>
      </w:r>
      <w:r w:rsidR="00EF2D0C">
        <w:rPr>
          <w:rFonts w:ascii="Times New Roman" w:hAnsi="Times New Roman" w:cs="Times New Roman"/>
          <w:sz w:val="24"/>
          <w:szCs w:val="24"/>
        </w:rPr>
        <w:t>barem</w:t>
      </w:r>
      <w:r>
        <w:rPr>
          <w:rFonts w:ascii="Times New Roman" w:hAnsi="Times New Roman" w:cs="Times New Roman"/>
          <w:sz w:val="24"/>
          <w:szCs w:val="24"/>
        </w:rPr>
        <w:t xml:space="preserve"> većinu njih!) ili ih ostavivši pod imenom – priče. </w:t>
      </w:r>
    </w:p>
    <w:p w:rsidR="00C232AB" w:rsidRPr="00E746E8" w:rsidRDefault="00DB6480" w:rsidP="00980F8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Ante Milun</w:t>
      </w:r>
      <w:r w:rsidR="00C232AB">
        <w:rPr>
          <w:rFonts w:ascii="Times New Roman" w:hAnsi="Times New Roman" w:cs="Times New Roman"/>
          <w:sz w:val="24"/>
          <w:szCs w:val="24"/>
        </w:rPr>
        <w:t xml:space="preserve"> ispripovjedio </w:t>
      </w:r>
      <w:r>
        <w:rPr>
          <w:rFonts w:ascii="Times New Roman" w:hAnsi="Times New Roman" w:cs="Times New Roman"/>
          <w:sz w:val="24"/>
          <w:szCs w:val="24"/>
        </w:rPr>
        <w:t xml:space="preserve">je </w:t>
      </w:r>
      <w:r w:rsidR="00C232AB">
        <w:rPr>
          <w:rFonts w:ascii="Times New Roman" w:hAnsi="Times New Roman" w:cs="Times New Roman"/>
          <w:sz w:val="24"/>
          <w:szCs w:val="24"/>
        </w:rPr>
        <w:t>anegdotu o poznatom</w:t>
      </w:r>
      <w:r>
        <w:rPr>
          <w:rFonts w:ascii="Times New Roman" w:hAnsi="Times New Roman" w:cs="Times New Roman"/>
          <w:sz w:val="24"/>
          <w:szCs w:val="24"/>
        </w:rPr>
        <w:t>e</w:t>
      </w:r>
      <w:r w:rsidR="00C232AB">
        <w:rPr>
          <w:rFonts w:ascii="Times New Roman" w:hAnsi="Times New Roman" w:cs="Times New Roman"/>
          <w:sz w:val="24"/>
          <w:szCs w:val="24"/>
        </w:rPr>
        <w:t xml:space="preserve"> Sinjaninu Vici Buljanu. Usporedbe radi, Maja </w:t>
      </w:r>
      <w:r w:rsidR="00085D29">
        <w:rPr>
          <w:rFonts w:ascii="Times New Roman" w:hAnsi="Times New Roman" w:cs="Times New Roman"/>
          <w:sz w:val="24"/>
          <w:szCs w:val="24"/>
        </w:rPr>
        <w:t>Bošković-Stulli objavila je 1967</w:t>
      </w:r>
      <w:r w:rsidR="00C232AB">
        <w:rPr>
          <w:rFonts w:ascii="Times New Roman" w:hAnsi="Times New Roman" w:cs="Times New Roman"/>
          <w:sz w:val="24"/>
          <w:szCs w:val="24"/>
        </w:rPr>
        <w:t xml:space="preserve">. godine članak </w:t>
      </w:r>
      <w:r w:rsidR="00C232AB">
        <w:rPr>
          <w:rFonts w:ascii="Times New Roman" w:hAnsi="Times New Roman" w:cs="Times New Roman"/>
          <w:i/>
          <w:sz w:val="24"/>
          <w:szCs w:val="24"/>
        </w:rPr>
        <w:t xml:space="preserve">Narodne pripovijetke i predaje Sinjske krajine </w:t>
      </w:r>
      <w:r w:rsidR="00C232AB">
        <w:rPr>
          <w:rFonts w:ascii="Times New Roman" w:hAnsi="Times New Roman" w:cs="Times New Roman"/>
          <w:sz w:val="24"/>
          <w:szCs w:val="24"/>
        </w:rPr>
        <w:t>u kojemu ističe upravo anegdote o Vici Buljanu uspoređujući ga s modernim Nasrudin-</w:t>
      </w:r>
      <w:r w:rsidR="00C232AB" w:rsidRPr="00085D29">
        <w:rPr>
          <w:rFonts w:ascii="Times New Roman" w:hAnsi="Times New Roman" w:cs="Times New Roman"/>
          <w:sz w:val="24"/>
          <w:szCs w:val="24"/>
        </w:rPr>
        <w:t>Hodžom</w:t>
      </w:r>
      <w:r w:rsidR="00585AF2" w:rsidRPr="00085D29">
        <w:rPr>
          <w:rFonts w:ascii="Times New Roman" w:hAnsi="Times New Roman" w:cs="Times New Roman"/>
          <w:sz w:val="24"/>
          <w:szCs w:val="24"/>
        </w:rPr>
        <w:t xml:space="preserve"> (</w:t>
      </w:r>
      <w:r w:rsidR="00541D59" w:rsidRPr="00085D29">
        <w:rPr>
          <w:rFonts w:ascii="Times New Roman" w:hAnsi="Times New Roman" w:cs="Times New Roman"/>
          <w:sz w:val="24"/>
          <w:szCs w:val="24"/>
        </w:rPr>
        <w:t xml:space="preserve">usp. </w:t>
      </w:r>
      <w:r w:rsidR="00585AF2" w:rsidRPr="00085D29">
        <w:rPr>
          <w:rFonts w:ascii="Times New Roman" w:hAnsi="Times New Roman" w:cs="Times New Roman"/>
          <w:sz w:val="24"/>
          <w:szCs w:val="24"/>
        </w:rPr>
        <w:t>Bošković Stulli 1967: 312).</w:t>
      </w:r>
      <w:r w:rsidR="003439E5">
        <w:rPr>
          <w:rFonts w:ascii="Times New Roman" w:hAnsi="Times New Roman" w:cs="Times New Roman"/>
          <w:sz w:val="24"/>
          <w:szCs w:val="24"/>
        </w:rPr>
        <w:t xml:space="preserve"> Ovaj ćemo zapis</w:t>
      </w:r>
      <w:r w:rsidR="00C232AB">
        <w:rPr>
          <w:rFonts w:ascii="Times New Roman" w:hAnsi="Times New Roman" w:cs="Times New Roman"/>
          <w:sz w:val="24"/>
          <w:szCs w:val="24"/>
        </w:rPr>
        <w:t xml:space="preserve"> žanrovski odrediti kao anegdotu jer ima oznake šaljivoga, a radi se o dobro poznatoj osobi. Likovi su inače u anegdoti groteskno karikirani i postavljeni u </w:t>
      </w:r>
      <w:r w:rsidR="00C232AB" w:rsidRPr="00085D29">
        <w:rPr>
          <w:rFonts w:ascii="Times New Roman" w:hAnsi="Times New Roman" w:cs="Times New Roman"/>
          <w:sz w:val="24"/>
          <w:szCs w:val="24"/>
        </w:rPr>
        <w:t>svakodnevicu</w:t>
      </w:r>
      <w:r w:rsidR="00585AF2" w:rsidRPr="00085D29">
        <w:rPr>
          <w:rFonts w:ascii="Times New Roman" w:hAnsi="Times New Roman" w:cs="Times New Roman"/>
          <w:sz w:val="24"/>
          <w:szCs w:val="24"/>
        </w:rPr>
        <w:t xml:space="preserve"> (</w:t>
      </w:r>
      <w:r w:rsidR="00541D59" w:rsidRPr="00085D29">
        <w:rPr>
          <w:rFonts w:ascii="Times New Roman" w:hAnsi="Times New Roman" w:cs="Times New Roman"/>
          <w:sz w:val="24"/>
          <w:szCs w:val="24"/>
        </w:rPr>
        <w:t xml:space="preserve">usp. </w:t>
      </w:r>
      <w:r w:rsidR="00585AF2" w:rsidRPr="00085D29">
        <w:rPr>
          <w:rFonts w:ascii="Times New Roman" w:hAnsi="Times New Roman" w:cs="Times New Roman"/>
          <w:sz w:val="24"/>
          <w:szCs w:val="24"/>
        </w:rPr>
        <w:t>Kekez 1996: 186),</w:t>
      </w:r>
      <w:r w:rsidR="00585AF2">
        <w:rPr>
          <w:rFonts w:ascii="Times New Roman" w:hAnsi="Times New Roman" w:cs="Times New Roman"/>
          <w:sz w:val="24"/>
          <w:szCs w:val="24"/>
        </w:rPr>
        <w:t xml:space="preserve"> </w:t>
      </w:r>
      <w:r w:rsidR="00C232AB">
        <w:rPr>
          <w:rFonts w:ascii="Times New Roman" w:hAnsi="Times New Roman" w:cs="Times New Roman"/>
          <w:sz w:val="24"/>
          <w:szCs w:val="24"/>
        </w:rPr>
        <w:t xml:space="preserve">a sve to iz primjera Vice Buljana možemo odčitati. Ovdje nema nikakvih sumnji oko žanrovskoga određenja jer je situacija postavljena u realan kontekst i lik je svima dobro poznat, a naglasak jest na poentiranomu završetku (zato sam i nadjenula naslov koji se podudara s posljednjom rečenicom, po osobnomu nahođenju, bez pretjeranoga </w:t>
      </w:r>
      <w:r w:rsidR="003439E5">
        <w:rPr>
          <w:rFonts w:ascii="Times New Roman" w:hAnsi="Times New Roman" w:cs="Times New Roman"/>
          <w:sz w:val="24"/>
          <w:szCs w:val="24"/>
        </w:rPr>
        <w:t>domišljanja).</w:t>
      </w:r>
      <w:r w:rsidR="00E746E8">
        <w:rPr>
          <w:rFonts w:ascii="Times New Roman" w:hAnsi="Times New Roman" w:cs="Times New Roman"/>
          <w:sz w:val="24"/>
          <w:szCs w:val="24"/>
        </w:rPr>
        <w:t xml:space="preserve"> O tome da je Vice Buljan uistinu bio poznata i osebujna ličnost, svjedoči činjenica da je </w:t>
      </w:r>
      <w:r w:rsidR="005A11AE">
        <w:rPr>
          <w:rFonts w:ascii="Times New Roman" w:hAnsi="Times New Roman" w:cs="Times New Roman"/>
          <w:sz w:val="24"/>
          <w:szCs w:val="24"/>
        </w:rPr>
        <w:t>Jadran film</w:t>
      </w:r>
      <w:r w:rsidR="00E746E8">
        <w:rPr>
          <w:rFonts w:ascii="Times New Roman" w:hAnsi="Times New Roman" w:cs="Times New Roman"/>
          <w:sz w:val="24"/>
          <w:szCs w:val="24"/>
        </w:rPr>
        <w:t xml:space="preserve"> </w:t>
      </w:r>
      <w:r w:rsidR="005A11AE">
        <w:rPr>
          <w:rFonts w:ascii="Times New Roman" w:hAnsi="Times New Roman" w:cs="Times New Roman"/>
          <w:sz w:val="24"/>
          <w:szCs w:val="24"/>
        </w:rPr>
        <w:t>70-ih godina prošloga stoljeća snimio televizijsku seriju</w:t>
      </w:r>
      <w:r w:rsidR="00E746E8">
        <w:rPr>
          <w:rFonts w:ascii="Times New Roman" w:hAnsi="Times New Roman" w:cs="Times New Roman"/>
          <w:sz w:val="24"/>
          <w:szCs w:val="24"/>
        </w:rPr>
        <w:t xml:space="preserve"> </w:t>
      </w:r>
      <w:r w:rsidR="00E746E8">
        <w:rPr>
          <w:rFonts w:ascii="Times New Roman" w:hAnsi="Times New Roman" w:cs="Times New Roman"/>
          <w:i/>
          <w:iCs/>
          <w:sz w:val="24"/>
          <w:szCs w:val="24"/>
        </w:rPr>
        <w:t xml:space="preserve">Čovik i po </w:t>
      </w:r>
      <w:r w:rsidR="0031765F">
        <w:rPr>
          <w:rFonts w:ascii="Times New Roman" w:hAnsi="Times New Roman" w:cs="Times New Roman"/>
          <w:iCs/>
          <w:sz w:val="24"/>
          <w:szCs w:val="24"/>
        </w:rPr>
        <w:t xml:space="preserve">o njemu </w:t>
      </w:r>
      <w:r w:rsidR="00E746E8">
        <w:rPr>
          <w:rFonts w:ascii="Times New Roman" w:hAnsi="Times New Roman" w:cs="Times New Roman"/>
          <w:sz w:val="24"/>
          <w:szCs w:val="24"/>
        </w:rPr>
        <w:t>u kojoj glav</w:t>
      </w:r>
      <w:r w:rsidR="0031765F">
        <w:rPr>
          <w:rFonts w:ascii="Times New Roman" w:hAnsi="Times New Roman" w:cs="Times New Roman"/>
          <w:sz w:val="24"/>
          <w:szCs w:val="24"/>
        </w:rPr>
        <w:t>n</w:t>
      </w:r>
      <w:r w:rsidR="00E746E8">
        <w:rPr>
          <w:rFonts w:ascii="Times New Roman" w:hAnsi="Times New Roman" w:cs="Times New Roman"/>
          <w:sz w:val="24"/>
          <w:szCs w:val="24"/>
        </w:rPr>
        <w:t>u ulogu igra Boris Dvornik.</w:t>
      </w:r>
      <w:r w:rsidR="005A11AE">
        <w:rPr>
          <w:rFonts w:ascii="Times New Roman" w:hAnsi="Times New Roman" w:cs="Times New Roman"/>
          <w:sz w:val="24"/>
          <w:szCs w:val="24"/>
        </w:rPr>
        <w:t xml:space="preserve"> Scenarij je napisao poznati sinjski književnik Mirko Božić, a seriju je režirao Danijel Marušić.</w:t>
      </w:r>
      <w:r w:rsidR="005A11AE">
        <w:rPr>
          <w:rStyle w:val="Referencafusnote"/>
          <w:rFonts w:ascii="Times New Roman" w:hAnsi="Times New Roman" w:cs="Times New Roman"/>
          <w:sz w:val="24"/>
          <w:szCs w:val="24"/>
        </w:rPr>
        <w:footnoteReference w:id="16"/>
      </w:r>
      <w:r w:rsidR="00E746E8">
        <w:rPr>
          <w:rFonts w:ascii="Times New Roman" w:hAnsi="Times New Roman" w:cs="Times New Roman"/>
          <w:sz w:val="24"/>
          <w:szCs w:val="24"/>
        </w:rPr>
        <w:t xml:space="preserve"> </w:t>
      </w:r>
      <w:r w:rsidR="005A11AE">
        <w:rPr>
          <w:rFonts w:ascii="Times New Roman" w:hAnsi="Times New Roman" w:cs="Times New Roman"/>
          <w:sz w:val="24"/>
          <w:szCs w:val="24"/>
        </w:rPr>
        <w:t>Radnja obuhvaća događaje što se zbiva</w:t>
      </w:r>
      <w:r w:rsidR="00980F8E">
        <w:rPr>
          <w:rFonts w:ascii="Times New Roman" w:hAnsi="Times New Roman" w:cs="Times New Roman"/>
          <w:sz w:val="24"/>
          <w:szCs w:val="24"/>
        </w:rPr>
        <w:t>ju krajem Drugoga svjetskoga rat</w:t>
      </w:r>
      <w:r w:rsidR="005A11AE">
        <w:rPr>
          <w:rFonts w:ascii="Times New Roman" w:hAnsi="Times New Roman" w:cs="Times New Roman"/>
          <w:sz w:val="24"/>
          <w:szCs w:val="24"/>
        </w:rPr>
        <w:t xml:space="preserve">a i u poslijeratnome dobu. Dodatan je pokazatelj </w:t>
      </w:r>
      <w:r w:rsidR="00980F8E">
        <w:rPr>
          <w:rFonts w:ascii="Times New Roman" w:hAnsi="Times New Roman" w:cs="Times New Roman"/>
          <w:sz w:val="24"/>
          <w:szCs w:val="24"/>
        </w:rPr>
        <w:t xml:space="preserve">prašine što se dizala oko lika ovoga čovjeka </w:t>
      </w:r>
      <w:r w:rsidR="005A11AE">
        <w:rPr>
          <w:rFonts w:ascii="Times New Roman" w:hAnsi="Times New Roman" w:cs="Times New Roman"/>
          <w:sz w:val="24"/>
          <w:szCs w:val="24"/>
        </w:rPr>
        <w:t xml:space="preserve">činjenica da se tekstovi o njemu objavljuju i danas, </w:t>
      </w:r>
      <w:r w:rsidR="00980F8E">
        <w:rPr>
          <w:rFonts w:ascii="Times New Roman" w:hAnsi="Times New Roman" w:cs="Times New Roman"/>
          <w:sz w:val="24"/>
          <w:szCs w:val="24"/>
        </w:rPr>
        <w:t>nekoliko desetljeća</w:t>
      </w:r>
      <w:r w:rsidR="005A11AE">
        <w:rPr>
          <w:rFonts w:ascii="Times New Roman" w:hAnsi="Times New Roman" w:cs="Times New Roman"/>
          <w:sz w:val="24"/>
          <w:szCs w:val="24"/>
        </w:rPr>
        <w:t xml:space="preserve"> nakon njegove smrti.</w:t>
      </w:r>
      <w:r w:rsidR="005A11AE">
        <w:rPr>
          <w:rStyle w:val="Referencafusnote"/>
          <w:rFonts w:ascii="Times New Roman" w:hAnsi="Times New Roman" w:cs="Times New Roman"/>
          <w:sz w:val="24"/>
          <w:szCs w:val="24"/>
        </w:rPr>
        <w:footnoteReference w:id="17"/>
      </w:r>
    </w:p>
    <w:p w:rsidR="00C232AB" w:rsidRDefault="00C232AB" w:rsidP="00111C0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Priče Kaje Čović autobiografskoga su karaktera, ali izuzetno zanimljive. Upravo zbog oš</w:t>
      </w:r>
      <w:r w:rsidR="00012F6B">
        <w:rPr>
          <w:rFonts w:ascii="Times New Roman" w:hAnsi="Times New Roman" w:cs="Times New Roman"/>
          <w:sz w:val="24"/>
          <w:szCs w:val="24"/>
        </w:rPr>
        <w:t>t</w:t>
      </w:r>
      <w:r>
        <w:rPr>
          <w:rFonts w:ascii="Times New Roman" w:hAnsi="Times New Roman" w:cs="Times New Roman"/>
          <w:sz w:val="24"/>
          <w:szCs w:val="24"/>
        </w:rPr>
        <w:t xml:space="preserve">roumlja i dovitljivosti </w:t>
      </w:r>
      <w:r w:rsidR="00DB6480">
        <w:rPr>
          <w:rFonts w:ascii="Times New Roman" w:hAnsi="Times New Roman" w:cs="Times New Roman"/>
          <w:sz w:val="24"/>
          <w:szCs w:val="24"/>
        </w:rPr>
        <w:t xml:space="preserve">svrstala bih ih </w:t>
      </w:r>
      <w:r>
        <w:rPr>
          <w:rFonts w:ascii="Times New Roman" w:hAnsi="Times New Roman" w:cs="Times New Roman"/>
          <w:sz w:val="24"/>
          <w:szCs w:val="24"/>
        </w:rPr>
        <w:t xml:space="preserve">u anegdote, što ne znači da nije i da ne može biti drugačije. Moja se kazivačica pokazala kao izuzetno dobra pripovjedačica i prije svega zanimljiva sugovornica. Njezin je govor vrlo živ, </w:t>
      </w:r>
      <w:r w:rsidR="00DB6480">
        <w:rPr>
          <w:rFonts w:ascii="Times New Roman" w:hAnsi="Times New Roman" w:cs="Times New Roman"/>
          <w:sz w:val="24"/>
          <w:szCs w:val="24"/>
        </w:rPr>
        <w:t xml:space="preserve">a </w:t>
      </w:r>
      <w:r>
        <w:rPr>
          <w:rFonts w:ascii="Times New Roman" w:hAnsi="Times New Roman" w:cs="Times New Roman"/>
          <w:sz w:val="24"/>
          <w:szCs w:val="24"/>
        </w:rPr>
        <w:t xml:space="preserve">to se čak i na snimci može bez problema utvrditi. </w:t>
      </w:r>
    </w:p>
    <w:p w:rsidR="004040B2" w:rsidRPr="00111C0D" w:rsidRDefault="004040B2" w:rsidP="00111C0D">
      <w:pPr>
        <w:spacing w:line="360" w:lineRule="auto"/>
        <w:ind w:firstLine="708"/>
        <w:jc w:val="both"/>
        <w:rPr>
          <w:rFonts w:ascii="Times New Roman" w:hAnsi="Times New Roman" w:cs="Times New Roman"/>
          <w:sz w:val="24"/>
          <w:szCs w:val="24"/>
        </w:rPr>
      </w:pPr>
    </w:p>
    <w:p w:rsidR="00325BC4" w:rsidRDefault="006505AF" w:rsidP="00585AF2">
      <w:pPr>
        <w:pStyle w:val="Naslov3"/>
        <w:rPr>
          <w:rFonts w:ascii="Times New Roman" w:hAnsi="Times New Roman" w:cs="Times New Roman"/>
          <w:color w:val="auto"/>
          <w:sz w:val="28"/>
          <w:szCs w:val="28"/>
        </w:rPr>
      </w:pPr>
      <w:bookmarkStart w:id="16" w:name="_Toc449643539"/>
      <w:r w:rsidRPr="00111C0D">
        <w:rPr>
          <w:rFonts w:ascii="Times New Roman" w:hAnsi="Times New Roman" w:cs="Times New Roman"/>
          <w:color w:val="auto"/>
          <w:sz w:val="28"/>
          <w:szCs w:val="28"/>
        </w:rPr>
        <w:t>5.1</w:t>
      </w:r>
      <w:r w:rsidR="00FF0929" w:rsidRPr="00111C0D">
        <w:rPr>
          <w:rFonts w:ascii="Times New Roman" w:hAnsi="Times New Roman" w:cs="Times New Roman"/>
          <w:color w:val="auto"/>
          <w:sz w:val="28"/>
          <w:szCs w:val="28"/>
        </w:rPr>
        <w:t>.</w:t>
      </w:r>
      <w:r w:rsidRPr="00111C0D">
        <w:rPr>
          <w:rFonts w:ascii="Times New Roman" w:hAnsi="Times New Roman" w:cs="Times New Roman"/>
          <w:color w:val="auto"/>
          <w:sz w:val="28"/>
          <w:szCs w:val="28"/>
        </w:rPr>
        <w:t>2.</w:t>
      </w:r>
      <w:r w:rsidR="00FF0929" w:rsidRPr="00111C0D">
        <w:rPr>
          <w:rFonts w:ascii="Times New Roman" w:hAnsi="Times New Roman" w:cs="Times New Roman"/>
          <w:color w:val="auto"/>
          <w:sz w:val="28"/>
          <w:szCs w:val="28"/>
        </w:rPr>
        <w:t xml:space="preserve"> Zapisi</w:t>
      </w:r>
      <w:bookmarkEnd w:id="16"/>
    </w:p>
    <w:p w:rsidR="00111C0D" w:rsidRPr="00111C0D" w:rsidRDefault="00111C0D" w:rsidP="00111C0D"/>
    <w:p w:rsidR="006719E5" w:rsidRPr="00F34651" w:rsidRDefault="00F34651" w:rsidP="00F34651">
      <w:pPr>
        <w:rPr>
          <w:rFonts w:ascii="Times New Roman" w:hAnsi="Times New Roman" w:cs="Times New Roman"/>
          <w:b/>
          <w:sz w:val="24"/>
          <w:szCs w:val="24"/>
        </w:rPr>
      </w:pPr>
      <w:r w:rsidRPr="00F34651">
        <w:rPr>
          <w:rFonts w:ascii="Times New Roman" w:hAnsi="Times New Roman" w:cs="Times New Roman"/>
          <w:b/>
          <w:sz w:val="24"/>
          <w:szCs w:val="24"/>
        </w:rPr>
        <w:t>1.</w:t>
      </w:r>
      <w:r>
        <w:rPr>
          <w:rFonts w:ascii="Times New Roman" w:hAnsi="Times New Roman" w:cs="Times New Roman"/>
          <w:b/>
          <w:sz w:val="24"/>
          <w:szCs w:val="24"/>
        </w:rPr>
        <w:t xml:space="preserve"> </w:t>
      </w:r>
      <w:r w:rsidR="006719E5" w:rsidRPr="00F34651">
        <w:rPr>
          <w:rFonts w:ascii="Times New Roman" w:hAnsi="Times New Roman" w:cs="Times New Roman"/>
          <w:b/>
          <w:sz w:val="24"/>
          <w:szCs w:val="24"/>
        </w:rPr>
        <w:t>Nevista tukla svekra</w:t>
      </w:r>
    </w:p>
    <w:p w:rsidR="006719E5"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Bio jedan čovik, bio je smišan čovik. I sad, njegova nevista, meni se čini da ga je tukla. Nešto, jadan bio star. Moj se brat ženija iz istoga sela okle je ta čovik šta je bija smišan. A ova nevista ga tukla, pa se to pročulo po Grabu, Bože sačuvaj, da ga je udarila nevista. I sad ove iđu sklanjat pisme, znaš, kad su došle blizu. A moja jedna: „Čekaj, čekaj, ima jedna, već je ja znaden!“, složila je ona u glavi. Onda kaže: „Ajde!“ Ona in je tiho kazala, onda su zapivale. </w:t>
      </w:r>
    </w:p>
    <w:p w:rsidR="006719E5"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Kaže: </w:t>
      </w:r>
    </w:p>
    <w:p w:rsidR="006719E5" w:rsidRDefault="006719E5" w:rsidP="003439E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„Evo Graba, nesritnoga mista,</w:t>
      </w:r>
    </w:p>
    <w:p w:rsidR="006719E5" w:rsidRDefault="006719E5" w:rsidP="006719E5">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di je svekra tu ubila nevista!“ </w:t>
      </w:r>
    </w:p>
    <w:p w:rsidR="00CC1B50"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To je svit bija, a Gospe moja!</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 </w:t>
      </w:r>
    </w:p>
    <w:p w:rsidR="006719E5" w:rsidRDefault="006D00D6" w:rsidP="006719E5">
      <w:pPr>
        <w:spacing w:line="360" w:lineRule="auto"/>
        <w:jc w:val="both"/>
        <w:rPr>
          <w:rFonts w:ascii="Times New Roman" w:hAnsi="Times New Roman" w:cs="Times New Roman"/>
          <w:sz w:val="24"/>
          <w:szCs w:val="24"/>
        </w:rPr>
      </w:pPr>
      <w:r w:rsidRPr="006D00D6">
        <w:rPr>
          <w:rFonts w:ascii="Times New Roman" w:hAnsi="Times New Roman" w:cs="Times New Roman"/>
          <w:sz w:val="24"/>
          <w:szCs w:val="24"/>
        </w:rPr>
        <w:t>Kaziva</w:t>
      </w:r>
      <w:r w:rsidR="00885924">
        <w:rPr>
          <w:rFonts w:ascii="Times New Roman" w:hAnsi="Times New Roman" w:cs="Times New Roman"/>
          <w:sz w:val="24"/>
          <w:szCs w:val="24"/>
        </w:rPr>
        <w:t>la: Anđelka Vukasović-Lončar</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B44988" w:rsidRDefault="00B44988" w:rsidP="006719E5">
      <w:pPr>
        <w:spacing w:line="360" w:lineRule="auto"/>
        <w:jc w:val="both"/>
        <w:rPr>
          <w:rFonts w:ascii="Times New Roman" w:hAnsi="Times New Roman" w:cs="Times New Roman"/>
          <w:sz w:val="24"/>
          <w:szCs w:val="24"/>
        </w:rPr>
      </w:pPr>
    </w:p>
    <w:p w:rsidR="006719E5" w:rsidRPr="00CC3483" w:rsidRDefault="00F34651" w:rsidP="006719E5">
      <w:pPr>
        <w:spacing w:line="360" w:lineRule="auto"/>
        <w:jc w:val="both"/>
        <w:rPr>
          <w:rFonts w:ascii="Times New Roman" w:hAnsi="Times New Roman" w:cs="Times New Roman"/>
          <w:sz w:val="24"/>
          <w:szCs w:val="24"/>
          <w:u w:val="single"/>
        </w:rPr>
      </w:pPr>
      <w:r>
        <w:rPr>
          <w:rFonts w:ascii="Times New Roman" w:hAnsi="Times New Roman" w:cs="Times New Roman"/>
          <w:b/>
          <w:sz w:val="24"/>
          <w:szCs w:val="24"/>
        </w:rPr>
        <w:t xml:space="preserve">2. </w:t>
      </w:r>
      <w:r w:rsidR="006719E5" w:rsidRPr="0032286A">
        <w:rPr>
          <w:rFonts w:ascii="Times New Roman" w:hAnsi="Times New Roman" w:cs="Times New Roman"/>
          <w:b/>
          <w:sz w:val="24"/>
          <w:szCs w:val="24"/>
        </w:rPr>
        <w:t>Svađa</w:t>
      </w:r>
    </w:p>
    <w:p w:rsidR="00885924"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Dvi se žene posvađale, pa ružu, ružu, suju. A ova ne zna više šta će govorit, a od tamo joj ćer odgovara: „Majko! Ma reci joj dok ona tebi nije rekla!“ Al' ova govori: „Ma šta ću joj više reć?“ „Reci joj: 'Kurvo!' dok ona tebi nije rekla!“ Jer unda sad je izbrojila sve, šta će joj reć, „rekla san sve“, a ona kaže: „Reci joj 'kurvo' dok ona tebi nije rekla!“ Ajme meni! A ljudi moji!</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6719E5" w:rsidRDefault="001250A6"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w:t>
      </w:r>
      <w:r w:rsidR="00885924">
        <w:rPr>
          <w:rFonts w:ascii="Times New Roman" w:hAnsi="Times New Roman" w:cs="Times New Roman"/>
          <w:sz w:val="24"/>
          <w:szCs w:val="24"/>
        </w:rPr>
        <w:t>ivala: Anđelka Vukasović-Lončar</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6719E5" w:rsidRDefault="006719E5" w:rsidP="006719E5">
      <w:pPr>
        <w:spacing w:line="360" w:lineRule="auto"/>
        <w:jc w:val="both"/>
        <w:rPr>
          <w:rFonts w:ascii="Times New Roman" w:hAnsi="Times New Roman" w:cs="Times New Roman"/>
          <w:sz w:val="24"/>
          <w:szCs w:val="24"/>
        </w:rPr>
      </w:pPr>
    </w:p>
    <w:p w:rsidR="006719E5" w:rsidRPr="0032286A" w:rsidRDefault="00F34651"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6719E5" w:rsidRPr="0032286A">
        <w:rPr>
          <w:rFonts w:ascii="Times New Roman" w:hAnsi="Times New Roman" w:cs="Times New Roman"/>
          <w:b/>
          <w:sz w:val="24"/>
          <w:szCs w:val="24"/>
        </w:rPr>
        <w:t>Svekrva i nevista</w:t>
      </w:r>
    </w:p>
    <w:p w:rsidR="00885924" w:rsidRDefault="006719E5" w:rsidP="00541D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Svekrva i nevista nikad se nisu slagale. I sad stara uvik žugala, a mlada mučala, pametna bila. Stara broji li broji. A mlada pametna </w:t>
      </w:r>
      <w:r w:rsidR="00541D59">
        <w:rPr>
          <w:rFonts w:ascii="Times New Roman" w:hAnsi="Times New Roman" w:cs="Times New Roman"/>
          <w:sz w:val="24"/>
          <w:szCs w:val="24"/>
        </w:rPr>
        <w:t xml:space="preserve">– </w:t>
      </w:r>
      <w:r>
        <w:rPr>
          <w:rFonts w:ascii="Times New Roman" w:hAnsi="Times New Roman" w:cs="Times New Roman"/>
          <w:sz w:val="24"/>
          <w:szCs w:val="24"/>
        </w:rPr>
        <w:t>radi svoj posa i muči. A ona jedan put, sama stara govori: „A jesan luda, e sad ću ja nju nadmudrit!“ Odvela ona nju u šumu, da iđu u drva, ka da ih niko ne čuje, ona mislila da neće, da svak čuje oko kuće pa da neće, da se srami. „E“ – kaže – „odv</w:t>
      </w:r>
      <w:r w:rsidR="00126F8D">
        <w:rPr>
          <w:rFonts w:ascii="Times New Roman" w:hAnsi="Times New Roman" w:cs="Times New Roman"/>
          <w:sz w:val="24"/>
          <w:szCs w:val="24"/>
        </w:rPr>
        <w:t>est ću ja u drva, pa ću ja onda</w:t>
      </w:r>
      <w:r>
        <w:rPr>
          <w:rFonts w:ascii="Times New Roman" w:hAnsi="Times New Roman" w:cs="Times New Roman"/>
          <w:sz w:val="24"/>
          <w:szCs w:val="24"/>
        </w:rPr>
        <w:t>“</w:t>
      </w:r>
      <w:r w:rsidR="00126F8D">
        <w:rPr>
          <w:rFonts w:ascii="Times New Roman" w:hAnsi="Times New Roman" w:cs="Times New Roman"/>
          <w:sz w:val="24"/>
          <w:szCs w:val="24"/>
        </w:rPr>
        <w:t>.</w:t>
      </w:r>
      <w:r>
        <w:rPr>
          <w:rFonts w:ascii="Times New Roman" w:hAnsi="Times New Roman" w:cs="Times New Roman"/>
          <w:sz w:val="24"/>
          <w:szCs w:val="24"/>
        </w:rPr>
        <w:t xml:space="preserve"> A staroj je to bila likarija. Kad došle, siku drva, stara zvoni li zvoni. A mlada i dalje muči. Kad staroj dodijalo, ona govori: „Ma progovori, ne progovorila ti nikada!“ I njoj to likarija. I jadna moja! A Bog te vidio!</w:t>
      </w:r>
    </w:p>
    <w:p w:rsidR="00885924" w:rsidRDefault="00885924" w:rsidP="00541D59">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6719E5" w:rsidRDefault="001250A6" w:rsidP="00541D59">
      <w:pPr>
        <w:spacing w:line="360" w:lineRule="auto"/>
        <w:jc w:val="both"/>
        <w:rPr>
          <w:rFonts w:ascii="Times New Roman" w:hAnsi="Times New Roman" w:cs="Times New Roman"/>
          <w:sz w:val="24"/>
          <w:szCs w:val="24"/>
        </w:rPr>
      </w:pPr>
      <w:r>
        <w:rPr>
          <w:rFonts w:ascii="Times New Roman" w:hAnsi="Times New Roman" w:cs="Times New Roman"/>
          <w:sz w:val="24"/>
          <w:szCs w:val="24"/>
        </w:rPr>
        <w:t>Kaz</w:t>
      </w:r>
      <w:r w:rsidR="00885924">
        <w:rPr>
          <w:rFonts w:ascii="Times New Roman" w:hAnsi="Times New Roman" w:cs="Times New Roman"/>
          <w:sz w:val="24"/>
          <w:szCs w:val="24"/>
        </w:rPr>
        <w:t>ivala: Anđelka Vukasović-Lončar</w:t>
      </w:r>
    </w:p>
    <w:p w:rsidR="00885924" w:rsidRDefault="00885924" w:rsidP="00541D59">
      <w:pPr>
        <w:spacing w:line="360" w:lineRule="auto"/>
        <w:jc w:val="both"/>
        <w:rPr>
          <w:rFonts w:ascii="Times New Roman" w:hAnsi="Times New Roman" w:cs="Times New Roman"/>
          <w:sz w:val="24"/>
          <w:szCs w:val="24"/>
        </w:rPr>
      </w:pPr>
      <w:r>
        <w:rPr>
          <w:rFonts w:ascii="Times New Roman" w:hAnsi="Times New Roman" w:cs="Times New Roman"/>
          <w:sz w:val="24"/>
          <w:szCs w:val="24"/>
        </w:rPr>
        <w:t>Zapisala:</w:t>
      </w:r>
      <w:r w:rsidR="00196A2B">
        <w:rPr>
          <w:rFonts w:ascii="Times New Roman" w:hAnsi="Times New Roman" w:cs="Times New Roman"/>
          <w:sz w:val="24"/>
          <w:szCs w:val="24"/>
        </w:rPr>
        <w:t xml:space="preserve"> Matea Sučić</w:t>
      </w:r>
    </w:p>
    <w:p w:rsidR="006719E5" w:rsidRPr="0032286A" w:rsidRDefault="00F34651"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6719E5">
        <w:rPr>
          <w:rFonts w:ascii="Times New Roman" w:hAnsi="Times New Roman" w:cs="Times New Roman"/>
          <w:b/>
          <w:sz w:val="24"/>
          <w:szCs w:val="24"/>
        </w:rPr>
        <w:t>Nisi ni ti njegov!</w:t>
      </w:r>
    </w:p>
    <w:p w:rsidR="00885924" w:rsidRDefault="006719E5" w:rsidP="00126F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Volili se cura i momak, a ćaća nikako ne da. „Nemoj sinko, imaš curâ“ – kaže. Ma štaš ti, on nju zavolio, oće je. „A ćaća, šta ti meni ne daš“, kaže, „da ja nju oženin? Šta ti to smeta?“ </w:t>
      </w:r>
      <w:r w:rsidR="00126F8D">
        <w:rPr>
          <w:rFonts w:ascii="Times New Roman" w:hAnsi="Times New Roman" w:cs="Times New Roman"/>
          <w:sz w:val="24"/>
          <w:szCs w:val="24"/>
        </w:rPr>
        <w:t>–</w:t>
      </w:r>
      <w:r>
        <w:rPr>
          <w:rFonts w:ascii="Times New Roman" w:hAnsi="Times New Roman" w:cs="Times New Roman"/>
          <w:sz w:val="24"/>
          <w:szCs w:val="24"/>
        </w:rPr>
        <w:t xml:space="preserve"> kaže. „A nemoj sinko, nemoj“ – kaže – „ima cura“ – kaže – „kakvih god oćeš“. Kaže – „Kud si baš zapeja za nju?“ „A dobro, kaži mi razlog zašto ti meni ne daš ako je ja volin i ona voli mene?“ A on kaže: „Eto, ne mogu te drukčije odbit od nje, nemoj, sine, ona ti je sestra.“ Kad on kaza materi, kaže mali </w:t>
      </w:r>
      <w:r w:rsidR="00126F8D">
        <w:rPr>
          <w:rFonts w:ascii="Times New Roman" w:hAnsi="Times New Roman" w:cs="Times New Roman"/>
          <w:sz w:val="24"/>
          <w:szCs w:val="24"/>
        </w:rPr>
        <w:t>– „A</w:t>
      </w:r>
      <w:r>
        <w:rPr>
          <w:rFonts w:ascii="Times New Roman" w:hAnsi="Times New Roman" w:cs="Times New Roman"/>
          <w:sz w:val="24"/>
          <w:szCs w:val="24"/>
        </w:rPr>
        <w:t xml:space="preserve"> majko“ – kaže – „znaš šta je?“ „Ma šta, sine?“ Kaže: „ćaća ne da, znaš zašto? Kaže, oni, da mi je sestra ona.“ „Uzmi je, sine, nisi ni ti njegov!</w:t>
      </w:r>
      <w:r w:rsidR="00126F8D">
        <w:rPr>
          <w:rFonts w:ascii="Times New Roman" w:hAnsi="Times New Roman" w:cs="Times New Roman"/>
          <w:sz w:val="24"/>
          <w:szCs w:val="24"/>
        </w:rPr>
        <w:t>“</w:t>
      </w:r>
      <w:r w:rsidR="001250A6">
        <w:rPr>
          <w:rFonts w:ascii="Times New Roman" w:hAnsi="Times New Roman" w:cs="Times New Roman"/>
          <w:sz w:val="24"/>
          <w:szCs w:val="24"/>
        </w:rPr>
        <w:t xml:space="preserve"> </w:t>
      </w:r>
    </w:p>
    <w:p w:rsidR="00885924" w:rsidRDefault="00885924" w:rsidP="00126F8D">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6719E5" w:rsidRDefault="001250A6" w:rsidP="00126F8D">
      <w:pPr>
        <w:spacing w:line="360" w:lineRule="auto"/>
        <w:jc w:val="both"/>
        <w:rPr>
          <w:rFonts w:ascii="Times New Roman" w:hAnsi="Times New Roman" w:cs="Times New Roman"/>
          <w:sz w:val="24"/>
          <w:szCs w:val="24"/>
        </w:rPr>
      </w:pPr>
      <w:r>
        <w:rPr>
          <w:rFonts w:ascii="Times New Roman" w:hAnsi="Times New Roman" w:cs="Times New Roman"/>
          <w:sz w:val="24"/>
          <w:szCs w:val="24"/>
        </w:rPr>
        <w:t>Kazivala</w:t>
      </w:r>
      <w:r w:rsidR="00885924">
        <w:rPr>
          <w:rFonts w:ascii="Times New Roman" w:hAnsi="Times New Roman" w:cs="Times New Roman"/>
          <w:sz w:val="24"/>
          <w:szCs w:val="24"/>
        </w:rPr>
        <w:t>: Anđelka Vukasović-Lončar</w:t>
      </w:r>
    </w:p>
    <w:p w:rsidR="00885924" w:rsidRDefault="00885924" w:rsidP="00126F8D">
      <w:pPr>
        <w:spacing w:line="360" w:lineRule="auto"/>
        <w:jc w:val="both"/>
        <w:rPr>
          <w:rFonts w:ascii="Times New Roman" w:hAnsi="Times New Roman" w:cs="Times New Roman"/>
          <w:sz w:val="24"/>
          <w:szCs w:val="24"/>
        </w:rPr>
      </w:pPr>
      <w:r>
        <w:rPr>
          <w:rFonts w:ascii="Times New Roman" w:hAnsi="Times New Roman" w:cs="Times New Roman"/>
          <w:sz w:val="24"/>
          <w:szCs w:val="24"/>
        </w:rPr>
        <w:t>Zapisala:</w:t>
      </w:r>
      <w:r w:rsidR="0043671D">
        <w:rPr>
          <w:rFonts w:ascii="Times New Roman" w:hAnsi="Times New Roman" w:cs="Times New Roman"/>
          <w:sz w:val="24"/>
          <w:szCs w:val="24"/>
        </w:rPr>
        <w:t xml:space="preserve"> Matea Sučić</w:t>
      </w:r>
    </w:p>
    <w:p w:rsidR="00111C0D" w:rsidRDefault="00111C0D" w:rsidP="006719E5">
      <w:pPr>
        <w:spacing w:line="360" w:lineRule="auto"/>
        <w:jc w:val="both"/>
        <w:rPr>
          <w:rFonts w:ascii="Times New Roman" w:hAnsi="Times New Roman" w:cs="Times New Roman"/>
          <w:sz w:val="24"/>
          <w:szCs w:val="24"/>
        </w:rPr>
      </w:pPr>
    </w:p>
    <w:p w:rsidR="006719E5" w:rsidRDefault="00F34651"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6719E5" w:rsidRPr="00DF43E7">
        <w:rPr>
          <w:rFonts w:ascii="Times New Roman" w:hAnsi="Times New Roman" w:cs="Times New Roman"/>
          <w:b/>
          <w:sz w:val="24"/>
          <w:szCs w:val="24"/>
        </w:rPr>
        <w:t>Mater ne da ćer</w:t>
      </w:r>
    </w:p>
    <w:p w:rsidR="00885924"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Kaže kako nije dala, oni, nije dala onome, svoju ćer za nikoga, šta je se tribala udat za nj. Sad se ja ne mogu sitit. Onda na kraju on muči, ova stara zvoni, govori, a bija tu, ona oće, cura oće za nj, a stara mater ne da jon. Onda kakono, ožeg. On nešto ožegon one, na kominu. „Ožeg“, kaže, „klapâ, ništo mi ne </w:t>
      </w:r>
      <w:r w:rsidR="00126F8D">
        <w:rPr>
          <w:rFonts w:ascii="Times New Roman" w:hAnsi="Times New Roman" w:cs="Times New Roman"/>
          <w:sz w:val="24"/>
          <w:szCs w:val="24"/>
        </w:rPr>
        <w:t>udi,/ samo mala budi moje ćudi!“</w:t>
      </w:r>
      <w:r>
        <w:rPr>
          <w:rFonts w:ascii="Times New Roman" w:hAnsi="Times New Roman" w:cs="Times New Roman"/>
          <w:sz w:val="24"/>
          <w:szCs w:val="24"/>
        </w:rPr>
        <w:t xml:space="preserve"> A stara je parala sa ožegon, a on njoj govori.</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6719E5" w:rsidRDefault="001250A6"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w:t>
      </w:r>
      <w:r w:rsidR="00885924">
        <w:rPr>
          <w:rFonts w:ascii="Times New Roman" w:hAnsi="Times New Roman" w:cs="Times New Roman"/>
          <w:sz w:val="24"/>
          <w:szCs w:val="24"/>
        </w:rPr>
        <w:t>ivala: Anđelka Vukasović-Lončar</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w:t>
      </w:r>
      <w:r w:rsidR="0043671D">
        <w:rPr>
          <w:rFonts w:ascii="Times New Roman" w:hAnsi="Times New Roman" w:cs="Times New Roman"/>
          <w:sz w:val="24"/>
          <w:szCs w:val="24"/>
        </w:rPr>
        <w:t xml:space="preserve"> Matea Sučić</w:t>
      </w:r>
    </w:p>
    <w:p w:rsidR="00B44988" w:rsidRPr="00EE7BB0" w:rsidRDefault="00B44988" w:rsidP="006719E5">
      <w:pPr>
        <w:spacing w:line="360" w:lineRule="auto"/>
        <w:jc w:val="both"/>
        <w:rPr>
          <w:rFonts w:ascii="Times New Roman" w:hAnsi="Times New Roman" w:cs="Times New Roman"/>
          <w:b/>
          <w:sz w:val="24"/>
          <w:szCs w:val="24"/>
        </w:rPr>
      </w:pPr>
    </w:p>
    <w:p w:rsidR="006719E5" w:rsidRPr="0032286A" w:rsidRDefault="00F34651"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006719E5" w:rsidRPr="0032286A">
        <w:rPr>
          <w:rFonts w:ascii="Times New Roman" w:hAnsi="Times New Roman" w:cs="Times New Roman"/>
          <w:b/>
          <w:sz w:val="24"/>
          <w:szCs w:val="24"/>
        </w:rPr>
        <w:t>Delići i Livajići</w:t>
      </w:r>
    </w:p>
    <w:p w:rsidR="00885924"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Onda pivali te naše Delići i Livajići, to je ka' mi i Paštrići, blizu, a uvik ništa pripivavali. I unda cure se udavale, one tamo, one vamo. Onda sićan se kad su zapivale: „Livajići, pometite dvore i iskrčite isprid kuća pole“, to one stine. Onda: „U Livaje pure ka mišaje, u Delića kruva i pilića!“ Je čavla bilo pilića!</w:t>
      </w:r>
      <w:r>
        <w:rPr>
          <w:rStyle w:val="Referencafusnote"/>
          <w:rFonts w:ascii="Times New Roman" w:hAnsi="Times New Roman" w:cs="Times New Roman"/>
          <w:sz w:val="24"/>
          <w:szCs w:val="24"/>
        </w:rPr>
        <w:footnoteReference w:id="18"/>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6719E5" w:rsidRDefault="001250A6"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w:t>
      </w:r>
      <w:r w:rsidR="00885924">
        <w:rPr>
          <w:rFonts w:ascii="Times New Roman" w:hAnsi="Times New Roman" w:cs="Times New Roman"/>
          <w:sz w:val="24"/>
          <w:szCs w:val="24"/>
        </w:rPr>
        <w:t>ivala: Anđelka Vukasović-Lončar</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w:t>
      </w:r>
      <w:r w:rsidR="0043671D">
        <w:rPr>
          <w:rFonts w:ascii="Times New Roman" w:hAnsi="Times New Roman" w:cs="Times New Roman"/>
          <w:sz w:val="24"/>
          <w:szCs w:val="24"/>
        </w:rPr>
        <w:t xml:space="preserve"> Matea Sučić</w:t>
      </w:r>
    </w:p>
    <w:p w:rsidR="006719E5" w:rsidRDefault="006719E5" w:rsidP="006719E5">
      <w:pPr>
        <w:spacing w:line="360" w:lineRule="auto"/>
        <w:jc w:val="both"/>
        <w:rPr>
          <w:rFonts w:ascii="Times New Roman" w:hAnsi="Times New Roman" w:cs="Times New Roman"/>
          <w:sz w:val="24"/>
          <w:szCs w:val="24"/>
        </w:rPr>
      </w:pPr>
    </w:p>
    <w:p w:rsidR="006719E5" w:rsidRPr="0032286A" w:rsidRDefault="00F34651" w:rsidP="006719E5">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7. </w:t>
      </w:r>
      <w:r w:rsidR="006719E5">
        <w:rPr>
          <w:rFonts w:ascii="Times New Roman" w:hAnsi="Times New Roman" w:cs="Times New Roman"/>
          <w:b/>
          <w:sz w:val="24"/>
          <w:szCs w:val="24"/>
        </w:rPr>
        <w:t>Žena vara muža s popom</w:t>
      </w:r>
    </w:p>
    <w:p w:rsidR="00885924"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Kad san ja rodila jedno dite, a to je istinita priča, dođe žena, u kući rađala, valjda joj prionila posteljica za leđa i nije mogla rodit i doveli tu ženu, a pokojna jedna babica Štefica nosi dite, ona starinska kapa, one đinđe, znaš, to su bile one, a dite povijeno, onda se povijale i ruke i sve, ista štruca kruva. Nosi Štefica to dite, „A ništa, žene, evo štruce kruva!“ Znaš, dođe, kažen ja: „Okle van sad, di je mater diteta?“ „Evo sad će i mater“, kaže, „doć“. I ona legla dite tamo, kad doveli ženu, a ja, na čavla san i ja, ja se digla da ću u wc, vidin na onome njezinome ispod nogu piše Vudrag. Onda se ja, govorin ja: „Ženo, jest</w:t>
      </w:r>
      <w:r w:rsidR="00126F8D">
        <w:rPr>
          <w:rFonts w:ascii="Times New Roman" w:hAnsi="Times New Roman" w:cs="Times New Roman"/>
          <w:sz w:val="24"/>
          <w:szCs w:val="24"/>
        </w:rPr>
        <w:t>e vi Vudrag?“, ja kažen. “Jesan</w:t>
      </w:r>
      <w:r>
        <w:rPr>
          <w:rFonts w:ascii="Times New Roman" w:hAnsi="Times New Roman" w:cs="Times New Roman"/>
          <w:sz w:val="24"/>
          <w:szCs w:val="24"/>
        </w:rPr>
        <w:t>“</w:t>
      </w:r>
      <w:r w:rsidR="00126F8D">
        <w:rPr>
          <w:rFonts w:ascii="Times New Roman" w:hAnsi="Times New Roman" w:cs="Times New Roman"/>
          <w:sz w:val="24"/>
          <w:szCs w:val="24"/>
        </w:rPr>
        <w:t>.</w:t>
      </w:r>
      <w:r>
        <w:rPr>
          <w:rFonts w:ascii="Times New Roman" w:hAnsi="Times New Roman" w:cs="Times New Roman"/>
          <w:sz w:val="24"/>
          <w:szCs w:val="24"/>
        </w:rPr>
        <w:t xml:space="preserve"> „Ajme, ja znan niku priču, ja ne znan je l' to istina“, ja kažen. „Da je neki pop“, ja kažen, „oni, da je s jednon ženon“, ja kažen, „onaj, ima“, ja kažen, „ljubavnicu, jednu ženu iz sela.“ Kaže ona: </w:t>
      </w:r>
      <w:r w:rsidR="00126F8D">
        <w:rPr>
          <w:rFonts w:ascii="Times New Roman" w:hAnsi="Times New Roman" w:cs="Times New Roman"/>
          <w:sz w:val="24"/>
          <w:szCs w:val="24"/>
        </w:rPr>
        <w:t>„Je, dušo, to ti je živa istina</w:t>
      </w:r>
      <w:r>
        <w:rPr>
          <w:rFonts w:ascii="Times New Roman" w:hAnsi="Times New Roman" w:cs="Times New Roman"/>
          <w:sz w:val="24"/>
          <w:szCs w:val="24"/>
        </w:rPr>
        <w:t>“</w:t>
      </w:r>
      <w:r w:rsidR="00126F8D">
        <w:rPr>
          <w:rFonts w:ascii="Times New Roman" w:hAnsi="Times New Roman" w:cs="Times New Roman"/>
          <w:sz w:val="24"/>
          <w:szCs w:val="24"/>
        </w:rPr>
        <w:t>.</w:t>
      </w:r>
      <w:r>
        <w:rPr>
          <w:rFonts w:ascii="Times New Roman" w:hAnsi="Times New Roman" w:cs="Times New Roman"/>
          <w:sz w:val="24"/>
          <w:szCs w:val="24"/>
        </w:rPr>
        <w:t xml:space="preserve"> „Ma je li“, ja kažen, „je“. Kaže, pop je vara ženu, oni, žena je varala muža s popon i kaže, svaku noć kroz niku šumicu pop bi doša, znaš, i oni bi znali u koju uru i on bi samo: „ku-ku!“, zakuka, ista kukavica. E! A unda to ljudi znali i kazali joj mužu. Kad kazali mužu, muž nije virova. A ljudi govoru: „Ajde, tada i tada, kaže, u tu i u tu uru i kaže kroz tu, tu ogradicu, šumicu i kaže, samo učini ku-ku!“, kaže, „doć će ona“, kaže. A čovik tako napravija, nije virova. A on je pripremija već kako će je sredit ako bude istinito. Doša, doša on i „ku-ku!“ napravija. A žena došla, a žena došla, a on užarija ožeg, Bože sačuvaj. Ožeg i doli, Bože sačuvaj, vrilin ožegon, žena je umrla, odma. Vrilin ožegon, e! I kaže kad je to učinija, onda iza toga on se maka otlen, uto, to je kratko vrime bilo, uto zakuka pop. E! „Ku-ku!</w:t>
      </w:r>
      <w:r w:rsidR="00126F8D">
        <w:rPr>
          <w:rFonts w:ascii="Times New Roman" w:hAnsi="Times New Roman" w:cs="Times New Roman"/>
          <w:sz w:val="24"/>
          <w:szCs w:val="24"/>
        </w:rPr>
        <w:t>“</w:t>
      </w:r>
      <w:r>
        <w:rPr>
          <w:rFonts w:ascii="Times New Roman" w:hAnsi="Times New Roman" w:cs="Times New Roman"/>
          <w:sz w:val="24"/>
          <w:szCs w:val="24"/>
        </w:rPr>
        <w:t xml:space="preserve"> – čini. A ovi kaže: „Kukaj, kukaj, crna kukavice, Vudrag ti je gnjizdo zapalio!“ Živa istina! E! I ta žena to pričala u rodilištu. E kaže, je dušo, to je istina.</w:t>
      </w:r>
    </w:p>
    <w:p w:rsidR="00196A2B" w:rsidRDefault="00196A2B" w:rsidP="006719E5">
      <w:pPr>
        <w:spacing w:line="360" w:lineRule="auto"/>
        <w:jc w:val="both"/>
        <w:rPr>
          <w:rFonts w:ascii="Times New Roman" w:hAnsi="Times New Roman" w:cs="Times New Roman"/>
          <w:sz w:val="24"/>
          <w:szCs w:val="24"/>
        </w:rPr>
      </w:pP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6D00D6">
        <w:rPr>
          <w:rFonts w:ascii="Times New Roman" w:hAnsi="Times New Roman" w:cs="Times New Roman"/>
          <w:sz w:val="24"/>
          <w:szCs w:val="24"/>
        </w:rPr>
        <w:t xml:space="preserve"> </w:t>
      </w:r>
      <w:r w:rsidR="0043671D">
        <w:rPr>
          <w:rFonts w:ascii="Times New Roman" w:hAnsi="Times New Roman" w:cs="Times New Roman"/>
          <w:sz w:val="24"/>
          <w:szCs w:val="24"/>
        </w:rPr>
        <w:t>3. siječnja 2014. (Brnaze)</w:t>
      </w:r>
    </w:p>
    <w:p w:rsidR="000D5BB9" w:rsidRDefault="000D5BB9"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Anđelka Vukasović-</w:t>
      </w:r>
      <w:r w:rsidR="00885924">
        <w:rPr>
          <w:rFonts w:ascii="Times New Roman" w:hAnsi="Times New Roman" w:cs="Times New Roman"/>
          <w:sz w:val="24"/>
          <w:szCs w:val="24"/>
        </w:rPr>
        <w:t>Lončar</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111C0D" w:rsidRDefault="00111C0D" w:rsidP="006719E5">
      <w:pPr>
        <w:spacing w:line="360" w:lineRule="auto"/>
        <w:jc w:val="both"/>
        <w:rPr>
          <w:rFonts w:ascii="Times New Roman" w:hAnsi="Times New Roman" w:cs="Times New Roman"/>
          <w:sz w:val="24"/>
          <w:szCs w:val="24"/>
        </w:rPr>
      </w:pPr>
    </w:p>
    <w:p w:rsidR="006719E5" w:rsidRPr="0032286A" w:rsidRDefault="00F34651" w:rsidP="006719E5">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8. </w:t>
      </w:r>
      <w:r w:rsidR="006719E5" w:rsidRPr="0032286A">
        <w:rPr>
          <w:rFonts w:ascii="Times New Roman" w:hAnsi="Times New Roman" w:cs="Times New Roman"/>
          <w:b/>
          <w:sz w:val="24"/>
          <w:szCs w:val="24"/>
        </w:rPr>
        <w:t>Nisu noge druge</w:t>
      </w:r>
    </w:p>
    <w:p w:rsidR="00885924"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Meni je moja mater pokojna pričala, onda se nisu zaključavala vrata, di bi se ležalo i oni, ko je ključa onda, a danas se ključa, Bože sačuvaj! Kaže moja mater, bila cura, ćer i mater, nisu imale, oni, ćaću. A momak joj bija iz sela. I sad on doša, a one legle obe, ležale zajedno, ko će dat, al je bilo salona ka danas. Legle one, a on otvorija vrata, vidi da su legle, on iđe k postelji  i tija dignit curu, da se digne, znaš, i poteza je, tijo je potegnit za noge. Ujtija jednu nogu od stare, a jednu od mlade. A ona viče: „Ne, Ivane, nisu noge druge!“ E, to je istina živa! Živa!</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6719E5" w:rsidRDefault="000D5BB9"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w:t>
      </w:r>
      <w:r w:rsidR="00885924">
        <w:rPr>
          <w:rFonts w:ascii="Times New Roman" w:hAnsi="Times New Roman" w:cs="Times New Roman"/>
          <w:sz w:val="24"/>
          <w:szCs w:val="24"/>
        </w:rPr>
        <w:t>ivala: Anđelka Vukasović-Lončar</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885924" w:rsidRDefault="00885924" w:rsidP="006719E5">
      <w:pPr>
        <w:spacing w:line="360" w:lineRule="auto"/>
        <w:jc w:val="both"/>
        <w:rPr>
          <w:rFonts w:ascii="Times New Roman" w:hAnsi="Times New Roman" w:cs="Times New Roman"/>
          <w:sz w:val="24"/>
          <w:szCs w:val="24"/>
        </w:rPr>
      </w:pPr>
    </w:p>
    <w:p w:rsidR="006719E5" w:rsidRPr="0032286A" w:rsidRDefault="00F34651"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9. </w:t>
      </w:r>
      <w:r w:rsidR="006719E5" w:rsidRPr="0032286A">
        <w:rPr>
          <w:rFonts w:ascii="Times New Roman" w:hAnsi="Times New Roman" w:cs="Times New Roman"/>
          <w:b/>
          <w:sz w:val="24"/>
          <w:szCs w:val="24"/>
        </w:rPr>
        <w:t>Prljave cure</w:t>
      </w:r>
    </w:p>
    <w:p w:rsidR="006719E5"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Uvik cure bile, znaš, onda neke one su iz Jabuke i ova jedna udata u Grab. A baš su bile malo ka prljave, šta ja znan. Onda bi momci zapivali na derneku, kaže: </w:t>
      </w:r>
    </w:p>
    <w:p w:rsidR="006719E5"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„Kolegice Marija i Neda, </w:t>
      </w:r>
    </w:p>
    <w:p w:rsidR="006719E5"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 ih ne bi iz bukare meda!“ </w:t>
      </w:r>
    </w:p>
    <w:p w:rsidR="00885924"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Šporke bile, e!</w:t>
      </w:r>
    </w:p>
    <w:p w:rsidR="00196A2B" w:rsidRDefault="00196A2B" w:rsidP="006719E5">
      <w:pPr>
        <w:spacing w:line="360" w:lineRule="auto"/>
        <w:jc w:val="both"/>
        <w:rPr>
          <w:rFonts w:ascii="Times New Roman" w:hAnsi="Times New Roman" w:cs="Times New Roman"/>
          <w:sz w:val="24"/>
          <w:szCs w:val="24"/>
        </w:rPr>
      </w:pP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6719E5" w:rsidRDefault="000D5BB9"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w:t>
      </w:r>
      <w:r w:rsidR="00885924">
        <w:rPr>
          <w:rFonts w:ascii="Times New Roman" w:hAnsi="Times New Roman" w:cs="Times New Roman"/>
          <w:sz w:val="24"/>
          <w:szCs w:val="24"/>
        </w:rPr>
        <w:t>ivala: Anđelka Vukasović-Lončar</w:t>
      </w:r>
    </w:p>
    <w:p w:rsidR="00885924" w:rsidRDefault="00885924" w:rsidP="0043671D">
      <w:pPr>
        <w:tabs>
          <w:tab w:val="left" w:pos="1290"/>
        </w:tabs>
        <w:spacing w:line="360" w:lineRule="auto"/>
        <w:jc w:val="both"/>
        <w:rPr>
          <w:rFonts w:ascii="Times New Roman" w:hAnsi="Times New Roman" w:cs="Times New Roman"/>
          <w:sz w:val="24"/>
          <w:szCs w:val="24"/>
        </w:rPr>
      </w:pPr>
      <w:r>
        <w:rPr>
          <w:rFonts w:ascii="Times New Roman" w:hAnsi="Times New Roman" w:cs="Times New Roman"/>
          <w:sz w:val="24"/>
          <w:szCs w:val="24"/>
        </w:rPr>
        <w:t>Zapisala:</w:t>
      </w:r>
      <w:r w:rsidR="0043671D">
        <w:rPr>
          <w:rFonts w:ascii="Times New Roman" w:hAnsi="Times New Roman" w:cs="Times New Roman"/>
          <w:sz w:val="24"/>
          <w:szCs w:val="24"/>
        </w:rPr>
        <w:t xml:space="preserve"> Matea Sučić</w:t>
      </w:r>
      <w:r w:rsidR="0043671D">
        <w:rPr>
          <w:rFonts w:ascii="Times New Roman" w:hAnsi="Times New Roman" w:cs="Times New Roman"/>
          <w:sz w:val="24"/>
          <w:szCs w:val="24"/>
        </w:rPr>
        <w:tab/>
      </w:r>
    </w:p>
    <w:p w:rsidR="006719E5" w:rsidRPr="0032286A" w:rsidRDefault="00F34651" w:rsidP="006719E5">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10. </w:t>
      </w:r>
      <w:r w:rsidR="006719E5" w:rsidRPr="0032286A">
        <w:rPr>
          <w:rFonts w:ascii="Times New Roman" w:hAnsi="Times New Roman" w:cs="Times New Roman"/>
          <w:b/>
          <w:sz w:val="24"/>
          <w:szCs w:val="24"/>
        </w:rPr>
        <w:t>Rera</w:t>
      </w:r>
    </w:p>
    <w:p w:rsidR="006719E5" w:rsidRDefault="006719E5" w:rsidP="006719E5">
      <w:pPr>
        <w:spacing w:line="360" w:lineRule="auto"/>
        <w:rPr>
          <w:rFonts w:ascii="Times New Roman" w:hAnsi="Times New Roman" w:cs="Times New Roman"/>
          <w:sz w:val="24"/>
          <w:szCs w:val="24"/>
        </w:rPr>
      </w:pPr>
      <w:r>
        <w:rPr>
          <w:rFonts w:ascii="Times New Roman" w:hAnsi="Times New Roman" w:cs="Times New Roman"/>
          <w:sz w:val="24"/>
          <w:szCs w:val="24"/>
        </w:rPr>
        <w:t xml:space="preserve">Kad je rera odala ovda, onda da je puvala, stenjala: </w:t>
      </w:r>
    </w:p>
    <w:p w:rsidR="006719E5" w:rsidRDefault="006719E5" w:rsidP="006719E5">
      <w:pPr>
        <w:spacing w:line="360" w:lineRule="auto"/>
        <w:rPr>
          <w:rFonts w:ascii="Times New Roman" w:hAnsi="Times New Roman" w:cs="Times New Roman"/>
          <w:sz w:val="24"/>
          <w:szCs w:val="24"/>
        </w:rPr>
      </w:pPr>
      <w:r>
        <w:rPr>
          <w:rFonts w:ascii="Times New Roman" w:hAnsi="Times New Roman" w:cs="Times New Roman"/>
          <w:sz w:val="24"/>
          <w:szCs w:val="24"/>
        </w:rPr>
        <w:t>„Ajme meni, jadna ti san,</w:t>
      </w:r>
    </w:p>
    <w:p w:rsidR="006719E5" w:rsidRDefault="006719E5" w:rsidP="006719E5">
      <w:pPr>
        <w:spacing w:line="360" w:lineRule="auto"/>
        <w:rPr>
          <w:rFonts w:ascii="Times New Roman" w:hAnsi="Times New Roman" w:cs="Times New Roman"/>
          <w:sz w:val="24"/>
          <w:szCs w:val="24"/>
        </w:rPr>
      </w:pPr>
      <w:r>
        <w:rPr>
          <w:rFonts w:ascii="Times New Roman" w:hAnsi="Times New Roman" w:cs="Times New Roman"/>
          <w:sz w:val="24"/>
          <w:szCs w:val="24"/>
        </w:rPr>
        <w:t xml:space="preserve"> kad ću doći navr Klisa! </w:t>
      </w:r>
    </w:p>
    <w:p w:rsidR="006719E5" w:rsidRDefault="006719E5" w:rsidP="006719E5">
      <w:pPr>
        <w:spacing w:line="360" w:lineRule="auto"/>
        <w:rPr>
          <w:rFonts w:ascii="Times New Roman" w:hAnsi="Times New Roman" w:cs="Times New Roman"/>
          <w:sz w:val="24"/>
          <w:szCs w:val="24"/>
        </w:rPr>
      </w:pPr>
      <w:r>
        <w:rPr>
          <w:rFonts w:ascii="Times New Roman" w:hAnsi="Times New Roman" w:cs="Times New Roman"/>
          <w:sz w:val="24"/>
          <w:szCs w:val="24"/>
        </w:rPr>
        <w:t xml:space="preserve">Ajme meni, jadna ti san!“ </w:t>
      </w:r>
    </w:p>
    <w:p w:rsidR="00885924" w:rsidRDefault="006719E5" w:rsidP="006719E5">
      <w:pPr>
        <w:spacing w:line="360" w:lineRule="auto"/>
        <w:rPr>
          <w:rFonts w:ascii="Times New Roman" w:hAnsi="Times New Roman" w:cs="Times New Roman"/>
          <w:sz w:val="24"/>
          <w:szCs w:val="24"/>
        </w:rPr>
      </w:pPr>
      <w:r>
        <w:rPr>
          <w:rFonts w:ascii="Times New Roman" w:hAnsi="Times New Roman" w:cs="Times New Roman"/>
          <w:sz w:val="24"/>
          <w:szCs w:val="24"/>
        </w:rPr>
        <w:t>A tu se stenje, zviždi, juri.</w:t>
      </w:r>
    </w:p>
    <w:p w:rsidR="00196A2B" w:rsidRDefault="00196A2B" w:rsidP="006719E5">
      <w:pPr>
        <w:spacing w:line="360" w:lineRule="auto"/>
        <w:rPr>
          <w:rFonts w:ascii="Times New Roman" w:hAnsi="Times New Roman" w:cs="Times New Roman"/>
          <w:sz w:val="24"/>
          <w:szCs w:val="24"/>
        </w:rPr>
      </w:pPr>
    </w:p>
    <w:p w:rsidR="00885924" w:rsidRDefault="00885924" w:rsidP="006719E5">
      <w:pPr>
        <w:spacing w:line="360" w:lineRule="auto"/>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6719E5" w:rsidRDefault="000D5BB9" w:rsidP="006719E5">
      <w:pPr>
        <w:spacing w:line="360" w:lineRule="auto"/>
        <w:rPr>
          <w:rFonts w:ascii="Times New Roman" w:hAnsi="Times New Roman" w:cs="Times New Roman"/>
          <w:sz w:val="24"/>
          <w:szCs w:val="24"/>
        </w:rPr>
      </w:pPr>
      <w:r>
        <w:rPr>
          <w:rFonts w:ascii="Times New Roman" w:hAnsi="Times New Roman" w:cs="Times New Roman"/>
          <w:sz w:val="24"/>
          <w:szCs w:val="24"/>
        </w:rPr>
        <w:t>Kaz</w:t>
      </w:r>
      <w:r w:rsidR="00885924">
        <w:rPr>
          <w:rFonts w:ascii="Times New Roman" w:hAnsi="Times New Roman" w:cs="Times New Roman"/>
          <w:sz w:val="24"/>
          <w:szCs w:val="24"/>
        </w:rPr>
        <w:t>ivala: Anđelka Vukasović-Lončar</w:t>
      </w:r>
    </w:p>
    <w:p w:rsidR="00885924" w:rsidRDefault="00885924" w:rsidP="0043671D">
      <w:pPr>
        <w:tabs>
          <w:tab w:val="left" w:pos="3330"/>
        </w:tabs>
        <w:spacing w:line="360" w:lineRule="auto"/>
        <w:rPr>
          <w:rFonts w:ascii="Times New Roman" w:hAnsi="Times New Roman" w:cs="Times New Roman"/>
          <w:sz w:val="24"/>
          <w:szCs w:val="24"/>
        </w:rPr>
      </w:pPr>
      <w:r>
        <w:rPr>
          <w:rFonts w:ascii="Times New Roman" w:hAnsi="Times New Roman" w:cs="Times New Roman"/>
          <w:sz w:val="24"/>
          <w:szCs w:val="24"/>
        </w:rPr>
        <w:t>Zapisala: Matea Sučić</w:t>
      </w:r>
      <w:r w:rsidR="0043671D">
        <w:rPr>
          <w:rFonts w:ascii="Times New Roman" w:hAnsi="Times New Roman" w:cs="Times New Roman"/>
          <w:sz w:val="24"/>
          <w:szCs w:val="24"/>
        </w:rPr>
        <w:tab/>
      </w:r>
    </w:p>
    <w:p w:rsidR="00111C0D" w:rsidRDefault="00111C0D" w:rsidP="006719E5">
      <w:pPr>
        <w:spacing w:line="360" w:lineRule="auto"/>
        <w:jc w:val="both"/>
        <w:rPr>
          <w:rFonts w:ascii="Times New Roman" w:hAnsi="Times New Roman" w:cs="Times New Roman"/>
          <w:b/>
          <w:sz w:val="24"/>
          <w:szCs w:val="24"/>
        </w:rPr>
      </w:pPr>
    </w:p>
    <w:p w:rsidR="006719E5" w:rsidRDefault="00F34651"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6719E5">
        <w:rPr>
          <w:rFonts w:ascii="Times New Roman" w:hAnsi="Times New Roman" w:cs="Times New Roman"/>
          <w:b/>
          <w:sz w:val="24"/>
          <w:szCs w:val="24"/>
        </w:rPr>
        <w:t>Dvi priče o l</w:t>
      </w:r>
      <w:r w:rsidR="006719E5" w:rsidRPr="0032286A">
        <w:rPr>
          <w:rFonts w:ascii="Times New Roman" w:hAnsi="Times New Roman" w:cs="Times New Roman"/>
          <w:b/>
          <w:sz w:val="24"/>
          <w:szCs w:val="24"/>
        </w:rPr>
        <w:t>jubavni</w:t>
      </w:r>
      <w:r w:rsidR="006719E5">
        <w:rPr>
          <w:rFonts w:ascii="Times New Roman" w:hAnsi="Times New Roman" w:cs="Times New Roman"/>
          <w:b/>
          <w:sz w:val="24"/>
          <w:szCs w:val="24"/>
        </w:rPr>
        <w:t>m</w:t>
      </w:r>
      <w:r w:rsidR="006719E5" w:rsidRPr="0032286A">
        <w:rPr>
          <w:rFonts w:ascii="Times New Roman" w:hAnsi="Times New Roman" w:cs="Times New Roman"/>
          <w:b/>
          <w:sz w:val="24"/>
          <w:szCs w:val="24"/>
        </w:rPr>
        <w:t xml:space="preserve"> sastanci</w:t>
      </w:r>
      <w:r w:rsidR="006719E5">
        <w:rPr>
          <w:rFonts w:ascii="Times New Roman" w:hAnsi="Times New Roman" w:cs="Times New Roman"/>
          <w:b/>
          <w:sz w:val="24"/>
          <w:szCs w:val="24"/>
        </w:rPr>
        <w:t>ma</w:t>
      </w:r>
    </w:p>
    <w:p w:rsidR="00196A2B" w:rsidRPr="0032286A" w:rsidRDefault="00196A2B"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I.</w:t>
      </w:r>
    </w:p>
    <w:p w:rsidR="00885924"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Kad su momci odali na silo, onda pita vode. Onda bukara bila, al je čaše ka danas. Onda kad se cura digne i donese vodu, iđe ka tobože po vodu, a on iđe za njon. Tako se je to. A mogu se oni i vanka napit vode. Onda po polju, za blagon se išlo. Od ovih dana dica bi išla za blagon, a od nedilje su ti cure išle za blagon i onda bi one čipke, rukave, to je štirkalo čipku oko rukava. Onda b</w:t>
      </w:r>
      <w:r w:rsidR="00885924">
        <w:rPr>
          <w:rFonts w:ascii="Times New Roman" w:hAnsi="Times New Roman" w:cs="Times New Roman"/>
          <w:sz w:val="24"/>
          <w:szCs w:val="24"/>
        </w:rPr>
        <w:t>i momci po polju, sastajali se.</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6719E5" w:rsidRDefault="000D5BB9"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w:t>
      </w:r>
      <w:r w:rsidR="00885924">
        <w:rPr>
          <w:rFonts w:ascii="Times New Roman" w:hAnsi="Times New Roman" w:cs="Times New Roman"/>
          <w:sz w:val="24"/>
          <w:szCs w:val="24"/>
        </w:rPr>
        <w:t>ivala: Anđelka Vukasović-Lončar</w:t>
      </w:r>
    </w:p>
    <w:p w:rsidR="00196A2B" w:rsidRDefault="00885924" w:rsidP="0043671D">
      <w:pPr>
        <w:tabs>
          <w:tab w:val="left" w:pos="1740"/>
        </w:tabs>
        <w:spacing w:line="360" w:lineRule="auto"/>
        <w:jc w:val="both"/>
        <w:rPr>
          <w:rFonts w:ascii="Times New Roman" w:hAnsi="Times New Roman" w:cs="Times New Roman"/>
          <w:sz w:val="24"/>
          <w:szCs w:val="24"/>
        </w:rPr>
      </w:pPr>
      <w:r>
        <w:rPr>
          <w:rFonts w:ascii="Times New Roman" w:hAnsi="Times New Roman" w:cs="Times New Roman"/>
          <w:sz w:val="24"/>
          <w:szCs w:val="24"/>
        </w:rPr>
        <w:t>Zapisala:</w:t>
      </w:r>
      <w:r w:rsidR="0043671D">
        <w:rPr>
          <w:rFonts w:ascii="Times New Roman" w:hAnsi="Times New Roman" w:cs="Times New Roman"/>
          <w:sz w:val="24"/>
          <w:szCs w:val="24"/>
        </w:rPr>
        <w:t xml:space="preserve"> Matea Sučić</w:t>
      </w:r>
    </w:p>
    <w:p w:rsidR="00885924" w:rsidRDefault="0043671D" w:rsidP="0043671D">
      <w:pPr>
        <w:tabs>
          <w:tab w:val="left" w:pos="174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196A2B" w:rsidRDefault="00196A2B" w:rsidP="006719E5">
      <w:pPr>
        <w:spacing w:line="360" w:lineRule="auto"/>
        <w:jc w:val="both"/>
        <w:rPr>
          <w:rFonts w:ascii="Times New Roman" w:hAnsi="Times New Roman" w:cs="Times New Roman"/>
          <w:b/>
          <w:sz w:val="24"/>
          <w:szCs w:val="24"/>
        </w:rPr>
      </w:pPr>
    </w:p>
    <w:p w:rsidR="00196A2B" w:rsidRDefault="00196A2B" w:rsidP="006719E5">
      <w:pPr>
        <w:spacing w:line="360" w:lineRule="auto"/>
        <w:jc w:val="both"/>
        <w:rPr>
          <w:rFonts w:ascii="Times New Roman" w:hAnsi="Times New Roman" w:cs="Times New Roman"/>
          <w:b/>
          <w:sz w:val="24"/>
          <w:szCs w:val="24"/>
        </w:rPr>
      </w:pPr>
    </w:p>
    <w:p w:rsidR="006719E5" w:rsidRPr="00196A2B" w:rsidRDefault="00196A2B"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II.</w:t>
      </w:r>
    </w:p>
    <w:p w:rsidR="00885924"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Onda je bila naša jedna bidna, imala četri ćeri. Onda su bile drvene one šta se nosi prasad, drvene one kante, nije ka sad. Kaže: „Ja iđen, a moja Ruža“, kaže, „vidin stoji s jednin“. A ja nosin, kaže, „prasadi</w:t>
      </w:r>
      <w:r w:rsidR="00126F8D">
        <w:rPr>
          <w:rFonts w:ascii="Times New Roman" w:hAnsi="Times New Roman" w:cs="Times New Roman"/>
          <w:sz w:val="24"/>
          <w:szCs w:val="24"/>
        </w:rPr>
        <w:t>“</w:t>
      </w:r>
      <w:r>
        <w:rPr>
          <w:rFonts w:ascii="Times New Roman" w:hAnsi="Times New Roman" w:cs="Times New Roman"/>
          <w:sz w:val="24"/>
          <w:szCs w:val="24"/>
        </w:rPr>
        <w:t>, kaže, „karlovu</w:t>
      </w:r>
      <w:r w:rsidR="00126F8D">
        <w:rPr>
          <w:rFonts w:ascii="Times New Roman" w:hAnsi="Times New Roman" w:cs="Times New Roman"/>
          <w:sz w:val="24"/>
          <w:szCs w:val="24"/>
        </w:rPr>
        <w:t>“, zvali karlovu</w:t>
      </w:r>
      <w:r>
        <w:rPr>
          <w:rFonts w:ascii="Times New Roman" w:hAnsi="Times New Roman" w:cs="Times New Roman"/>
          <w:sz w:val="24"/>
          <w:szCs w:val="24"/>
        </w:rPr>
        <w:t>. A ja: „Ruže!“ A ona stoji s momkon. A stara, „a ja“, kaže, „onu karlovu po njoj prolila i spirine i sve! Uteka momak!“ Četri je ta imala, sićan se, četri je imala ćeri.</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6719E5" w:rsidRDefault="000D5BB9"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w:t>
      </w:r>
      <w:r w:rsidR="00885924">
        <w:rPr>
          <w:rFonts w:ascii="Times New Roman" w:hAnsi="Times New Roman" w:cs="Times New Roman"/>
          <w:sz w:val="24"/>
          <w:szCs w:val="24"/>
        </w:rPr>
        <w:t>ivala: Anđelka Vukasović-Lončar</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196A2B" w:rsidRDefault="00196A2B" w:rsidP="006719E5">
      <w:pPr>
        <w:spacing w:line="360" w:lineRule="auto"/>
        <w:jc w:val="both"/>
        <w:rPr>
          <w:rFonts w:ascii="Times New Roman" w:hAnsi="Times New Roman" w:cs="Times New Roman"/>
          <w:sz w:val="24"/>
          <w:szCs w:val="24"/>
        </w:rPr>
      </w:pPr>
    </w:p>
    <w:p w:rsidR="006719E5" w:rsidRPr="0032286A" w:rsidRDefault="00F34651"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006719E5" w:rsidRPr="0032286A">
        <w:rPr>
          <w:rFonts w:ascii="Times New Roman" w:hAnsi="Times New Roman" w:cs="Times New Roman"/>
          <w:b/>
          <w:sz w:val="24"/>
          <w:szCs w:val="24"/>
        </w:rPr>
        <w:t>Udovac</w:t>
      </w:r>
    </w:p>
    <w:p w:rsidR="00885924"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Moja Kata kad se je tribala udat za Dujeta, on bio stariji od nje i udovac. Onda, kaže, „ja pitan“, kaže, „ajde, ona malo starija žena“: „Žaperuša, šta bi ti meni rekla“, kaže, „šta ti misliš?“ A ona meni kaže: „A Kate moja, dite, šta ću ti ja reć“, kaže, „a udovac ti je ka udovac, udovac ti“, kaže, „strogo zapo</w:t>
      </w:r>
      <w:r w:rsidR="00126F8D">
        <w:rPr>
          <w:rFonts w:ascii="Times New Roman" w:hAnsi="Times New Roman" w:cs="Times New Roman"/>
          <w:sz w:val="24"/>
          <w:szCs w:val="24"/>
        </w:rPr>
        <w:t>vida, svoju prvu ženu pripovida</w:t>
      </w:r>
      <w:r>
        <w:rPr>
          <w:rFonts w:ascii="Times New Roman" w:hAnsi="Times New Roman" w:cs="Times New Roman"/>
          <w:sz w:val="24"/>
          <w:szCs w:val="24"/>
        </w:rPr>
        <w:t>“</w:t>
      </w:r>
      <w:r w:rsidR="00126F8D">
        <w:rPr>
          <w:rFonts w:ascii="Times New Roman" w:hAnsi="Times New Roman" w:cs="Times New Roman"/>
          <w:sz w:val="24"/>
          <w:szCs w:val="24"/>
        </w:rPr>
        <w:t>.</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6719E5" w:rsidRDefault="000D5BB9"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w:t>
      </w:r>
      <w:r w:rsidR="00885924">
        <w:rPr>
          <w:rFonts w:ascii="Times New Roman" w:hAnsi="Times New Roman" w:cs="Times New Roman"/>
          <w:sz w:val="24"/>
          <w:szCs w:val="24"/>
        </w:rPr>
        <w:t>ivala: Anđelka Vukasović-Lončar</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111C0D" w:rsidRDefault="00111C0D" w:rsidP="006719E5">
      <w:pPr>
        <w:spacing w:line="360" w:lineRule="auto"/>
        <w:jc w:val="both"/>
        <w:rPr>
          <w:rFonts w:ascii="Times New Roman" w:hAnsi="Times New Roman" w:cs="Times New Roman"/>
          <w:sz w:val="24"/>
          <w:szCs w:val="24"/>
        </w:rPr>
      </w:pPr>
    </w:p>
    <w:p w:rsidR="006719E5" w:rsidRPr="001575C5" w:rsidRDefault="00F34651"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sidR="006719E5" w:rsidRPr="001575C5">
        <w:rPr>
          <w:rFonts w:ascii="Times New Roman" w:hAnsi="Times New Roman" w:cs="Times New Roman"/>
          <w:b/>
          <w:sz w:val="24"/>
          <w:szCs w:val="24"/>
        </w:rPr>
        <w:t>Fratar i gaće</w:t>
      </w:r>
      <w:r w:rsidR="00B9150A">
        <w:rPr>
          <w:rStyle w:val="Referencafusnote"/>
          <w:rFonts w:ascii="Times New Roman" w:hAnsi="Times New Roman" w:cs="Times New Roman"/>
          <w:b/>
          <w:sz w:val="24"/>
          <w:szCs w:val="24"/>
        </w:rPr>
        <w:footnoteReference w:id="19"/>
      </w:r>
    </w:p>
    <w:p w:rsidR="00885924"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Fratar je u selu iša od kuće do kuće i dijelio blagoslov obitelji. I sad u jednoj kući bilo je puno dice. Žena je sušila gaće povr špakera jer tada nije bilo puno robe da se, za prisvlačit se. Reče ona dici: „Kad naiđe fratar, kažite mi da</w:t>
      </w:r>
      <w:r w:rsidR="00126F8D">
        <w:rPr>
          <w:rFonts w:ascii="Times New Roman" w:hAnsi="Times New Roman" w:cs="Times New Roman"/>
          <w:sz w:val="24"/>
          <w:szCs w:val="24"/>
        </w:rPr>
        <w:t xml:space="preserve"> maknen robu</w:t>
      </w:r>
      <w:r>
        <w:rPr>
          <w:rFonts w:ascii="Times New Roman" w:hAnsi="Times New Roman" w:cs="Times New Roman"/>
          <w:sz w:val="24"/>
          <w:szCs w:val="24"/>
        </w:rPr>
        <w:t>“</w:t>
      </w:r>
      <w:r w:rsidR="00126F8D">
        <w:rPr>
          <w:rFonts w:ascii="Times New Roman" w:hAnsi="Times New Roman" w:cs="Times New Roman"/>
          <w:sz w:val="24"/>
          <w:szCs w:val="24"/>
        </w:rPr>
        <w:t>.</w:t>
      </w:r>
      <w:r>
        <w:rPr>
          <w:rFonts w:ascii="Times New Roman" w:hAnsi="Times New Roman" w:cs="Times New Roman"/>
          <w:sz w:val="24"/>
          <w:szCs w:val="24"/>
        </w:rPr>
        <w:t xml:space="preserve"> Uto, eto ti fratra. A dica povikaše uglas: „Mama, mama, skidaj gaće, eto fratra!“</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w:t>
      </w:r>
      <w:r w:rsidR="00100672">
        <w:rPr>
          <w:rFonts w:ascii="Times New Roman" w:hAnsi="Times New Roman" w:cs="Times New Roman"/>
          <w:sz w:val="24"/>
          <w:szCs w:val="24"/>
        </w:rPr>
        <w:t>3. siječnja</w:t>
      </w:r>
      <w:r w:rsidR="0043671D">
        <w:rPr>
          <w:rFonts w:ascii="Times New Roman" w:hAnsi="Times New Roman" w:cs="Times New Roman"/>
          <w:sz w:val="24"/>
          <w:szCs w:val="24"/>
        </w:rPr>
        <w:t xml:space="preserve"> 2014. (Brnaze) </w:t>
      </w:r>
    </w:p>
    <w:p w:rsidR="006719E5"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Milenka Sučić</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126F8D" w:rsidRDefault="00126F8D" w:rsidP="006719E5">
      <w:pPr>
        <w:spacing w:line="360" w:lineRule="auto"/>
        <w:jc w:val="both"/>
        <w:rPr>
          <w:rFonts w:ascii="Times New Roman" w:hAnsi="Times New Roman" w:cs="Times New Roman"/>
          <w:sz w:val="24"/>
          <w:szCs w:val="24"/>
        </w:rPr>
      </w:pPr>
    </w:p>
    <w:p w:rsidR="006719E5" w:rsidRPr="0032286A" w:rsidRDefault="00F34651"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sidR="006719E5" w:rsidRPr="0032286A">
        <w:rPr>
          <w:rFonts w:ascii="Times New Roman" w:hAnsi="Times New Roman" w:cs="Times New Roman"/>
          <w:b/>
          <w:sz w:val="24"/>
          <w:szCs w:val="24"/>
        </w:rPr>
        <w:t>Gljev ostaje Gljev</w:t>
      </w:r>
    </w:p>
    <w:p w:rsidR="00885924"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Vice je bija, ovaj, sinjski prvoborac i organizator ustanka u Sinju, je li. I sad kad je bija rat, normalna stvar, obećavalo se brda i doline, kad se završi rat, bit će nan lakše, ka u tom smislu da naprimjer svi koji iđu pješke kući, naiđe autobus, lipo digneš ruku, vozi te, i tako, te gluposti. I sad je Vice drža govor u Sinju nakon par godina rata, a dva momka s Gljeva koji su bili gori u partizanima su ga pitali, odnosno javno, jel, na skupu su ga pitali: „Druže Vice, šta će bit sada s Gljevon?“ Jer je gori bija Gljev siromaštvo, veliko. Nema vode, čuj, nema vode cijeli život, jel. I Vice ti je, ovaj, čuo pitanje, međutim, sad je uzeo čašu vode, pije, pa sad se sluša, narod gleda šta će sad, majke ti, reć. A inače, usput, bio je dosta siromašan i bilo sirotinje i bilo puno ovih prosjaka, nažalost tako je to bilo. I sad, ovaj, Vice sluša, sluša sâm sebe šta će reć i kaže: „Ne bojte se, drugovi, Gljev ostaje Gljev!“ Ne more gore, je li.</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100672">
        <w:rPr>
          <w:rFonts w:ascii="Times New Roman" w:hAnsi="Times New Roman" w:cs="Times New Roman"/>
          <w:sz w:val="24"/>
          <w:szCs w:val="24"/>
        </w:rPr>
        <w:t xml:space="preserve"> 24. veljače 2014. (Sinj)</w:t>
      </w:r>
    </w:p>
    <w:p w:rsidR="006719E5"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Kazivao: Ante Milun</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111C0D" w:rsidRDefault="00111C0D" w:rsidP="006719E5">
      <w:pPr>
        <w:spacing w:line="360" w:lineRule="auto"/>
        <w:jc w:val="both"/>
        <w:rPr>
          <w:rFonts w:ascii="Times New Roman" w:hAnsi="Times New Roman" w:cs="Times New Roman"/>
          <w:sz w:val="24"/>
          <w:szCs w:val="24"/>
        </w:rPr>
      </w:pPr>
    </w:p>
    <w:p w:rsidR="006719E5" w:rsidRPr="00712B7D" w:rsidRDefault="00F34651"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15. </w:t>
      </w:r>
      <w:r w:rsidR="006719E5">
        <w:rPr>
          <w:rFonts w:ascii="Times New Roman" w:hAnsi="Times New Roman" w:cs="Times New Roman"/>
          <w:b/>
          <w:sz w:val="24"/>
          <w:szCs w:val="24"/>
        </w:rPr>
        <w:t>Prodaja grotulja</w:t>
      </w:r>
    </w:p>
    <w:p w:rsidR="00885924" w:rsidRDefault="006719E5" w:rsidP="00B44988">
      <w:pPr>
        <w:spacing w:line="360" w:lineRule="auto"/>
        <w:jc w:val="both"/>
        <w:rPr>
          <w:rFonts w:ascii="Times New Roman" w:hAnsi="Times New Roman" w:cs="Times New Roman"/>
          <w:sz w:val="24"/>
          <w:szCs w:val="24"/>
        </w:rPr>
      </w:pPr>
      <w:r>
        <w:rPr>
          <w:rFonts w:ascii="Times New Roman" w:hAnsi="Times New Roman" w:cs="Times New Roman"/>
          <w:sz w:val="24"/>
          <w:szCs w:val="24"/>
        </w:rPr>
        <w:t>Ja kad iman mažu oraja, ne mogu sama u kući, ćapin mažu i oden u komšiluk kod jedne stare žene, babe, pa lipo iskrenen u njezinu kužinu na zemlju doli i uzmen šilo, iglicu, daden svakomu: “Ajde pomozite ako znate šta je Bog!“ I oni meni nanižu i ja ujitra iđen na dernek, moran prodat. Ono ja u Potravlje gori, a policija: „Op!“ Kaže: „Otkolen ti je to?“ „A otkolen mi je, od kuće!“ „A dobro ti od kuće, a kako, a šta, a šta, ne smi se to prodavat! To triba državi!“ „A čija je država? A rani li mi državu, država nas? Pa ne mogu ja ranit sve! Dosta mi je i dice!“ „Sutra ćeš“ – kaže – „doć doli u Split!“ – kaže. I ja san onda u Split. Kad me zvalo</w:t>
      </w:r>
      <w:r w:rsidR="00126F8D">
        <w:rPr>
          <w:rFonts w:ascii="Times New Roman" w:hAnsi="Times New Roman" w:cs="Times New Roman"/>
          <w:sz w:val="24"/>
          <w:szCs w:val="24"/>
        </w:rPr>
        <w:t xml:space="preserve"> doli na... „Ooo, moja dico“ – </w:t>
      </w:r>
      <w:r>
        <w:rPr>
          <w:rFonts w:ascii="Times New Roman" w:hAnsi="Times New Roman" w:cs="Times New Roman"/>
          <w:sz w:val="24"/>
          <w:szCs w:val="24"/>
        </w:rPr>
        <w:t>kažen ja doli na policiji – kažen – išlo nas pet-šest žena – kažen – zovne mene najprvu, ko da ga đava vara. Kaže</w:t>
      </w:r>
      <w:r w:rsidR="00126F8D">
        <w:rPr>
          <w:rFonts w:ascii="Times New Roman" w:hAnsi="Times New Roman" w:cs="Times New Roman"/>
          <w:sz w:val="24"/>
          <w:szCs w:val="24"/>
        </w:rPr>
        <w:t>,</w:t>
      </w:r>
      <w:r>
        <w:rPr>
          <w:rFonts w:ascii="Times New Roman" w:hAnsi="Times New Roman" w:cs="Times New Roman"/>
          <w:sz w:val="24"/>
          <w:szCs w:val="24"/>
        </w:rPr>
        <w:t xml:space="preserve"> oni mene upitaju</w:t>
      </w:r>
      <w:r w:rsidR="00126F8D">
        <w:rPr>
          <w:rFonts w:ascii="Times New Roman" w:hAnsi="Times New Roman" w:cs="Times New Roman"/>
          <w:sz w:val="24"/>
          <w:szCs w:val="24"/>
        </w:rPr>
        <w:t>:</w:t>
      </w:r>
      <w:r>
        <w:rPr>
          <w:rFonts w:ascii="Times New Roman" w:hAnsi="Times New Roman" w:cs="Times New Roman"/>
          <w:sz w:val="24"/>
          <w:szCs w:val="24"/>
        </w:rPr>
        <w:t xml:space="preserve"> </w:t>
      </w:r>
      <w:r w:rsidR="00126F8D">
        <w:rPr>
          <w:rFonts w:ascii="Times New Roman" w:hAnsi="Times New Roman" w:cs="Times New Roman"/>
          <w:sz w:val="24"/>
          <w:szCs w:val="24"/>
        </w:rPr>
        <w:t>„K</w:t>
      </w:r>
      <w:r>
        <w:rPr>
          <w:rFonts w:ascii="Times New Roman" w:hAnsi="Times New Roman" w:cs="Times New Roman"/>
          <w:sz w:val="24"/>
          <w:szCs w:val="24"/>
        </w:rPr>
        <w:t>ako je</w:t>
      </w:r>
      <w:r w:rsidR="00126F8D">
        <w:rPr>
          <w:rFonts w:ascii="Times New Roman" w:hAnsi="Times New Roman" w:cs="Times New Roman"/>
          <w:sz w:val="24"/>
          <w:szCs w:val="24"/>
        </w:rPr>
        <w:t>?“,</w:t>
      </w:r>
      <w:r>
        <w:rPr>
          <w:rFonts w:ascii="Times New Roman" w:hAnsi="Times New Roman" w:cs="Times New Roman"/>
          <w:sz w:val="24"/>
          <w:szCs w:val="24"/>
        </w:rPr>
        <w:t xml:space="preserve"> a ulazi se doli</w:t>
      </w:r>
      <w:r w:rsidR="00126F8D">
        <w:rPr>
          <w:rFonts w:ascii="Times New Roman" w:hAnsi="Times New Roman" w:cs="Times New Roman"/>
          <w:sz w:val="24"/>
          <w:szCs w:val="24"/>
        </w:rPr>
        <w:t>,</w:t>
      </w:r>
      <w:r>
        <w:rPr>
          <w:rFonts w:ascii="Times New Roman" w:hAnsi="Times New Roman" w:cs="Times New Roman"/>
          <w:sz w:val="24"/>
          <w:szCs w:val="24"/>
        </w:rPr>
        <w:t xml:space="preserve"> ja kažen</w:t>
      </w:r>
      <w:r w:rsidR="00126F8D">
        <w:rPr>
          <w:rFonts w:ascii="Times New Roman" w:hAnsi="Times New Roman" w:cs="Times New Roman"/>
          <w:sz w:val="24"/>
          <w:szCs w:val="24"/>
        </w:rPr>
        <w:t>,</w:t>
      </w:r>
      <w:r>
        <w:rPr>
          <w:rFonts w:ascii="Times New Roman" w:hAnsi="Times New Roman" w:cs="Times New Roman"/>
          <w:sz w:val="24"/>
          <w:szCs w:val="24"/>
        </w:rPr>
        <w:t xml:space="preserve"> </w:t>
      </w:r>
      <w:r w:rsidR="00126F8D">
        <w:rPr>
          <w:rFonts w:ascii="Times New Roman" w:hAnsi="Times New Roman" w:cs="Times New Roman"/>
          <w:sz w:val="24"/>
          <w:szCs w:val="24"/>
        </w:rPr>
        <w:t>„</w:t>
      </w:r>
      <w:r>
        <w:rPr>
          <w:rFonts w:ascii="Times New Roman" w:hAnsi="Times New Roman" w:cs="Times New Roman"/>
          <w:sz w:val="24"/>
          <w:szCs w:val="24"/>
        </w:rPr>
        <w:t>ko u jamu</w:t>
      </w:r>
      <w:r w:rsidR="00126F8D">
        <w:rPr>
          <w:rFonts w:ascii="Times New Roman" w:hAnsi="Times New Roman" w:cs="Times New Roman"/>
          <w:sz w:val="24"/>
          <w:szCs w:val="24"/>
        </w:rPr>
        <w:t>,</w:t>
      </w:r>
      <w:r>
        <w:rPr>
          <w:rFonts w:ascii="Times New Roman" w:hAnsi="Times New Roman" w:cs="Times New Roman"/>
          <w:sz w:val="24"/>
          <w:szCs w:val="24"/>
        </w:rPr>
        <w:t xml:space="preserve"> kvragu</w:t>
      </w:r>
      <w:r w:rsidR="00126F8D">
        <w:rPr>
          <w:rFonts w:ascii="Times New Roman" w:hAnsi="Times New Roman" w:cs="Times New Roman"/>
          <w:sz w:val="24"/>
          <w:szCs w:val="24"/>
        </w:rPr>
        <w:t>!“</w:t>
      </w:r>
      <w:r>
        <w:rPr>
          <w:rFonts w:ascii="Times New Roman" w:hAnsi="Times New Roman" w:cs="Times New Roman"/>
          <w:sz w:val="24"/>
          <w:szCs w:val="24"/>
        </w:rPr>
        <w:t xml:space="preserve"> „Sidi, baba. Sidi, strina!“ Sila ja. Kaže: „Jesi ti bila u Satri</w:t>
      </w:r>
      <w:r w:rsidR="00126F8D">
        <w:rPr>
          <w:rFonts w:ascii="Times New Roman" w:hAnsi="Times New Roman" w:cs="Times New Roman"/>
          <w:sz w:val="24"/>
          <w:szCs w:val="24"/>
        </w:rPr>
        <w:t>ću? Tamo di se prodaje?“ „Jesan</w:t>
      </w:r>
      <w:r>
        <w:rPr>
          <w:rFonts w:ascii="Times New Roman" w:hAnsi="Times New Roman" w:cs="Times New Roman"/>
          <w:sz w:val="24"/>
          <w:szCs w:val="24"/>
        </w:rPr>
        <w:t>“</w:t>
      </w:r>
      <w:r w:rsidR="00126F8D">
        <w:rPr>
          <w:rFonts w:ascii="Times New Roman" w:hAnsi="Times New Roman" w:cs="Times New Roman"/>
          <w:sz w:val="24"/>
          <w:szCs w:val="24"/>
        </w:rPr>
        <w:t>.</w:t>
      </w:r>
      <w:r>
        <w:rPr>
          <w:rFonts w:ascii="Times New Roman" w:hAnsi="Times New Roman" w:cs="Times New Roman"/>
          <w:sz w:val="24"/>
          <w:szCs w:val="24"/>
        </w:rPr>
        <w:t xml:space="preserve"> „Šta si ti</w:t>
      </w:r>
      <w:r w:rsidR="00126F8D">
        <w:rPr>
          <w:rFonts w:ascii="Times New Roman" w:hAnsi="Times New Roman" w:cs="Times New Roman"/>
          <w:sz w:val="24"/>
          <w:szCs w:val="24"/>
        </w:rPr>
        <w:t xml:space="preserve"> radila tamo?“ „Prodavala oraje</w:t>
      </w:r>
      <w:r>
        <w:rPr>
          <w:rFonts w:ascii="Times New Roman" w:hAnsi="Times New Roman" w:cs="Times New Roman"/>
          <w:sz w:val="24"/>
          <w:szCs w:val="24"/>
        </w:rPr>
        <w:t>“</w:t>
      </w:r>
      <w:r w:rsidR="00126F8D">
        <w:rPr>
          <w:rFonts w:ascii="Times New Roman" w:hAnsi="Times New Roman" w:cs="Times New Roman"/>
          <w:sz w:val="24"/>
          <w:szCs w:val="24"/>
        </w:rPr>
        <w:t>.</w:t>
      </w:r>
      <w:r>
        <w:rPr>
          <w:rFonts w:ascii="Times New Roman" w:hAnsi="Times New Roman" w:cs="Times New Roman"/>
          <w:sz w:val="24"/>
          <w:szCs w:val="24"/>
        </w:rPr>
        <w:t xml:space="preserve"> „Pa dobro, kako si smila prodavat oraje, jesu to tvoji oraji?“ „A bili su moji, nisu sada,</w:t>
      </w:r>
      <w:r w:rsidR="00126F8D">
        <w:rPr>
          <w:rFonts w:ascii="Times New Roman" w:hAnsi="Times New Roman" w:cs="Times New Roman"/>
          <w:sz w:val="24"/>
          <w:szCs w:val="24"/>
        </w:rPr>
        <w:t xml:space="preserve"> prodala san ih!“ „A dobro je“ – kaže. A kaže – </w:t>
      </w:r>
      <w:r>
        <w:rPr>
          <w:rFonts w:ascii="Times New Roman" w:hAnsi="Times New Roman" w:cs="Times New Roman"/>
          <w:sz w:val="24"/>
          <w:szCs w:val="24"/>
        </w:rPr>
        <w:t>„pa mi ćemo te zatvorit! Ti ćeš ić u zatvor“. „Neću nikad muktije večere ni pojist! Ako me otrate, ranit</w:t>
      </w:r>
      <w:r>
        <w:rPr>
          <w:rStyle w:val="Referencafusnote"/>
          <w:rFonts w:ascii="Times New Roman" w:hAnsi="Times New Roman" w:cs="Times New Roman"/>
          <w:sz w:val="24"/>
          <w:szCs w:val="24"/>
        </w:rPr>
        <w:footnoteReference w:id="20"/>
      </w:r>
      <w:r w:rsidR="00885924">
        <w:rPr>
          <w:rFonts w:ascii="Times New Roman" w:hAnsi="Times New Roman" w:cs="Times New Roman"/>
          <w:sz w:val="24"/>
          <w:szCs w:val="24"/>
        </w:rPr>
        <w:t xml:space="preserve"> ćete me!“</w:t>
      </w:r>
    </w:p>
    <w:p w:rsidR="00885924" w:rsidRDefault="00885924" w:rsidP="00B44988">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100672">
        <w:rPr>
          <w:rFonts w:ascii="Times New Roman" w:hAnsi="Times New Roman" w:cs="Times New Roman"/>
          <w:sz w:val="24"/>
          <w:szCs w:val="24"/>
        </w:rPr>
        <w:t xml:space="preserve"> 19. travnja 2014. (Lučane)</w:t>
      </w:r>
    </w:p>
    <w:p w:rsidR="006719E5" w:rsidRDefault="000D5BB9" w:rsidP="00B44988">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Kaja Čović</w:t>
      </w:r>
    </w:p>
    <w:p w:rsidR="00885924" w:rsidRDefault="00885924" w:rsidP="00B44988">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111C0D" w:rsidRDefault="00111C0D" w:rsidP="006719E5">
      <w:pPr>
        <w:spacing w:line="360" w:lineRule="auto"/>
        <w:jc w:val="both"/>
        <w:rPr>
          <w:rFonts w:ascii="Times New Roman" w:hAnsi="Times New Roman" w:cs="Times New Roman"/>
          <w:b/>
          <w:sz w:val="24"/>
          <w:szCs w:val="24"/>
        </w:rPr>
      </w:pPr>
    </w:p>
    <w:p w:rsidR="006719E5" w:rsidRPr="002C0711" w:rsidRDefault="00F34651"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16. </w:t>
      </w:r>
      <w:r w:rsidR="006719E5" w:rsidRPr="002C0711">
        <w:rPr>
          <w:rFonts w:ascii="Times New Roman" w:hAnsi="Times New Roman" w:cs="Times New Roman"/>
          <w:b/>
          <w:sz w:val="24"/>
          <w:szCs w:val="24"/>
        </w:rPr>
        <w:t>Sto grotulja</w:t>
      </w:r>
    </w:p>
    <w:p w:rsidR="00885924"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Na Vojnićin ja san prodala jednomu momku sto grotulja. Stotinu grotulja. On je, dok san došla na dernek, obađe jedne d</w:t>
      </w:r>
      <w:r w:rsidR="00126F8D">
        <w:rPr>
          <w:rFonts w:ascii="Times New Roman" w:hAnsi="Times New Roman" w:cs="Times New Roman"/>
          <w:sz w:val="24"/>
          <w:szCs w:val="24"/>
        </w:rPr>
        <w:t>o druge, sve nas, upored</w:t>
      </w:r>
      <w:r>
        <w:rPr>
          <w:rFonts w:ascii="Times New Roman" w:hAnsi="Times New Roman" w:cs="Times New Roman"/>
          <w:sz w:val="24"/>
          <w:szCs w:val="24"/>
        </w:rPr>
        <w:t>, prodajemo, i dođe k meni, kaže: „Pošto su oraji?“ I ja rekla: „Petnest kuna“. Ne znan, već san to i zaboravila, to je davno bilo. A kaže: „Kolko imaš, baba, ima li sto komada?“ Ostavi ih meni sve, zaveži mažu i ostavi. A viču one na me: „Ku'š ostavljat oraje, prodaji oraje, al će on doć?“ On se povrati: „Ne slušaj nikoga, slušaj mene! Ja dolazin, ja zamiran curu i ja ću ti to sve uzest!“ Tako je i bilo, kaže, doša oko dva sata poslije podne i – „vadi!“ Ja vadin, onda ono pak svaki seže deset grotulja. On uze jedan pak, metne na jednu curu, uze drugi na drugu, treći na treću i na 'ne žene i na tu svoju šta je zaručio, dadne jon, da joj zlato i dadne njoj dvadeset i svih sto kupi.</w:t>
      </w:r>
    </w:p>
    <w:p w:rsidR="00885924" w:rsidRDefault="00100672"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 19. travnja 2014. (Lučane)</w:t>
      </w:r>
    </w:p>
    <w:p w:rsidR="00B9150A"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Kaja Čović</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C232AB" w:rsidRPr="00111C0D" w:rsidRDefault="00C232AB" w:rsidP="00B9150A">
      <w:pPr>
        <w:spacing w:line="360" w:lineRule="auto"/>
        <w:jc w:val="both"/>
        <w:rPr>
          <w:rFonts w:ascii="Times New Roman" w:hAnsi="Times New Roman" w:cs="Times New Roman"/>
          <w:b/>
          <w:sz w:val="24"/>
          <w:szCs w:val="24"/>
        </w:rPr>
      </w:pPr>
    </w:p>
    <w:p w:rsidR="006719E5" w:rsidRPr="00111C0D" w:rsidRDefault="006505AF" w:rsidP="006955EA">
      <w:pPr>
        <w:pStyle w:val="Naslov2"/>
        <w:rPr>
          <w:rFonts w:ascii="Times New Roman" w:hAnsi="Times New Roman" w:cs="Times New Roman"/>
          <w:color w:val="auto"/>
          <w:sz w:val="28"/>
          <w:szCs w:val="28"/>
        </w:rPr>
      </w:pPr>
      <w:bookmarkStart w:id="17" w:name="_Toc449643540"/>
      <w:r w:rsidRPr="00111C0D">
        <w:rPr>
          <w:rFonts w:ascii="Times New Roman" w:hAnsi="Times New Roman" w:cs="Times New Roman"/>
          <w:color w:val="auto"/>
          <w:sz w:val="28"/>
          <w:szCs w:val="28"/>
        </w:rPr>
        <w:t>5</w:t>
      </w:r>
      <w:r w:rsidR="005001CF" w:rsidRPr="00111C0D">
        <w:rPr>
          <w:rFonts w:ascii="Times New Roman" w:hAnsi="Times New Roman" w:cs="Times New Roman"/>
          <w:color w:val="auto"/>
          <w:sz w:val="28"/>
          <w:szCs w:val="28"/>
        </w:rPr>
        <w:t>.2</w:t>
      </w:r>
      <w:r w:rsidR="00FF0929" w:rsidRPr="00111C0D">
        <w:rPr>
          <w:rFonts w:ascii="Times New Roman" w:hAnsi="Times New Roman" w:cs="Times New Roman"/>
          <w:color w:val="auto"/>
          <w:sz w:val="28"/>
          <w:szCs w:val="28"/>
        </w:rPr>
        <w:t>. Makabrične priče</w:t>
      </w:r>
      <w:bookmarkEnd w:id="17"/>
    </w:p>
    <w:p w:rsidR="00FF0929" w:rsidRPr="00111C0D" w:rsidRDefault="006505AF" w:rsidP="006955EA">
      <w:pPr>
        <w:pStyle w:val="Naslov3"/>
        <w:rPr>
          <w:rFonts w:ascii="Times New Roman" w:hAnsi="Times New Roman" w:cs="Times New Roman"/>
          <w:color w:val="auto"/>
          <w:sz w:val="28"/>
          <w:szCs w:val="28"/>
        </w:rPr>
      </w:pPr>
      <w:bookmarkStart w:id="18" w:name="_Toc449643541"/>
      <w:r w:rsidRPr="00111C0D">
        <w:rPr>
          <w:rFonts w:ascii="Times New Roman" w:hAnsi="Times New Roman" w:cs="Times New Roman"/>
          <w:color w:val="auto"/>
          <w:sz w:val="28"/>
          <w:szCs w:val="28"/>
        </w:rPr>
        <w:t>5</w:t>
      </w:r>
      <w:r w:rsidR="00FF0929" w:rsidRPr="00111C0D">
        <w:rPr>
          <w:rFonts w:ascii="Times New Roman" w:hAnsi="Times New Roman" w:cs="Times New Roman"/>
          <w:color w:val="auto"/>
          <w:sz w:val="28"/>
          <w:szCs w:val="28"/>
        </w:rPr>
        <w:t>.</w:t>
      </w:r>
      <w:r w:rsidR="005001CF" w:rsidRPr="00111C0D">
        <w:rPr>
          <w:rFonts w:ascii="Times New Roman" w:hAnsi="Times New Roman" w:cs="Times New Roman"/>
          <w:color w:val="auto"/>
          <w:sz w:val="28"/>
          <w:szCs w:val="28"/>
        </w:rPr>
        <w:t>2</w:t>
      </w:r>
      <w:r w:rsidR="00FF0929" w:rsidRPr="00111C0D">
        <w:rPr>
          <w:rFonts w:ascii="Times New Roman" w:hAnsi="Times New Roman" w:cs="Times New Roman"/>
          <w:color w:val="auto"/>
          <w:sz w:val="28"/>
          <w:szCs w:val="28"/>
        </w:rPr>
        <w:t>.</w:t>
      </w:r>
      <w:r w:rsidR="00B9150A" w:rsidRPr="00111C0D">
        <w:rPr>
          <w:rFonts w:ascii="Times New Roman" w:hAnsi="Times New Roman" w:cs="Times New Roman"/>
          <w:color w:val="auto"/>
          <w:sz w:val="28"/>
          <w:szCs w:val="28"/>
        </w:rPr>
        <w:t>1</w:t>
      </w:r>
      <w:r w:rsidR="00FF0929" w:rsidRPr="00111C0D">
        <w:rPr>
          <w:rFonts w:ascii="Times New Roman" w:hAnsi="Times New Roman" w:cs="Times New Roman"/>
          <w:color w:val="auto"/>
          <w:sz w:val="28"/>
          <w:szCs w:val="28"/>
        </w:rPr>
        <w:t>.</w:t>
      </w:r>
      <w:r w:rsidR="003A0D46" w:rsidRPr="00111C0D">
        <w:rPr>
          <w:rFonts w:ascii="Times New Roman" w:hAnsi="Times New Roman" w:cs="Times New Roman"/>
          <w:color w:val="auto"/>
          <w:sz w:val="28"/>
          <w:szCs w:val="28"/>
        </w:rPr>
        <w:t xml:space="preserve"> Problemi s pokojnicima</w:t>
      </w:r>
      <w:bookmarkEnd w:id="18"/>
    </w:p>
    <w:p w:rsidR="00C232AB" w:rsidRPr="00325BC4" w:rsidRDefault="00C232AB" w:rsidP="00111C0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Ove sam dvije priče smjestila u posebnu skupinu jer donose mješavinu onostranog</w:t>
      </w:r>
      <w:r w:rsidR="00012F6B">
        <w:rPr>
          <w:rFonts w:ascii="Times New Roman" w:hAnsi="Times New Roman" w:cs="Times New Roman"/>
          <w:sz w:val="24"/>
          <w:szCs w:val="24"/>
        </w:rPr>
        <w:t>a</w:t>
      </w:r>
      <w:r>
        <w:rPr>
          <w:rFonts w:ascii="Times New Roman" w:hAnsi="Times New Roman" w:cs="Times New Roman"/>
          <w:sz w:val="24"/>
          <w:szCs w:val="24"/>
        </w:rPr>
        <w:t xml:space="preserve"> i ovostranog</w:t>
      </w:r>
      <w:r w:rsidR="00012F6B">
        <w:rPr>
          <w:rFonts w:ascii="Times New Roman" w:hAnsi="Times New Roman" w:cs="Times New Roman"/>
          <w:sz w:val="24"/>
          <w:szCs w:val="24"/>
        </w:rPr>
        <w:t>a</w:t>
      </w:r>
      <w:r>
        <w:rPr>
          <w:rFonts w:ascii="Times New Roman" w:hAnsi="Times New Roman" w:cs="Times New Roman"/>
          <w:sz w:val="24"/>
          <w:szCs w:val="24"/>
        </w:rPr>
        <w:t xml:space="preserve">. Inače se često javlja motiv vraćanja pokojnika, </w:t>
      </w:r>
      <w:r w:rsidR="003A0D46">
        <w:rPr>
          <w:rFonts w:ascii="Times New Roman" w:hAnsi="Times New Roman" w:cs="Times New Roman"/>
          <w:sz w:val="24"/>
          <w:szCs w:val="24"/>
        </w:rPr>
        <w:t xml:space="preserve">a </w:t>
      </w:r>
      <w:r>
        <w:rPr>
          <w:rFonts w:ascii="Times New Roman" w:hAnsi="Times New Roman" w:cs="Times New Roman"/>
          <w:sz w:val="24"/>
          <w:szCs w:val="24"/>
        </w:rPr>
        <w:t>ovdje se to ostvaruje u ponešto drugačijem</w:t>
      </w:r>
      <w:r w:rsidR="00012F6B">
        <w:rPr>
          <w:rFonts w:ascii="Times New Roman" w:hAnsi="Times New Roman" w:cs="Times New Roman"/>
          <w:sz w:val="24"/>
          <w:szCs w:val="24"/>
        </w:rPr>
        <w:t>u</w:t>
      </w:r>
      <w:r>
        <w:rPr>
          <w:rFonts w:ascii="Times New Roman" w:hAnsi="Times New Roman" w:cs="Times New Roman"/>
          <w:sz w:val="24"/>
          <w:szCs w:val="24"/>
        </w:rPr>
        <w:t xml:space="preserve"> obliku. Temelj takva razvrstavanja jest činjenica da tematiziraju smrt,</w:t>
      </w:r>
      <w:r w:rsidR="00111C0D">
        <w:rPr>
          <w:rFonts w:ascii="Times New Roman" w:hAnsi="Times New Roman" w:cs="Times New Roman"/>
          <w:sz w:val="24"/>
          <w:szCs w:val="24"/>
        </w:rPr>
        <w:t xml:space="preserve"> </w:t>
      </w:r>
      <w:r w:rsidR="003A0D46">
        <w:rPr>
          <w:rFonts w:ascii="Times New Roman" w:hAnsi="Times New Roman" w:cs="Times New Roman"/>
          <w:sz w:val="24"/>
          <w:szCs w:val="24"/>
        </w:rPr>
        <w:t xml:space="preserve">zbog čega </w:t>
      </w:r>
      <w:r>
        <w:rPr>
          <w:rFonts w:ascii="Times New Roman" w:hAnsi="Times New Roman" w:cs="Times New Roman"/>
          <w:sz w:val="24"/>
          <w:szCs w:val="24"/>
        </w:rPr>
        <w:t>mi se ne čini prikladnim svrstati ih u istu kategoriju s, recimo, šaljivim pričama.</w:t>
      </w:r>
    </w:p>
    <w:p w:rsidR="00C232AB" w:rsidRPr="00111C0D" w:rsidRDefault="00C232AB" w:rsidP="00FF0929">
      <w:pPr>
        <w:rPr>
          <w:rFonts w:ascii="Times New Roman" w:hAnsi="Times New Roman" w:cs="Times New Roman"/>
          <w:sz w:val="28"/>
          <w:szCs w:val="28"/>
        </w:rPr>
      </w:pPr>
    </w:p>
    <w:p w:rsidR="00B9150A" w:rsidRDefault="006505AF" w:rsidP="00192F20">
      <w:pPr>
        <w:pStyle w:val="Naslov3"/>
        <w:rPr>
          <w:rFonts w:ascii="Times New Roman" w:hAnsi="Times New Roman" w:cs="Times New Roman"/>
          <w:color w:val="auto"/>
          <w:sz w:val="28"/>
          <w:szCs w:val="28"/>
        </w:rPr>
      </w:pPr>
      <w:bookmarkStart w:id="19" w:name="_Toc449643542"/>
      <w:r w:rsidRPr="00111C0D">
        <w:rPr>
          <w:rFonts w:ascii="Times New Roman" w:hAnsi="Times New Roman" w:cs="Times New Roman"/>
          <w:color w:val="auto"/>
          <w:sz w:val="28"/>
          <w:szCs w:val="28"/>
        </w:rPr>
        <w:t>5</w:t>
      </w:r>
      <w:r w:rsidR="00FF0929" w:rsidRPr="00111C0D">
        <w:rPr>
          <w:rFonts w:ascii="Times New Roman" w:hAnsi="Times New Roman" w:cs="Times New Roman"/>
          <w:color w:val="auto"/>
          <w:sz w:val="28"/>
          <w:szCs w:val="28"/>
        </w:rPr>
        <w:t>.</w:t>
      </w:r>
      <w:r w:rsidR="005001CF" w:rsidRPr="00111C0D">
        <w:rPr>
          <w:rFonts w:ascii="Times New Roman" w:hAnsi="Times New Roman" w:cs="Times New Roman"/>
          <w:color w:val="auto"/>
          <w:sz w:val="28"/>
          <w:szCs w:val="28"/>
        </w:rPr>
        <w:t>2</w:t>
      </w:r>
      <w:r w:rsidR="00FF0929" w:rsidRPr="00111C0D">
        <w:rPr>
          <w:rFonts w:ascii="Times New Roman" w:hAnsi="Times New Roman" w:cs="Times New Roman"/>
          <w:color w:val="auto"/>
          <w:sz w:val="28"/>
          <w:szCs w:val="28"/>
        </w:rPr>
        <w:t>.</w:t>
      </w:r>
      <w:r w:rsidR="00B9150A" w:rsidRPr="00111C0D">
        <w:rPr>
          <w:rFonts w:ascii="Times New Roman" w:hAnsi="Times New Roman" w:cs="Times New Roman"/>
          <w:color w:val="auto"/>
          <w:sz w:val="28"/>
          <w:szCs w:val="28"/>
        </w:rPr>
        <w:t>2</w:t>
      </w:r>
      <w:r w:rsidR="00FF0929" w:rsidRPr="00111C0D">
        <w:rPr>
          <w:rFonts w:ascii="Times New Roman" w:hAnsi="Times New Roman" w:cs="Times New Roman"/>
          <w:color w:val="auto"/>
          <w:sz w:val="28"/>
          <w:szCs w:val="28"/>
        </w:rPr>
        <w:t>. Zapisi</w:t>
      </w:r>
      <w:bookmarkEnd w:id="19"/>
    </w:p>
    <w:p w:rsidR="00111C0D" w:rsidRPr="00111C0D" w:rsidRDefault="00111C0D" w:rsidP="00111C0D"/>
    <w:p w:rsidR="006719E5" w:rsidRPr="00111C0D" w:rsidRDefault="00F34651" w:rsidP="00192F20">
      <w:pPr>
        <w:rPr>
          <w:rFonts w:ascii="Times New Roman" w:hAnsi="Times New Roman" w:cs="Times New Roman"/>
          <w:b/>
          <w:sz w:val="24"/>
          <w:szCs w:val="24"/>
        </w:rPr>
      </w:pPr>
      <w:bookmarkStart w:id="20" w:name="_Toc387870207"/>
      <w:r w:rsidRPr="00111C0D">
        <w:rPr>
          <w:rFonts w:ascii="Times New Roman" w:hAnsi="Times New Roman" w:cs="Times New Roman"/>
          <w:b/>
          <w:sz w:val="24"/>
          <w:szCs w:val="24"/>
        </w:rPr>
        <w:t xml:space="preserve">1. </w:t>
      </w:r>
      <w:r w:rsidR="006719E5" w:rsidRPr="00111C0D">
        <w:rPr>
          <w:rFonts w:ascii="Times New Roman" w:hAnsi="Times New Roman" w:cs="Times New Roman"/>
          <w:b/>
          <w:sz w:val="24"/>
          <w:szCs w:val="24"/>
        </w:rPr>
        <w:t>Pokopana žena</w:t>
      </w:r>
      <w:bookmarkEnd w:id="20"/>
    </w:p>
    <w:p w:rsidR="00885924"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A tamo isto, tamo, oni, di san sad pričala o toj di je pop ta Vudrag, šta je zapalio gnjizdo, oni, da je umrlo, isto ka' živo, pa zvalo iz groblja. I unda remeta rano iša zvonit. A žena zvala. Žensko je bilo. „A remeta, remeta, otvori!“ A on, žena, pa se pripa. Kaže</w:t>
      </w:r>
      <w:r w:rsidR="00D121AF">
        <w:rPr>
          <w:rFonts w:ascii="Times New Roman" w:hAnsi="Times New Roman" w:cs="Times New Roman"/>
          <w:sz w:val="24"/>
          <w:szCs w:val="24"/>
        </w:rPr>
        <w:t>: „Ojme meni, zove iz groblja!“</w:t>
      </w:r>
      <w:r>
        <w:rPr>
          <w:rFonts w:ascii="Times New Roman" w:hAnsi="Times New Roman" w:cs="Times New Roman"/>
          <w:sz w:val="24"/>
          <w:szCs w:val="24"/>
        </w:rPr>
        <w:t xml:space="preserve"> Trka kući. Onda došli i opet ona zove. On se pripa, dakud ćeš, e! Kaže: „Remeta, dođi, ne boj se, nije Vada već Gubina Manda!“ Kaže: „Otvori grobnicu!“ I stvarno da su našli ženu da je živa. E, a šta, bilo je toga. Prije je bilo svašta, Bože sačuvaj!</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6719E5" w:rsidRDefault="000D5BB9"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w:t>
      </w:r>
      <w:r w:rsidR="00885924">
        <w:rPr>
          <w:rFonts w:ascii="Times New Roman" w:hAnsi="Times New Roman" w:cs="Times New Roman"/>
          <w:sz w:val="24"/>
          <w:szCs w:val="24"/>
        </w:rPr>
        <w:t>ivala: Anđelka Vukasović-Lončar</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B150B9" w:rsidRDefault="00B150B9" w:rsidP="006719E5">
      <w:pPr>
        <w:spacing w:line="360" w:lineRule="auto"/>
        <w:jc w:val="both"/>
        <w:rPr>
          <w:rFonts w:ascii="Times New Roman" w:hAnsi="Times New Roman" w:cs="Times New Roman"/>
          <w:sz w:val="24"/>
          <w:szCs w:val="24"/>
        </w:rPr>
      </w:pPr>
    </w:p>
    <w:p w:rsidR="006719E5" w:rsidRPr="0032286A" w:rsidRDefault="00F34651"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6719E5" w:rsidRPr="0032286A">
        <w:rPr>
          <w:rFonts w:ascii="Times New Roman" w:hAnsi="Times New Roman" w:cs="Times New Roman"/>
          <w:b/>
          <w:sz w:val="24"/>
          <w:szCs w:val="24"/>
        </w:rPr>
        <w:t>Živi mrtvac</w:t>
      </w:r>
    </w:p>
    <w:p w:rsidR="00885924" w:rsidRDefault="006719E5"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Kod Svetog Frane u Sinju, Tomašević, čovik umro i pokopali, sahranili, a bio čovik, Bože moj, ka brdo, ja san ga znala. Počelo se pričat, ovi grobar šta dokasno gori, da zove, znaš, da zove iz groblja, da zove iz groblja. Onda on reka, nije tijo sam, reka ovim svojim. I sad, kaže, „ja čujen“, kaže, „čovik“, kaže, „zove iz te i te grobnice, onda bi tribalo ekshumaciju napravit“. Otkopali grobnicu, otvorili kovčeg, a čovik se izvrnio, znači, bio je, bio je živ. I iščeprlja sve, ovi, kapsel, nije moga otvorit. E, živa ga zakopali u zemlju, Bože sačuvaj! Ma ajde, biž'! A Bože sačuvaj!</w:t>
      </w:r>
    </w:p>
    <w:p w:rsidR="00196A2B" w:rsidRDefault="00196A2B" w:rsidP="00460959">
      <w:pPr>
        <w:spacing w:line="360" w:lineRule="auto"/>
        <w:jc w:val="both"/>
        <w:rPr>
          <w:rFonts w:ascii="Times New Roman" w:hAnsi="Times New Roman" w:cs="Times New Roman"/>
          <w:sz w:val="24"/>
          <w:szCs w:val="24"/>
        </w:rPr>
      </w:pPr>
    </w:p>
    <w:p w:rsidR="00885924"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FF0929" w:rsidRDefault="000D5BB9"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Kaz</w:t>
      </w:r>
      <w:r w:rsidR="00885924">
        <w:rPr>
          <w:rFonts w:ascii="Times New Roman" w:hAnsi="Times New Roman" w:cs="Times New Roman"/>
          <w:sz w:val="24"/>
          <w:szCs w:val="24"/>
        </w:rPr>
        <w:t>ivala: Anđelka Vukasović-Lončar</w:t>
      </w:r>
    </w:p>
    <w:p w:rsidR="00885924"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6D00D6" w:rsidRDefault="006D00D6" w:rsidP="00460959">
      <w:pPr>
        <w:spacing w:line="360" w:lineRule="auto"/>
        <w:jc w:val="both"/>
        <w:rPr>
          <w:rFonts w:ascii="Times New Roman" w:hAnsi="Times New Roman" w:cs="Times New Roman"/>
          <w:sz w:val="24"/>
          <w:szCs w:val="24"/>
        </w:rPr>
      </w:pPr>
    </w:p>
    <w:p w:rsidR="00B44988" w:rsidRPr="00B44988" w:rsidRDefault="006505AF" w:rsidP="00B44988">
      <w:pPr>
        <w:pStyle w:val="Naslov2"/>
        <w:rPr>
          <w:rFonts w:ascii="Times New Roman" w:hAnsi="Times New Roman" w:cs="Times New Roman"/>
          <w:color w:val="auto"/>
          <w:sz w:val="28"/>
          <w:szCs w:val="28"/>
        </w:rPr>
      </w:pPr>
      <w:bookmarkStart w:id="21" w:name="_Toc449643543"/>
      <w:r w:rsidRPr="00111C0D">
        <w:rPr>
          <w:rFonts w:ascii="Times New Roman" w:hAnsi="Times New Roman" w:cs="Times New Roman"/>
          <w:color w:val="auto"/>
          <w:sz w:val="28"/>
          <w:szCs w:val="28"/>
        </w:rPr>
        <w:t>5</w:t>
      </w:r>
      <w:r w:rsidR="00FF0929" w:rsidRPr="00111C0D">
        <w:rPr>
          <w:rFonts w:ascii="Times New Roman" w:hAnsi="Times New Roman" w:cs="Times New Roman"/>
          <w:color w:val="auto"/>
          <w:sz w:val="28"/>
          <w:szCs w:val="28"/>
        </w:rPr>
        <w:t>.</w:t>
      </w:r>
      <w:r w:rsidRPr="00111C0D">
        <w:rPr>
          <w:rFonts w:ascii="Times New Roman" w:hAnsi="Times New Roman" w:cs="Times New Roman"/>
          <w:color w:val="auto"/>
          <w:sz w:val="28"/>
          <w:szCs w:val="28"/>
        </w:rPr>
        <w:t>3</w:t>
      </w:r>
      <w:r w:rsidR="005001CF" w:rsidRPr="00111C0D">
        <w:rPr>
          <w:rFonts w:ascii="Times New Roman" w:hAnsi="Times New Roman" w:cs="Times New Roman"/>
          <w:color w:val="auto"/>
          <w:sz w:val="28"/>
          <w:szCs w:val="28"/>
        </w:rPr>
        <w:t>.</w:t>
      </w:r>
      <w:r w:rsidR="00FF0929" w:rsidRPr="00111C0D">
        <w:rPr>
          <w:rFonts w:ascii="Times New Roman" w:hAnsi="Times New Roman" w:cs="Times New Roman"/>
          <w:color w:val="auto"/>
          <w:sz w:val="28"/>
          <w:szCs w:val="28"/>
        </w:rPr>
        <w:t xml:space="preserve"> Predaje</w:t>
      </w:r>
      <w:r w:rsidR="00B9150A" w:rsidRPr="00111C0D">
        <w:rPr>
          <w:rFonts w:ascii="Times New Roman" w:hAnsi="Times New Roman" w:cs="Times New Roman"/>
          <w:color w:val="auto"/>
          <w:sz w:val="28"/>
          <w:szCs w:val="28"/>
        </w:rPr>
        <w:t xml:space="preserve"> i legende</w:t>
      </w:r>
      <w:bookmarkEnd w:id="21"/>
    </w:p>
    <w:p w:rsidR="00FF0929" w:rsidRPr="00111C0D" w:rsidRDefault="006505AF" w:rsidP="00192F20">
      <w:pPr>
        <w:pStyle w:val="Naslov3"/>
        <w:rPr>
          <w:rFonts w:ascii="Times New Roman" w:hAnsi="Times New Roman" w:cs="Times New Roman"/>
          <w:color w:val="auto"/>
          <w:sz w:val="28"/>
          <w:szCs w:val="28"/>
        </w:rPr>
      </w:pPr>
      <w:bookmarkStart w:id="22" w:name="_Toc449643544"/>
      <w:r w:rsidRPr="00111C0D">
        <w:rPr>
          <w:rFonts w:ascii="Times New Roman" w:hAnsi="Times New Roman" w:cs="Times New Roman"/>
          <w:color w:val="auto"/>
          <w:sz w:val="28"/>
          <w:szCs w:val="28"/>
        </w:rPr>
        <w:t>5</w:t>
      </w:r>
      <w:r w:rsidR="005001CF" w:rsidRPr="00111C0D">
        <w:rPr>
          <w:rFonts w:ascii="Times New Roman" w:hAnsi="Times New Roman" w:cs="Times New Roman"/>
          <w:color w:val="auto"/>
          <w:sz w:val="28"/>
          <w:szCs w:val="28"/>
        </w:rPr>
        <w:t>.3</w:t>
      </w:r>
      <w:r w:rsidR="00FF0929" w:rsidRPr="00111C0D">
        <w:rPr>
          <w:rFonts w:ascii="Times New Roman" w:hAnsi="Times New Roman" w:cs="Times New Roman"/>
          <w:color w:val="auto"/>
          <w:sz w:val="28"/>
          <w:szCs w:val="28"/>
        </w:rPr>
        <w:t>.</w:t>
      </w:r>
      <w:r w:rsidR="005001CF" w:rsidRPr="00111C0D">
        <w:rPr>
          <w:rFonts w:ascii="Times New Roman" w:hAnsi="Times New Roman" w:cs="Times New Roman"/>
          <w:color w:val="auto"/>
          <w:sz w:val="28"/>
          <w:szCs w:val="28"/>
        </w:rPr>
        <w:t>1.</w:t>
      </w:r>
      <w:r w:rsidR="00FF0929" w:rsidRPr="00111C0D">
        <w:rPr>
          <w:rFonts w:ascii="Times New Roman" w:hAnsi="Times New Roman" w:cs="Times New Roman"/>
          <w:color w:val="auto"/>
          <w:sz w:val="28"/>
          <w:szCs w:val="28"/>
        </w:rPr>
        <w:t xml:space="preserve"> </w:t>
      </w:r>
      <w:r w:rsidR="006D1EEE" w:rsidRPr="00111C0D">
        <w:rPr>
          <w:rFonts w:ascii="Times New Roman" w:hAnsi="Times New Roman" w:cs="Times New Roman"/>
          <w:color w:val="auto"/>
          <w:sz w:val="28"/>
          <w:szCs w:val="28"/>
        </w:rPr>
        <w:t>Nemir ili harmonija?</w:t>
      </w:r>
      <w:bookmarkEnd w:id="22"/>
    </w:p>
    <w:p w:rsidR="003439E5" w:rsidRPr="003439E5" w:rsidRDefault="006D1EEE" w:rsidP="005752FC">
      <w:pPr>
        <w:pStyle w:val="Tekstfusnote"/>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Tri su mi kazivačice, podrijetlom iz različitih naselja, iznijele vlastite doživljaje i predaje što su ih čule o raznim čudesnim bićima, a zabilježila sam i poneku legendu koja se od predaje razlikuje po tome što u priču uključuje svetu osobu. Većinom su zabilježene mitske/demonološke predaje koje uključuju upletanje nadnaravnoga, ali onoga koje uznemiruje. U legendama nadnaravno ima ulogu </w:t>
      </w:r>
      <w:r w:rsidR="003439E5">
        <w:rPr>
          <w:rFonts w:ascii="Times New Roman" w:hAnsi="Times New Roman" w:cs="Times New Roman"/>
          <w:sz w:val="24"/>
          <w:szCs w:val="24"/>
        </w:rPr>
        <w:t>smirivanja i unošenja harmonije</w:t>
      </w:r>
      <w:r w:rsidR="003A0D46">
        <w:rPr>
          <w:rFonts w:ascii="Times New Roman" w:hAnsi="Times New Roman" w:cs="Times New Roman"/>
          <w:sz w:val="24"/>
          <w:szCs w:val="24"/>
        </w:rPr>
        <w:t xml:space="preserve"> </w:t>
      </w:r>
      <w:r w:rsidR="003A0D46" w:rsidRPr="003A0D46">
        <w:rPr>
          <w:rFonts w:ascii="Times New Roman" w:hAnsi="Times New Roman" w:cs="Times New Roman"/>
          <w:sz w:val="24"/>
          <w:szCs w:val="24"/>
        </w:rPr>
        <w:t>(</w:t>
      </w:r>
      <w:r w:rsidR="005752FC">
        <w:rPr>
          <w:rFonts w:ascii="Times New Roman" w:hAnsi="Times New Roman" w:cs="Times New Roman"/>
          <w:sz w:val="24"/>
          <w:szCs w:val="24"/>
        </w:rPr>
        <w:t xml:space="preserve">usp. </w:t>
      </w:r>
      <w:r w:rsidR="003A0D46" w:rsidRPr="003A0D46">
        <w:rPr>
          <w:rFonts w:ascii="Times New Roman" w:hAnsi="Times New Roman" w:cs="Times New Roman"/>
          <w:sz w:val="24"/>
          <w:szCs w:val="24"/>
        </w:rPr>
        <w:t>Bošković-Stulli 1997: 18–19).</w:t>
      </w:r>
    </w:p>
    <w:p w:rsidR="006D1EEE" w:rsidRDefault="006D1EEE" w:rsidP="006D1EE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Prije rada na terenu, istražila sam postojeće zapise s ovoga područja, prvenstveno kako bih uvidjela koliko se priča sačuvala, a ako se jest sačuvala – u kojemu je to obliku ostalo u pamćenju naroda. Prije vlastitih zabilježbi, podsjetit ću i na funkcioniranje predajnoga sloja u dvama važnim djelima koji su direktno vezani uz ovaj kraj, a to su </w:t>
      </w:r>
      <w:r>
        <w:rPr>
          <w:rFonts w:ascii="Times New Roman" w:hAnsi="Times New Roman" w:cs="Times New Roman"/>
          <w:i/>
          <w:sz w:val="24"/>
          <w:szCs w:val="24"/>
        </w:rPr>
        <w:t xml:space="preserve">Alkar </w:t>
      </w:r>
      <w:r>
        <w:rPr>
          <w:rFonts w:ascii="Times New Roman" w:hAnsi="Times New Roman" w:cs="Times New Roman"/>
          <w:sz w:val="24"/>
          <w:szCs w:val="24"/>
        </w:rPr>
        <w:t xml:space="preserve">i </w:t>
      </w:r>
      <w:r>
        <w:rPr>
          <w:rFonts w:ascii="Times New Roman" w:hAnsi="Times New Roman" w:cs="Times New Roman"/>
          <w:i/>
          <w:sz w:val="24"/>
          <w:szCs w:val="24"/>
        </w:rPr>
        <w:t xml:space="preserve">Duga </w:t>
      </w:r>
      <w:r>
        <w:rPr>
          <w:rFonts w:ascii="Times New Roman" w:hAnsi="Times New Roman" w:cs="Times New Roman"/>
          <w:sz w:val="24"/>
          <w:szCs w:val="24"/>
        </w:rPr>
        <w:t xml:space="preserve">Dinka Šimunovića. To mi se čini itekako relevantnim jer pokazuje funkcioniranje predaja u pisanoj književnosti, a njezine se zakonitosti razlikuju od zakonitosti usmene književnosti. Svakako će biti zanimljivo razmotriti njihovu uklopljenost u kontekst pisane pripovijetke. </w:t>
      </w:r>
    </w:p>
    <w:p w:rsidR="00111C0D" w:rsidRDefault="00111C0D" w:rsidP="006D1EEE">
      <w:pPr>
        <w:spacing w:line="360" w:lineRule="auto"/>
        <w:ind w:firstLine="708"/>
        <w:jc w:val="both"/>
        <w:rPr>
          <w:rFonts w:ascii="Times New Roman" w:hAnsi="Times New Roman" w:cs="Times New Roman"/>
          <w:sz w:val="24"/>
          <w:szCs w:val="24"/>
        </w:rPr>
      </w:pPr>
    </w:p>
    <w:p w:rsidR="006D1EEE" w:rsidRPr="00716253" w:rsidRDefault="006505AF" w:rsidP="00716253">
      <w:pPr>
        <w:pStyle w:val="Naslov4"/>
        <w:rPr>
          <w:rFonts w:ascii="Times New Roman" w:hAnsi="Times New Roman" w:cs="Times New Roman"/>
          <w:i w:val="0"/>
          <w:color w:val="auto"/>
          <w:sz w:val="24"/>
          <w:szCs w:val="24"/>
        </w:rPr>
      </w:pPr>
      <w:bookmarkStart w:id="23" w:name="_Toc449643545"/>
      <w:r w:rsidRPr="00716253">
        <w:rPr>
          <w:rFonts w:ascii="Times New Roman" w:hAnsi="Times New Roman" w:cs="Times New Roman"/>
          <w:i w:val="0"/>
          <w:color w:val="auto"/>
          <w:sz w:val="24"/>
          <w:szCs w:val="24"/>
        </w:rPr>
        <w:t>5</w:t>
      </w:r>
      <w:r w:rsidR="006D1EEE" w:rsidRPr="00716253">
        <w:rPr>
          <w:rFonts w:ascii="Times New Roman" w:hAnsi="Times New Roman" w:cs="Times New Roman"/>
          <w:i w:val="0"/>
          <w:color w:val="auto"/>
          <w:sz w:val="24"/>
          <w:szCs w:val="24"/>
        </w:rPr>
        <w:t>.3.1.1. Postojeći zapisi predaja i legendi</w:t>
      </w:r>
      <w:bookmarkEnd w:id="23"/>
    </w:p>
    <w:p w:rsidR="006D1EEE" w:rsidRDefault="006D1EEE" w:rsidP="006D1EE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Pri samoj potrazi već postojećih zapisa, ostala sam nemalo razočarana. Naime izgleda da je zabilježenoga materijala vrlo malo, na što dodatno negativno svjetlo baca činjenica da su zapisi iz prošloga stoljeća – i to ne s</w:t>
      </w:r>
      <w:r w:rsidR="003439E5">
        <w:rPr>
          <w:rFonts w:ascii="Times New Roman" w:hAnsi="Times New Roman" w:cs="Times New Roman"/>
          <w:sz w:val="24"/>
          <w:szCs w:val="24"/>
        </w:rPr>
        <w:t xml:space="preserve"> kraja stoljeća (dva izvora od </w:t>
      </w:r>
      <w:r>
        <w:rPr>
          <w:rFonts w:ascii="Times New Roman" w:hAnsi="Times New Roman" w:cs="Times New Roman"/>
          <w:sz w:val="24"/>
          <w:szCs w:val="24"/>
        </w:rPr>
        <w:t>onih na koje ću se ovdje referirati potječu čak iz 1967!). Čini se da bi se ovim područjem itekako trebalo pozabaviti, pa se nadam da ću</w:t>
      </w:r>
      <w:r w:rsidR="003439E5">
        <w:rPr>
          <w:rFonts w:ascii="Times New Roman" w:hAnsi="Times New Roman" w:cs="Times New Roman"/>
          <w:sz w:val="24"/>
          <w:szCs w:val="24"/>
        </w:rPr>
        <w:t xml:space="preserve"> barem </w:t>
      </w:r>
      <w:r>
        <w:rPr>
          <w:rFonts w:ascii="Times New Roman" w:hAnsi="Times New Roman" w:cs="Times New Roman"/>
          <w:sz w:val="24"/>
          <w:szCs w:val="24"/>
        </w:rPr>
        <w:t>uspjeti odškrinuti vrata novijih pričanja i u još većemu razmjeru zabilježiti kakvo je kulturno pamćenje u ovome krševitom kraju.</w:t>
      </w:r>
    </w:p>
    <w:p w:rsidR="006D1EEE" w:rsidRDefault="006D1EEE" w:rsidP="006D1EE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Kao polaznicu svoga rada i moguću smjernicu za njegovo oblikovanje, usredotočit ću se primarno na dva izvora, odnosno dva autora, a to su: Maja Bošković-Stulli i Nikola Sikirica. </w:t>
      </w:r>
    </w:p>
    <w:p w:rsidR="003439E5" w:rsidRDefault="006D1EEE" w:rsidP="00A839C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Maja Bošković-Stulli u djelu </w:t>
      </w:r>
      <w:r>
        <w:rPr>
          <w:rFonts w:ascii="Times New Roman" w:hAnsi="Times New Roman" w:cs="Times New Roman"/>
          <w:i/>
          <w:sz w:val="24"/>
          <w:szCs w:val="24"/>
        </w:rPr>
        <w:t xml:space="preserve">Narodne pripovijetke i predaje Sinjske krajine </w:t>
      </w:r>
      <w:r>
        <w:rPr>
          <w:rFonts w:ascii="Times New Roman" w:hAnsi="Times New Roman" w:cs="Times New Roman"/>
          <w:sz w:val="24"/>
          <w:szCs w:val="24"/>
        </w:rPr>
        <w:t>donosi priče pr</w:t>
      </w:r>
      <w:r w:rsidR="00085D29">
        <w:rPr>
          <w:rFonts w:ascii="Times New Roman" w:hAnsi="Times New Roman" w:cs="Times New Roman"/>
          <w:sz w:val="24"/>
          <w:szCs w:val="24"/>
        </w:rPr>
        <w:t>ikupljene tijekom listopada 1967</w:t>
      </w:r>
      <w:r>
        <w:rPr>
          <w:rFonts w:ascii="Times New Roman" w:hAnsi="Times New Roman" w:cs="Times New Roman"/>
          <w:sz w:val="24"/>
          <w:szCs w:val="24"/>
        </w:rPr>
        <w:t>. godine. Bošković-Stulli napominje da su česte legendarne pripovijetke o Bogu i svecima što hodaju po zemlji (a jednu mi je takvu ispripovjedila Ljuba Sučić – o Isusu i svetome Pet</w:t>
      </w:r>
      <w:r w:rsidR="00C50CBD">
        <w:rPr>
          <w:rFonts w:ascii="Times New Roman" w:hAnsi="Times New Roman" w:cs="Times New Roman"/>
          <w:sz w:val="24"/>
          <w:szCs w:val="24"/>
        </w:rPr>
        <w:t>ru). U takvim se pričama na fin</w:t>
      </w:r>
      <w:r>
        <w:rPr>
          <w:rFonts w:ascii="Times New Roman" w:hAnsi="Times New Roman" w:cs="Times New Roman"/>
          <w:sz w:val="24"/>
          <w:szCs w:val="24"/>
        </w:rPr>
        <w:t xml:space="preserve"> način prikazuju ljudske slabosti – s puno humora i humanoga razumijevanja te uz izraženu društvenu kritiku. Autorica objavljuje i sačuvane priče o vukodlacima. Iako direk</w:t>
      </w:r>
      <w:r w:rsidR="00C50CBD">
        <w:rPr>
          <w:rFonts w:ascii="Times New Roman" w:hAnsi="Times New Roman" w:cs="Times New Roman"/>
          <w:sz w:val="24"/>
          <w:szCs w:val="24"/>
        </w:rPr>
        <w:t>t</w:t>
      </w:r>
      <w:r>
        <w:rPr>
          <w:rFonts w:ascii="Times New Roman" w:hAnsi="Times New Roman" w:cs="Times New Roman"/>
          <w:sz w:val="24"/>
          <w:szCs w:val="24"/>
        </w:rPr>
        <w:t xml:space="preserve">no nisam zabilježila ni jednu odužu takvu priču, iz iskaza govornica zaključila sam da se o vukodlacima itekako pričalo, ali je u njihovu sjećanju to ostalo podosta maglovito. </w:t>
      </w:r>
      <w:r w:rsidR="003439E5">
        <w:rPr>
          <w:rFonts w:ascii="Times New Roman" w:hAnsi="Times New Roman" w:cs="Times New Roman"/>
          <w:sz w:val="24"/>
          <w:szCs w:val="24"/>
        </w:rPr>
        <w:t xml:space="preserve">Pretpostavka je da su tijekom vremena fabulati/memorati prešli u kronikate, tj. u kratke vijesti čija je funkcija ilustrativna. </w:t>
      </w:r>
      <w:r w:rsidR="00A839C6">
        <w:rPr>
          <w:rFonts w:ascii="Times New Roman" w:hAnsi="Times New Roman" w:cs="Times New Roman"/>
          <w:sz w:val="24"/>
          <w:szCs w:val="24"/>
        </w:rPr>
        <w:t>Takvi su izvještaji okrhnuti i nemaju oblikovanu priču u užem</w:t>
      </w:r>
      <w:r w:rsidR="005752FC">
        <w:rPr>
          <w:rFonts w:ascii="Times New Roman" w:hAnsi="Times New Roman" w:cs="Times New Roman"/>
          <w:sz w:val="24"/>
          <w:szCs w:val="24"/>
        </w:rPr>
        <w:t>u</w:t>
      </w:r>
      <w:r w:rsidR="00A839C6">
        <w:rPr>
          <w:rFonts w:ascii="Times New Roman" w:hAnsi="Times New Roman" w:cs="Times New Roman"/>
          <w:sz w:val="24"/>
          <w:szCs w:val="24"/>
        </w:rPr>
        <w:t xml:space="preserve"> smislu, ali čine vrijedan izvor informacija, supstrat na kojemu može izrasti memorat. U kojemu će stupnju razvijenosti istraživač uspjeti čuti predaju od svojih kazivača, ovisi o mnogim faktorima. Pritom veliku važnost ima kazivačka situacija te njezini sudionici – kazivač i recipijenti, odnosno njihova interakcija (</w:t>
      </w:r>
      <w:r w:rsidR="0031765F">
        <w:rPr>
          <w:rFonts w:ascii="Times New Roman" w:hAnsi="Times New Roman" w:cs="Times New Roman"/>
          <w:sz w:val="24"/>
          <w:szCs w:val="24"/>
        </w:rPr>
        <w:t xml:space="preserve">usp. </w:t>
      </w:r>
      <w:r w:rsidR="00A839C6">
        <w:rPr>
          <w:rFonts w:ascii="Times New Roman" w:hAnsi="Times New Roman" w:cs="Times New Roman"/>
          <w:sz w:val="24"/>
          <w:szCs w:val="24"/>
        </w:rPr>
        <w:t xml:space="preserve">Rudan Kapec i Botica 2013: 265). Da sam postavljala više pitanja o kronikatima koje sam uspjela čuti, situacija se mogla razviti u drugome smjeru i možda bih potakla svoje kazivače da se prisjete predaja u opširnijoj formi. </w:t>
      </w:r>
    </w:p>
    <w:p w:rsidR="006D1EEE" w:rsidRPr="006567B7" w:rsidRDefault="006D1EEE" w:rsidP="00A839C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Pomalo me iznenadilo spominjanje raznih legendi koje se vežu uz sliku Čudotvorne Gospe Sinjske – npr. da bi davala znakove milosti tako što je mijenjala boju od rumenila do bljedila, smiješila </w:t>
      </w:r>
      <w:r w:rsidR="00A839C6">
        <w:rPr>
          <w:rFonts w:ascii="Times New Roman" w:hAnsi="Times New Roman" w:cs="Times New Roman"/>
          <w:sz w:val="24"/>
          <w:szCs w:val="24"/>
        </w:rPr>
        <w:t xml:space="preserve">bi </w:t>
      </w:r>
      <w:r>
        <w:rPr>
          <w:rFonts w:ascii="Times New Roman" w:hAnsi="Times New Roman" w:cs="Times New Roman"/>
          <w:sz w:val="24"/>
          <w:szCs w:val="24"/>
        </w:rPr>
        <w:t xml:space="preserve">se ili bila tužna, u velikoj bi se nevolji znojila, a prije pojave kuge </w:t>
      </w:r>
      <w:r w:rsidR="00A839C6">
        <w:rPr>
          <w:rFonts w:ascii="Times New Roman" w:hAnsi="Times New Roman" w:cs="Times New Roman"/>
          <w:sz w:val="24"/>
          <w:szCs w:val="24"/>
        </w:rPr>
        <w:t>o</w:t>
      </w:r>
      <w:r>
        <w:rPr>
          <w:rFonts w:ascii="Times New Roman" w:hAnsi="Times New Roman" w:cs="Times New Roman"/>
          <w:sz w:val="24"/>
          <w:szCs w:val="24"/>
        </w:rPr>
        <w:t xml:space="preserve">kretali bi se i zvonili bi prstenčići na zavjesi pred Gospinom slikom. Ni ja ni moje kazivačice ne poznajemo takav legendarni sloj, što je pokazatelj toga da se on s vremenom izgubio. Uostalom, Bošković-Stulli se poziva čak i na Lovrića koji o tome prvi piše, s time da on spominje još jednu zanimljivu varijantu – da je sliku Gospe Sinjske naslikao evanđelist Luka. Gospino se čudo spominje i u Šimunovićevu </w:t>
      </w:r>
      <w:r>
        <w:rPr>
          <w:rFonts w:ascii="Times New Roman" w:hAnsi="Times New Roman" w:cs="Times New Roman"/>
          <w:i/>
          <w:sz w:val="24"/>
          <w:szCs w:val="24"/>
        </w:rPr>
        <w:t>Alkaru</w:t>
      </w:r>
      <w:r>
        <w:rPr>
          <w:rFonts w:ascii="Times New Roman" w:hAnsi="Times New Roman" w:cs="Times New Roman"/>
          <w:sz w:val="24"/>
          <w:szCs w:val="24"/>
        </w:rPr>
        <w:t xml:space="preserve">, a predstavlja i gotovo središnji dio romana Mirka Božića </w:t>
      </w:r>
      <w:r>
        <w:rPr>
          <w:rFonts w:ascii="Times New Roman" w:hAnsi="Times New Roman" w:cs="Times New Roman"/>
          <w:i/>
          <w:sz w:val="24"/>
          <w:szCs w:val="24"/>
        </w:rPr>
        <w:t>Kurlani</w:t>
      </w:r>
      <w:r w:rsidR="00020F42" w:rsidRPr="00020F42">
        <w:rPr>
          <w:rFonts w:ascii="Times New Roman" w:hAnsi="Times New Roman" w:cs="Times New Roman"/>
        </w:rPr>
        <w:t xml:space="preserve"> </w:t>
      </w:r>
      <w:r w:rsidR="00020F42">
        <w:rPr>
          <w:rFonts w:ascii="Times New Roman" w:hAnsi="Times New Roman" w:cs="Times New Roman"/>
        </w:rPr>
        <w:t>(</w:t>
      </w:r>
      <w:r w:rsidR="0031765F">
        <w:rPr>
          <w:rFonts w:ascii="Times New Roman" w:hAnsi="Times New Roman" w:cs="Times New Roman"/>
        </w:rPr>
        <w:t xml:space="preserve">usp. </w:t>
      </w:r>
      <w:r w:rsidR="00020F42" w:rsidRPr="00020F42">
        <w:rPr>
          <w:rFonts w:ascii="Times New Roman" w:hAnsi="Times New Roman" w:cs="Times New Roman"/>
          <w:sz w:val="24"/>
          <w:szCs w:val="24"/>
        </w:rPr>
        <w:t>Bošković-Stulli 1967: 314</w:t>
      </w:r>
      <w:r w:rsidR="00020F42">
        <w:rPr>
          <w:rFonts w:ascii="Times New Roman" w:hAnsi="Times New Roman" w:cs="Times New Roman"/>
          <w:sz w:val="24"/>
          <w:szCs w:val="24"/>
        </w:rPr>
        <w:t>)</w:t>
      </w:r>
      <w:r w:rsidR="00020F42" w:rsidRPr="00020F42">
        <w:rPr>
          <w:rFonts w:ascii="Times New Roman" w:hAnsi="Times New Roman" w:cs="Times New Roman"/>
          <w:sz w:val="24"/>
          <w:szCs w:val="24"/>
        </w:rPr>
        <w:t>.</w:t>
      </w:r>
      <w:r w:rsidRPr="00020F42">
        <w:rPr>
          <w:rFonts w:ascii="Times New Roman" w:hAnsi="Times New Roman" w:cs="Times New Roman"/>
          <w:sz w:val="24"/>
          <w:szCs w:val="24"/>
        </w:rPr>
        <w:t xml:space="preserve"> </w:t>
      </w:r>
      <w:r>
        <w:rPr>
          <w:rFonts w:ascii="Times New Roman" w:hAnsi="Times New Roman" w:cs="Times New Roman"/>
          <w:sz w:val="24"/>
          <w:szCs w:val="24"/>
        </w:rPr>
        <w:t>Ako svoje is</w:t>
      </w:r>
      <w:r w:rsidR="00585416">
        <w:rPr>
          <w:rFonts w:ascii="Times New Roman" w:hAnsi="Times New Roman" w:cs="Times New Roman"/>
          <w:sz w:val="24"/>
          <w:szCs w:val="24"/>
        </w:rPr>
        <w:t>traživanje usporedim s onim Maj</w:t>
      </w:r>
      <w:r>
        <w:rPr>
          <w:rFonts w:ascii="Times New Roman" w:hAnsi="Times New Roman" w:cs="Times New Roman"/>
          <w:sz w:val="24"/>
          <w:szCs w:val="24"/>
        </w:rPr>
        <w:t xml:space="preserve">e Bošković-Stulli, mogu reći da se dosta toga sačuvalo, ponekad djelomično, a ponekad u izmijenjenome obliku, ali svakako se uočava sličnost na tematskoj i izraznoj razini.  </w:t>
      </w:r>
    </w:p>
    <w:p w:rsidR="006D1EEE" w:rsidRDefault="006D1EEE" w:rsidP="006D1EE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Nikola Sikirica u svome se radu </w:t>
      </w:r>
      <w:r>
        <w:rPr>
          <w:rFonts w:ascii="Times New Roman" w:hAnsi="Times New Roman" w:cs="Times New Roman"/>
          <w:i/>
          <w:sz w:val="24"/>
          <w:szCs w:val="24"/>
        </w:rPr>
        <w:t>Legende istorinske u krajevima Cetinske doline</w:t>
      </w:r>
      <w:r>
        <w:rPr>
          <w:rFonts w:ascii="Times New Roman" w:hAnsi="Times New Roman" w:cs="Times New Roman"/>
          <w:sz w:val="24"/>
          <w:szCs w:val="24"/>
        </w:rPr>
        <w:t xml:space="preserve"> usredotočuje uglavnom na Turke, sukobe s njima i nasljedstvo što smo ih od njih dobili. Od svojih kazivačica o tome nisam čula gotovo ništa, osim one općepoznate</w:t>
      </w:r>
      <w:r w:rsidR="00A839C6">
        <w:rPr>
          <w:rStyle w:val="Referencafusnote"/>
          <w:rFonts w:ascii="Times New Roman" w:hAnsi="Times New Roman" w:cs="Times New Roman"/>
          <w:sz w:val="24"/>
          <w:szCs w:val="24"/>
        </w:rPr>
        <w:footnoteReference w:id="21"/>
      </w:r>
      <w:r>
        <w:rPr>
          <w:rFonts w:ascii="Times New Roman" w:hAnsi="Times New Roman" w:cs="Times New Roman"/>
          <w:sz w:val="24"/>
          <w:szCs w:val="24"/>
        </w:rPr>
        <w:t xml:space="preserve"> legende o Gospi Sinjskoj koja je spasila Sinj od Turaka. Također, Sikirica donosi niz etioloških predaja koje govore o postanku određenih lokaliteta (npr. o postanku Jabuke i Vedrina kraj Trilja). Doduše, moje kazivačice nisu s toga područja, ali – iako sam ih pitala za predaje o postanku imena lokaliteta i navodila ih na samu tematiku, uistinu mi nisu znale reći ništa osim, pomalo kružnoga odgovora, da se određeni lokalitet zove tako jer mu je takvo ime. Ovdje ću donijeti Sikiričin primjer predaje o postanku imena Jabuke. On naime kaže da se Jabuka tako prozvala jer se nalazi između dvaju brda kao jabuka i u sebi ima pet glavičica kao pet jabuka</w:t>
      </w:r>
      <w:r w:rsidR="00020F42">
        <w:rPr>
          <w:rFonts w:ascii="Times New Roman" w:hAnsi="Times New Roman" w:cs="Times New Roman"/>
          <w:sz w:val="24"/>
          <w:szCs w:val="24"/>
        </w:rPr>
        <w:t xml:space="preserve"> (</w:t>
      </w:r>
      <w:r w:rsidR="00671B71">
        <w:rPr>
          <w:rFonts w:ascii="Times New Roman" w:hAnsi="Times New Roman" w:cs="Times New Roman"/>
          <w:sz w:val="24"/>
          <w:szCs w:val="24"/>
        </w:rPr>
        <w:t xml:space="preserve">usp. </w:t>
      </w:r>
      <w:r w:rsidR="00020F42">
        <w:rPr>
          <w:rFonts w:ascii="Times New Roman" w:hAnsi="Times New Roman" w:cs="Times New Roman"/>
          <w:sz w:val="24"/>
          <w:szCs w:val="24"/>
        </w:rPr>
        <w:t xml:space="preserve">Sikirica 1979: 164). </w:t>
      </w:r>
      <w:r>
        <w:rPr>
          <w:rFonts w:ascii="Times New Roman" w:hAnsi="Times New Roman" w:cs="Times New Roman"/>
          <w:sz w:val="24"/>
          <w:szCs w:val="24"/>
        </w:rPr>
        <w:t>U svakom slučaju, mogu zaključiti da moje ist</w:t>
      </w:r>
      <w:r w:rsidR="00C50CBD">
        <w:rPr>
          <w:rFonts w:ascii="Times New Roman" w:hAnsi="Times New Roman" w:cs="Times New Roman"/>
          <w:sz w:val="24"/>
          <w:szCs w:val="24"/>
        </w:rPr>
        <w:t>r</w:t>
      </w:r>
      <w:r>
        <w:rPr>
          <w:rFonts w:ascii="Times New Roman" w:hAnsi="Times New Roman" w:cs="Times New Roman"/>
          <w:sz w:val="24"/>
          <w:szCs w:val="24"/>
        </w:rPr>
        <w:t>aživanje nema dodirnih točaka sa zapisima Nikole</w:t>
      </w:r>
      <w:r w:rsidR="00585416">
        <w:rPr>
          <w:rFonts w:ascii="Times New Roman" w:hAnsi="Times New Roman" w:cs="Times New Roman"/>
          <w:sz w:val="24"/>
          <w:szCs w:val="24"/>
        </w:rPr>
        <w:t xml:space="preserve"> Sikirice, što ne treba čuditi j</w:t>
      </w:r>
      <w:r>
        <w:rPr>
          <w:rFonts w:ascii="Times New Roman" w:hAnsi="Times New Roman" w:cs="Times New Roman"/>
          <w:sz w:val="24"/>
          <w:szCs w:val="24"/>
        </w:rPr>
        <w:t>er je riječ o vremenskome razmaku od 37 godina, a i samo područje nastanka predaja ne podudara nam se u potpunosti.</w:t>
      </w:r>
    </w:p>
    <w:p w:rsidR="00111C0D" w:rsidRPr="00716253" w:rsidRDefault="00111C0D" w:rsidP="006D1EEE">
      <w:pPr>
        <w:spacing w:line="360" w:lineRule="auto"/>
        <w:ind w:firstLine="708"/>
        <w:jc w:val="both"/>
        <w:rPr>
          <w:rFonts w:ascii="Times New Roman" w:hAnsi="Times New Roman" w:cs="Times New Roman"/>
          <w:b/>
          <w:sz w:val="24"/>
          <w:szCs w:val="24"/>
        </w:rPr>
      </w:pPr>
    </w:p>
    <w:p w:rsidR="006D1EEE" w:rsidRPr="00716253" w:rsidRDefault="006505AF" w:rsidP="00716253">
      <w:pPr>
        <w:pStyle w:val="Naslov4"/>
        <w:rPr>
          <w:rFonts w:ascii="Times New Roman" w:hAnsi="Times New Roman" w:cs="Times New Roman"/>
          <w:i w:val="0"/>
          <w:color w:val="auto"/>
          <w:sz w:val="24"/>
          <w:szCs w:val="24"/>
        </w:rPr>
      </w:pPr>
      <w:bookmarkStart w:id="24" w:name="_Toc449643546"/>
      <w:r w:rsidRPr="00716253">
        <w:rPr>
          <w:rFonts w:ascii="Times New Roman" w:hAnsi="Times New Roman" w:cs="Times New Roman"/>
          <w:i w:val="0"/>
          <w:color w:val="000000" w:themeColor="text1"/>
          <w:sz w:val="24"/>
          <w:szCs w:val="24"/>
        </w:rPr>
        <w:t>5</w:t>
      </w:r>
      <w:r w:rsidR="00325BC4" w:rsidRPr="00716253">
        <w:rPr>
          <w:rFonts w:ascii="Times New Roman" w:hAnsi="Times New Roman" w:cs="Times New Roman"/>
          <w:i w:val="0"/>
          <w:color w:val="000000" w:themeColor="text1"/>
          <w:sz w:val="24"/>
          <w:szCs w:val="24"/>
        </w:rPr>
        <w:t>.3.1</w:t>
      </w:r>
      <w:r w:rsidR="006D1EEE" w:rsidRPr="00716253">
        <w:rPr>
          <w:rFonts w:ascii="Times New Roman" w:hAnsi="Times New Roman" w:cs="Times New Roman"/>
          <w:i w:val="0"/>
          <w:color w:val="000000" w:themeColor="text1"/>
          <w:sz w:val="24"/>
          <w:szCs w:val="24"/>
        </w:rPr>
        <w:t>.2.</w:t>
      </w:r>
      <w:r w:rsidR="006D1EEE" w:rsidRPr="00716253">
        <w:rPr>
          <w:rFonts w:ascii="Times New Roman" w:hAnsi="Times New Roman" w:cs="Times New Roman"/>
          <w:i w:val="0"/>
          <w:sz w:val="24"/>
          <w:szCs w:val="24"/>
        </w:rPr>
        <w:t xml:space="preserve"> </w:t>
      </w:r>
      <w:r w:rsidR="006D1EEE" w:rsidRPr="00716253">
        <w:rPr>
          <w:rFonts w:ascii="Times New Roman" w:hAnsi="Times New Roman" w:cs="Times New Roman"/>
          <w:i w:val="0"/>
          <w:color w:val="auto"/>
          <w:sz w:val="24"/>
          <w:szCs w:val="24"/>
        </w:rPr>
        <w:t>Predaje i legende u Dugi i Alkaru Dinka Šimunovića</w:t>
      </w:r>
      <w:bookmarkEnd w:id="24"/>
    </w:p>
    <w:p w:rsidR="00DD09A9" w:rsidRDefault="006D1EEE" w:rsidP="00DD09A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ovome ću se odjeljku osvrnuti na neke predaje i legende koje su bile oslonac dvama djelima Dinka Šimunovića – </w:t>
      </w:r>
      <w:r>
        <w:rPr>
          <w:rFonts w:ascii="Times New Roman" w:hAnsi="Times New Roman" w:cs="Times New Roman"/>
          <w:i/>
          <w:sz w:val="24"/>
          <w:szCs w:val="24"/>
        </w:rPr>
        <w:t xml:space="preserve">Alkaru </w:t>
      </w:r>
      <w:r>
        <w:rPr>
          <w:rFonts w:ascii="Times New Roman" w:hAnsi="Times New Roman" w:cs="Times New Roman"/>
          <w:sz w:val="24"/>
          <w:szCs w:val="24"/>
        </w:rPr>
        <w:t xml:space="preserve">i </w:t>
      </w:r>
      <w:r>
        <w:rPr>
          <w:rFonts w:ascii="Times New Roman" w:hAnsi="Times New Roman" w:cs="Times New Roman"/>
          <w:i/>
          <w:sz w:val="24"/>
          <w:szCs w:val="24"/>
        </w:rPr>
        <w:t>Dugi</w:t>
      </w:r>
      <w:r>
        <w:rPr>
          <w:rFonts w:ascii="Times New Roman" w:hAnsi="Times New Roman" w:cs="Times New Roman"/>
          <w:sz w:val="24"/>
          <w:szCs w:val="24"/>
        </w:rPr>
        <w:t xml:space="preserve">. U </w:t>
      </w:r>
      <w:r>
        <w:rPr>
          <w:rFonts w:ascii="Times New Roman" w:hAnsi="Times New Roman" w:cs="Times New Roman"/>
          <w:i/>
          <w:sz w:val="24"/>
          <w:szCs w:val="24"/>
        </w:rPr>
        <w:t xml:space="preserve">Dugi </w:t>
      </w:r>
      <w:r>
        <w:rPr>
          <w:rFonts w:ascii="Times New Roman" w:hAnsi="Times New Roman" w:cs="Times New Roman"/>
          <w:sz w:val="24"/>
          <w:szCs w:val="24"/>
        </w:rPr>
        <w:t xml:space="preserve">je okosnica cijele radnje vjerovanje da se, ako prođe ispod duge, osoba može pretvoriti u muško. </w:t>
      </w:r>
      <w:r w:rsidR="0031765F">
        <w:rPr>
          <w:rFonts w:ascii="Times New Roman" w:hAnsi="Times New Roman" w:cs="Times New Roman"/>
          <w:sz w:val="24"/>
          <w:szCs w:val="24"/>
        </w:rPr>
        <w:t>Predaja se temelji na vjerovanju u is</w:t>
      </w:r>
      <w:r w:rsidR="000500F6">
        <w:rPr>
          <w:rFonts w:ascii="Times New Roman" w:hAnsi="Times New Roman" w:cs="Times New Roman"/>
          <w:sz w:val="24"/>
          <w:szCs w:val="24"/>
        </w:rPr>
        <w:t>t</w:t>
      </w:r>
      <w:r w:rsidR="0031765F">
        <w:rPr>
          <w:rFonts w:ascii="Times New Roman" w:hAnsi="Times New Roman" w:cs="Times New Roman"/>
          <w:sz w:val="24"/>
          <w:szCs w:val="24"/>
        </w:rPr>
        <w:t xml:space="preserve">initost onoga što se kazuje. Pritom je važno uvidjeti zakon koji vlada pripovjedačevim tekstom – naime on jasno kaže da se izdvojenost i želja za promjenom postojećega skupo plaćaju, a da bi to oprimjerio, uvodi dvije paralelne priče – Srninu i Savinu. Promjene su u sustavu predaje moguće ako se zadatak izvrši kako je zadano, ali se u ovome slučaju to ne događa. </w:t>
      </w:r>
      <w:r w:rsidR="00DD09A9">
        <w:rPr>
          <w:rFonts w:ascii="Times New Roman" w:hAnsi="Times New Roman" w:cs="Times New Roman"/>
          <w:sz w:val="24"/>
          <w:szCs w:val="24"/>
        </w:rPr>
        <w:t xml:space="preserve">Primjer je neispravna obavljanja zadatka i  </w:t>
      </w:r>
      <w:r>
        <w:rPr>
          <w:rFonts w:ascii="Times New Roman" w:hAnsi="Times New Roman" w:cs="Times New Roman"/>
          <w:sz w:val="24"/>
          <w:szCs w:val="24"/>
        </w:rPr>
        <w:t>predaja o otvaranju neba koje omogućuje čovjeku da dobije što god zaželi ako to brzo upita</w:t>
      </w:r>
      <w:r w:rsidR="00020F42">
        <w:rPr>
          <w:rFonts w:ascii="Times New Roman" w:hAnsi="Times New Roman" w:cs="Times New Roman"/>
          <w:sz w:val="24"/>
          <w:szCs w:val="24"/>
        </w:rPr>
        <w:t xml:space="preserve"> (</w:t>
      </w:r>
      <w:r w:rsidR="003A3C30">
        <w:rPr>
          <w:rFonts w:ascii="Times New Roman" w:hAnsi="Times New Roman" w:cs="Times New Roman"/>
          <w:sz w:val="24"/>
          <w:szCs w:val="24"/>
        </w:rPr>
        <w:t xml:space="preserve">usp. </w:t>
      </w:r>
      <w:r w:rsidR="00020F42" w:rsidRPr="00020F42">
        <w:rPr>
          <w:rFonts w:ascii="Times New Roman" w:hAnsi="Times New Roman" w:cs="Times New Roman"/>
          <w:sz w:val="24"/>
          <w:szCs w:val="24"/>
        </w:rPr>
        <w:t>Šimunović 1984: 15</w:t>
      </w:r>
      <w:r w:rsidR="00020F42">
        <w:rPr>
          <w:rFonts w:ascii="Times New Roman" w:hAnsi="Times New Roman" w:cs="Times New Roman"/>
          <w:sz w:val="24"/>
          <w:szCs w:val="24"/>
        </w:rPr>
        <w:t xml:space="preserve">). </w:t>
      </w:r>
      <w:r w:rsidR="00DD09A9">
        <w:rPr>
          <w:rFonts w:ascii="Times New Roman" w:hAnsi="Times New Roman" w:cs="Times New Roman"/>
          <w:sz w:val="24"/>
          <w:szCs w:val="24"/>
        </w:rPr>
        <w:t>Najvažniji je element predaje promjena bez koje ona ne može ni postojati. Zadatak je predaje izvijestiti zajednicu o događaj</w:t>
      </w:r>
      <w:r w:rsidR="00ED3F62">
        <w:rPr>
          <w:rFonts w:ascii="Times New Roman" w:hAnsi="Times New Roman" w:cs="Times New Roman"/>
          <w:sz w:val="24"/>
          <w:szCs w:val="24"/>
        </w:rPr>
        <w:t>u, a u predaji s otvaranjem</w:t>
      </w:r>
      <w:r w:rsidR="00DD09A9">
        <w:rPr>
          <w:rFonts w:ascii="Times New Roman" w:hAnsi="Times New Roman" w:cs="Times New Roman"/>
          <w:sz w:val="24"/>
          <w:szCs w:val="24"/>
        </w:rPr>
        <w:t xml:space="preserve"> </w:t>
      </w:r>
      <w:r w:rsidR="00ED3F62">
        <w:rPr>
          <w:rFonts w:ascii="Times New Roman" w:hAnsi="Times New Roman" w:cs="Times New Roman"/>
          <w:sz w:val="24"/>
          <w:szCs w:val="24"/>
        </w:rPr>
        <w:t xml:space="preserve">neba </w:t>
      </w:r>
      <w:r w:rsidR="00DD09A9">
        <w:rPr>
          <w:rFonts w:ascii="Times New Roman" w:hAnsi="Times New Roman" w:cs="Times New Roman"/>
          <w:sz w:val="24"/>
          <w:szCs w:val="24"/>
        </w:rPr>
        <w:t>dolazi do djelomične promjene, što toj vrsti priče pridaje anegdotalni karakter. Pritom je cilj prenošenja predaje težnja da se pokaže kako treba izvršiti pravilno zadatak i kako to uopće nije jednostavno te da postupak ima određenu funkciju (usp. Rudan 2002). Promjena nije moguća jer sustav ne vjeruje u njezino ostvarenje i jer bi potrla Srninu izdvojenost koja je konstitutivna za njezin identitet. Cilj je ipak djelomično ostvaren jer je Srna umrla u jednome spolu, što je preduvjet pretvorbe u drugi spol, međutim – na tome se zaustavila (usp. Rudan 2002).</w:t>
      </w:r>
    </w:p>
    <w:p w:rsidR="006D1EEE" w:rsidRDefault="00020F42" w:rsidP="00DD09A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w:t>
      </w:r>
      <w:r w:rsidR="006D1EEE">
        <w:rPr>
          <w:rFonts w:ascii="Times New Roman" w:hAnsi="Times New Roman" w:cs="Times New Roman"/>
          <w:sz w:val="24"/>
          <w:szCs w:val="24"/>
        </w:rPr>
        <w:t xml:space="preserve">akođer, u </w:t>
      </w:r>
      <w:r w:rsidR="006D1EEE">
        <w:rPr>
          <w:rFonts w:ascii="Times New Roman" w:hAnsi="Times New Roman" w:cs="Times New Roman"/>
          <w:i/>
          <w:sz w:val="24"/>
          <w:szCs w:val="24"/>
        </w:rPr>
        <w:t xml:space="preserve">Dugi </w:t>
      </w:r>
      <w:r w:rsidR="006D1EEE">
        <w:rPr>
          <w:rFonts w:ascii="Times New Roman" w:hAnsi="Times New Roman" w:cs="Times New Roman"/>
          <w:sz w:val="24"/>
          <w:szCs w:val="24"/>
        </w:rPr>
        <w:t xml:space="preserve">se spominje jedna etiološka predaja – o postanku naziva Mrtvoga jezera (pripovijedalo se da je još davno zaraslo ševarom i da se ne vidi). Tu </w:t>
      </w:r>
      <w:r w:rsidR="00174F3C">
        <w:rPr>
          <w:rFonts w:ascii="Times New Roman" w:hAnsi="Times New Roman" w:cs="Times New Roman"/>
          <w:sz w:val="24"/>
          <w:szCs w:val="24"/>
        </w:rPr>
        <w:t>je pripovijetku zapravo potakl</w:t>
      </w:r>
      <w:r w:rsidR="006D1EEE">
        <w:rPr>
          <w:rFonts w:ascii="Times New Roman" w:hAnsi="Times New Roman" w:cs="Times New Roman"/>
          <w:sz w:val="24"/>
          <w:szCs w:val="24"/>
        </w:rPr>
        <w:t xml:space="preserve">o pričanje Šimunovićeve majke koja je pokušala pretrčati ispod duge u Kninskome polju, a o tome Šimunović detaljnije piše u svome romanu </w:t>
      </w:r>
      <w:r w:rsidR="006D1EEE">
        <w:rPr>
          <w:rFonts w:ascii="Times New Roman" w:hAnsi="Times New Roman" w:cs="Times New Roman"/>
          <w:i/>
          <w:sz w:val="24"/>
          <w:szCs w:val="24"/>
        </w:rPr>
        <w:t>Mladi dani</w:t>
      </w:r>
      <w:r>
        <w:rPr>
          <w:rFonts w:ascii="Times New Roman" w:hAnsi="Times New Roman" w:cs="Times New Roman"/>
          <w:sz w:val="24"/>
          <w:szCs w:val="24"/>
        </w:rPr>
        <w:t xml:space="preserve"> (</w:t>
      </w:r>
      <w:r w:rsidR="003A3C30">
        <w:rPr>
          <w:rFonts w:ascii="Times New Roman" w:hAnsi="Times New Roman" w:cs="Times New Roman"/>
          <w:sz w:val="24"/>
          <w:szCs w:val="24"/>
        </w:rPr>
        <w:t xml:space="preserve">usp. </w:t>
      </w:r>
      <w:r w:rsidRPr="00020F42">
        <w:rPr>
          <w:rFonts w:ascii="Times New Roman" w:hAnsi="Times New Roman" w:cs="Times New Roman"/>
          <w:sz w:val="24"/>
          <w:szCs w:val="24"/>
        </w:rPr>
        <w:t>Bošković-Stulli 1967: 320</w:t>
      </w:r>
      <w:r>
        <w:rPr>
          <w:rFonts w:ascii="Times New Roman" w:hAnsi="Times New Roman" w:cs="Times New Roman"/>
          <w:sz w:val="24"/>
          <w:szCs w:val="24"/>
        </w:rPr>
        <w:t>)</w:t>
      </w:r>
      <w:r w:rsidRPr="00020F42">
        <w:rPr>
          <w:rFonts w:ascii="Times New Roman" w:hAnsi="Times New Roman" w:cs="Times New Roman"/>
          <w:sz w:val="24"/>
          <w:szCs w:val="24"/>
        </w:rPr>
        <w:t>.</w:t>
      </w:r>
    </w:p>
    <w:p w:rsidR="006D1EEE" w:rsidRDefault="006D1EEE" w:rsidP="00ED3F6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 </w:t>
      </w:r>
      <w:r>
        <w:rPr>
          <w:rFonts w:ascii="Times New Roman" w:hAnsi="Times New Roman" w:cs="Times New Roman"/>
          <w:i/>
          <w:sz w:val="24"/>
          <w:szCs w:val="24"/>
        </w:rPr>
        <w:t>Alkaru</w:t>
      </w:r>
      <w:r>
        <w:rPr>
          <w:rFonts w:ascii="Times New Roman" w:hAnsi="Times New Roman" w:cs="Times New Roman"/>
          <w:sz w:val="24"/>
          <w:szCs w:val="24"/>
        </w:rPr>
        <w:t xml:space="preserve">, pak, Šimunović piše o „vađenju mazije“. O tome nisam čula ništa od svojih kazivačica, pa mi je bilo zanimljivo na ovaj način nešto o tome saznati. Riječ je procesu u kojemu osumnjičena osoba mora golom rukom izvaditi komad gvožđa iz uzavrela kotla vode, a ako ruka ostane zdrava, znači da osoba nije počinila zločin za koji joj se sudi. U </w:t>
      </w:r>
      <w:r>
        <w:rPr>
          <w:rFonts w:ascii="Times New Roman" w:hAnsi="Times New Roman" w:cs="Times New Roman"/>
          <w:i/>
          <w:sz w:val="24"/>
          <w:szCs w:val="24"/>
        </w:rPr>
        <w:t>Alkaru</w:t>
      </w:r>
      <w:r>
        <w:rPr>
          <w:rFonts w:ascii="Times New Roman" w:hAnsi="Times New Roman" w:cs="Times New Roman"/>
          <w:sz w:val="24"/>
          <w:szCs w:val="24"/>
        </w:rPr>
        <w:t xml:space="preserve"> se, također, od značajnijih legendi, spominje i ona o Gospi Sinjskoj. Ovdje ju donosim u cijelosti kako ju je </w:t>
      </w:r>
      <w:r w:rsidR="006C5418">
        <w:rPr>
          <w:rFonts w:ascii="Times New Roman" w:hAnsi="Times New Roman" w:cs="Times New Roman"/>
          <w:sz w:val="24"/>
          <w:szCs w:val="24"/>
        </w:rPr>
        <w:t xml:space="preserve">Šimunović uklopio u svoje </w:t>
      </w:r>
      <w:r w:rsidR="00ED3F62">
        <w:rPr>
          <w:rFonts w:ascii="Times New Roman" w:hAnsi="Times New Roman" w:cs="Times New Roman"/>
          <w:sz w:val="24"/>
          <w:szCs w:val="24"/>
        </w:rPr>
        <w:t>djelo:</w:t>
      </w:r>
    </w:p>
    <w:p w:rsidR="006D1EEE" w:rsidRDefault="006D1EEE" w:rsidP="006D1EEE">
      <w:pPr>
        <w:spacing w:line="360" w:lineRule="auto"/>
        <w:jc w:val="both"/>
        <w:rPr>
          <w:rFonts w:ascii="Times New Roman" w:hAnsi="Times New Roman" w:cs="Times New Roman"/>
          <w:sz w:val="24"/>
          <w:szCs w:val="24"/>
        </w:rPr>
      </w:pPr>
    </w:p>
    <w:p w:rsidR="006D1EEE" w:rsidRPr="00ED3F62" w:rsidRDefault="00B44988" w:rsidP="006D1EEE">
      <w:pPr>
        <w:spacing w:line="360" w:lineRule="auto"/>
        <w:ind w:left="708"/>
        <w:jc w:val="both"/>
        <w:rPr>
          <w:rFonts w:ascii="Times New Roman" w:hAnsi="Times New Roman" w:cs="Times New Roman"/>
        </w:rPr>
      </w:pPr>
      <w:r>
        <w:rPr>
          <w:rFonts w:ascii="Times New Roman" w:hAnsi="Times New Roman" w:cs="Times New Roman"/>
        </w:rPr>
        <w:t>„</w:t>
      </w:r>
      <w:r w:rsidR="006D1EEE" w:rsidRPr="00ED3F62">
        <w:rPr>
          <w:rFonts w:ascii="Times New Roman" w:hAnsi="Times New Roman" w:cs="Times New Roman"/>
        </w:rPr>
        <w:t>A ta zadnja velika borba bila je tako snažna i čudnovata da se o njoj i sad pripovijedala legenda; njihova je Gospa u silni turski tabor poslala srdobolju i zaprijetila Turcima mačem s varoškog kaštela, pa je bila uništena velika turska vojska. Bit će da se ta legenda pripovijedala često, jer ne bijaše u Cetini odraslog čeljadeta koje ne bi za nju znalo</w:t>
      </w:r>
      <w:r>
        <w:rPr>
          <w:rFonts w:ascii="Times New Roman" w:hAnsi="Times New Roman" w:cs="Times New Roman"/>
        </w:rPr>
        <w:t>“</w:t>
      </w:r>
      <w:r w:rsidR="00ED3F62" w:rsidRPr="00ED3F62">
        <w:rPr>
          <w:rFonts w:ascii="Times New Roman" w:hAnsi="Times New Roman" w:cs="Times New Roman"/>
        </w:rPr>
        <w:t xml:space="preserve"> (</w:t>
      </w:r>
      <w:r w:rsidR="00ED3F62" w:rsidRPr="00ED3F62">
        <w:rPr>
          <w:rFonts w:asciiTheme="majorBidi" w:hAnsiTheme="majorBidi" w:cstheme="majorBidi"/>
        </w:rPr>
        <w:t>Šimunović 1984: 38).</w:t>
      </w:r>
    </w:p>
    <w:p w:rsidR="006D1EEE" w:rsidRPr="00AB47D2" w:rsidRDefault="006D1EEE" w:rsidP="006D1EEE">
      <w:pPr>
        <w:spacing w:line="360" w:lineRule="auto"/>
        <w:ind w:left="708"/>
        <w:jc w:val="both"/>
        <w:rPr>
          <w:rFonts w:ascii="Times New Roman" w:hAnsi="Times New Roman" w:cs="Times New Roman"/>
          <w:sz w:val="20"/>
          <w:szCs w:val="20"/>
        </w:rPr>
      </w:pPr>
    </w:p>
    <w:p w:rsidR="006D1EEE" w:rsidRPr="00AB47D2" w:rsidRDefault="006D1EEE" w:rsidP="006D1EE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Ovaj mi je odjeljak zanimljivo promatrati zbog same činjenice da sam potvrdu ovakva razmišljanja i sama doživjela tijekom svoga istraživanja. Naime kad sam kazivačicu pitala o legendi vezanoj uz Gospinu obranu Sinja, bila je poprilično začuđena i jedva mi je ponudila odgovor jer se njoj činilo da to baš svatko znade i da uopće nema smisla da mi pripovijeda o tome. Ipak sam ju uspjela uvjeriti da me zaista zanima njezina verzija priče jer postoje svakojake i priča kao takva nije ujednačena u svim pojedinačnim slučajevima. </w:t>
      </w:r>
    </w:p>
    <w:p w:rsidR="006D1EEE" w:rsidRDefault="006D1EEE" w:rsidP="005014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Spominju se i vještice kojima se plaše djeca, odnosno činjenica da se neke žene zbog svojega ružna izgleda proglašavaju vješticama i tako bivaju etiketirane i marginalizirane u društvu – jedan je od takvih prim</w:t>
      </w:r>
      <w:r w:rsidR="00501470">
        <w:rPr>
          <w:rFonts w:ascii="Times New Roman" w:hAnsi="Times New Roman" w:cs="Times New Roman"/>
          <w:sz w:val="24"/>
          <w:szCs w:val="24"/>
        </w:rPr>
        <w:t>jera i Martina majka Stana koju:</w:t>
      </w:r>
    </w:p>
    <w:p w:rsidR="006D1EEE" w:rsidRDefault="006D1EEE" w:rsidP="006D1EEE">
      <w:pPr>
        <w:spacing w:line="360" w:lineRule="auto"/>
        <w:jc w:val="both"/>
        <w:rPr>
          <w:rFonts w:ascii="Times New Roman" w:hAnsi="Times New Roman" w:cs="Times New Roman"/>
          <w:sz w:val="20"/>
          <w:szCs w:val="20"/>
        </w:rPr>
      </w:pPr>
    </w:p>
    <w:p w:rsidR="006D1EEE" w:rsidRPr="00B44988" w:rsidRDefault="00B44988" w:rsidP="006D1EEE">
      <w:pPr>
        <w:spacing w:line="360" w:lineRule="auto"/>
        <w:ind w:left="708"/>
        <w:jc w:val="both"/>
        <w:rPr>
          <w:rFonts w:ascii="Times New Roman" w:hAnsi="Times New Roman" w:cs="Times New Roman"/>
        </w:rPr>
      </w:pPr>
      <w:r>
        <w:rPr>
          <w:rFonts w:ascii="Times New Roman" w:hAnsi="Times New Roman" w:cs="Times New Roman"/>
        </w:rPr>
        <w:t>„</w:t>
      </w:r>
      <w:r w:rsidR="006D1EEE" w:rsidRPr="00B44988">
        <w:rPr>
          <w:rFonts w:ascii="Times New Roman" w:hAnsi="Times New Roman" w:cs="Times New Roman"/>
        </w:rPr>
        <w:t>najprije proglasiše za moru, a kad se udala, i za vješticu – pa ako koga iznenada zaboli ili krava prestade davati mlijeko, svemu je ona bila kriva. Pa i ako bi se štogod izgubilo, dolazili bi na nj</w:t>
      </w:r>
      <w:r w:rsidR="00501470" w:rsidRPr="00B44988">
        <w:rPr>
          <w:rFonts w:ascii="Times New Roman" w:hAnsi="Times New Roman" w:cs="Times New Roman"/>
        </w:rPr>
        <w:t>ezina vrata pitati za tu stvar</w:t>
      </w:r>
      <w:r>
        <w:rPr>
          <w:rFonts w:ascii="Times New Roman" w:hAnsi="Times New Roman" w:cs="Times New Roman"/>
        </w:rPr>
        <w:t>“</w:t>
      </w:r>
      <w:r w:rsidR="00501470" w:rsidRPr="00B44988">
        <w:rPr>
          <w:rFonts w:ascii="Times New Roman" w:hAnsi="Times New Roman" w:cs="Times New Roman"/>
        </w:rPr>
        <w:t xml:space="preserve"> (</w:t>
      </w:r>
      <w:r w:rsidR="00501470" w:rsidRPr="00B44988">
        <w:rPr>
          <w:rFonts w:ascii="Times New Roman" w:hAnsi="Times New Roman" w:cs="Times New Roman"/>
          <w:i/>
          <w:iCs/>
        </w:rPr>
        <w:t>op. cit.</w:t>
      </w:r>
      <w:r w:rsidR="00501470" w:rsidRPr="00B44988">
        <w:rPr>
          <w:rFonts w:ascii="Times New Roman" w:hAnsi="Times New Roman" w:cs="Times New Roman"/>
        </w:rPr>
        <w:t>:</w:t>
      </w:r>
      <w:r w:rsidR="00501470" w:rsidRPr="00B44988">
        <w:rPr>
          <w:rFonts w:ascii="Times New Roman" w:hAnsi="Times New Roman" w:cs="Times New Roman"/>
          <w:i/>
          <w:iCs/>
        </w:rPr>
        <w:t xml:space="preserve"> </w:t>
      </w:r>
      <w:r>
        <w:rPr>
          <w:rFonts w:ascii="Times New Roman" w:hAnsi="Times New Roman" w:cs="Times New Roman"/>
        </w:rPr>
        <w:t>13</w:t>
      </w:r>
      <w:r w:rsidR="00501470" w:rsidRPr="00B44988">
        <w:rPr>
          <w:rFonts w:ascii="Times New Roman" w:hAnsi="Times New Roman" w:cs="Times New Roman"/>
        </w:rPr>
        <w:t>)</w:t>
      </w:r>
      <w:r>
        <w:rPr>
          <w:rFonts w:ascii="Times New Roman" w:hAnsi="Times New Roman" w:cs="Times New Roman"/>
        </w:rPr>
        <w:t>.</w:t>
      </w:r>
    </w:p>
    <w:p w:rsidR="006D1EEE" w:rsidRDefault="00047306" w:rsidP="00196A2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Svi</w:t>
      </w:r>
      <w:r w:rsidR="006D1EEE">
        <w:rPr>
          <w:rFonts w:ascii="Times New Roman" w:hAnsi="Times New Roman" w:cs="Times New Roman"/>
          <w:sz w:val="24"/>
          <w:szCs w:val="24"/>
        </w:rPr>
        <w:t xml:space="preserve"> su ovi elementi i teme sadržani u većoj ili manjoj mjeri i u kazivanjima što sam ih osobno slušala. O njima ću govoriti u sljedećemu odjeljku. </w:t>
      </w:r>
      <w:r w:rsidR="00DD09A9">
        <w:rPr>
          <w:rFonts w:ascii="Times New Roman" w:hAnsi="Times New Roman" w:cs="Times New Roman"/>
          <w:sz w:val="24"/>
          <w:szCs w:val="24"/>
        </w:rPr>
        <w:t>Prije toga, važno je spomenuti da su kazivačke/pripovjedačke situacije u pripovijetkama Dinka Šimunovića vrlo bliske kontekstu usmenoga kazivanja, što je drugi aspekt njegova suodnosa s usmenim (</w:t>
      </w:r>
      <w:r w:rsidR="00716253">
        <w:rPr>
          <w:rFonts w:ascii="Times New Roman" w:hAnsi="Times New Roman" w:cs="Times New Roman"/>
          <w:sz w:val="24"/>
          <w:szCs w:val="24"/>
        </w:rPr>
        <w:t xml:space="preserve">usp. </w:t>
      </w:r>
      <w:r w:rsidR="00DD09A9">
        <w:rPr>
          <w:rFonts w:ascii="Times New Roman" w:hAnsi="Times New Roman" w:cs="Times New Roman"/>
          <w:sz w:val="24"/>
          <w:szCs w:val="24"/>
        </w:rPr>
        <w:t>Rudan 2002).</w:t>
      </w:r>
    </w:p>
    <w:p w:rsidR="00111C0D" w:rsidRPr="00716253" w:rsidRDefault="00111C0D" w:rsidP="006D1EEE">
      <w:pPr>
        <w:spacing w:line="360" w:lineRule="auto"/>
        <w:jc w:val="both"/>
        <w:rPr>
          <w:rFonts w:ascii="Times New Roman" w:hAnsi="Times New Roman" w:cs="Times New Roman"/>
          <w:i/>
          <w:sz w:val="24"/>
          <w:szCs w:val="24"/>
        </w:rPr>
      </w:pPr>
    </w:p>
    <w:p w:rsidR="00C232AB" w:rsidRPr="00716253" w:rsidRDefault="00C232AB" w:rsidP="00716253">
      <w:pPr>
        <w:pStyle w:val="Naslov4"/>
        <w:rPr>
          <w:rFonts w:ascii="Times New Roman" w:hAnsi="Times New Roman" w:cs="Times New Roman"/>
          <w:i w:val="0"/>
          <w:color w:val="auto"/>
          <w:sz w:val="24"/>
          <w:szCs w:val="24"/>
        </w:rPr>
      </w:pPr>
      <w:bookmarkStart w:id="25" w:name="_Toc449643547"/>
      <w:r w:rsidRPr="00716253">
        <w:rPr>
          <w:rFonts w:ascii="Times New Roman" w:hAnsi="Times New Roman" w:cs="Times New Roman"/>
          <w:i w:val="0"/>
          <w:color w:val="auto"/>
          <w:sz w:val="24"/>
          <w:szCs w:val="24"/>
        </w:rPr>
        <w:t>5.3.1.3. Analiza predaja i legendi</w:t>
      </w:r>
      <w:bookmarkEnd w:id="25"/>
    </w:p>
    <w:p w:rsidR="00C232AB" w:rsidRDefault="00C232AB" w:rsidP="00111C0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Ovaj sam odjeljak posvetila pričama o mitološkim bićima – vilama, vukodlacima, vješticama. Lovrić to u svome djelu posebno apostrofira, njihovu sklonost praznovjerju. Moja je kazivačica Anđelka Vukasović-Lončar čak iznijela svoje mistično iskustvo kad ju je opsjela mora, što se podudara s Lovri</w:t>
      </w:r>
      <w:r w:rsidR="00047306">
        <w:rPr>
          <w:rFonts w:ascii="Times New Roman" w:hAnsi="Times New Roman" w:cs="Times New Roman"/>
          <w:sz w:val="24"/>
          <w:szCs w:val="24"/>
        </w:rPr>
        <w:t>ćevim opisom prema kojemu mora-</w:t>
      </w:r>
      <w:r>
        <w:rPr>
          <w:rFonts w:ascii="Times New Roman" w:hAnsi="Times New Roman" w:cs="Times New Roman"/>
          <w:sz w:val="24"/>
          <w:szCs w:val="24"/>
        </w:rPr>
        <w:t xml:space="preserve">vještica noću sisa krv ljudima različite dobi, samo ne djeci. I dok je ona na čovjeku, onemogućeno mu je disanje. </w:t>
      </w:r>
    </w:p>
    <w:p w:rsidR="00C232AB" w:rsidRDefault="00C232AB" w:rsidP="00174F3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Isto tako, zanimljivo je promatrati Lovrićevu izjavu o vjerovanjima u noćne utvare jer moja kazivačica </w:t>
      </w:r>
      <w:r w:rsidR="00174F3C">
        <w:rPr>
          <w:rFonts w:ascii="Times New Roman" w:hAnsi="Times New Roman" w:cs="Times New Roman"/>
          <w:sz w:val="24"/>
          <w:szCs w:val="24"/>
        </w:rPr>
        <w:t>govori</w:t>
      </w:r>
      <w:r>
        <w:rPr>
          <w:rFonts w:ascii="Times New Roman" w:hAnsi="Times New Roman" w:cs="Times New Roman"/>
          <w:sz w:val="24"/>
          <w:szCs w:val="24"/>
        </w:rPr>
        <w:t xml:space="preserve"> o strahu ljudi od vlas</w:t>
      </w:r>
      <w:r w:rsidR="00174F3C">
        <w:rPr>
          <w:rFonts w:ascii="Times New Roman" w:hAnsi="Times New Roman" w:cs="Times New Roman"/>
          <w:sz w:val="24"/>
          <w:szCs w:val="24"/>
        </w:rPr>
        <w:t>t</w:t>
      </w:r>
      <w:r>
        <w:rPr>
          <w:rFonts w:ascii="Times New Roman" w:hAnsi="Times New Roman" w:cs="Times New Roman"/>
          <w:sz w:val="24"/>
          <w:szCs w:val="24"/>
        </w:rPr>
        <w:t>ite sjene, potpunoj uvjeren</w:t>
      </w:r>
      <w:r w:rsidR="00174F3C">
        <w:rPr>
          <w:rFonts w:ascii="Times New Roman" w:hAnsi="Times New Roman" w:cs="Times New Roman"/>
          <w:sz w:val="24"/>
          <w:szCs w:val="24"/>
        </w:rPr>
        <w:t xml:space="preserve">osti u taj sumanuti doživljaj. </w:t>
      </w:r>
      <w:r>
        <w:rPr>
          <w:rFonts w:ascii="Times New Roman" w:hAnsi="Times New Roman" w:cs="Times New Roman"/>
          <w:sz w:val="24"/>
          <w:szCs w:val="24"/>
        </w:rPr>
        <w:t xml:space="preserve">Lovrić </w:t>
      </w:r>
      <w:r w:rsidR="00174F3C">
        <w:rPr>
          <w:rFonts w:ascii="Times New Roman" w:hAnsi="Times New Roman" w:cs="Times New Roman"/>
          <w:sz w:val="24"/>
          <w:szCs w:val="24"/>
        </w:rPr>
        <w:t xml:space="preserve">kaže </w:t>
      </w:r>
      <w:r>
        <w:rPr>
          <w:rFonts w:ascii="Times New Roman" w:hAnsi="Times New Roman" w:cs="Times New Roman"/>
          <w:sz w:val="24"/>
          <w:szCs w:val="24"/>
        </w:rPr>
        <w:t>da su „Morlaci vidoviti do najvišega stepena. Bolesna mašta, predrasude i strah postaju uzrokom, da se njima p</w:t>
      </w:r>
      <w:r w:rsidR="00174F3C">
        <w:rPr>
          <w:rFonts w:ascii="Times New Roman" w:hAnsi="Times New Roman" w:cs="Times New Roman"/>
          <w:sz w:val="24"/>
          <w:szCs w:val="24"/>
        </w:rPr>
        <w:t>ojavljuje sve, što sebi uobraze</w:t>
      </w:r>
      <w:r>
        <w:rPr>
          <w:rFonts w:ascii="Times New Roman" w:hAnsi="Times New Roman" w:cs="Times New Roman"/>
          <w:sz w:val="24"/>
          <w:szCs w:val="24"/>
        </w:rPr>
        <w:t>“</w:t>
      </w:r>
      <w:r w:rsidR="00174F3C">
        <w:rPr>
          <w:rFonts w:ascii="Times New Roman" w:hAnsi="Times New Roman" w:cs="Times New Roman"/>
          <w:sz w:val="24"/>
          <w:szCs w:val="24"/>
        </w:rPr>
        <w:t xml:space="preserve"> (</w:t>
      </w:r>
      <w:r w:rsidR="00174F3C">
        <w:rPr>
          <w:rFonts w:ascii="Times New Roman" w:hAnsi="Times New Roman" w:cs="Times New Roman"/>
        </w:rPr>
        <w:t>Lovrić 1948: 165).</w:t>
      </w:r>
    </w:p>
    <w:p w:rsidR="00C232AB" w:rsidRDefault="00C232AB" w:rsidP="00C232A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Zanimljive su ovdje priče o vilama za koje se kaže da su imale magareće noge, a to su mi potvrdili svi koje sam pitala, uključujući one koji se nisu odvažili ispričati priču jer je vrijeme učinilo svoje, ali se toga detalja sjećaju.</w:t>
      </w:r>
    </w:p>
    <w:p w:rsidR="00C232AB" w:rsidRDefault="00C232AB" w:rsidP="00174F3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Važno je ovdje reći nešto o zakonitostima predaje – u njezinu se istinitost vjeruje. To ne znači da ona jest istinita, ona pretpostavlja izboje nadnaravnoga koje narušava sklad svakodnevice – u ovome slučaju vještica, vila. </w:t>
      </w:r>
      <w:r w:rsidR="00174F3C">
        <w:rPr>
          <w:rFonts w:ascii="Times New Roman" w:hAnsi="Times New Roman" w:cs="Times New Roman"/>
          <w:sz w:val="24"/>
          <w:szCs w:val="24"/>
        </w:rPr>
        <w:t>Čovjek se u jednoj od predaja koju ovdje donosim silno</w:t>
      </w:r>
      <w:r>
        <w:rPr>
          <w:rFonts w:ascii="Times New Roman" w:hAnsi="Times New Roman" w:cs="Times New Roman"/>
          <w:sz w:val="24"/>
          <w:szCs w:val="24"/>
        </w:rPr>
        <w:t xml:space="preserve"> prestrašio od vila, iako</w:t>
      </w:r>
      <w:r w:rsidR="00174F3C">
        <w:rPr>
          <w:rFonts w:ascii="Times New Roman" w:hAnsi="Times New Roman" w:cs="Times New Roman"/>
          <w:sz w:val="24"/>
          <w:szCs w:val="24"/>
        </w:rPr>
        <w:t xml:space="preserve"> one </w:t>
      </w:r>
      <w:r>
        <w:rPr>
          <w:rFonts w:ascii="Times New Roman" w:hAnsi="Times New Roman" w:cs="Times New Roman"/>
          <w:sz w:val="24"/>
          <w:szCs w:val="24"/>
        </w:rPr>
        <w:t xml:space="preserve"> ne slove kao loša bića</w:t>
      </w:r>
      <w:r w:rsidR="00174F3C">
        <w:rPr>
          <w:rFonts w:ascii="Times New Roman" w:hAnsi="Times New Roman" w:cs="Times New Roman"/>
          <w:sz w:val="24"/>
          <w:szCs w:val="24"/>
        </w:rPr>
        <w:t xml:space="preserve"> (barem ne u bajkama)</w:t>
      </w:r>
      <w:r>
        <w:rPr>
          <w:rFonts w:ascii="Times New Roman" w:hAnsi="Times New Roman" w:cs="Times New Roman"/>
          <w:sz w:val="24"/>
          <w:szCs w:val="24"/>
        </w:rPr>
        <w:t xml:space="preserve">. </w:t>
      </w:r>
    </w:p>
    <w:p w:rsidR="00C232AB" w:rsidRDefault="00C232AB" w:rsidP="0004730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Kazivačica Vukasović-Lončar priča predaje u kojima su protagonisti vještice, vile i vukodlaci. To nam pokazuje da su ova mitološka bića prednjačila pred drugima i </w:t>
      </w:r>
      <w:r w:rsidR="00047306">
        <w:rPr>
          <w:rFonts w:ascii="Times New Roman" w:hAnsi="Times New Roman" w:cs="Times New Roman"/>
          <w:sz w:val="24"/>
          <w:szCs w:val="24"/>
        </w:rPr>
        <w:t xml:space="preserve">da su bila </w:t>
      </w:r>
      <w:r>
        <w:rPr>
          <w:rFonts w:ascii="Times New Roman" w:hAnsi="Times New Roman" w:cs="Times New Roman"/>
          <w:sz w:val="24"/>
          <w:szCs w:val="24"/>
        </w:rPr>
        <w:t xml:space="preserve">plodno tlo za kovanje raznih pripovijetki i kraćenje vremena na ognjištu. Mora se pojavljuje uvijek kao biće koje tlači i umara, koje oduzima moć normalnoga funkcioniranja i koje iziskuje istjerivanje od strane svećenika ili nekoga tko ima posebnu moć da zaštiti od uroka. Uroci su česta tema pričanja, što mogu potvrditi i osobno kao članica mlađe generacije – i dan-danas takve priče vrlo uspješno žive. </w:t>
      </w:r>
    </w:p>
    <w:p w:rsidR="00C232AB" w:rsidRDefault="00C232AB" w:rsidP="00174F3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Također, vila uvijek ima magareću nogu (ili</w:t>
      </w:r>
      <w:r w:rsidR="00174F3C">
        <w:rPr>
          <w:rFonts w:ascii="Times New Roman" w:hAnsi="Times New Roman" w:cs="Times New Roman"/>
          <w:sz w:val="24"/>
          <w:szCs w:val="24"/>
        </w:rPr>
        <w:t xml:space="preserve"> magareće noge – priče se u tom</w:t>
      </w:r>
      <w:r w:rsidR="00047306">
        <w:rPr>
          <w:rFonts w:ascii="Times New Roman" w:hAnsi="Times New Roman" w:cs="Times New Roman"/>
          <w:sz w:val="24"/>
          <w:szCs w:val="24"/>
        </w:rPr>
        <w:t>e</w:t>
      </w:r>
      <w:r w:rsidR="00174F3C">
        <w:rPr>
          <w:rFonts w:ascii="Times New Roman" w:hAnsi="Times New Roman" w:cs="Times New Roman"/>
          <w:sz w:val="24"/>
          <w:szCs w:val="24"/>
        </w:rPr>
        <w:t xml:space="preserve"> detalju razlikuju</w:t>
      </w:r>
      <w:r>
        <w:rPr>
          <w:rFonts w:ascii="Times New Roman" w:hAnsi="Times New Roman" w:cs="Times New Roman"/>
          <w:sz w:val="24"/>
          <w:szCs w:val="24"/>
        </w:rPr>
        <w:t>). Vile su u imaginariju našega čovjeka ostale zabilježene kao djevojke nezamislive ljepote, duge kose, one koje su otimale lijepu mušku djecu i vraćale ih kad bi to htjele, one su zaručivale lijepe momke, plesale kolo na svojim omiljenim okupljalištima – na raznim dolcima. Plele su kose momcima i konjima, jašile su čak na konjima. U svakom slučaju, nema velikih odstupanja među kazivačima iz ovoga kraja ako ih pitamo o vilama – odgovori su čak predvidljivi.</w:t>
      </w:r>
    </w:p>
    <w:p w:rsidR="00C232AB" w:rsidRDefault="00C232AB" w:rsidP="00C232A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Što se tiče samoga načina pričanja, čini mi se da je ova kazivačica često miješala lica, odnosno koristila je tehniku slobodnoga neupravnog govora</w:t>
      </w:r>
      <w:r w:rsidR="00174F3C">
        <w:rPr>
          <w:rFonts w:ascii="Times New Roman" w:hAnsi="Times New Roman" w:cs="Times New Roman"/>
          <w:sz w:val="24"/>
          <w:szCs w:val="24"/>
        </w:rPr>
        <w:t>,</w:t>
      </w:r>
      <w:r>
        <w:rPr>
          <w:rStyle w:val="Referencafusnote"/>
          <w:rFonts w:ascii="Times New Roman" w:hAnsi="Times New Roman" w:cs="Times New Roman"/>
          <w:sz w:val="24"/>
          <w:szCs w:val="24"/>
        </w:rPr>
        <w:footnoteReference w:id="22"/>
      </w:r>
      <w:r>
        <w:rPr>
          <w:rFonts w:ascii="Times New Roman" w:hAnsi="Times New Roman" w:cs="Times New Roman"/>
          <w:sz w:val="24"/>
          <w:szCs w:val="24"/>
        </w:rPr>
        <w:t xml:space="preserve"> tj. izravno je prenosila misli lika, što mi je otežalo bilježenja njezina iskaza. Pričanje svih kazivačica odlikovano je formul</w:t>
      </w:r>
      <w:r w:rsidR="00501470">
        <w:rPr>
          <w:rFonts w:ascii="Times New Roman" w:hAnsi="Times New Roman" w:cs="Times New Roman"/>
          <w:sz w:val="24"/>
          <w:szCs w:val="24"/>
        </w:rPr>
        <w:t>aičnošću izraza karakterističnu</w:t>
      </w:r>
      <w:r>
        <w:rPr>
          <w:rFonts w:ascii="Times New Roman" w:hAnsi="Times New Roman" w:cs="Times New Roman"/>
          <w:sz w:val="24"/>
          <w:szCs w:val="24"/>
        </w:rPr>
        <w:t xml:space="preserve"> upravo za žanrove predaja i legendi</w:t>
      </w:r>
    </w:p>
    <w:p w:rsidR="00A60FEF" w:rsidRDefault="00C232AB" w:rsidP="00A60FEF">
      <w:pPr>
        <w:pStyle w:val="Tekstfusnote"/>
        <w:spacing w:line="360" w:lineRule="auto"/>
        <w:ind w:firstLine="705"/>
        <w:jc w:val="both"/>
        <w:rPr>
          <w:rFonts w:ascii="Times New Roman" w:hAnsi="Times New Roman" w:cs="Times New Roman"/>
          <w:sz w:val="24"/>
          <w:szCs w:val="24"/>
        </w:rPr>
      </w:pPr>
      <w:r>
        <w:rPr>
          <w:rFonts w:ascii="Times New Roman" w:hAnsi="Times New Roman" w:cs="Times New Roman"/>
          <w:sz w:val="24"/>
          <w:szCs w:val="24"/>
        </w:rPr>
        <w:t>Kazivačica Ljuba Sučić ispričala mi je popriličan broj legendi i predaja. Ono što se očituje u njezinu kazivanju, a i u kazivanju nadolazećih kazivačica jest ocrtavanje zanimljive podvojenosti stanovnika ovoga kraja, a koju je zamijetio još Alberto Fortis davnih dana. Naime on je uočio preplitanje religijskoga i</w:t>
      </w:r>
      <w:r w:rsidR="006C5418">
        <w:rPr>
          <w:rFonts w:ascii="Times New Roman" w:hAnsi="Times New Roman" w:cs="Times New Roman"/>
          <w:sz w:val="24"/>
          <w:szCs w:val="24"/>
        </w:rPr>
        <w:t xml:space="preserve"> magijskoga utjecaja – </w:t>
      </w:r>
      <w:r w:rsidR="006C5418" w:rsidRPr="006C5418">
        <w:rPr>
          <w:rFonts w:ascii="Times New Roman" w:hAnsi="Times New Roman" w:cs="Times New Roman"/>
          <w:sz w:val="24"/>
          <w:szCs w:val="24"/>
        </w:rPr>
        <w:t>pa kaže</w:t>
      </w:r>
      <w:r w:rsidR="00501470">
        <w:rPr>
          <w:rFonts w:ascii="Times New Roman" w:hAnsi="Times New Roman" w:cs="Times New Roman"/>
          <w:sz w:val="24"/>
          <w:szCs w:val="24"/>
        </w:rPr>
        <w:t>:</w:t>
      </w:r>
    </w:p>
    <w:p w:rsidR="00A60FEF" w:rsidRDefault="00A60FEF" w:rsidP="00501470">
      <w:pPr>
        <w:pStyle w:val="Tekstfusnote"/>
        <w:spacing w:line="360" w:lineRule="auto"/>
        <w:ind w:firstLine="705"/>
        <w:jc w:val="both"/>
        <w:rPr>
          <w:rFonts w:ascii="Times New Roman" w:hAnsi="Times New Roman" w:cs="Times New Roman"/>
          <w:sz w:val="24"/>
          <w:szCs w:val="24"/>
        </w:rPr>
      </w:pPr>
    </w:p>
    <w:p w:rsidR="00501470" w:rsidRDefault="00A60FEF" w:rsidP="00A60FEF">
      <w:pPr>
        <w:pStyle w:val="Tekstfusnote"/>
        <w:spacing w:line="360" w:lineRule="auto"/>
        <w:ind w:left="705"/>
        <w:jc w:val="both"/>
        <w:rPr>
          <w:rFonts w:asciiTheme="majorBidi" w:hAnsiTheme="majorBidi" w:cstheme="majorBidi"/>
          <w:sz w:val="22"/>
          <w:szCs w:val="22"/>
        </w:rPr>
      </w:pPr>
      <w:r>
        <w:rPr>
          <w:rFonts w:ascii="Times New Roman" w:hAnsi="Times New Roman" w:cs="Times New Roman"/>
          <w:sz w:val="22"/>
          <w:szCs w:val="22"/>
        </w:rPr>
        <w:t>„</w:t>
      </w:r>
      <w:r w:rsidR="00C232AB" w:rsidRPr="00501470">
        <w:rPr>
          <w:rFonts w:ascii="Times New Roman" w:hAnsi="Times New Roman" w:cs="Times New Roman"/>
          <w:sz w:val="22"/>
          <w:szCs w:val="22"/>
        </w:rPr>
        <w:t xml:space="preserve">Bio rimske ili grčke vjere, taj svijet ima najčudnije predodžbe o religiji; a neznanje onih koji bi ih morali prosvijetliti dovodi do toga da one iz dana u dan </w:t>
      </w:r>
      <w:r w:rsidR="00501470">
        <w:rPr>
          <w:rFonts w:ascii="Times New Roman" w:hAnsi="Times New Roman" w:cs="Times New Roman"/>
          <w:sz w:val="22"/>
          <w:szCs w:val="22"/>
        </w:rPr>
        <w:t>bivaju sve čudovišnije zamršene</w:t>
      </w:r>
      <w:r>
        <w:rPr>
          <w:rFonts w:ascii="Times New Roman" w:hAnsi="Times New Roman" w:cs="Times New Roman"/>
          <w:sz w:val="22"/>
          <w:szCs w:val="22"/>
        </w:rPr>
        <w:t>“</w:t>
      </w:r>
      <w:r w:rsidR="00501470" w:rsidRPr="00501470">
        <w:rPr>
          <w:rFonts w:ascii="Times New Roman" w:hAnsi="Times New Roman" w:cs="Times New Roman"/>
          <w:sz w:val="22"/>
          <w:szCs w:val="22"/>
        </w:rPr>
        <w:t xml:space="preserve"> </w:t>
      </w:r>
      <w:r w:rsidR="00501470">
        <w:rPr>
          <w:rFonts w:ascii="Times New Roman" w:hAnsi="Times New Roman" w:cs="Times New Roman"/>
          <w:sz w:val="22"/>
          <w:szCs w:val="22"/>
        </w:rPr>
        <w:t>(</w:t>
      </w:r>
      <w:r w:rsidR="00501470" w:rsidRPr="00501470">
        <w:rPr>
          <w:rFonts w:asciiTheme="majorBidi" w:hAnsiTheme="majorBidi" w:cstheme="majorBidi"/>
          <w:sz w:val="22"/>
          <w:szCs w:val="22"/>
        </w:rPr>
        <w:t>Bošković-Stulli 1967: 310</w:t>
      </w:r>
      <w:r w:rsidR="00501470">
        <w:rPr>
          <w:rFonts w:asciiTheme="majorBidi" w:hAnsiTheme="majorBidi" w:cstheme="majorBidi"/>
          <w:sz w:val="22"/>
          <w:szCs w:val="22"/>
        </w:rPr>
        <w:t xml:space="preserve">, </w:t>
      </w:r>
      <w:r w:rsidR="00501470">
        <w:rPr>
          <w:rFonts w:asciiTheme="majorBidi" w:hAnsiTheme="majorBidi" w:cstheme="majorBidi"/>
          <w:i/>
          <w:iCs/>
          <w:sz w:val="22"/>
          <w:szCs w:val="22"/>
        </w:rPr>
        <w:t xml:space="preserve">prema </w:t>
      </w:r>
      <w:r w:rsidR="00501470" w:rsidRPr="00501470">
        <w:rPr>
          <w:rFonts w:asciiTheme="majorBidi" w:hAnsiTheme="majorBidi" w:cstheme="majorBidi"/>
          <w:sz w:val="22"/>
          <w:szCs w:val="22"/>
        </w:rPr>
        <w:t>Fortis 1774: 63–64</w:t>
      </w:r>
      <w:r w:rsidR="00501470">
        <w:rPr>
          <w:rFonts w:asciiTheme="majorBidi" w:hAnsiTheme="majorBidi" w:cstheme="majorBidi"/>
          <w:sz w:val="22"/>
          <w:szCs w:val="22"/>
        </w:rPr>
        <w:t>).</w:t>
      </w:r>
    </w:p>
    <w:p w:rsidR="00A60FEF" w:rsidRDefault="00A60FEF" w:rsidP="00A60FEF">
      <w:pPr>
        <w:pStyle w:val="Tekstfusnote"/>
        <w:spacing w:line="360" w:lineRule="auto"/>
        <w:jc w:val="both"/>
        <w:rPr>
          <w:rFonts w:asciiTheme="majorBidi" w:hAnsiTheme="majorBidi" w:cstheme="majorBidi"/>
          <w:sz w:val="22"/>
          <w:szCs w:val="22"/>
        </w:rPr>
      </w:pPr>
    </w:p>
    <w:p w:rsidR="00A60FEF" w:rsidRPr="00501470" w:rsidRDefault="00A60FEF" w:rsidP="00501470">
      <w:pPr>
        <w:pStyle w:val="Tekstfusnote"/>
        <w:spacing w:line="360" w:lineRule="auto"/>
        <w:ind w:firstLine="705"/>
        <w:jc w:val="both"/>
        <w:rPr>
          <w:rFonts w:asciiTheme="majorBidi" w:hAnsiTheme="majorBidi" w:cstheme="majorBidi"/>
          <w:sz w:val="22"/>
          <w:szCs w:val="22"/>
        </w:rPr>
      </w:pPr>
    </w:p>
    <w:p w:rsidR="00C232AB" w:rsidRDefault="00C232AB" w:rsidP="00A60FEF">
      <w:pPr>
        <w:spacing w:line="36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Neke sam priče ovdje uvrstila iako su prema svomu obliku i sadržaju bliže anegdotama ili autobiografskomu diskurzu (npr. </w:t>
      </w:r>
      <w:r w:rsidRPr="007A35B0">
        <w:rPr>
          <w:rFonts w:ascii="Times New Roman" w:hAnsi="Times New Roman" w:cs="Times New Roman"/>
          <w:i/>
          <w:sz w:val="24"/>
          <w:szCs w:val="24"/>
        </w:rPr>
        <w:t xml:space="preserve">Pokušaj zastrašivanja s groblja </w:t>
      </w:r>
      <w:r>
        <w:rPr>
          <w:rFonts w:ascii="Times New Roman" w:hAnsi="Times New Roman" w:cs="Times New Roman"/>
          <w:sz w:val="24"/>
          <w:szCs w:val="24"/>
        </w:rPr>
        <w:t xml:space="preserve">i </w:t>
      </w:r>
      <w:r w:rsidRPr="007A35B0">
        <w:rPr>
          <w:rFonts w:ascii="Times New Roman" w:hAnsi="Times New Roman" w:cs="Times New Roman"/>
          <w:i/>
          <w:sz w:val="24"/>
          <w:szCs w:val="24"/>
        </w:rPr>
        <w:t>Priča o zmiji</w:t>
      </w:r>
      <w:r>
        <w:rPr>
          <w:rFonts w:ascii="Times New Roman" w:hAnsi="Times New Roman" w:cs="Times New Roman"/>
          <w:sz w:val="24"/>
          <w:szCs w:val="24"/>
        </w:rPr>
        <w:t xml:space="preserve">). </w:t>
      </w:r>
      <w:r w:rsidR="00174F3C">
        <w:rPr>
          <w:rFonts w:ascii="Times New Roman" w:hAnsi="Times New Roman" w:cs="Times New Roman"/>
          <w:sz w:val="24"/>
          <w:szCs w:val="24"/>
        </w:rPr>
        <w:t>Mogu se naći valjani argumenti i za jedan i za drugi izbor, ali ovdje sam se</w:t>
      </w:r>
      <w:r w:rsidR="00CC7485">
        <w:rPr>
          <w:rFonts w:ascii="Times New Roman" w:hAnsi="Times New Roman" w:cs="Times New Roman"/>
          <w:sz w:val="24"/>
          <w:szCs w:val="24"/>
        </w:rPr>
        <w:t>,</w:t>
      </w:r>
      <w:r w:rsidR="00174F3C">
        <w:rPr>
          <w:rFonts w:ascii="Times New Roman" w:hAnsi="Times New Roman" w:cs="Times New Roman"/>
          <w:sz w:val="24"/>
          <w:szCs w:val="24"/>
        </w:rPr>
        <w:t xml:space="preserve"> zbog elementa čudesnoga i zastrašujućega</w:t>
      </w:r>
      <w:r w:rsidR="00CC7485">
        <w:rPr>
          <w:rFonts w:ascii="Times New Roman" w:hAnsi="Times New Roman" w:cs="Times New Roman"/>
          <w:sz w:val="24"/>
          <w:szCs w:val="24"/>
        </w:rPr>
        <w:t>,</w:t>
      </w:r>
      <w:r w:rsidR="00174F3C">
        <w:rPr>
          <w:rFonts w:ascii="Times New Roman" w:hAnsi="Times New Roman" w:cs="Times New Roman"/>
          <w:sz w:val="24"/>
          <w:szCs w:val="24"/>
        </w:rPr>
        <w:t xml:space="preserve"> opredijelila za žanr predaje. </w:t>
      </w:r>
      <w:r>
        <w:rPr>
          <w:rFonts w:ascii="Times New Roman" w:hAnsi="Times New Roman" w:cs="Times New Roman"/>
          <w:sz w:val="24"/>
          <w:szCs w:val="24"/>
        </w:rPr>
        <w:t xml:space="preserve">U mnoštvo </w:t>
      </w:r>
      <w:r w:rsidR="00047306">
        <w:rPr>
          <w:rFonts w:ascii="Times New Roman" w:hAnsi="Times New Roman" w:cs="Times New Roman"/>
          <w:sz w:val="24"/>
          <w:szCs w:val="24"/>
        </w:rPr>
        <w:t xml:space="preserve">je </w:t>
      </w:r>
      <w:r>
        <w:rPr>
          <w:rFonts w:ascii="Times New Roman" w:hAnsi="Times New Roman" w:cs="Times New Roman"/>
          <w:sz w:val="24"/>
          <w:szCs w:val="24"/>
        </w:rPr>
        <w:t xml:space="preserve">predaja uključena i legenda o Gospi te ona o Isusu i svetome Petru koja je vrlo česta na raznim lokalitetima, samo što poprima drugačiju fabulu. </w:t>
      </w:r>
    </w:p>
    <w:p w:rsidR="00CC7485" w:rsidRDefault="00C232AB" w:rsidP="00174F3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74F3C">
        <w:rPr>
          <w:rFonts w:ascii="Times New Roman" w:hAnsi="Times New Roman" w:cs="Times New Roman"/>
          <w:sz w:val="24"/>
          <w:szCs w:val="24"/>
        </w:rPr>
        <w:t xml:space="preserve">Kazivačice </w:t>
      </w:r>
      <w:r w:rsidR="00501470">
        <w:rPr>
          <w:rFonts w:ascii="Times New Roman" w:hAnsi="Times New Roman" w:cs="Times New Roman"/>
          <w:sz w:val="24"/>
          <w:szCs w:val="24"/>
        </w:rPr>
        <w:t xml:space="preserve">se </w:t>
      </w:r>
      <w:r w:rsidR="00174F3C">
        <w:rPr>
          <w:rFonts w:ascii="Times New Roman" w:hAnsi="Times New Roman" w:cs="Times New Roman"/>
          <w:sz w:val="24"/>
          <w:szCs w:val="24"/>
        </w:rPr>
        <w:t>često koriste</w:t>
      </w:r>
      <w:r w:rsidR="00501470">
        <w:rPr>
          <w:rFonts w:ascii="Times New Roman" w:hAnsi="Times New Roman" w:cs="Times New Roman"/>
          <w:sz w:val="24"/>
          <w:szCs w:val="24"/>
        </w:rPr>
        <w:t xml:space="preserve"> formulama</w:t>
      </w:r>
      <w:r w:rsidR="00CC7485">
        <w:rPr>
          <w:rFonts w:ascii="Times New Roman" w:hAnsi="Times New Roman" w:cs="Times New Roman"/>
          <w:sz w:val="24"/>
          <w:szCs w:val="24"/>
        </w:rPr>
        <w:t xml:space="preserve"> v</w:t>
      </w:r>
      <w:r w:rsidR="00501470">
        <w:rPr>
          <w:rFonts w:ascii="Times New Roman" w:hAnsi="Times New Roman" w:cs="Times New Roman"/>
          <w:sz w:val="24"/>
          <w:szCs w:val="24"/>
        </w:rPr>
        <w:t>jerodostojnosti, odnosno formulama</w:t>
      </w:r>
      <w:r w:rsidR="00CC7485">
        <w:rPr>
          <w:rFonts w:ascii="Times New Roman" w:hAnsi="Times New Roman" w:cs="Times New Roman"/>
          <w:sz w:val="24"/>
          <w:szCs w:val="24"/>
        </w:rPr>
        <w:t xml:space="preserve"> koje jamče istinitost izrečenomu sadržaju</w:t>
      </w:r>
      <w:r w:rsidR="00043F18">
        <w:rPr>
          <w:rFonts w:ascii="Times New Roman" w:hAnsi="Times New Roman" w:cs="Times New Roman"/>
          <w:sz w:val="24"/>
          <w:szCs w:val="24"/>
        </w:rPr>
        <w:t xml:space="preserve"> pozivajući se na točno vrijeme zbivanja, mjesto događaja ili pak svjedoke. U pojedinim se slučajevima može dogoditi da kazivač čak pokazuje sumnjičavost prema onomu što govori, odnosno da se ograđuje od potvrđivanja da je ono što govori istinito (usp. Rudan 2006: 88).</w:t>
      </w:r>
    </w:p>
    <w:p w:rsidR="00C232AB" w:rsidRDefault="00043F18" w:rsidP="00111C0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Od mnogobrojnih formula vjerodostojnosti na koje sam naišla u svome terenskom istraživanju, tek ću ukratko oprimjeriti njihove različite zastupljene tipove: </w:t>
      </w:r>
      <w:r w:rsidR="00C232AB">
        <w:rPr>
          <w:rFonts w:ascii="Times New Roman" w:hAnsi="Times New Roman" w:cs="Times New Roman"/>
          <w:sz w:val="24"/>
          <w:szCs w:val="24"/>
        </w:rPr>
        <w:t>prostorne (</w:t>
      </w:r>
      <w:r w:rsidR="00C232AB" w:rsidRPr="008B6172">
        <w:rPr>
          <w:rFonts w:ascii="Times New Roman" w:hAnsi="Times New Roman" w:cs="Times New Roman"/>
          <w:i/>
          <w:sz w:val="24"/>
          <w:szCs w:val="24"/>
        </w:rPr>
        <w:t>Tamo di smo mi Ruščići</w:t>
      </w:r>
      <w:r w:rsidR="00C232AB" w:rsidRPr="00501470">
        <w:rPr>
          <w:rFonts w:ascii="Times New Roman" w:hAnsi="Times New Roman" w:cs="Times New Roman"/>
          <w:iCs/>
          <w:sz w:val="24"/>
          <w:szCs w:val="24"/>
        </w:rPr>
        <w:t>,</w:t>
      </w:r>
      <w:r w:rsidR="00C232AB" w:rsidRPr="008B6172">
        <w:rPr>
          <w:rFonts w:ascii="Times New Roman" w:hAnsi="Times New Roman" w:cs="Times New Roman"/>
          <w:i/>
          <w:sz w:val="24"/>
          <w:szCs w:val="24"/>
        </w:rPr>
        <w:t xml:space="preserve"> pa sad ja ne znan, ti nisi bila na Strizrepin, ma jesi možda, to ti je tamo jedna kuća, al je malo dalje od nas, di san se ja rodila</w:t>
      </w:r>
      <w:r w:rsidR="00C232AB">
        <w:rPr>
          <w:rFonts w:ascii="Times New Roman" w:hAnsi="Times New Roman" w:cs="Times New Roman"/>
          <w:i/>
          <w:sz w:val="24"/>
          <w:szCs w:val="24"/>
        </w:rPr>
        <w:t>...</w:t>
      </w:r>
      <w:r w:rsidR="00C232AB">
        <w:rPr>
          <w:rFonts w:ascii="Times New Roman" w:hAnsi="Times New Roman" w:cs="Times New Roman"/>
          <w:sz w:val="24"/>
          <w:szCs w:val="24"/>
        </w:rPr>
        <w:t xml:space="preserve">, </w:t>
      </w:r>
      <w:r w:rsidR="00C232AB">
        <w:rPr>
          <w:rFonts w:ascii="Times New Roman" w:hAnsi="Times New Roman" w:cs="Times New Roman"/>
          <w:i/>
          <w:sz w:val="24"/>
          <w:szCs w:val="24"/>
        </w:rPr>
        <w:t>na Ugljanin</w:t>
      </w:r>
      <w:r w:rsidR="00C232AB">
        <w:rPr>
          <w:rFonts w:ascii="Times New Roman" w:hAnsi="Times New Roman" w:cs="Times New Roman"/>
          <w:sz w:val="24"/>
          <w:szCs w:val="24"/>
        </w:rPr>
        <w:t xml:space="preserve"> itd.), svjedočke (</w:t>
      </w:r>
      <w:r w:rsidR="00C232AB" w:rsidRPr="008B6172">
        <w:rPr>
          <w:rFonts w:ascii="Times New Roman" w:hAnsi="Times New Roman" w:cs="Times New Roman"/>
          <w:i/>
          <w:sz w:val="24"/>
          <w:szCs w:val="24"/>
        </w:rPr>
        <w:t>To je isto meni mater pripovidala</w:t>
      </w:r>
      <w:r w:rsidR="00C232AB" w:rsidRPr="00501470">
        <w:rPr>
          <w:rFonts w:ascii="Times New Roman" w:hAnsi="Times New Roman" w:cs="Times New Roman"/>
          <w:iCs/>
          <w:sz w:val="24"/>
          <w:szCs w:val="24"/>
        </w:rPr>
        <w:t>,</w:t>
      </w:r>
      <w:r w:rsidR="00C232AB" w:rsidRPr="008B6172">
        <w:rPr>
          <w:rFonts w:ascii="Times New Roman" w:hAnsi="Times New Roman" w:cs="Times New Roman"/>
          <w:i/>
          <w:sz w:val="24"/>
          <w:szCs w:val="24"/>
        </w:rPr>
        <w:t xml:space="preserve"> Tako je moj svekar kaziva isto</w:t>
      </w:r>
      <w:r w:rsidR="00C232AB">
        <w:rPr>
          <w:rFonts w:ascii="Times New Roman" w:hAnsi="Times New Roman" w:cs="Times New Roman"/>
          <w:sz w:val="24"/>
          <w:szCs w:val="24"/>
        </w:rPr>
        <w:t xml:space="preserve">) i kazivačke {npr. </w:t>
      </w:r>
      <w:r w:rsidR="00C232AB">
        <w:rPr>
          <w:rFonts w:ascii="Times New Roman" w:hAnsi="Times New Roman" w:cs="Times New Roman"/>
          <w:i/>
          <w:sz w:val="24"/>
          <w:szCs w:val="24"/>
        </w:rPr>
        <w:t>To ti je živa istina</w:t>
      </w:r>
      <w:r w:rsidR="00C232AB">
        <w:rPr>
          <w:rFonts w:ascii="Times New Roman" w:hAnsi="Times New Roman" w:cs="Times New Roman"/>
          <w:sz w:val="24"/>
          <w:szCs w:val="24"/>
        </w:rPr>
        <w:t xml:space="preserve">, </w:t>
      </w:r>
      <w:r w:rsidR="00C232AB">
        <w:rPr>
          <w:rFonts w:ascii="Times New Roman" w:hAnsi="Times New Roman" w:cs="Times New Roman"/>
          <w:i/>
          <w:sz w:val="24"/>
          <w:szCs w:val="24"/>
        </w:rPr>
        <w:t xml:space="preserve">Ajme meni, ja to ne virujen </w:t>
      </w:r>
      <w:r w:rsidR="00501470">
        <w:rPr>
          <w:rFonts w:ascii="Times New Roman" w:hAnsi="Times New Roman" w:cs="Times New Roman"/>
          <w:sz w:val="24"/>
          <w:szCs w:val="24"/>
        </w:rPr>
        <w:t>(u ovome je primjeru iskazano ograđivanje od vjere u istinitost sadržaja o kojemu se govori, što se krši s temeljnim načelima predaje</w:t>
      </w:r>
      <w:r w:rsidR="00C232AB">
        <w:rPr>
          <w:rFonts w:ascii="Times New Roman" w:hAnsi="Times New Roman" w:cs="Times New Roman"/>
          <w:sz w:val="24"/>
          <w:szCs w:val="24"/>
        </w:rPr>
        <w:t>)}.</w:t>
      </w:r>
    </w:p>
    <w:p w:rsidR="00043F18" w:rsidRPr="008B6172" w:rsidRDefault="00501470" w:rsidP="00CD3B9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Što se tiče tema predaj</w:t>
      </w:r>
      <w:r w:rsidR="00CD3B95">
        <w:rPr>
          <w:rFonts w:ascii="Times New Roman" w:hAnsi="Times New Roman" w:cs="Times New Roman"/>
          <w:sz w:val="24"/>
          <w:szCs w:val="24"/>
        </w:rPr>
        <w:t>a</w:t>
      </w:r>
      <w:r w:rsidR="00043F18">
        <w:rPr>
          <w:rFonts w:ascii="Times New Roman" w:hAnsi="Times New Roman" w:cs="Times New Roman"/>
          <w:sz w:val="24"/>
          <w:szCs w:val="24"/>
        </w:rPr>
        <w:t xml:space="preserve">, najzastupljenije su predaje </w:t>
      </w:r>
      <w:r w:rsidR="00AB14E9">
        <w:rPr>
          <w:rFonts w:ascii="Times New Roman" w:hAnsi="Times New Roman" w:cs="Times New Roman"/>
          <w:sz w:val="24"/>
          <w:szCs w:val="24"/>
        </w:rPr>
        <w:t xml:space="preserve">o vješticama, vilama, </w:t>
      </w:r>
      <w:r w:rsidR="00043F18">
        <w:rPr>
          <w:rFonts w:ascii="Times New Roman" w:hAnsi="Times New Roman" w:cs="Times New Roman"/>
          <w:sz w:val="24"/>
          <w:szCs w:val="24"/>
        </w:rPr>
        <w:t>morama</w:t>
      </w:r>
      <w:r w:rsidR="00AB14E9">
        <w:rPr>
          <w:rFonts w:ascii="Times New Roman" w:hAnsi="Times New Roman" w:cs="Times New Roman"/>
          <w:sz w:val="24"/>
          <w:szCs w:val="24"/>
        </w:rPr>
        <w:t xml:space="preserve"> i vukodlacima</w:t>
      </w:r>
      <w:r w:rsidR="00043F18">
        <w:rPr>
          <w:rFonts w:ascii="Times New Roman" w:hAnsi="Times New Roman" w:cs="Times New Roman"/>
          <w:sz w:val="24"/>
          <w:szCs w:val="24"/>
        </w:rPr>
        <w:t xml:space="preserve">. Spominje se i zanimljiv primjer čudesnoga bića manijole o kojemu ne postoji ni slovo u dostupnoj literaturi. Predajnomu sloju pripadaju i pričanja o urocima te o udovicama koje donose nesreću. </w:t>
      </w:r>
      <w:r w:rsidR="00E44134">
        <w:rPr>
          <w:rFonts w:ascii="Times New Roman" w:hAnsi="Times New Roman" w:cs="Times New Roman"/>
          <w:sz w:val="24"/>
          <w:szCs w:val="24"/>
        </w:rPr>
        <w:t xml:space="preserve">Najveći je korpus skupljen upravo o vilama. </w:t>
      </w:r>
      <w:r w:rsidR="00043F18">
        <w:rPr>
          <w:rFonts w:ascii="Times New Roman" w:hAnsi="Times New Roman" w:cs="Times New Roman"/>
          <w:sz w:val="24"/>
          <w:szCs w:val="24"/>
        </w:rPr>
        <w:t xml:space="preserve">Iz ovih se predaja </w:t>
      </w:r>
      <w:r w:rsidR="00E44134">
        <w:rPr>
          <w:rFonts w:ascii="Times New Roman" w:hAnsi="Times New Roman" w:cs="Times New Roman"/>
          <w:sz w:val="24"/>
          <w:szCs w:val="24"/>
        </w:rPr>
        <w:t>o vilama može sažeti sljedeći set karakteristika:</w:t>
      </w:r>
      <w:r w:rsidR="00043F18">
        <w:rPr>
          <w:rFonts w:ascii="Times New Roman" w:hAnsi="Times New Roman" w:cs="Times New Roman"/>
          <w:sz w:val="24"/>
          <w:szCs w:val="24"/>
        </w:rPr>
        <w:t xml:space="preserve"> pletu </w:t>
      </w:r>
      <w:r w:rsidR="00E44134">
        <w:rPr>
          <w:rFonts w:ascii="Times New Roman" w:hAnsi="Times New Roman" w:cs="Times New Roman"/>
          <w:sz w:val="24"/>
          <w:szCs w:val="24"/>
        </w:rPr>
        <w:t xml:space="preserve">konjima </w:t>
      </w:r>
      <w:r w:rsidR="00043F18">
        <w:rPr>
          <w:rFonts w:ascii="Times New Roman" w:hAnsi="Times New Roman" w:cs="Times New Roman"/>
          <w:sz w:val="24"/>
          <w:szCs w:val="24"/>
        </w:rPr>
        <w:t>kosu, imaju magareće noge, plešu</w:t>
      </w:r>
      <w:r w:rsidR="00E44134">
        <w:rPr>
          <w:rFonts w:ascii="Times New Roman" w:hAnsi="Times New Roman" w:cs="Times New Roman"/>
          <w:sz w:val="24"/>
          <w:szCs w:val="24"/>
        </w:rPr>
        <w:t xml:space="preserve"> u kolu, izgledaju vrlo lijepo (a pogotovo se na njima ističe duga lijepa kosa)</w:t>
      </w:r>
      <w:r w:rsidR="00043F18">
        <w:rPr>
          <w:rFonts w:ascii="Times New Roman" w:hAnsi="Times New Roman" w:cs="Times New Roman"/>
          <w:sz w:val="24"/>
          <w:szCs w:val="24"/>
        </w:rPr>
        <w:t xml:space="preserve"> i na</w:t>
      </w:r>
      <w:r w:rsidR="00047306">
        <w:rPr>
          <w:rFonts w:ascii="Times New Roman" w:hAnsi="Times New Roman" w:cs="Times New Roman"/>
          <w:sz w:val="24"/>
          <w:szCs w:val="24"/>
        </w:rPr>
        <w:t>i</w:t>
      </w:r>
      <w:r w:rsidR="00043F18">
        <w:rPr>
          <w:rFonts w:ascii="Times New Roman" w:hAnsi="Times New Roman" w:cs="Times New Roman"/>
          <w:sz w:val="24"/>
          <w:szCs w:val="24"/>
        </w:rPr>
        <w:t xml:space="preserve">zgled ne odudaraju od obične djevojke. </w:t>
      </w:r>
      <w:r w:rsidR="00E44134">
        <w:rPr>
          <w:rFonts w:ascii="Times New Roman" w:hAnsi="Times New Roman" w:cs="Times New Roman"/>
          <w:sz w:val="24"/>
          <w:szCs w:val="24"/>
        </w:rPr>
        <w:t>Čini se</w:t>
      </w:r>
      <w:r w:rsidR="000F0E47">
        <w:rPr>
          <w:rFonts w:ascii="Times New Roman" w:hAnsi="Times New Roman" w:cs="Times New Roman"/>
          <w:sz w:val="24"/>
          <w:szCs w:val="24"/>
        </w:rPr>
        <w:t xml:space="preserve"> da predaje o vješticama na jugu nisu za</w:t>
      </w:r>
      <w:r w:rsidR="00E44134">
        <w:rPr>
          <w:rFonts w:ascii="Times New Roman" w:hAnsi="Times New Roman" w:cs="Times New Roman"/>
          <w:sz w:val="24"/>
          <w:szCs w:val="24"/>
        </w:rPr>
        <w:t>stupljene u tolikoj mjer</w:t>
      </w:r>
      <w:r w:rsidR="000F0E47">
        <w:rPr>
          <w:rFonts w:ascii="Times New Roman" w:hAnsi="Times New Roman" w:cs="Times New Roman"/>
          <w:sz w:val="24"/>
          <w:szCs w:val="24"/>
        </w:rPr>
        <w:t xml:space="preserve">i kao u sjevernijim krajevima. </w:t>
      </w:r>
      <w:r w:rsidR="00E44134">
        <w:rPr>
          <w:rFonts w:ascii="Times New Roman" w:hAnsi="Times New Roman" w:cs="Times New Roman"/>
          <w:sz w:val="24"/>
          <w:szCs w:val="24"/>
        </w:rPr>
        <w:t>Tako su istraživanja pokazala da su u Lovreću</w:t>
      </w:r>
      <w:r w:rsidR="000F0E47">
        <w:rPr>
          <w:rStyle w:val="Referencafusnote"/>
          <w:rFonts w:ascii="Times New Roman" w:hAnsi="Times New Roman" w:cs="Times New Roman"/>
          <w:sz w:val="24"/>
          <w:szCs w:val="24"/>
        </w:rPr>
        <w:footnoteReference w:id="23"/>
      </w:r>
      <w:r w:rsidR="00E44134">
        <w:rPr>
          <w:rFonts w:ascii="Times New Roman" w:hAnsi="Times New Roman" w:cs="Times New Roman"/>
          <w:sz w:val="24"/>
          <w:szCs w:val="24"/>
        </w:rPr>
        <w:t xml:space="preserve"> u velikoj mjeri zastupljene predaje o vilama, i to upravo sa sličnim motivima koji su pronađeni i u Cetinskoj krajini. </w:t>
      </w:r>
      <w:r w:rsidR="0021646F">
        <w:rPr>
          <w:rFonts w:ascii="Times New Roman" w:hAnsi="Times New Roman" w:cs="Times New Roman"/>
          <w:sz w:val="24"/>
          <w:szCs w:val="24"/>
        </w:rPr>
        <w:t>Primjera radi, u</w:t>
      </w:r>
      <w:r w:rsidR="00E44134">
        <w:rPr>
          <w:rFonts w:ascii="Times New Roman" w:hAnsi="Times New Roman" w:cs="Times New Roman"/>
          <w:sz w:val="24"/>
          <w:szCs w:val="24"/>
        </w:rPr>
        <w:t xml:space="preserve"> Lovreću </w:t>
      </w:r>
      <w:r w:rsidR="0021646F">
        <w:rPr>
          <w:rFonts w:ascii="Times New Roman" w:hAnsi="Times New Roman" w:cs="Times New Roman"/>
          <w:sz w:val="24"/>
          <w:szCs w:val="24"/>
        </w:rPr>
        <w:t xml:space="preserve">se </w:t>
      </w:r>
      <w:r w:rsidR="000F0E47">
        <w:rPr>
          <w:rFonts w:ascii="Times New Roman" w:hAnsi="Times New Roman" w:cs="Times New Roman"/>
          <w:sz w:val="24"/>
          <w:szCs w:val="24"/>
        </w:rPr>
        <w:t>te</w:t>
      </w:r>
      <w:r w:rsidR="00E44134">
        <w:rPr>
          <w:rFonts w:ascii="Times New Roman" w:hAnsi="Times New Roman" w:cs="Times New Roman"/>
          <w:sz w:val="24"/>
          <w:szCs w:val="24"/>
        </w:rPr>
        <w:t>m</w:t>
      </w:r>
      <w:r w:rsidR="000F0E47">
        <w:rPr>
          <w:rFonts w:ascii="Times New Roman" w:hAnsi="Times New Roman" w:cs="Times New Roman"/>
          <w:sz w:val="24"/>
          <w:szCs w:val="24"/>
        </w:rPr>
        <w:t>a</w:t>
      </w:r>
      <w:r w:rsidR="00E44134">
        <w:rPr>
          <w:rFonts w:ascii="Times New Roman" w:hAnsi="Times New Roman" w:cs="Times New Roman"/>
          <w:sz w:val="24"/>
          <w:szCs w:val="24"/>
        </w:rPr>
        <w:t>tizira vilinska ljepota, magareće noge, njezino djelovanje – pletenje grive konjima, zaljubljivanje u ljude i sl. (</w:t>
      </w:r>
      <w:r w:rsidR="00CD3B95">
        <w:rPr>
          <w:rFonts w:ascii="Times New Roman" w:hAnsi="Times New Roman" w:cs="Times New Roman"/>
          <w:sz w:val="24"/>
          <w:szCs w:val="24"/>
        </w:rPr>
        <w:t>usp. Rudan Kapec i Botica 2013: 271</w:t>
      </w:r>
      <w:r w:rsidR="00046E8B">
        <w:rPr>
          <w:rFonts w:ascii="Times New Roman" w:hAnsi="Times New Roman" w:cs="Times New Roman"/>
          <w:sz w:val="24"/>
          <w:szCs w:val="24"/>
        </w:rPr>
        <w:t xml:space="preserve">, </w:t>
      </w:r>
      <w:r w:rsidR="00046E8B" w:rsidRPr="00046E8B">
        <w:rPr>
          <w:rFonts w:ascii="Times New Roman" w:hAnsi="Times New Roman" w:cs="Times New Roman"/>
          <w:i/>
          <w:sz w:val="24"/>
          <w:szCs w:val="24"/>
        </w:rPr>
        <w:t>prema</w:t>
      </w:r>
      <w:r w:rsidR="00CD3B95">
        <w:rPr>
          <w:rFonts w:ascii="Times New Roman" w:hAnsi="Times New Roman" w:cs="Times New Roman"/>
          <w:sz w:val="24"/>
          <w:szCs w:val="24"/>
        </w:rPr>
        <w:t xml:space="preserve"> Olujić 2012: 48–49</w:t>
      </w:r>
      <w:r w:rsidR="00046E8B">
        <w:rPr>
          <w:rFonts w:ascii="Times New Roman" w:hAnsi="Times New Roman" w:cs="Times New Roman"/>
          <w:sz w:val="24"/>
          <w:szCs w:val="24"/>
        </w:rPr>
        <w:t>).</w:t>
      </w:r>
    </w:p>
    <w:p w:rsidR="00AB14E9" w:rsidRDefault="004F629A" w:rsidP="00AB14E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Što se pak tiče predaja o vješticama koje su, </w:t>
      </w:r>
      <w:r w:rsidR="00AB14E9">
        <w:rPr>
          <w:rFonts w:ascii="Times New Roman" w:hAnsi="Times New Roman" w:cs="Times New Roman"/>
          <w:sz w:val="24"/>
          <w:szCs w:val="24"/>
        </w:rPr>
        <w:t>k</w:t>
      </w:r>
      <w:r>
        <w:rPr>
          <w:rFonts w:ascii="Times New Roman" w:hAnsi="Times New Roman" w:cs="Times New Roman"/>
          <w:sz w:val="24"/>
          <w:szCs w:val="24"/>
        </w:rPr>
        <w:t>ad se sve zbroji, malobrojne,</w:t>
      </w:r>
      <w:r w:rsidR="00C232AB">
        <w:rPr>
          <w:rFonts w:ascii="Times New Roman" w:hAnsi="Times New Roman" w:cs="Times New Roman"/>
          <w:sz w:val="24"/>
          <w:szCs w:val="24"/>
        </w:rPr>
        <w:t xml:space="preserve"> </w:t>
      </w:r>
      <w:r>
        <w:rPr>
          <w:rFonts w:ascii="Times New Roman" w:hAnsi="Times New Roman" w:cs="Times New Roman"/>
          <w:sz w:val="24"/>
          <w:szCs w:val="24"/>
        </w:rPr>
        <w:t>potrebno j</w:t>
      </w:r>
      <w:r w:rsidR="00AB14E9">
        <w:rPr>
          <w:rFonts w:ascii="Times New Roman" w:hAnsi="Times New Roman" w:cs="Times New Roman"/>
          <w:sz w:val="24"/>
          <w:szCs w:val="24"/>
        </w:rPr>
        <w:t xml:space="preserve">e istaknuti zanimljivost da su mi dvije kazivačice rekle da se vještice rađaju u košuljicama, što predstavlja kontinuitet Milićevićeva iskaza da je naišao na tu pojavu u ovome kraju </w:t>
      </w:r>
      <w:r w:rsidR="0021646F">
        <w:rPr>
          <w:rFonts w:ascii="Times New Roman" w:hAnsi="Times New Roman" w:cs="Times New Roman"/>
          <w:sz w:val="24"/>
          <w:szCs w:val="24"/>
        </w:rPr>
        <w:t>(u Hrvacama) prije dosta godina</w:t>
      </w:r>
      <w:r w:rsidR="0021646F" w:rsidRPr="00CD3B95">
        <w:rPr>
          <w:rFonts w:ascii="Times New Roman" w:hAnsi="Times New Roman" w:cs="Times New Roman"/>
          <w:sz w:val="24"/>
          <w:szCs w:val="24"/>
        </w:rPr>
        <w:t xml:space="preserve"> (usp. Milićević 1967: 466). </w:t>
      </w:r>
      <w:r w:rsidR="00C232AB">
        <w:rPr>
          <w:rFonts w:ascii="Times New Roman" w:hAnsi="Times New Roman" w:cs="Times New Roman"/>
          <w:sz w:val="24"/>
          <w:szCs w:val="24"/>
        </w:rPr>
        <w:t xml:space="preserve">Iako je riječ o različitim naseljima, svi su oni sastavni dio cetinskoga kraja, pa takvo što ne treba čuditi. </w:t>
      </w:r>
      <w:r w:rsidR="00AB14E9">
        <w:rPr>
          <w:rFonts w:ascii="Times New Roman" w:hAnsi="Times New Roman" w:cs="Times New Roman"/>
          <w:sz w:val="24"/>
          <w:szCs w:val="24"/>
        </w:rPr>
        <w:t xml:space="preserve">Mora je pak biće koje napada u snu, onemogućuje čovjeka u djelatnosti, pojavljuje se kao teret. </w:t>
      </w:r>
      <w:r w:rsidR="00C232AB">
        <w:rPr>
          <w:rFonts w:ascii="Times New Roman" w:hAnsi="Times New Roman" w:cs="Times New Roman"/>
          <w:sz w:val="24"/>
          <w:szCs w:val="24"/>
        </w:rPr>
        <w:t xml:space="preserve">Napadaji more slični su onome o čemu mi je govorila Anđelka Vukasović-Lončar, a može se pročitati u nadolazećim retcima. Sve tri priče odlikuje misterioznost i utjecaj čudesnoga, pa sam ih zato smatrala vrijednima bilježenja. </w:t>
      </w:r>
    </w:p>
    <w:p w:rsidR="0075578F" w:rsidRDefault="00AB14E9" w:rsidP="0021646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Što se tiče legendi, zastupljeni su likovi svetoga Stjepana, svetoga Petra, Isusa i Gospe Sinjske. </w:t>
      </w:r>
      <w:r w:rsidR="00C232AB">
        <w:rPr>
          <w:rFonts w:ascii="Times New Roman" w:hAnsi="Times New Roman" w:cs="Times New Roman"/>
          <w:sz w:val="24"/>
          <w:szCs w:val="24"/>
        </w:rPr>
        <w:t>Priča o svetome Stjepanu nije nužno legenda u uskome smislu riječi, ali se pričala s koljena na koljeno, ostala je zapamćena u narodu, pa je samim time vrijedna moje bilješke. Od formula vjerodostojnosti, uočljive su one svjedočke (</w:t>
      </w:r>
      <w:r w:rsidR="00C232AB">
        <w:rPr>
          <w:rFonts w:ascii="Times New Roman" w:hAnsi="Times New Roman" w:cs="Times New Roman"/>
          <w:i/>
          <w:sz w:val="24"/>
          <w:szCs w:val="24"/>
        </w:rPr>
        <w:t>meni je pokojna mater pričala</w:t>
      </w:r>
      <w:r w:rsidR="00C232AB">
        <w:rPr>
          <w:rFonts w:ascii="Times New Roman" w:hAnsi="Times New Roman" w:cs="Times New Roman"/>
          <w:sz w:val="24"/>
          <w:szCs w:val="24"/>
        </w:rPr>
        <w:t>,</w:t>
      </w:r>
      <w:r w:rsidR="00C232AB">
        <w:rPr>
          <w:rFonts w:ascii="Times New Roman" w:hAnsi="Times New Roman" w:cs="Times New Roman"/>
          <w:i/>
          <w:sz w:val="24"/>
          <w:szCs w:val="24"/>
        </w:rPr>
        <w:t xml:space="preserve"> ja san čula di su moji pričali</w:t>
      </w:r>
      <w:r w:rsidR="00C232AB">
        <w:rPr>
          <w:rFonts w:ascii="Times New Roman" w:hAnsi="Times New Roman" w:cs="Times New Roman"/>
          <w:sz w:val="24"/>
          <w:szCs w:val="24"/>
        </w:rPr>
        <w:t xml:space="preserve">). </w:t>
      </w:r>
      <w:r>
        <w:rPr>
          <w:rFonts w:ascii="Times New Roman" w:hAnsi="Times New Roman" w:cs="Times New Roman"/>
          <w:sz w:val="24"/>
          <w:szCs w:val="24"/>
        </w:rPr>
        <w:t xml:space="preserve">Legendu o svetome Petru i Isusu koji su hodali zemljom ispričala mi je Ljuba Sučić. Ona je ovdje zanimljiva jer nakon priče uspijeva sve prenijeti na vlastiti kontekst, odnosno primijeniti na osobni život. </w:t>
      </w:r>
      <w:r w:rsidR="00516D92">
        <w:rPr>
          <w:rFonts w:ascii="Times New Roman" w:hAnsi="Times New Roman" w:cs="Times New Roman"/>
          <w:sz w:val="24"/>
          <w:szCs w:val="24"/>
        </w:rPr>
        <w:t xml:space="preserve">Ovaj je tip legende zemljopisno poprilično rasprostranjen, a u njemu su zamjetljive karakterne dihotomije, koje se i ovdje </w:t>
      </w:r>
      <w:r w:rsidR="0021646F">
        <w:rPr>
          <w:rFonts w:ascii="Times New Roman" w:hAnsi="Times New Roman" w:cs="Times New Roman"/>
          <w:sz w:val="24"/>
          <w:szCs w:val="24"/>
        </w:rPr>
        <w:t>uočavaju u suprotnosti vrijedan–</w:t>
      </w:r>
      <w:r w:rsidR="00516D92">
        <w:rPr>
          <w:rFonts w:ascii="Times New Roman" w:hAnsi="Times New Roman" w:cs="Times New Roman"/>
          <w:sz w:val="24"/>
          <w:szCs w:val="24"/>
        </w:rPr>
        <w:t>lijen. U njima se često naglašava izrazito ljudska priroda svetoga Petra koja je obilježena manama čineć</w:t>
      </w:r>
      <w:r w:rsidR="0075578F">
        <w:rPr>
          <w:rFonts w:ascii="Times New Roman" w:hAnsi="Times New Roman" w:cs="Times New Roman"/>
          <w:sz w:val="24"/>
          <w:szCs w:val="24"/>
        </w:rPr>
        <w:t>i ga tako antagonistom Kristu (usp. Novak</w:t>
      </w:r>
      <w:r w:rsidR="00516D92">
        <w:rPr>
          <w:rFonts w:ascii="Times New Roman" w:hAnsi="Times New Roman" w:cs="Times New Roman"/>
          <w:sz w:val="24"/>
          <w:szCs w:val="24"/>
        </w:rPr>
        <w:t xml:space="preserve"> 2009). U legendi koju sam ovdje zabilježila, nije takav slučaj. Dapače, sveti Petar predlaže Isusu što treba učiniti, dakle pojavljuje se u ulozi savjetnika, pa čak i ravnopravnoga partnera. Obojica djeluju antropomorfizirano, odnosno blisko ljudima. </w:t>
      </w:r>
      <w:r w:rsidR="0075578F">
        <w:rPr>
          <w:rFonts w:ascii="Times New Roman" w:hAnsi="Times New Roman" w:cs="Times New Roman"/>
          <w:sz w:val="24"/>
          <w:szCs w:val="24"/>
        </w:rPr>
        <w:t>Posebno je zanimljiv ovaj segment primjenjivanja na vlastitu situaciju. Pripov</w:t>
      </w:r>
      <w:r w:rsidR="00CD3B95">
        <w:rPr>
          <w:rFonts w:ascii="Times New Roman" w:hAnsi="Times New Roman" w:cs="Times New Roman"/>
          <w:sz w:val="24"/>
          <w:szCs w:val="24"/>
        </w:rPr>
        <w:t>ijesti su simbolički povezane s</w:t>
      </w:r>
      <w:r w:rsidR="0075578F">
        <w:rPr>
          <w:rFonts w:ascii="Times New Roman" w:hAnsi="Times New Roman" w:cs="Times New Roman"/>
          <w:sz w:val="24"/>
          <w:szCs w:val="24"/>
        </w:rPr>
        <w:t xml:space="preserve"> predodžbom stvarnosti. One su odraz duha i mišljenja onih koji su ih stvarali, ali i onih koji su ih prihvaćali i predavali sljedećim generacijama. Svaka okolina barem djelomično unosi u tumačenje priče svoje poglede na život (usp. Novak 2009: 74–75). To je zamjetljivo i vrijedno upravo u ovoj legendi. Dodatan kuriozitet predstavlja i činjenica da postoje dva para, dok u legendama o Isusu i svetome Petru uglavnom postoji jedan par u kojemu je jedan član nositelj pozitivnih, a drugi član nositelj negativnih vrijednosti. </w:t>
      </w:r>
    </w:p>
    <w:p w:rsidR="00C232AB" w:rsidRDefault="0075578F" w:rsidP="00CD3B9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Naposljetku, </w:t>
      </w:r>
      <w:r w:rsidR="00F874F2">
        <w:rPr>
          <w:rFonts w:ascii="Times New Roman" w:hAnsi="Times New Roman" w:cs="Times New Roman"/>
          <w:sz w:val="24"/>
          <w:szCs w:val="24"/>
        </w:rPr>
        <w:t>l</w:t>
      </w:r>
      <w:r w:rsidR="00516D92">
        <w:rPr>
          <w:rFonts w:ascii="Times New Roman" w:hAnsi="Times New Roman" w:cs="Times New Roman"/>
          <w:sz w:val="24"/>
          <w:szCs w:val="24"/>
        </w:rPr>
        <w:t xml:space="preserve">egenda </w:t>
      </w:r>
      <w:r>
        <w:rPr>
          <w:rFonts w:ascii="Times New Roman" w:hAnsi="Times New Roman" w:cs="Times New Roman"/>
          <w:sz w:val="24"/>
          <w:szCs w:val="24"/>
        </w:rPr>
        <w:t xml:space="preserve">je o Gospi Sinjskoj u ovome </w:t>
      </w:r>
      <w:r w:rsidR="00516D92">
        <w:rPr>
          <w:rFonts w:ascii="Times New Roman" w:hAnsi="Times New Roman" w:cs="Times New Roman"/>
          <w:sz w:val="24"/>
          <w:szCs w:val="24"/>
        </w:rPr>
        <w:t>istraživačkom području sasvim o</w:t>
      </w:r>
      <w:r>
        <w:rPr>
          <w:rFonts w:ascii="Times New Roman" w:hAnsi="Times New Roman" w:cs="Times New Roman"/>
          <w:sz w:val="24"/>
          <w:szCs w:val="24"/>
        </w:rPr>
        <w:t>čekivana, a o njezinim je specifičnostima i prijašnjim zapisima već bilo riječi.</w:t>
      </w:r>
      <w:r w:rsidR="00482957">
        <w:rPr>
          <w:rFonts w:ascii="Times New Roman" w:hAnsi="Times New Roman" w:cs="Times New Roman"/>
          <w:sz w:val="24"/>
          <w:szCs w:val="24"/>
        </w:rPr>
        <w:t xml:space="preserve"> Važnost njezina lika kao identitetskoga markera </w:t>
      </w:r>
      <w:r w:rsidR="00F874F2">
        <w:rPr>
          <w:rFonts w:ascii="Times New Roman" w:hAnsi="Times New Roman" w:cs="Times New Roman"/>
          <w:sz w:val="24"/>
          <w:szCs w:val="24"/>
        </w:rPr>
        <w:t xml:space="preserve">Sinjana i Cetinjana </w:t>
      </w:r>
      <w:r w:rsidR="00482957">
        <w:rPr>
          <w:rFonts w:ascii="Times New Roman" w:hAnsi="Times New Roman" w:cs="Times New Roman"/>
          <w:sz w:val="24"/>
          <w:szCs w:val="24"/>
        </w:rPr>
        <w:t xml:space="preserve">jasno ocrtavaju riječi fra Ivana Markovića iz </w:t>
      </w:r>
      <w:r w:rsidR="00F874F2">
        <w:rPr>
          <w:rFonts w:ascii="Times New Roman" w:hAnsi="Times New Roman" w:cs="Times New Roman"/>
          <w:sz w:val="24"/>
          <w:szCs w:val="24"/>
        </w:rPr>
        <w:t>knjige koju piše kao spomen na proslavu</w:t>
      </w:r>
      <w:r w:rsidR="00482957">
        <w:rPr>
          <w:rFonts w:ascii="Times New Roman" w:hAnsi="Times New Roman" w:cs="Times New Roman"/>
          <w:sz w:val="24"/>
          <w:szCs w:val="24"/>
        </w:rPr>
        <w:t xml:space="preserve"> dvjestote </w:t>
      </w:r>
      <w:r w:rsidR="00CD3B95">
        <w:rPr>
          <w:rFonts w:ascii="Times New Roman" w:hAnsi="Times New Roman" w:cs="Times New Roman"/>
          <w:sz w:val="24"/>
          <w:szCs w:val="24"/>
        </w:rPr>
        <w:t>obljetnice čudesne obrane Sinja:</w:t>
      </w:r>
    </w:p>
    <w:p w:rsidR="00CD3B95" w:rsidRDefault="00CD3B95" w:rsidP="00CD3B95">
      <w:pPr>
        <w:spacing w:line="360" w:lineRule="auto"/>
        <w:ind w:firstLine="708"/>
        <w:jc w:val="both"/>
        <w:rPr>
          <w:rFonts w:ascii="Times New Roman" w:hAnsi="Times New Roman" w:cs="Times New Roman"/>
          <w:sz w:val="24"/>
          <w:szCs w:val="24"/>
        </w:rPr>
      </w:pPr>
    </w:p>
    <w:p w:rsidR="00482957" w:rsidRDefault="00B44988" w:rsidP="00482957">
      <w:pPr>
        <w:spacing w:line="360" w:lineRule="auto"/>
        <w:ind w:left="708"/>
        <w:jc w:val="both"/>
        <w:rPr>
          <w:rFonts w:ascii="Times New Roman" w:hAnsi="Times New Roman" w:cs="Times New Roman"/>
        </w:rPr>
      </w:pPr>
      <w:r>
        <w:rPr>
          <w:rFonts w:ascii="Times New Roman" w:hAnsi="Times New Roman" w:cs="Times New Roman"/>
        </w:rPr>
        <w:t>„</w:t>
      </w:r>
      <w:r w:rsidR="00482957" w:rsidRPr="00CD3B95">
        <w:rPr>
          <w:rFonts w:ascii="Times New Roman" w:hAnsi="Times New Roman" w:cs="Times New Roman"/>
        </w:rPr>
        <w:t xml:space="preserve">S prvim doseljenicima, one je godine poda Sinj došla čudotvorna Prilika Majke Božje: pa se može reći da je jur od toga časa ona postala </w:t>
      </w:r>
      <w:r w:rsidR="00482957" w:rsidRPr="00CD3B95">
        <w:rPr>
          <w:rFonts w:ascii="Times New Roman" w:hAnsi="Times New Roman" w:cs="Times New Roman"/>
          <w:b/>
          <w:bCs/>
        </w:rPr>
        <w:t>svetinjom Sinja</w:t>
      </w:r>
      <w:r w:rsidR="00482957" w:rsidRPr="00CD3B95">
        <w:rPr>
          <w:rFonts w:ascii="Times New Roman" w:hAnsi="Times New Roman" w:cs="Times New Roman"/>
        </w:rPr>
        <w:t xml:space="preserve">, Božjim amanetom </w:t>
      </w:r>
      <w:r w:rsidR="00482957" w:rsidRPr="00CD3B95">
        <w:rPr>
          <w:rFonts w:ascii="Times New Roman" w:hAnsi="Times New Roman" w:cs="Times New Roman"/>
          <w:b/>
          <w:bCs/>
        </w:rPr>
        <w:t>našemu mjestu</w:t>
      </w:r>
      <w:r w:rsidR="00482957" w:rsidRPr="00CD3B95">
        <w:rPr>
          <w:rFonts w:ascii="Times New Roman" w:hAnsi="Times New Roman" w:cs="Times New Roman"/>
        </w:rPr>
        <w:t xml:space="preserve"> povjerenim. (…) Neka dakle u bogoljubnom bosanskome puku i danas živi predaja da će se negdašnja ramska Ikona kad li tad li u Ramu vratiti, mi se toga ne plašimo, jer smo uvjereni, da će ona uviek biti </w:t>
      </w:r>
      <w:r w:rsidR="00482957" w:rsidRPr="00CD3B95">
        <w:rPr>
          <w:rFonts w:ascii="Times New Roman" w:hAnsi="Times New Roman" w:cs="Times New Roman"/>
          <w:b/>
          <w:bCs/>
          <w:i/>
          <w:iCs/>
        </w:rPr>
        <w:t>naša</w:t>
      </w:r>
      <w:r w:rsidR="00482957" w:rsidRPr="00CD3B95">
        <w:rPr>
          <w:rFonts w:ascii="Times New Roman" w:hAnsi="Times New Roman" w:cs="Times New Roman"/>
          <w:b/>
          <w:bCs/>
        </w:rPr>
        <w:t xml:space="preserve"> Gospa</w:t>
      </w:r>
      <w:r w:rsidR="00482957" w:rsidRPr="00CD3B95">
        <w:rPr>
          <w:rFonts w:ascii="Times New Roman" w:hAnsi="Times New Roman" w:cs="Times New Roman"/>
        </w:rPr>
        <w:t xml:space="preserve">, i dok je Sinja da će ona biti najveće njegovo blago, njegova vječita slava, njegov štit i utočište. – Nema nijednoga </w:t>
      </w:r>
      <w:r w:rsidR="00482957" w:rsidRPr="00CD3B95">
        <w:rPr>
          <w:rFonts w:ascii="Times New Roman" w:hAnsi="Times New Roman" w:cs="Times New Roman"/>
          <w:b/>
          <w:bCs/>
        </w:rPr>
        <w:t>pravog Sinjanina</w:t>
      </w:r>
      <w:r w:rsidR="00482957" w:rsidRPr="00CD3B95">
        <w:rPr>
          <w:rFonts w:ascii="Times New Roman" w:hAnsi="Times New Roman" w:cs="Times New Roman"/>
        </w:rPr>
        <w:t xml:space="preserve">, </w:t>
      </w:r>
      <w:r w:rsidR="00482957" w:rsidRPr="00CD3B95">
        <w:rPr>
          <w:rFonts w:ascii="Times New Roman" w:hAnsi="Times New Roman" w:cs="Times New Roman"/>
          <w:b/>
          <w:bCs/>
        </w:rPr>
        <w:t>koji za nju ne bi svoju glavu pregorio</w:t>
      </w:r>
      <w:r>
        <w:rPr>
          <w:rFonts w:ascii="Times New Roman" w:hAnsi="Times New Roman" w:cs="Times New Roman"/>
          <w:bCs/>
        </w:rPr>
        <w:t>“</w:t>
      </w:r>
      <w:r w:rsidR="00CD3B95" w:rsidRPr="00CD3B95">
        <w:rPr>
          <w:rFonts w:ascii="Times New Roman" w:hAnsi="Times New Roman" w:cs="Times New Roman"/>
        </w:rPr>
        <w:t xml:space="preserve"> (Marković 1898: I, isticanje naše</w:t>
      </w:r>
      <w:r w:rsidR="00CD3B95">
        <w:rPr>
          <w:rFonts w:ascii="Times New Roman" w:hAnsi="Times New Roman" w:cs="Times New Roman"/>
        </w:rPr>
        <w:t>).</w:t>
      </w:r>
    </w:p>
    <w:p w:rsidR="00FF0929" w:rsidRDefault="006505AF" w:rsidP="00192F20">
      <w:pPr>
        <w:pStyle w:val="Naslov3"/>
        <w:rPr>
          <w:rFonts w:ascii="Times New Roman" w:hAnsi="Times New Roman" w:cs="Times New Roman"/>
          <w:color w:val="auto"/>
          <w:sz w:val="28"/>
          <w:szCs w:val="28"/>
        </w:rPr>
      </w:pPr>
      <w:bookmarkStart w:id="26" w:name="_Toc449643548"/>
      <w:r w:rsidRPr="00111C0D">
        <w:rPr>
          <w:rFonts w:ascii="Times New Roman" w:hAnsi="Times New Roman" w:cs="Times New Roman"/>
          <w:color w:val="auto"/>
          <w:sz w:val="28"/>
          <w:szCs w:val="28"/>
        </w:rPr>
        <w:t>5</w:t>
      </w:r>
      <w:r w:rsidR="00FF0929" w:rsidRPr="00111C0D">
        <w:rPr>
          <w:rFonts w:ascii="Times New Roman" w:hAnsi="Times New Roman" w:cs="Times New Roman"/>
          <w:color w:val="auto"/>
          <w:sz w:val="28"/>
          <w:szCs w:val="28"/>
        </w:rPr>
        <w:t>.</w:t>
      </w:r>
      <w:r w:rsidR="005001CF" w:rsidRPr="00111C0D">
        <w:rPr>
          <w:rFonts w:ascii="Times New Roman" w:hAnsi="Times New Roman" w:cs="Times New Roman"/>
          <w:color w:val="auto"/>
          <w:sz w:val="28"/>
          <w:szCs w:val="28"/>
        </w:rPr>
        <w:t>3.2.</w:t>
      </w:r>
      <w:r w:rsidR="00FF0929" w:rsidRPr="00111C0D">
        <w:rPr>
          <w:rFonts w:ascii="Times New Roman" w:hAnsi="Times New Roman" w:cs="Times New Roman"/>
          <w:color w:val="auto"/>
          <w:sz w:val="28"/>
          <w:szCs w:val="28"/>
        </w:rPr>
        <w:t xml:space="preserve"> Zapisi</w:t>
      </w:r>
      <w:bookmarkEnd w:id="26"/>
    </w:p>
    <w:p w:rsidR="00196A2B" w:rsidRDefault="00196A2B" w:rsidP="00460959">
      <w:pPr>
        <w:spacing w:line="360" w:lineRule="auto"/>
        <w:jc w:val="both"/>
      </w:pPr>
    </w:p>
    <w:p w:rsidR="00B150B9" w:rsidRPr="00196A2B" w:rsidRDefault="00B9150A" w:rsidP="00460959">
      <w:pPr>
        <w:spacing w:line="360" w:lineRule="auto"/>
        <w:jc w:val="both"/>
        <w:rPr>
          <w:rFonts w:ascii="Times New Roman" w:hAnsi="Times New Roman" w:cs="Times New Roman"/>
          <w:sz w:val="28"/>
          <w:szCs w:val="28"/>
        </w:rPr>
      </w:pPr>
      <w:r w:rsidRPr="00196A2B">
        <w:rPr>
          <w:rFonts w:ascii="Times New Roman" w:hAnsi="Times New Roman" w:cs="Times New Roman"/>
          <w:sz w:val="28"/>
          <w:szCs w:val="28"/>
        </w:rPr>
        <w:t>PREDAJE</w:t>
      </w:r>
    </w:p>
    <w:p w:rsidR="00460959" w:rsidRPr="00F34651" w:rsidRDefault="00F34651" w:rsidP="00F34651">
      <w:pPr>
        <w:spacing w:line="360" w:lineRule="auto"/>
        <w:jc w:val="both"/>
        <w:rPr>
          <w:rFonts w:ascii="Times New Roman" w:hAnsi="Times New Roman" w:cs="Times New Roman"/>
          <w:b/>
          <w:sz w:val="24"/>
          <w:szCs w:val="24"/>
        </w:rPr>
      </w:pPr>
      <w:r w:rsidRPr="00F34651">
        <w:rPr>
          <w:rFonts w:ascii="Times New Roman" w:hAnsi="Times New Roman" w:cs="Times New Roman"/>
          <w:b/>
          <w:sz w:val="24"/>
          <w:szCs w:val="24"/>
        </w:rPr>
        <w:t>1.</w:t>
      </w:r>
      <w:r>
        <w:rPr>
          <w:rFonts w:ascii="Times New Roman" w:hAnsi="Times New Roman" w:cs="Times New Roman"/>
          <w:b/>
          <w:sz w:val="24"/>
          <w:szCs w:val="24"/>
        </w:rPr>
        <w:t xml:space="preserve"> </w:t>
      </w:r>
      <w:r w:rsidR="00460959" w:rsidRPr="00F34651">
        <w:rPr>
          <w:rFonts w:ascii="Times New Roman" w:hAnsi="Times New Roman" w:cs="Times New Roman"/>
          <w:b/>
          <w:sz w:val="24"/>
          <w:szCs w:val="24"/>
        </w:rPr>
        <w:t>Manijola</w:t>
      </w:r>
    </w:p>
    <w:p w:rsidR="00885924" w:rsidRDefault="00460959"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Meni je mater moja pričala o nekoj manijoli. To je isto neka divlja. Ali ta životinja, ona je ka magare i ima zvono na sebi – moja mater to meni tako govorila. I ona ti se uvuče pod čovika. I odnese ga di su najveće planine, brda, stabla. Tu se popne i opet ga vrati tu di ga je i uzela. Viš ti koji, isto je bila dobra, da nije zlo činila. Eto ti, to znan o tomu.</w:t>
      </w:r>
    </w:p>
    <w:p w:rsidR="00885924"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2016. (Sinj) </w:t>
      </w:r>
    </w:p>
    <w:p w:rsidR="00460959"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Ljuba Sučić</w:t>
      </w:r>
    </w:p>
    <w:p w:rsidR="00885924" w:rsidRDefault="00885924" w:rsidP="0043671D">
      <w:pPr>
        <w:tabs>
          <w:tab w:val="left" w:pos="2970"/>
        </w:tabs>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r w:rsidR="0043671D">
        <w:rPr>
          <w:rFonts w:ascii="Times New Roman" w:hAnsi="Times New Roman" w:cs="Times New Roman"/>
          <w:sz w:val="24"/>
          <w:szCs w:val="24"/>
        </w:rPr>
        <w:tab/>
      </w:r>
    </w:p>
    <w:p w:rsidR="00460959" w:rsidRDefault="00460959" w:rsidP="00460959">
      <w:pPr>
        <w:spacing w:line="360" w:lineRule="auto"/>
        <w:jc w:val="both"/>
        <w:rPr>
          <w:rFonts w:ascii="Times New Roman" w:hAnsi="Times New Roman" w:cs="Times New Roman"/>
          <w:sz w:val="24"/>
          <w:szCs w:val="24"/>
        </w:rPr>
      </w:pPr>
    </w:p>
    <w:p w:rsidR="00460959" w:rsidRPr="00CC1BED" w:rsidRDefault="00F34651" w:rsidP="0046095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460959">
        <w:rPr>
          <w:rFonts w:ascii="Times New Roman" w:hAnsi="Times New Roman" w:cs="Times New Roman"/>
          <w:b/>
          <w:sz w:val="24"/>
          <w:szCs w:val="24"/>
        </w:rPr>
        <w:t>Vile u Kisinu dolcu</w:t>
      </w:r>
    </w:p>
    <w:p w:rsidR="00885924" w:rsidRDefault="00460959"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Tamo di smo mi Ruščići, pa sad ja ne znan, ti nisi bila na Strizrepin, ma jesi možda, to ti je tamo jedna kuća, al je malo dalje od nas, di san se ja rodila. Tamo u njih poviš mi bi išli vako blagu, ovcan, kozan, govedin – ono, sve se to čuvalo vanka. I ovi, ajmo, ajmo, tamo ima, kaže, jedan dolčić di vile češljaju momke ili igraju svoje kolo, ne znan ni to pravo, i jesmo, mi bi tu dolazili. Nisan to ništa vidila ni ja, možda, ko zna kad ko, i tu ima vako, kako, jedan dočić, to je sama ledina, gori se grabovina sva nadovila, a ne more, i ovako sve vako ka sicovi, ali to je sve prirodno. I trava po tomu i kažen ti, sve tako. Mi tu došli, onda bi, kaže, one bi tute te momke koje one zamiru, tu bi ih one dovele, pa bi ih češljale, splićale in kose i sad, ajde kako će oni, one su lipe, ne moš njizih se nagledat, tih vila, kako je to lipo. Ali, kako će oni, ajde oće se dignit, taka je priča da se oni oće, ti momci, da se dignu da vidu kakve su one. Kad se one digle, u njizih kose ono do srid kostiju i magaretja noga. Magaretja noga, to ja znan, eto o tomu, ja ti mogu reć da ja ne znan ništa više drugo. One bi tu di nađu i di vidu lipa momka, onda, one se sakrivale, kaže, e, noge. Kad je se ona digla, kad su oni vidili, oni su mislili da su to cure normalne, ali je to priko mire lipo. One su lipe. Kisin dolac, poviš Kisine kuće, možda to nisan zbrojila prija. Je, je. I one su, kažen ti ja kako to izgleda – evo ka u lipoj kući, ali sve prirodno. Nema tu nikakva namještaja. Doli trava, ono kamenjar. A gori se nadvili grabovi oni, granje. Ima ulaz pravo kud se ulazi, ja san bila tu, čuvala blago, tako. Šta ima od ovoga sadašnjega... Al to je</w:t>
      </w:r>
      <w:r w:rsidR="00885924">
        <w:rPr>
          <w:rFonts w:ascii="Times New Roman" w:hAnsi="Times New Roman" w:cs="Times New Roman"/>
          <w:sz w:val="24"/>
          <w:szCs w:val="24"/>
        </w:rPr>
        <w:t xml:space="preserve"> baš od vilan.</w:t>
      </w:r>
    </w:p>
    <w:p w:rsidR="00885924"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2016. (Sinj)</w:t>
      </w:r>
    </w:p>
    <w:p w:rsidR="00460959"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Ljuba Sučić</w:t>
      </w:r>
    </w:p>
    <w:p w:rsidR="00885924"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460959" w:rsidRDefault="00460959" w:rsidP="00460959">
      <w:pPr>
        <w:spacing w:line="360" w:lineRule="auto"/>
        <w:jc w:val="both"/>
        <w:rPr>
          <w:rFonts w:ascii="Times New Roman" w:hAnsi="Times New Roman" w:cs="Times New Roman"/>
          <w:sz w:val="24"/>
          <w:szCs w:val="24"/>
        </w:rPr>
      </w:pPr>
    </w:p>
    <w:p w:rsidR="00460959" w:rsidRDefault="00F34651" w:rsidP="0046095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460959" w:rsidRPr="004A088D">
        <w:rPr>
          <w:rFonts w:ascii="Times New Roman" w:hAnsi="Times New Roman" w:cs="Times New Roman"/>
          <w:b/>
          <w:sz w:val="24"/>
          <w:szCs w:val="24"/>
        </w:rPr>
        <w:t>Priča o dol</w:t>
      </w:r>
      <w:r w:rsidR="00460959">
        <w:rPr>
          <w:rFonts w:ascii="Times New Roman" w:hAnsi="Times New Roman" w:cs="Times New Roman"/>
          <w:b/>
          <w:sz w:val="24"/>
          <w:szCs w:val="24"/>
        </w:rPr>
        <w:t>c</w:t>
      </w:r>
      <w:r w:rsidR="00460959" w:rsidRPr="004A088D">
        <w:rPr>
          <w:rFonts w:ascii="Times New Roman" w:hAnsi="Times New Roman" w:cs="Times New Roman"/>
          <w:b/>
          <w:sz w:val="24"/>
          <w:szCs w:val="24"/>
        </w:rPr>
        <w:t>u Perića</w:t>
      </w:r>
    </w:p>
    <w:p w:rsidR="00885924" w:rsidRDefault="00460959"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Ima tih kućetina i svega staroga, kako su odali naši momci na silo, tada kad je i moj ćaća bija, i prije. Pa kaže, iđu tamo, ima jedan dolac isto, ta se zove – dolac Perića. I tu su bile kuće, tu ima i bunari i guvno i groblje i svašta. I kad bi došli, ono kasnije po noći momci odali, al je to bilo ka sad, jadni sve na noge. I čuju ti oni oko jedan sat po noći, oko dva, da doli, da je tute piva pivac. A tu je neko živija. Ali tu sad nema niko. I tada nije bilo, ali tu ti ima grobova, ima čatrnja, di je bunar. I ima guvno, ima grobova, da vidiš. I tu je jedan veliki dolac, to je lipo pravo. To je isto staro, šta ja isto znan. Eto tako. D</w:t>
      </w:r>
      <w:r w:rsidR="00885924">
        <w:rPr>
          <w:rFonts w:ascii="Times New Roman" w:hAnsi="Times New Roman" w:cs="Times New Roman"/>
          <w:sz w:val="24"/>
          <w:szCs w:val="24"/>
        </w:rPr>
        <w:t>rugo mogu reć da ne znan ništa.</w:t>
      </w:r>
    </w:p>
    <w:p w:rsidR="00885924"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2016. (Sinj)</w:t>
      </w:r>
    </w:p>
    <w:p w:rsidR="00460959"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Ljuba Sučić</w:t>
      </w:r>
    </w:p>
    <w:p w:rsidR="00885924"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460959" w:rsidRDefault="00460959" w:rsidP="00460959">
      <w:pPr>
        <w:spacing w:line="360" w:lineRule="auto"/>
        <w:jc w:val="both"/>
        <w:rPr>
          <w:rFonts w:ascii="Times New Roman" w:hAnsi="Times New Roman" w:cs="Times New Roman"/>
          <w:sz w:val="24"/>
          <w:szCs w:val="24"/>
        </w:rPr>
      </w:pPr>
    </w:p>
    <w:p w:rsidR="00460959" w:rsidRPr="00C90ABD" w:rsidRDefault="00F34651" w:rsidP="0046095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460959">
        <w:rPr>
          <w:rFonts w:ascii="Times New Roman" w:hAnsi="Times New Roman" w:cs="Times New Roman"/>
          <w:b/>
          <w:sz w:val="24"/>
          <w:szCs w:val="24"/>
        </w:rPr>
        <w:t>Odnile ga vile</w:t>
      </w:r>
    </w:p>
    <w:p w:rsidR="00885924" w:rsidRDefault="00460959"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ja znan, znan i ovo, isto na Ugljanin, tamo isto da je bilo, nestalo maloga, nestalo, nestalo. Muški je bija mali. I onda, došle vile, da su ga odnile, da je bio lip i odnile ga i nigdi diteta toga nema pa nema. I unda, kasnije, kad je on naresta, il su ga puštale da iđe i gotovo il su ga tražili pa ga našli. To ne znan pravo. Ali one su njega odnile kad je bio momčić. Nema, nema ga ni mrtva ni živa, nema ga nikako. Onda, našlo </w:t>
      </w:r>
      <w:r w:rsidR="00885924">
        <w:rPr>
          <w:rFonts w:ascii="Times New Roman" w:hAnsi="Times New Roman" w:cs="Times New Roman"/>
          <w:sz w:val="24"/>
          <w:szCs w:val="24"/>
        </w:rPr>
        <w:t>se opet. I šta, odnile ga vile.</w:t>
      </w:r>
    </w:p>
    <w:p w:rsidR="00196A2B" w:rsidRDefault="00196A2B" w:rsidP="00460959">
      <w:pPr>
        <w:spacing w:line="360" w:lineRule="auto"/>
        <w:jc w:val="both"/>
        <w:rPr>
          <w:rFonts w:ascii="Times New Roman" w:hAnsi="Times New Roman" w:cs="Times New Roman"/>
          <w:sz w:val="24"/>
          <w:szCs w:val="24"/>
        </w:rPr>
      </w:pPr>
    </w:p>
    <w:p w:rsidR="00196A2B" w:rsidRDefault="00196A2B" w:rsidP="00460959">
      <w:pPr>
        <w:spacing w:line="360" w:lineRule="auto"/>
        <w:jc w:val="both"/>
        <w:rPr>
          <w:rFonts w:ascii="Times New Roman" w:hAnsi="Times New Roman" w:cs="Times New Roman"/>
          <w:sz w:val="24"/>
          <w:szCs w:val="24"/>
        </w:rPr>
      </w:pPr>
    </w:p>
    <w:p w:rsidR="00885924"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2016. (Sinj)</w:t>
      </w:r>
    </w:p>
    <w:p w:rsidR="00196A2B"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Ljuba Sučić</w:t>
      </w:r>
    </w:p>
    <w:p w:rsidR="00885924"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Zapisala:</w:t>
      </w:r>
      <w:r w:rsidR="0043671D">
        <w:rPr>
          <w:rFonts w:ascii="Times New Roman" w:hAnsi="Times New Roman" w:cs="Times New Roman"/>
          <w:sz w:val="24"/>
          <w:szCs w:val="24"/>
        </w:rPr>
        <w:t xml:space="preserve"> Matea Sučić</w:t>
      </w:r>
    </w:p>
    <w:p w:rsidR="00460959" w:rsidRDefault="00460959" w:rsidP="00460959">
      <w:pPr>
        <w:spacing w:line="360" w:lineRule="auto"/>
        <w:jc w:val="both"/>
        <w:rPr>
          <w:rFonts w:ascii="Times New Roman" w:hAnsi="Times New Roman" w:cs="Times New Roman"/>
          <w:sz w:val="24"/>
          <w:szCs w:val="24"/>
        </w:rPr>
      </w:pPr>
    </w:p>
    <w:p w:rsidR="00F34651" w:rsidRDefault="00F34651" w:rsidP="0046095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 Vile pletu kosu</w:t>
      </w:r>
    </w:p>
    <w:p w:rsidR="00885924" w:rsidRDefault="00460959"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Ali kaže da su najviše odnosile mušku dicu. I to dite koje je lipo, odgojeno i uredno. I te lipe kose, i onda ono konje, konju se ono iščičalo, grivu. Ono kaže da sve one</w:t>
      </w:r>
      <w:r w:rsidR="00885924">
        <w:rPr>
          <w:rFonts w:ascii="Times New Roman" w:hAnsi="Times New Roman" w:cs="Times New Roman"/>
          <w:sz w:val="24"/>
          <w:szCs w:val="24"/>
        </w:rPr>
        <w:t xml:space="preserve"> ispuntaju, da mu ispletu kosu.</w:t>
      </w:r>
    </w:p>
    <w:p w:rsidR="00885924"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2016. (Sinj)</w:t>
      </w:r>
    </w:p>
    <w:p w:rsidR="00460959"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Ljuba Sučić</w:t>
      </w:r>
    </w:p>
    <w:p w:rsidR="00885924" w:rsidRDefault="00885924" w:rsidP="0043671D">
      <w:pPr>
        <w:tabs>
          <w:tab w:val="left" w:pos="2640"/>
        </w:tabs>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r w:rsidR="0043671D">
        <w:rPr>
          <w:rFonts w:ascii="Times New Roman" w:hAnsi="Times New Roman" w:cs="Times New Roman"/>
          <w:sz w:val="24"/>
          <w:szCs w:val="24"/>
        </w:rPr>
        <w:tab/>
      </w:r>
    </w:p>
    <w:p w:rsidR="00460959" w:rsidRDefault="00460959" w:rsidP="00460959">
      <w:pPr>
        <w:spacing w:line="360" w:lineRule="auto"/>
        <w:jc w:val="both"/>
        <w:rPr>
          <w:rFonts w:ascii="Times New Roman" w:hAnsi="Times New Roman" w:cs="Times New Roman"/>
          <w:sz w:val="24"/>
          <w:szCs w:val="24"/>
        </w:rPr>
      </w:pPr>
    </w:p>
    <w:p w:rsidR="00460959" w:rsidRPr="005F3CB3" w:rsidRDefault="00F34651" w:rsidP="0046095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00460959" w:rsidRPr="005F3CB3">
        <w:rPr>
          <w:rFonts w:ascii="Times New Roman" w:hAnsi="Times New Roman" w:cs="Times New Roman"/>
          <w:b/>
          <w:sz w:val="24"/>
          <w:szCs w:val="24"/>
        </w:rPr>
        <w:t>O urocima...</w:t>
      </w:r>
    </w:p>
    <w:p w:rsidR="00885924" w:rsidRDefault="00460959"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ono kad se začudija nečemu, pa mu se nešto dogodi, možda bi to bilo. Kad bi ugledali lipo dite, curu, pa nu, gledalo ga ka berlavo, nu, nu, kakva je – to ja isto znaden. Prije ne bi dâ ni vidit, nemoj ni izać svagdi. I životinju, začudili bi se naprimjer lipu konju, lipoj ovi volu, tin životinjan. Unda kašnje ono, ono ode ća, a tamo nabacilo uroke na njega. Onda bi se išlo svećenicin, da molu Boga, škropilo bi se kršćenon vodon, </w:t>
      </w:r>
      <w:r w:rsidR="0021646F">
        <w:rPr>
          <w:rFonts w:ascii="Times New Roman" w:hAnsi="Times New Roman" w:cs="Times New Roman"/>
          <w:sz w:val="24"/>
          <w:szCs w:val="24"/>
        </w:rPr>
        <w:t>to ja isto znan.</w:t>
      </w:r>
    </w:p>
    <w:p w:rsidR="00885924"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2016. (Sinj)</w:t>
      </w:r>
    </w:p>
    <w:p w:rsidR="00460959"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Ljuba Sučić</w:t>
      </w:r>
    </w:p>
    <w:p w:rsidR="00885924"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B150B9" w:rsidRDefault="00B150B9" w:rsidP="00460959">
      <w:pPr>
        <w:spacing w:line="360" w:lineRule="auto"/>
        <w:jc w:val="both"/>
        <w:rPr>
          <w:rFonts w:ascii="Times New Roman" w:hAnsi="Times New Roman" w:cs="Times New Roman"/>
          <w:sz w:val="24"/>
          <w:szCs w:val="24"/>
        </w:rPr>
      </w:pPr>
    </w:p>
    <w:p w:rsidR="00F34651" w:rsidRPr="00F34651" w:rsidRDefault="00F34651" w:rsidP="00460959">
      <w:pPr>
        <w:spacing w:line="360" w:lineRule="auto"/>
        <w:jc w:val="both"/>
        <w:rPr>
          <w:rFonts w:ascii="Times New Roman" w:hAnsi="Times New Roman" w:cs="Times New Roman"/>
          <w:b/>
          <w:bCs/>
          <w:sz w:val="24"/>
          <w:szCs w:val="24"/>
        </w:rPr>
      </w:pPr>
      <w:r w:rsidRPr="00F34651">
        <w:rPr>
          <w:rFonts w:ascii="Times New Roman" w:hAnsi="Times New Roman" w:cs="Times New Roman"/>
          <w:b/>
          <w:bCs/>
          <w:sz w:val="24"/>
          <w:szCs w:val="24"/>
        </w:rPr>
        <w:t>7. Ajde popu</w:t>
      </w:r>
    </w:p>
    <w:p w:rsidR="00885924" w:rsidRDefault="00460959"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To je isto meni mater pripovidala. Prije kad bi kogod se začudija, onda bi išli, išli, ajde popu, da moli Boga il ga dovedi il ga odvedi k njemu. Onda bi ono došlo sebi, al je uvik ošamućeno. Nije nikako kako triba. Ma nije, kažen ti ja, ima svita, ma nije da ti želi zlo, ali kaže – take su mu oči da se začudi nečemu. Ne znan, ne znan, to je baš strašno. U ona stara doba. P</w:t>
      </w:r>
      <w:r w:rsidR="00885924">
        <w:rPr>
          <w:rFonts w:ascii="Times New Roman" w:hAnsi="Times New Roman" w:cs="Times New Roman"/>
          <w:sz w:val="24"/>
          <w:szCs w:val="24"/>
        </w:rPr>
        <w:t>a manje to danas ima. Ne čuješ.</w:t>
      </w:r>
    </w:p>
    <w:p w:rsidR="00885924"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2016. (Sinj)</w:t>
      </w:r>
    </w:p>
    <w:p w:rsidR="00460959"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Ljuba Sučić</w:t>
      </w:r>
    </w:p>
    <w:p w:rsidR="00885924"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6D00D6" w:rsidRDefault="006D00D6" w:rsidP="00460959">
      <w:pPr>
        <w:spacing w:line="360" w:lineRule="auto"/>
        <w:jc w:val="both"/>
        <w:rPr>
          <w:rFonts w:ascii="Times New Roman" w:hAnsi="Times New Roman" w:cs="Times New Roman"/>
          <w:sz w:val="24"/>
          <w:szCs w:val="24"/>
        </w:rPr>
      </w:pPr>
    </w:p>
    <w:p w:rsidR="00F34651" w:rsidRPr="00F34651" w:rsidRDefault="00F34651" w:rsidP="00460959">
      <w:pPr>
        <w:spacing w:line="360" w:lineRule="auto"/>
        <w:jc w:val="both"/>
        <w:rPr>
          <w:rFonts w:ascii="Times New Roman" w:hAnsi="Times New Roman" w:cs="Times New Roman"/>
          <w:b/>
          <w:bCs/>
          <w:sz w:val="24"/>
          <w:szCs w:val="24"/>
        </w:rPr>
      </w:pPr>
      <w:r w:rsidRPr="00F34651">
        <w:rPr>
          <w:rFonts w:ascii="Times New Roman" w:hAnsi="Times New Roman" w:cs="Times New Roman"/>
          <w:b/>
          <w:bCs/>
          <w:sz w:val="24"/>
          <w:szCs w:val="24"/>
        </w:rPr>
        <w:t>8. Majica naopačke</w:t>
      </w:r>
    </w:p>
    <w:p w:rsidR="00885924" w:rsidRDefault="00460959" w:rsidP="007D6A8A">
      <w:pPr>
        <w:spacing w:line="360" w:lineRule="auto"/>
        <w:jc w:val="both"/>
        <w:rPr>
          <w:rFonts w:ascii="Times New Roman" w:hAnsi="Times New Roman" w:cs="Times New Roman"/>
          <w:sz w:val="24"/>
          <w:szCs w:val="24"/>
        </w:rPr>
      </w:pPr>
      <w:r>
        <w:rPr>
          <w:rFonts w:ascii="Times New Roman" w:hAnsi="Times New Roman" w:cs="Times New Roman"/>
          <w:sz w:val="24"/>
          <w:szCs w:val="24"/>
        </w:rPr>
        <w:t>Znaš da je meni moj ćaća govorio kad bi bili mali pa da šta njih umivaš, pušti ga nek oda kakav je. Rekli bi, i danas, kaže, šta si obuka majicu naopačke, šta se bojiš da te kogod ureče. Na njemu je, obuka je to, da prija reče: „šta je obuka“, nego ono: „kakav je lip i šesan“. Je, j</w:t>
      </w:r>
      <w:r w:rsidR="00885924">
        <w:rPr>
          <w:rFonts w:ascii="Times New Roman" w:hAnsi="Times New Roman" w:cs="Times New Roman"/>
          <w:sz w:val="24"/>
          <w:szCs w:val="24"/>
        </w:rPr>
        <w:t>e. To su takve bile priče unda.</w:t>
      </w:r>
    </w:p>
    <w:p w:rsidR="00885924" w:rsidRDefault="00885924" w:rsidP="007D6A8A">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2016. (Sinj)</w:t>
      </w:r>
    </w:p>
    <w:p w:rsidR="00B150B9" w:rsidRDefault="00885924" w:rsidP="007D6A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Kazivala: </w:t>
      </w:r>
      <w:r w:rsidR="000D5BB9">
        <w:rPr>
          <w:rFonts w:ascii="Times New Roman" w:hAnsi="Times New Roman" w:cs="Times New Roman"/>
          <w:sz w:val="24"/>
          <w:szCs w:val="24"/>
        </w:rPr>
        <w:t>Ljuba Sučić</w:t>
      </w:r>
    </w:p>
    <w:p w:rsidR="00885924" w:rsidRDefault="00885924" w:rsidP="007D6A8A">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B44988" w:rsidRDefault="00B44988" w:rsidP="007D6A8A">
      <w:pPr>
        <w:spacing w:line="360" w:lineRule="auto"/>
        <w:jc w:val="both"/>
        <w:rPr>
          <w:rFonts w:ascii="Times New Roman" w:hAnsi="Times New Roman" w:cs="Times New Roman"/>
          <w:sz w:val="24"/>
          <w:szCs w:val="24"/>
        </w:rPr>
      </w:pPr>
    </w:p>
    <w:p w:rsidR="00460959" w:rsidRPr="00D20512" w:rsidRDefault="00F34651" w:rsidP="0046095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9. </w:t>
      </w:r>
      <w:r w:rsidR="00460959">
        <w:rPr>
          <w:rFonts w:ascii="Times New Roman" w:hAnsi="Times New Roman" w:cs="Times New Roman"/>
          <w:b/>
          <w:sz w:val="24"/>
          <w:szCs w:val="24"/>
        </w:rPr>
        <w:t>Poludjela krava</w:t>
      </w:r>
    </w:p>
    <w:p w:rsidR="00885924" w:rsidRDefault="00460959"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Kod mene bila jedna krava kad se otelila, kad smo gori bili. Ona kad se je otelila, podivljala, oće ubost tele i gotovo. Nema mista teletu. I onda ovi, štaš, bija na Zelovu neki mladi pop, neki, iša je svako k njemu, koga je god šta mučilo. I dušo, meni, ja san nosila, ja san išla gori i nosila san neko brašno, sol, to pomišano zajedno, i onda mi je on to reka, on je molija Boga nada tin. Oni su meni to iz kuće rekli, svekar, svekrva, šta ja znan, da ja to ponesen. Onda san ja to ponila i ja san njemu rekla da san ja to donila i onda je on to blagosovijo, onda je on meni reka da ja to daden u jednu posudu i one će to polizat i da in poškropin vodon. I kad je ona to napravila, ona je više bila mirna. Nit je skakala nit išta. Bilo je đavla onda više nego danas. Baš kad bi se začudili životinjan, naprimjer konj, lipi konj, lipa krava, šta je, nešto šta je izvanredno od drugih. I vako dicu.</w:t>
      </w:r>
    </w:p>
    <w:p w:rsidR="00885924"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2016. (Sinj)</w:t>
      </w:r>
    </w:p>
    <w:p w:rsidR="00460959"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Ljuba Sučić</w:t>
      </w:r>
    </w:p>
    <w:p w:rsidR="00885924"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460959" w:rsidRDefault="00460959" w:rsidP="00460959">
      <w:pPr>
        <w:spacing w:line="360" w:lineRule="auto"/>
        <w:jc w:val="both"/>
        <w:rPr>
          <w:rFonts w:ascii="Times New Roman" w:hAnsi="Times New Roman" w:cs="Times New Roman"/>
          <w:sz w:val="24"/>
          <w:szCs w:val="24"/>
        </w:rPr>
      </w:pPr>
    </w:p>
    <w:p w:rsidR="00460959" w:rsidRPr="00C90ABD" w:rsidRDefault="00F34651" w:rsidP="0046095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460959">
        <w:rPr>
          <w:rFonts w:ascii="Times New Roman" w:hAnsi="Times New Roman" w:cs="Times New Roman"/>
          <w:b/>
          <w:sz w:val="24"/>
          <w:szCs w:val="24"/>
        </w:rPr>
        <w:t>Zle oči</w:t>
      </w:r>
    </w:p>
    <w:p w:rsidR="00885924" w:rsidRDefault="00460959"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Ne mislin zlo ni ja, ni ti, ni niko, ali ima očiju koje nije dobro da vide nikoga. Niti se dogodi svakome, niti to more svako. Moj svekar, oni, isto govorija, eto did. On je isto govorija da je bio niki na Medićin, Nikola Ursić neki. Pa kaže, ma kaže: „Sinko, ma ja ne želin zla, ja bi najvolio da ti ja ne vidin to – ni vola, ni konja. Vako, nisan dobrih očiju“, kaže. „Odnesen na očima“, tako bi nešto reka. Je, je. Odnesen na očima. Zagleda se u nešto i otom koga je on pogleda, nije mu dobro. Taj propada. On bi sam reka to. Eto, to je svekar mi pripovida. On bi to reka. A pa šta ćeš, ima svašta. Pa ko zna šta</w:t>
      </w:r>
      <w:r w:rsidR="00885924">
        <w:rPr>
          <w:rFonts w:ascii="Times New Roman" w:hAnsi="Times New Roman" w:cs="Times New Roman"/>
          <w:sz w:val="24"/>
          <w:szCs w:val="24"/>
        </w:rPr>
        <w:t xml:space="preserve"> ima i danas, pa se to ne kaže.</w:t>
      </w:r>
    </w:p>
    <w:p w:rsidR="00885924"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2016. (Sinj)</w:t>
      </w:r>
    </w:p>
    <w:p w:rsidR="00460959"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Ljuba Sučić</w:t>
      </w:r>
    </w:p>
    <w:p w:rsidR="00885924"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460959" w:rsidRDefault="00460959" w:rsidP="00460959">
      <w:pPr>
        <w:spacing w:line="360" w:lineRule="auto"/>
        <w:jc w:val="both"/>
        <w:rPr>
          <w:rFonts w:ascii="Times New Roman" w:hAnsi="Times New Roman" w:cs="Times New Roman"/>
          <w:sz w:val="24"/>
          <w:szCs w:val="24"/>
        </w:rPr>
      </w:pPr>
    </w:p>
    <w:p w:rsidR="00460959" w:rsidRPr="00C90ABD" w:rsidRDefault="00F34651" w:rsidP="0046095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460959">
        <w:rPr>
          <w:rFonts w:ascii="Times New Roman" w:hAnsi="Times New Roman" w:cs="Times New Roman"/>
          <w:b/>
          <w:sz w:val="24"/>
          <w:szCs w:val="24"/>
        </w:rPr>
        <w:t>Zastrašivanje djece</w:t>
      </w:r>
    </w:p>
    <w:p w:rsidR="00460959" w:rsidRDefault="00460959"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Dici se govorilo: „Dabogda te vile odnile!“, tako nešto.</w:t>
      </w:r>
    </w:p>
    <w:p w:rsidR="00460959" w:rsidRDefault="00460959"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ovako, iđe pop blagoslivat kuće. I ako se zabeštimalo, ako je išta učinilo šta ne valja, biži, i dica – krili se onda. Ko je smio vidit popa il doktura kad dođe. Pa to bižalo ki divljo. </w:t>
      </w:r>
    </w:p>
    <w:p w:rsidR="00885924" w:rsidRDefault="00460959"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Ko beštima, kaže, otkinit će ti fratar jezik.</w:t>
      </w:r>
    </w:p>
    <w:p w:rsidR="00885924"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2016. (Sinj)</w:t>
      </w:r>
    </w:p>
    <w:p w:rsidR="00460959"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Ljuba Sučić</w:t>
      </w:r>
    </w:p>
    <w:p w:rsidR="00885924"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Zapisala:</w:t>
      </w:r>
      <w:r w:rsidR="0043671D">
        <w:rPr>
          <w:rFonts w:ascii="Times New Roman" w:hAnsi="Times New Roman" w:cs="Times New Roman"/>
          <w:sz w:val="24"/>
          <w:szCs w:val="24"/>
        </w:rPr>
        <w:t xml:space="preserve"> Matea Sučić</w:t>
      </w:r>
    </w:p>
    <w:p w:rsidR="00460959" w:rsidRDefault="00460959" w:rsidP="00460959">
      <w:pPr>
        <w:spacing w:line="360" w:lineRule="auto"/>
        <w:jc w:val="both"/>
        <w:rPr>
          <w:rFonts w:ascii="Times New Roman" w:hAnsi="Times New Roman" w:cs="Times New Roman"/>
          <w:sz w:val="24"/>
          <w:szCs w:val="24"/>
        </w:rPr>
      </w:pPr>
    </w:p>
    <w:p w:rsidR="00460959" w:rsidRDefault="00F34651" w:rsidP="0046095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00460959" w:rsidRPr="0040210B">
        <w:rPr>
          <w:rFonts w:ascii="Times New Roman" w:hAnsi="Times New Roman" w:cs="Times New Roman"/>
          <w:b/>
          <w:sz w:val="24"/>
          <w:szCs w:val="24"/>
        </w:rPr>
        <w:t>Pokušaj zastrašivanja</w:t>
      </w:r>
      <w:r w:rsidR="00460959">
        <w:rPr>
          <w:rFonts w:ascii="Times New Roman" w:hAnsi="Times New Roman" w:cs="Times New Roman"/>
          <w:b/>
          <w:sz w:val="24"/>
          <w:szCs w:val="24"/>
        </w:rPr>
        <w:t xml:space="preserve"> s groblja</w:t>
      </w:r>
    </w:p>
    <w:p w:rsidR="00885924" w:rsidRDefault="00460959"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Tako je moj svekar kaziva isto, kaže, ja bio momak, iša gori u Vrgoča, znaš di su, nisu oni daleko od nas, i kaže „ma ja, sidili smo, šta ja znam, dokasno, ja lipo ozgara iđen, iđen – kad ja na kučeljak, ono kud se na nu raskrsnicu gori šta se okriće u groblje unde u nas, i doli iđe opet našoj kući, a, kaže, moj sinko, iz groblja iđe jedan i zakokuljio se u lancun. E sad u bilu iđe k njemu, a kad je on primaka se meni blizo, ja za stine. To ti je živa istina. Ovo ti je živa istina. Kaže, ma ja za stine, pa ko, ma neću ja stat sad dok ja njega ne dotran na misto, pa kud iša, iša. A kaže, ja za stine, a on se vrati u groblje. A ja u groblje, nije bilo onda možda ni vrata ni ništa. Uša, on iz groblja ode unde u dočiće, ono odma iza groblja. A on tuda, ja za njin. Ja kroz dočiće doli u našu dubravu, doli di su one duvine i ono bilo, kaže, a ode on, a ja za njin. On opet okrenija amo, ka onde opet na kučeljak, kad ja pripreja – udri stinan. Kad on lipo zbaci lancuna: „Ante, nemoj Bogu!“, viče na nj. A to je on iša njega plašit, znaš, neki. I da san ja bija tako plašuv i lud, ostalo bi, poplašilo bi ga i – diga se niko iz groblja, ali bija je pokojni Joko Mijaljov to, tamo isto, znaš, di su Mijaljove kuće. Et, to ti je istina. On je to pripovidija sto puta. On bi reka nami: „Ma ne boj se ništa, nema ništa!“ Ništa on nije virova da ima išta. Eto vidiš kako on, on je iša sa sila i ustupce za njin i sam. Ma šta misliš – je isto bija junak. Kaže: ja, ja ću za njin, pa dokle ću. E, ali on je odma kad su se susrili, on je doša k njemu, ali ja, kaže, za stine, a on u groblje. On mislija: e sad će on u groblje i on će leć, to je mrtvi. Ali ja san za </w:t>
      </w:r>
      <w:r w:rsidR="00885924">
        <w:rPr>
          <w:rFonts w:ascii="Times New Roman" w:hAnsi="Times New Roman" w:cs="Times New Roman"/>
          <w:sz w:val="24"/>
          <w:szCs w:val="24"/>
        </w:rPr>
        <w:t>njin i gotovo. To ti je istina.</w:t>
      </w:r>
    </w:p>
    <w:p w:rsidR="00885924"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2016. (Sinj)</w:t>
      </w:r>
    </w:p>
    <w:p w:rsidR="00460959"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Ljuba Sučić</w:t>
      </w:r>
    </w:p>
    <w:p w:rsidR="00885924"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460959" w:rsidRDefault="00460959" w:rsidP="00460959">
      <w:pPr>
        <w:spacing w:line="360" w:lineRule="auto"/>
        <w:jc w:val="both"/>
        <w:rPr>
          <w:rFonts w:ascii="Times New Roman" w:hAnsi="Times New Roman" w:cs="Times New Roman"/>
          <w:sz w:val="24"/>
          <w:szCs w:val="24"/>
        </w:rPr>
      </w:pPr>
    </w:p>
    <w:p w:rsidR="00460959" w:rsidRDefault="00F34651" w:rsidP="0046095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sidR="00460959">
        <w:rPr>
          <w:rFonts w:ascii="Times New Roman" w:hAnsi="Times New Roman" w:cs="Times New Roman"/>
          <w:b/>
          <w:sz w:val="24"/>
          <w:szCs w:val="24"/>
        </w:rPr>
        <w:t>Vukodlaci</w:t>
      </w:r>
    </w:p>
    <w:p w:rsidR="00885924" w:rsidRDefault="00460959"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Kaže, di zazvonilo da zazvonilo zvono, da se on mora stvorit u grobu. Ne more bit. Ajme meni, ja to ne virujen, Bož</w:t>
      </w:r>
      <w:r w:rsidR="00885924">
        <w:rPr>
          <w:rFonts w:ascii="Times New Roman" w:hAnsi="Times New Roman" w:cs="Times New Roman"/>
          <w:sz w:val="24"/>
          <w:szCs w:val="24"/>
        </w:rPr>
        <w:t>e prosti. A to je tako bilo, e.</w:t>
      </w:r>
    </w:p>
    <w:p w:rsidR="00885924"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2016. (Sinj)</w:t>
      </w:r>
    </w:p>
    <w:p w:rsidR="00460959"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Ljuba Sučić</w:t>
      </w:r>
    </w:p>
    <w:p w:rsidR="00B150B9" w:rsidRPr="006D00D6"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Zapisala:</w:t>
      </w:r>
      <w:r w:rsidR="0043671D">
        <w:rPr>
          <w:rFonts w:ascii="Times New Roman" w:hAnsi="Times New Roman" w:cs="Times New Roman"/>
          <w:sz w:val="24"/>
          <w:szCs w:val="24"/>
        </w:rPr>
        <w:t xml:space="preserve"> Matea Sučić</w:t>
      </w:r>
    </w:p>
    <w:p w:rsidR="00460959" w:rsidRPr="0032687F" w:rsidRDefault="0021646F" w:rsidP="0046095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sidR="00460959">
        <w:rPr>
          <w:rFonts w:ascii="Times New Roman" w:hAnsi="Times New Roman" w:cs="Times New Roman"/>
          <w:b/>
          <w:sz w:val="24"/>
          <w:szCs w:val="24"/>
        </w:rPr>
        <w:t>Vištice</w:t>
      </w:r>
    </w:p>
    <w:p w:rsidR="00885924" w:rsidRDefault="00460959"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Kad bi se svađale, možda bi rekle jedna drugoj, ma teško si i čuja to. To bi tribalo možda bit u većoj širini, </w:t>
      </w:r>
      <w:r w:rsidR="00885924">
        <w:rPr>
          <w:rFonts w:ascii="Times New Roman" w:hAnsi="Times New Roman" w:cs="Times New Roman"/>
          <w:sz w:val="24"/>
          <w:szCs w:val="24"/>
        </w:rPr>
        <w:t>među više svita, ne znan ja to.</w:t>
      </w:r>
    </w:p>
    <w:p w:rsidR="00885924"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2016. (Sinj)</w:t>
      </w:r>
    </w:p>
    <w:p w:rsidR="00460959"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Ljuba Sučić</w:t>
      </w:r>
    </w:p>
    <w:p w:rsidR="00885924" w:rsidRDefault="00885924" w:rsidP="00460959">
      <w:pPr>
        <w:spacing w:line="360" w:lineRule="auto"/>
        <w:jc w:val="both"/>
        <w:rPr>
          <w:rFonts w:ascii="Times New Roman" w:hAnsi="Times New Roman" w:cs="Times New Roman"/>
          <w:sz w:val="24"/>
          <w:szCs w:val="24"/>
        </w:rPr>
      </w:pPr>
      <w:r>
        <w:rPr>
          <w:rFonts w:ascii="Times New Roman" w:hAnsi="Times New Roman" w:cs="Times New Roman"/>
          <w:sz w:val="24"/>
          <w:szCs w:val="24"/>
        </w:rPr>
        <w:t>Zapisala:</w:t>
      </w:r>
      <w:r w:rsidR="0043671D">
        <w:rPr>
          <w:rFonts w:ascii="Times New Roman" w:hAnsi="Times New Roman" w:cs="Times New Roman"/>
          <w:sz w:val="24"/>
          <w:szCs w:val="24"/>
        </w:rPr>
        <w:t xml:space="preserve"> Matea Sučić</w:t>
      </w:r>
    </w:p>
    <w:p w:rsidR="00111C0D" w:rsidRDefault="00111C0D" w:rsidP="00460959">
      <w:pPr>
        <w:spacing w:line="360" w:lineRule="auto"/>
        <w:jc w:val="both"/>
        <w:rPr>
          <w:rFonts w:ascii="Times New Roman" w:hAnsi="Times New Roman" w:cs="Times New Roman"/>
          <w:sz w:val="24"/>
          <w:szCs w:val="24"/>
        </w:rPr>
      </w:pPr>
    </w:p>
    <w:p w:rsidR="006719E5" w:rsidRDefault="0021646F"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sidR="00F34651">
        <w:rPr>
          <w:rFonts w:ascii="Times New Roman" w:hAnsi="Times New Roman" w:cs="Times New Roman"/>
          <w:b/>
          <w:sz w:val="24"/>
          <w:szCs w:val="24"/>
        </w:rPr>
        <w:t xml:space="preserve">. </w:t>
      </w:r>
      <w:r w:rsidR="006719E5">
        <w:rPr>
          <w:rFonts w:ascii="Times New Roman" w:hAnsi="Times New Roman" w:cs="Times New Roman"/>
          <w:b/>
          <w:sz w:val="24"/>
          <w:szCs w:val="24"/>
        </w:rPr>
        <w:t>O jami bez dna</w:t>
      </w:r>
    </w:p>
    <w:p w:rsidR="00885924"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Tu je naša jedna cura bila jadna trudna. A Bože moj, pa baš ona jadna, pa tako su ta luda doba bila! I u kući sidila, sidila, ma ja znan nju, ma ja znan čovika s kojin je ona to doživila. A on se kašnje obisija. Eto viš, on je njoj učinija zlo, ona je bila žena, cura dvadeset šesto godište, a on dvajst deveto. A iša je š njon, a štaš govorit. I govore: nestalo Mile, nestalo Mile! Mila jadna sidila i plela i bila na njon ona kotula, ono je se zvalo ono pleteno što su nosile ispod ove robe gornje. Ma pletena kotula, tako se je zvalo. Pa je ona to jadna promislila, kad je ona to sve vidila šta je i kako je, i po noći ode. Ode na tu jamu. I tu je sila i nosila igle u ruci. I ono, plela. Opet nešto, bičvu, đemper, ne znan ni ja. Donila je ona to na ta nesritna vrata i ona sidila, a bija snig. Kako ona u toj kotuli sidila, ona je bila ono crvena, znaš, u crveno otangano i ona je tu sidila i po tomu su joj i našli trag kad su tražili je, ma kako ono, ona je su dva grla ta jama. Znala san joj ime, zaboravila san. I onda se oni, kad su je tražili, Bože, došli, triba, našli su trag da je ona došla do te jame, dolazili i nje je nestalo, ali vidi se trag, ostale su igle tute, bičva šta je plela i njezin trag di je sidila. Kako je sila jadna, spustila noge, tako otišla. A to ima ono grlo, ona znaš dva, kad je doli upala, onda je ostalo na tomu kuta. Tako govore da su je našli, a da je more bit nisu našli na tomu, da je ne bi ni našli doli. Ma mrtva, odma poginila u ton jami. Skočila u jamu. Spuštila sama sebe, ubila. E! I unda je ona, oni, kako bi ti sad to kazala, izvadili su je i došla je komisija i dokturi i dočin su joj vidili prsi, nisu više ništa govorili. Bila trudna jadna s njimen i u na luda doba i išla je se ubit. Jel tako? E! I izvadili je. Ma ima ta jama niko čudnovato ime, dvogrla nije, ne znan kako, ne znan joj ime. A je, tu je ona sebe ubila sama zbog njega. I on, ma to su rekli da je on, a Bože moj, to su vrata na vratin, uvik odalo zajedno, a štaš govorit i, oni, ona je to, tako završila, e rekla san. I došli, našli su doktori i onda je on kasnije možda jednu godinu, dvi, nije on kašnje čudo živio. On ti, vrli su na guvnu i ono žito, znaš, kako su konji radili i sve i on ti ujtija je konop oni bit će šta su konji skakali, vrtili se, i zaveza se i obisija se, uša na vrata ona s guvna, odma ono za gredu i obisija se tu. Viš, on je nju ubija i ubija je i dite u njoj i ubija sebe. Viš, e. Đavlija posla. Je, je. To ti je istina. Oto ja znan, njizih oboje. Umra je on, umra, on je sam sebe ubija i ubija je i nju. A štaš, a kaže – starija od njega. Pa šta znači da je bila i pet godina ako znaš da si to napravija, pa to... ah.</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2016. (Sinj)</w:t>
      </w:r>
    </w:p>
    <w:p w:rsidR="006719E5"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Ljuba Sučić</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w:t>
      </w:r>
      <w:r w:rsidR="0043671D">
        <w:rPr>
          <w:rFonts w:ascii="Times New Roman" w:hAnsi="Times New Roman" w:cs="Times New Roman"/>
          <w:sz w:val="24"/>
          <w:szCs w:val="24"/>
        </w:rPr>
        <w:t xml:space="preserve"> Matea Sučić</w:t>
      </w:r>
    </w:p>
    <w:p w:rsidR="00111C0D" w:rsidRDefault="00111C0D" w:rsidP="006719E5">
      <w:pPr>
        <w:spacing w:line="360" w:lineRule="auto"/>
        <w:jc w:val="both"/>
        <w:rPr>
          <w:rFonts w:ascii="Times New Roman" w:hAnsi="Times New Roman" w:cs="Times New Roman"/>
          <w:sz w:val="24"/>
          <w:szCs w:val="24"/>
        </w:rPr>
      </w:pPr>
    </w:p>
    <w:p w:rsidR="006719E5" w:rsidRDefault="0021646F"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16</w:t>
      </w:r>
      <w:r w:rsidR="00F34651">
        <w:rPr>
          <w:rFonts w:ascii="Times New Roman" w:hAnsi="Times New Roman" w:cs="Times New Roman"/>
          <w:b/>
          <w:sz w:val="24"/>
          <w:szCs w:val="24"/>
        </w:rPr>
        <w:t xml:space="preserve">. </w:t>
      </w:r>
      <w:r w:rsidR="006719E5">
        <w:rPr>
          <w:rFonts w:ascii="Times New Roman" w:hAnsi="Times New Roman" w:cs="Times New Roman"/>
          <w:b/>
          <w:sz w:val="24"/>
          <w:szCs w:val="24"/>
        </w:rPr>
        <w:t>Priča o zmiji</w:t>
      </w:r>
    </w:p>
    <w:p w:rsidR="00885924"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Viš ti, ja san doživila baš nešto strašno u kući. Ja san doživila, gori bila san ja i eto tvoja svekrva i Ana naša. Mi dvi i Ana s nami. I moj sinko, svako jutro mi bi se tako dogovorile. Ja i oni, ja i nevista Neda, i bila Ana, Ana se udala od šesnest ipo godina, onda znaš koja je ura, kolko je imala znanja, kad? Onda bi mi, ajde, ajde, ti i Neda bi meni rekle da iđe ona, oni, istrat ću ja malo ovce, kaže, a ti Anu zovni. A ja, Bože moj, krava, prasad, spremat u kući, nemaš ti ni kruva ako ga neš ispeć, nema ništa. A prasad, nije nikad tu pricidilo se da nema tu praseta. Uvik su bili. I manji i veći, svakakvi. Ma šta ću, ja kažen, to jutro otišla ona, mi se dogovorimo kako ćemo: ajde neka Ana malo leži, a ona će ić vanka, ja ću to počistit po kući. Ja sve, iđen ti ja, dajen prasadi, muzla kravu, šta ja znan, to san ja trljala po kući, šta san odredila, a Ana, ja bi nju uvik zovnila isprid kuće, a doli u onoj kući u tavanu –  ma Bože moj, nasrid kuće rpa kokuruza! Ovako u ćoši jednoj žicani krevet, al mi to niko nije, to smo mi opravili onu lepušinu i lipo pokrili i nek stoji, a Ana tu legla. Legla tu noć, gori nabile grma u oni šuvit, doli ovce, vako jedna sobica di ja ležin, druga di je Maca ležala. I tu je onda bila Neda, a Mace nije bilo tu. Kad ja uvik zoven isprid kuće: Ane, digni se, ovo, ono, al to jutro ja iđen pravo k njoj u kuću. Ma nu, Gospe moja, ona leži, ovako metila ruke, evo ko da je sad vidin u kumbinetu. I ja vako nju ljuljan rukon: „Ane, Ane!“, reko, „utrala je nevista ovce i usić će ona grma“, i to ja njoj zapovidan, a ja pogleda, kako ona upala u krevet, ona ljuta žuta smotala se njoj viš glave. To je bilo nešto strašno. A ja, ajme, zinila, ja kažen: „Ajme meni, moja Ane!“, ona skoči ki klin. Nisan rekla ni zmija, nisan imala kad, nisan kako san se poplašila. Na meni šlape na nogan. Ma š čin ću je udarit ako krene ovde, ja ću umrit živa u kući od stra. I ja šlapon po njoj i omlatila je, smantala je, ma šta ću ja sad, opet žalin, ne znan ko, doletio mi je neko, ma daj mi vile one, oni pinjur, znaš, oštri. Ja to smantala je, donio mi je neko vile, ma ne znan ko mi je donio, više ja ne znan to, donila mi vile, ja je nabola. Tute na srid tavana. A kažen ti, puna kuća, svašta nabijeno šta se tiče grma, žita, ma kumpira, ma svega, i čeljadi, i sve. Ma šta ću sad, iđen je tamo između solila di su one murve, iman di daju ovcan brašno di se davalo, iđen ja lipo i donila šibice: zapalit ću je. A vaka, da vidiš kako je debela na sridi, a kratka. To je najžešća, to je poskok. A ja tako, ubola je, nosin, ona se trga, al ne more, prošle su vile i ne more. Ja tamo zapalila, kad ujtila je vatra i ja je proboden, oni tica iž nje. Nije živa, progucala je ticu, znaš šta. Možda smo je na grani na grmu donili. A možda je izvanka ušla u kuću. I na kokuruzu – ka svašta natrpali, al ti misliš o zmiji. Eeee, to je za me bilo nešto. I stra je to. Eto. Ja, evo oš ti meni sad virovat, ja kušin nisan ni sebe legla di legla, legla ako ga ne okrenen. Uvik me stra. Et. To je nešto bilo. Biži, biži. Jesan, to ti je živa istina, to ne lažen i to znan. A bio je i konj skaka, nije da na se, a i prasad i krave i ovce, svašta je bilo, kažen ti.</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2016. (Sinj)</w:t>
      </w:r>
    </w:p>
    <w:p w:rsidR="006719E5"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Ljuba Sučić</w:t>
      </w:r>
    </w:p>
    <w:p w:rsidR="00885924" w:rsidRPr="009147D0"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6719E5" w:rsidRDefault="006719E5" w:rsidP="006719E5">
      <w:pPr>
        <w:spacing w:line="360" w:lineRule="auto"/>
        <w:jc w:val="both"/>
        <w:rPr>
          <w:rFonts w:ascii="Times New Roman" w:hAnsi="Times New Roman" w:cs="Times New Roman"/>
          <w:sz w:val="24"/>
          <w:szCs w:val="24"/>
        </w:rPr>
      </w:pPr>
    </w:p>
    <w:p w:rsidR="006719E5" w:rsidRDefault="0021646F"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17</w:t>
      </w:r>
      <w:r w:rsidR="00F34651">
        <w:rPr>
          <w:rFonts w:ascii="Times New Roman" w:hAnsi="Times New Roman" w:cs="Times New Roman"/>
          <w:b/>
          <w:sz w:val="24"/>
          <w:szCs w:val="24"/>
        </w:rPr>
        <w:t xml:space="preserve">. </w:t>
      </w:r>
      <w:r w:rsidR="006719E5">
        <w:rPr>
          <w:rFonts w:ascii="Times New Roman" w:hAnsi="Times New Roman" w:cs="Times New Roman"/>
          <w:b/>
          <w:sz w:val="24"/>
          <w:szCs w:val="24"/>
        </w:rPr>
        <w:t>Skriveno blago</w:t>
      </w:r>
    </w:p>
    <w:p w:rsidR="00885924"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Ja ne znan, ma da san i čula da se pričalo, opet jadno da bi najviše zakopalo u zemlju, onda ako si nekon kaz</w:t>
      </w:r>
      <w:r w:rsidR="00885924">
        <w:rPr>
          <w:rFonts w:ascii="Times New Roman" w:hAnsi="Times New Roman" w:cs="Times New Roman"/>
          <w:sz w:val="24"/>
          <w:szCs w:val="24"/>
        </w:rPr>
        <w:t>a, kaza, ako nisi, osta ono tu.</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2016. (Sinj)</w:t>
      </w:r>
    </w:p>
    <w:p w:rsidR="006719E5"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Ljuba Sučić</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w:t>
      </w:r>
      <w:r w:rsidR="0043671D">
        <w:rPr>
          <w:rFonts w:ascii="Times New Roman" w:hAnsi="Times New Roman" w:cs="Times New Roman"/>
          <w:sz w:val="24"/>
          <w:szCs w:val="24"/>
        </w:rPr>
        <w:t xml:space="preserve"> Matea Sučić</w:t>
      </w:r>
    </w:p>
    <w:p w:rsidR="00111C0D" w:rsidRDefault="00111C0D" w:rsidP="006719E5">
      <w:pPr>
        <w:spacing w:line="360" w:lineRule="auto"/>
        <w:jc w:val="both"/>
        <w:rPr>
          <w:rFonts w:ascii="Times New Roman" w:hAnsi="Times New Roman" w:cs="Times New Roman"/>
          <w:sz w:val="24"/>
          <w:szCs w:val="24"/>
        </w:rPr>
      </w:pPr>
    </w:p>
    <w:p w:rsidR="006719E5" w:rsidRPr="00C12B08" w:rsidRDefault="0021646F"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18</w:t>
      </w:r>
      <w:r w:rsidR="00F34651">
        <w:rPr>
          <w:rFonts w:ascii="Times New Roman" w:hAnsi="Times New Roman" w:cs="Times New Roman"/>
          <w:b/>
          <w:sz w:val="24"/>
          <w:szCs w:val="24"/>
        </w:rPr>
        <w:t xml:space="preserve">. </w:t>
      </w:r>
      <w:r w:rsidR="006719E5">
        <w:rPr>
          <w:rFonts w:ascii="Times New Roman" w:hAnsi="Times New Roman" w:cs="Times New Roman"/>
          <w:b/>
          <w:sz w:val="24"/>
          <w:szCs w:val="24"/>
        </w:rPr>
        <w:t>Napadaji more</w:t>
      </w:r>
    </w:p>
    <w:p w:rsidR="00885924"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Ja znan, meni je pokojna mater pričala nešto, to je bilo kad se moj brat rodio, pa je njemu dolazilo nešto, napadalo ga, tilo ga je udavit. Na nekoj ponistri su kokoši bile, neko gnjizdo. Išle su nekoj ženi Klarića, nešto da moli. Toj se ženi išlo. On je bio mrtav. Onda da je našlo da je kokoš krepala na tome gnjizdu, kako bi ti ja rekla. Osvanila je mrtva kokoš. A njemu zlo bilo uvik, napadalo ga. I di će, šta će, kud će, kod te žene, ta žena je imala nešto, znala kako, šta, obranit se. Išla je molit, rekla šta triba molit, šta triba napravit i to. I onda je to, kad su to napravili, onda je, ovaj, osvanila je ta kokoš, valjda se to na kokoši is</w:t>
      </w:r>
      <w:r w:rsidR="00885924">
        <w:rPr>
          <w:rFonts w:ascii="Times New Roman" w:hAnsi="Times New Roman" w:cs="Times New Roman"/>
          <w:sz w:val="24"/>
          <w:szCs w:val="24"/>
        </w:rPr>
        <w:t>poljilo. A njega je oslobodilo.</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w:t>
      </w:r>
      <w:r w:rsidR="00100672">
        <w:rPr>
          <w:rFonts w:ascii="Times New Roman" w:hAnsi="Times New Roman" w:cs="Times New Roman"/>
          <w:sz w:val="24"/>
          <w:szCs w:val="24"/>
        </w:rPr>
        <w:t xml:space="preserve">3. siječnja 2016. </w:t>
      </w:r>
      <w:r w:rsidR="0043671D">
        <w:rPr>
          <w:rFonts w:ascii="Times New Roman" w:hAnsi="Times New Roman" w:cs="Times New Roman"/>
          <w:sz w:val="24"/>
          <w:szCs w:val="24"/>
        </w:rPr>
        <w:t>(Brnaze)</w:t>
      </w:r>
    </w:p>
    <w:p w:rsidR="006719E5"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Milenka Sučić</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6719E5" w:rsidRDefault="006719E5" w:rsidP="006719E5">
      <w:pPr>
        <w:spacing w:line="360" w:lineRule="auto"/>
        <w:jc w:val="both"/>
        <w:rPr>
          <w:rFonts w:ascii="Times New Roman" w:hAnsi="Times New Roman" w:cs="Times New Roman"/>
          <w:sz w:val="24"/>
          <w:szCs w:val="24"/>
        </w:rPr>
      </w:pPr>
    </w:p>
    <w:p w:rsidR="006719E5" w:rsidRDefault="0021646F"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19</w:t>
      </w:r>
      <w:r w:rsidR="00F34651">
        <w:rPr>
          <w:rFonts w:ascii="Times New Roman" w:hAnsi="Times New Roman" w:cs="Times New Roman"/>
          <w:b/>
          <w:sz w:val="24"/>
          <w:szCs w:val="24"/>
        </w:rPr>
        <w:t xml:space="preserve">. </w:t>
      </w:r>
      <w:r w:rsidR="006719E5">
        <w:rPr>
          <w:rFonts w:ascii="Times New Roman" w:hAnsi="Times New Roman" w:cs="Times New Roman"/>
          <w:b/>
          <w:sz w:val="24"/>
          <w:szCs w:val="24"/>
        </w:rPr>
        <w:t>Vištica</w:t>
      </w:r>
    </w:p>
    <w:p w:rsidR="00885924"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Ja san čula di su moji pričali da je jedna žena se rodila u košuljici, da je vištica – kad se rodila u košuljici. Kakvoj košuljici? Šta ja znan. Al san je ja vidila. Samo čula. Sad i mene zanima jel krpena il kakva košuljica.</w:t>
      </w:r>
      <w:r>
        <w:rPr>
          <w:rStyle w:val="Referencafusnote"/>
          <w:rFonts w:ascii="Times New Roman" w:hAnsi="Times New Roman" w:cs="Times New Roman"/>
          <w:sz w:val="24"/>
          <w:szCs w:val="24"/>
        </w:rPr>
        <w:footnoteReference w:id="24"/>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28. prosinca 2014. (Brnaze)</w:t>
      </w:r>
    </w:p>
    <w:p w:rsidR="006719E5"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Milenka Sučić</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111C0D" w:rsidRDefault="00111C0D" w:rsidP="006719E5">
      <w:pPr>
        <w:spacing w:line="360" w:lineRule="auto"/>
        <w:jc w:val="both"/>
        <w:rPr>
          <w:rFonts w:ascii="Times New Roman" w:hAnsi="Times New Roman" w:cs="Times New Roman"/>
          <w:sz w:val="24"/>
          <w:szCs w:val="24"/>
        </w:rPr>
      </w:pPr>
    </w:p>
    <w:p w:rsidR="006719E5" w:rsidRPr="00B02AA5" w:rsidRDefault="0021646F"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00F34651">
        <w:rPr>
          <w:rFonts w:ascii="Times New Roman" w:hAnsi="Times New Roman" w:cs="Times New Roman"/>
          <w:b/>
          <w:sz w:val="24"/>
          <w:szCs w:val="24"/>
        </w:rPr>
        <w:t xml:space="preserve">. </w:t>
      </w:r>
      <w:r w:rsidR="006719E5" w:rsidRPr="00B02AA5">
        <w:rPr>
          <w:rFonts w:ascii="Times New Roman" w:hAnsi="Times New Roman" w:cs="Times New Roman"/>
          <w:b/>
          <w:sz w:val="24"/>
          <w:szCs w:val="24"/>
        </w:rPr>
        <w:t>Mora guši</w:t>
      </w:r>
    </w:p>
    <w:p w:rsidR="00885924"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Ja radila noćnu smjenu. Bilo je nekako proljeće. Ja legla, zaspala, kad jedanput ja čujen moga muža, vanka, ono, ljudi razgovaraju. A moje sriće, odjedanput brdo na me metilo, ja zraka tražin, ne mogu dobit zraka. Ja da ću zovnit Nediljka: „Nediljko, Nediljko!“ Ja san mislila gotova, ugušit će me. Drži, oznojila se. A ja čujen njizih vanka di oni govore, ali mene tare! Tare li, tare! Tare! A ja u sebi: „Bože!“ Svjesna san, ne spavan. I ne mogu ništa, jedanput se to olakšalo, ja se onda, ono, dođo sebi. Mene je tada gušilo, mora, vištica, kako li to zovu, ja to nikomu nisam pričala! A to je živa istina! Šta san ja to doživila.</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6719E5" w:rsidRDefault="000D5BB9"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w:t>
      </w:r>
      <w:r w:rsidR="00885924">
        <w:rPr>
          <w:rFonts w:ascii="Times New Roman" w:hAnsi="Times New Roman" w:cs="Times New Roman"/>
          <w:sz w:val="24"/>
          <w:szCs w:val="24"/>
        </w:rPr>
        <w:t>ivala: Anđelka Vukasović-Lončar</w:t>
      </w:r>
    </w:p>
    <w:p w:rsidR="00885924" w:rsidRDefault="00885924" w:rsidP="0043671D">
      <w:pPr>
        <w:tabs>
          <w:tab w:val="left" w:pos="1605"/>
        </w:tabs>
        <w:spacing w:line="360" w:lineRule="auto"/>
        <w:jc w:val="both"/>
        <w:rPr>
          <w:rFonts w:ascii="Times New Roman" w:hAnsi="Times New Roman" w:cs="Times New Roman"/>
          <w:sz w:val="24"/>
          <w:szCs w:val="24"/>
        </w:rPr>
      </w:pPr>
      <w:r>
        <w:rPr>
          <w:rFonts w:ascii="Times New Roman" w:hAnsi="Times New Roman" w:cs="Times New Roman"/>
          <w:sz w:val="24"/>
          <w:szCs w:val="24"/>
        </w:rPr>
        <w:t>Zapisala:</w:t>
      </w:r>
      <w:r w:rsidR="0043671D">
        <w:rPr>
          <w:rFonts w:ascii="Times New Roman" w:hAnsi="Times New Roman" w:cs="Times New Roman"/>
          <w:sz w:val="24"/>
          <w:szCs w:val="24"/>
        </w:rPr>
        <w:t xml:space="preserve"> Matea Sučić</w:t>
      </w:r>
      <w:r w:rsidR="0043671D">
        <w:rPr>
          <w:rFonts w:ascii="Times New Roman" w:hAnsi="Times New Roman" w:cs="Times New Roman"/>
          <w:sz w:val="24"/>
          <w:szCs w:val="24"/>
        </w:rPr>
        <w:tab/>
      </w:r>
    </w:p>
    <w:p w:rsidR="006719E5" w:rsidRDefault="006719E5" w:rsidP="006719E5">
      <w:pPr>
        <w:spacing w:line="360" w:lineRule="auto"/>
        <w:jc w:val="both"/>
        <w:rPr>
          <w:rFonts w:ascii="Times New Roman" w:hAnsi="Times New Roman" w:cs="Times New Roman"/>
          <w:sz w:val="24"/>
          <w:szCs w:val="24"/>
        </w:rPr>
      </w:pPr>
    </w:p>
    <w:p w:rsidR="0021646F" w:rsidRDefault="0021646F" w:rsidP="006719E5">
      <w:pPr>
        <w:spacing w:line="360" w:lineRule="auto"/>
        <w:jc w:val="both"/>
        <w:rPr>
          <w:rFonts w:ascii="Times New Roman" w:hAnsi="Times New Roman" w:cs="Times New Roman"/>
          <w:sz w:val="24"/>
          <w:szCs w:val="24"/>
        </w:rPr>
      </w:pPr>
      <w:r w:rsidRPr="0021646F">
        <w:rPr>
          <w:rFonts w:ascii="Times New Roman" w:hAnsi="Times New Roman" w:cs="Times New Roman"/>
          <w:b/>
          <w:bCs/>
          <w:sz w:val="24"/>
          <w:szCs w:val="24"/>
        </w:rPr>
        <w:t>21.</w:t>
      </w:r>
      <w:r>
        <w:rPr>
          <w:rFonts w:ascii="Times New Roman" w:hAnsi="Times New Roman" w:cs="Times New Roman"/>
          <w:b/>
          <w:bCs/>
          <w:sz w:val="24"/>
          <w:szCs w:val="24"/>
        </w:rPr>
        <w:t xml:space="preserve"> Zločesti svit</w:t>
      </w:r>
      <w:r>
        <w:rPr>
          <w:rFonts w:ascii="Times New Roman" w:hAnsi="Times New Roman" w:cs="Times New Roman"/>
          <w:sz w:val="24"/>
          <w:szCs w:val="24"/>
        </w:rPr>
        <w:t xml:space="preserve"> </w:t>
      </w:r>
    </w:p>
    <w:p w:rsidR="00885924"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Kažu da ima tih zlih očiju i toga svita zločestoga, al da ono ne zna da može, da ima u sebi to zlo.</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6719E5" w:rsidRDefault="000D5BB9"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w:t>
      </w:r>
      <w:r w:rsidR="00885924">
        <w:rPr>
          <w:rFonts w:ascii="Times New Roman" w:hAnsi="Times New Roman" w:cs="Times New Roman"/>
          <w:sz w:val="24"/>
          <w:szCs w:val="24"/>
        </w:rPr>
        <w:t>la: Anđelka Vukasović-Lončar</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6719E5" w:rsidRDefault="006719E5" w:rsidP="006719E5">
      <w:pPr>
        <w:spacing w:line="360" w:lineRule="auto"/>
        <w:jc w:val="both"/>
        <w:rPr>
          <w:rFonts w:ascii="Times New Roman" w:hAnsi="Times New Roman" w:cs="Times New Roman"/>
          <w:sz w:val="24"/>
          <w:szCs w:val="24"/>
        </w:rPr>
      </w:pPr>
    </w:p>
    <w:p w:rsidR="006719E5" w:rsidRPr="00B02AA5" w:rsidRDefault="0021646F"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F34651">
        <w:rPr>
          <w:rFonts w:ascii="Times New Roman" w:hAnsi="Times New Roman" w:cs="Times New Roman"/>
          <w:b/>
          <w:sz w:val="24"/>
          <w:szCs w:val="24"/>
        </w:rPr>
        <w:t xml:space="preserve">. </w:t>
      </w:r>
      <w:r w:rsidR="006719E5">
        <w:rPr>
          <w:rFonts w:ascii="Times New Roman" w:hAnsi="Times New Roman" w:cs="Times New Roman"/>
          <w:b/>
          <w:sz w:val="24"/>
          <w:szCs w:val="24"/>
        </w:rPr>
        <w:t>O višticama</w:t>
      </w:r>
    </w:p>
    <w:p w:rsidR="00885924"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Ljudi bi se zezali, onda bi rekli: „E da je bit vištica, pa moš metnit“ – kaže – „moš i skinit!“ A kaže jedan: „Odnija te đava, kad bi ti moga metnit, ne bi ti skinija, ne bi ti skinija, pa nosaj!“</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6719E5" w:rsidRDefault="000D5BB9"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Kazivala</w:t>
      </w:r>
      <w:r w:rsidR="00885924">
        <w:rPr>
          <w:rFonts w:ascii="Times New Roman" w:hAnsi="Times New Roman" w:cs="Times New Roman"/>
          <w:sz w:val="24"/>
          <w:szCs w:val="24"/>
        </w:rPr>
        <w:t>: Anđelka Vukasović-Lončar</w:t>
      </w:r>
    </w:p>
    <w:p w:rsidR="006719E5"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196A2B" w:rsidRDefault="00196A2B" w:rsidP="006719E5">
      <w:pPr>
        <w:spacing w:line="360" w:lineRule="auto"/>
        <w:jc w:val="both"/>
        <w:rPr>
          <w:rFonts w:ascii="Times New Roman" w:hAnsi="Times New Roman" w:cs="Times New Roman"/>
          <w:sz w:val="24"/>
          <w:szCs w:val="24"/>
        </w:rPr>
      </w:pPr>
    </w:p>
    <w:p w:rsidR="00F34651" w:rsidRPr="00F34651" w:rsidRDefault="0021646F" w:rsidP="006719E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sidR="00F34651" w:rsidRPr="00F34651">
        <w:rPr>
          <w:rFonts w:ascii="Times New Roman" w:hAnsi="Times New Roman" w:cs="Times New Roman"/>
          <w:b/>
          <w:bCs/>
          <w:sz w:val="24"/>
          <w:szCs w:val="24"/>
        </w:rPr>
        <w:t>. Žene sa zlim očima</w:t>
      </w:r>
    </w:p>
    <w:p w:rsidR="00196A2B"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 znan da su </w:t>
      </w:r>
      <w:r w:rsidR="006D00D6">
        <w:rPr>
          <w:rFonts w:ascii="Times New Roman" w:hAnsi="Times New Roman" w:cs="Times New Roman"/>
          <w:sz w:val="24"/>
          <w:szCs w:val="24"/>
        </w:rPr>
        <w:t>b</w:t>
      </w:r>
      <w:r w:rsidR="00196A2B">
        <w:rPr>
          <w:rFonts w:ascii="Times New Roman" w:hAnsi="Times New Roman" w:cs="Times New Roman"/>
          <w:sz w:val="24"/>
          <w:szCs w:val="24"/>
        </w:rPr>
        <w:t>irali žene koje imaju zle oči.</w:t>
      </w:r>
    </w:p>
    <w:p w:rsidR="00196A2B" w:rsidRDefault="00196A2B" w:rsidP="006719E5">
      <w:pPr>
        <w:spacing w:line="360" w:lineRule="auto"/>
        <w:jc w:val="both"/>
        <w:rPr>
          <w:rFonts w:ascii="Times New Roman" w:hAnsi="Times New Roman" w:cs="Times New Roman"/>
          <w:sz w:val="24"/>
          <w:szCs w:val="24"/>
        </w:rPr>
      </w:pPr>
    </w:p>
    <w:p w:rsidR="00196A2B" w:rsidRDefault="00196A2B" w:rsidP="006719E5">
      <w:pPr>
        <w:spacing w:line="360" w:lineRule="auto"/>
        <w:jc w:val="both"/>
        <w:rPr>
          <w:rFonts w:ascii="Times New Roman" w:hAnsi="Times New Roman" w:cs="Times New Roman"/>
          <w:sz w:val="24"/>
          <w:szCs w:val="24"/>
        </w:rPr>
      </w:pP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6719E5" w:rsidRDefault="000D5BB9"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w:t>
      </w:r>
      <w:r w:rsidR="00885924">
        <w:rPr>
          <w:rFonts w:ascii="Times New Roman" w:hAnsi="Times New Roman" w:cs="Times New Roman"/>
          <w:sz w:val="24"/>
          <w:szCs w:val="24"/>
        </w:rPr>
        <w:t>ivala: Anđelka Vukasović-Lončar</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111C0D" w:rsidRDefault="00111C0D" w:rsidP="006719E5">
      <w:pPr>
        <w:spacing w:line="360" w:lineRule="auto"/>
        <w:jc w:val="both"/>
        <w:rPr>
          <w:rFonts w:ascii="Times New Roman" w:hAnsi="Times New Roman" w:cs="Times New Roman"/>
          <w:sz w:val="24"/>
          <w:szCs w:val="24"/>
        </w:rPr>
      </w:pPr>
    </w:p>
    <w:p w:rsidR="006719E5" w:rsidRPr="00F34651" w:rsidRDefault="0021646F" w:rsidP="006719E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00F34651" w:rsidRPr="00F34651">
        <w:rPr>
          <w:rFonts w:ascii="Times New Roman" w:hAnsi="Times New Roman" w:cs="Times New Roman"/>
          <w:b/>
          <w:bCs/>
          <w:sz w:val="24"/>
          <w:szCs w:val="24"/>
        </w:rPr>
        <w:t>. Vištica i sol</w:t>
      </w:r>
    </w:p>
    <w:p w:rsidR="00825C46"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Onda su pričali kad bi nešto se desilo u kući, i unda da je reklo: Koja ti ujutru najranije dođe posudit soli, ta ti je naudila. Odnosilo se je najviše na žene. A Bože sačuvaj! Znali su, vištica.</w:t>
      </w:r>
    </w:p>
    <w:p w:rsidR="00825C46" w:rsidRDefault="00825C46"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6719E5" w:rsidRDefault="000D5BB9"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w:t>
      </w:r>
      <w:r w:rsidR="00885924">
        <w:rPr>
          <w:rFonts w:ascii="Times New Roman" w:hAnsi="Times New Roman" w:cs="Times New Roman"/>
          <w:sz w:val="24"/>
          <w:szCs w:val="24"/>
        </w:rPr>
        <w:t>ivala: Anđelka Vukasović-Lončar</w:t>
      </w:r>
    </w:p>
    <w:p w:rsidR="00885924" w:rsidRDefault="00885924"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6719E5" w:rsidRDefault="006719E5" w:rsidP="006719E5">
      <w:pPr>
        <w:spacing w:line="360" w:lineRule="auto"/>
        <w:jc w:val="both"/>
        <w:rPr>
          <w:rFonts w:ascii="Times New Roman" w:hAnsi="Times New Roman" w:cs="Times New Roman"/>
          <w:sz w:val="24"/>
          <w:szCs w:val="24"/>
        </w:rPr>
      </w:pPr>
    </w:p>
    <w:p w:rsidR="006719E5" w:rsidRPr="0032286A" w:rsidRDefault="0021646F"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25</w:t>
      </w:r>
      <w:r w:rsidR="00F34651">
        <w:rPr>
          <w:rFonts w:ascii="Times New Roman" w:hAnsi="Times New Roman" w:cs="Times New Roman"/>
          <w:b/>
          <w:sz w:val="24"/>
          <w:szCs w:val="24"/>
        </w:rPr>
        <w:t xml:space="preserve">. </w:t>
      </w:r>
      <w:r w:rsidR="006719E5" w:rsidRPr="0032286A">
        <w:rPr>
          <w:rFonts w:ascii="Times New Roman" w:hAnsi="Times New Roman" w:cs="Times New Roman"/>
          <w:b/>
          <w:sz w:val="24"/>
          <w:szCs w:val="24"/>
        </w:rPr>
        <w:t>Ukleto prase</w:t>
      </w:r>
    </w:p>
    <w:p w:rsidR="00825C46"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Pričaju da ima zločesta svita, da može ureć. Jedna žena, to je moja mater pričala, eto Bože, mater mi je. Došla žena, u nas je, ja san Delića, a oni su Radman Livaja, a ona došla, prasad onda odali po selu, nije ka sad, prase jilo, ona došla, pogleda prase, prase se izvrni. Ostavi jiće i sve. A ova žena šta je gazdarica bila: „U ime Oca i Sina, šta se dogodi?“ Sad žena ova ošla ća, a ona lipo tamo k njoj, u Livajića. Kaže ona njoj: “Znaš šta?“ – kaže – „nemoj se ljutit, moran ti reć“ – kaže –  „ti si meni uklela moje prase“. Kaže: „Prase ni živo ni mrtvo, otkad si ti otišla“ – kaže – „šta mi je činit?“ A žena: „Muči, nemoj kazat nikomu“ – kaže. „Znaš šta?“ – kaže – „čekaj!“ Ona uzela kajin, išla se umit. Išla se umit i kaže: „Evo ti“ – kaže – „nemoj kazat nikomu, daj prasetu da popije ovu vodu. Kad ona se umila, žena tako i napravila, došla, dala prasetu vodu, popio vodu, prase se skoči ko </w:t>
      </w:r>
      <w:r w:rsidR="00825C46">
        <w:rPr>
          <w:rFonts w:ascii="Times New Roman" w:hAnsi="Times New Roman" w:cs="Times New Roman"/>
          <w:sz w:val="24"/>
          <w:szCs w:val="24"/>
        </w:rPr>
        <w:t>da ništa nije bilo! Eto ti sad!</w:t>
      </w:r>
    </w:p>
    <w:p w:rsidR="00825C46" w:rsidRDefault="00825C46"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6719E5" w:rsidRDefault="000D5BB9"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w:t>
      </w:r>
      <w:r w:rsidR="00825C46">
        <w:rPr>
          <w:rFonts w:ascii="Times New Roman" w:hAnsi="Times New Roman" w:cs="Times New Roman"/>
          <w:sz w:val="24"/>
          <w:szCs w:val="24"/>
        </w:rPr>
        <w:t>ivala: Anđelka Vukasović-Lončar</w:t>
      </w:r>
    </w:p>
    <w:p w:rsidR="00825C46" w:rsidRDefault="00825C46"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111C0D" w:rsidRPr="006D00D6" w:rsidRDefault="00111C0D" w:rsidP="006719E5">
      <w:pPr>
        <w:spacing w:line="360" w:lineRule="auto"/>
        <w:jc w:val="both"/>
        <w:rPr>
          <w:rFonts w:ascii="Times New Roman" w:hAnsi="Times New Roman" w:cs="Times New Roman"/>
          <w:sz w:val="24"/>
          <w:szCs w:val="24"/>
        </w:rPr>
      </w:pPr>
    </w:p>
    <w:p w:rsidR="006719E5" w:rsidRPr="00B02AA5" w:rsidRDefault="0021646F"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26</w:t>
      </w:r>
      <w:r w:rsidR="00F34651">
        <w:rPr>
          <w:rFonts w:ascii="Times New Roman" w:hAnsi="Times New Roman" w:cs="Times New Roman"/>
          <w:b/>
          <w:sz w:val="24"/>
          <w:szCs w:val="24"/>
        </w:rPr>
        <w:t xml:space="preserve">. </w:t>
      </w:r>
      <w:r w:rsidR="006719E5" w:rsidRPr="00B02AA5">
        <w:rPr>
          <w:rFonts w:ascii="Times New Roman" w:hAnsi="Times New Roman" w:cs="Times New Roman"/>
          <w:b/>
          <w:sz w:val="24"/>
          <w:szCs w:val="24"/>
        </w:rPr>
        <w:t>Udovica donosi nesriću</w:t>
      </w:r>
    </w:p>
    <w:p w:rsidR="00825C46"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Pričali su, i udovice da nisu sritne. Naš jedan mlinar, naš, sićan se, stari čovik, onda da je iz Graba iša u Split, sad triba ić do Trilja na noge. Onda se je i u Split odalo na noge, kad nije bilo sredstva. Čovik uranio, najranije, najranije. Kad, malo se je odmaka, ono udovica prida nj. A on se vrati kući. Kaže: „Ma neću, udovica!“  Pa jedanput, pa drugi put, tek treći put, </w:t>
      </w:r>
      <w:r w:rsidR="00825C46">
        <w:rPr>
          <w:rFonts w:ascii="Times New Roman" w:hAnsi="Times New Roman" w:cs="Times New Roman"/>
          <w:sz w:val="24"/>
          <w:szCs w:val="24"/>
        </w:rPr>
        <w:t>kaže, uspio otić. Bože sačuvaj!</w:t>
      </w:r>
    </w:p>
    <w:p w:rsidR="00825C46" w:rsidRDefault="00825C46"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6719E5" w:rsidRDefault="000D5BB9"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w:t>
      </w:r>
      <w:r w:rsidR="00825C46">
        <w:rPr>
          <w:rFonts w:ascii="Times New Roman" w:hAnsi="Times New Roman" w:cs="Times New Roman"/>
          <w:sz w:val="24"/>
          <w:szCs w:val="24"/>
        </w:rPr>
        <w:t>ivala: Anđelka Vukasović-Lončar</w:t>
      </w:r>
    </w:p>
    <w:p w:rsidR="00825C46" w:rsidRDefault="00825C46"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6719E5" w:rsidRDefault="006719E5" w:rsidP="006719E5">
      <w:pPr>
        <w:spacing w:line="360" w:lineRule="auto"/>
        <w:jc w:val="both"/>
        <w:rPr>
          <w:rFonts w:ascii="Times New Roman" w:hAnsi="Times New Roman" w:cs="Times New Roman"/>
          <w:sz w:val="24"/>
          <w:szCs w:val="24"/>
        </w:rPr>
      </w:pPr>
    </w:p>
    <w:p w:rsidR="006719E5" w:rsidRDefault="0021646F"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27</w:t>
      </w:r>
      <w:r w:rsidR="00F34651">
        <w:rPr>
          <w:rFonts w:ascii="Times New Roman" w:hAnsi="Times New Roman" w:cs="Times New Roman"/>
          <w:b/>
          <w:sz w:val="24"/>
          <w:szCs w:val="24"/>
        </w:rPr>
        <w:t xml:space="preserve">. </w:t>
      </w:r>
      <w:r w:rsidR="006719E5" w:rsidRPr="0032286A">
        <w:rPr>
          <w:rFonts w:ascii="Times New Roman" w:hAnsi="Times New Roman" w:cs="Times New Roman"/>
          <w:b/>
          <w:sz w:val="24"/>
          <w:szCs w:val="24"/>
        </w:rPr>
        <w:t>Vukodlak</w:t>
      </w:r>
    </w:p>
    <w:p w:rsidR="006719E5" w:rsidRPr="001475C7" w:rsidRDefault="006719E5" w:rsidP="006719E5">
      <w:pPr>
        <w:spacing w:line="360" w:lineRule="auto"/>
        <w:jc w:val="both"/>
        <w:rPr>
          <w:rFonts w:ascii="Times New Roman" w:hAnsi="Times New Roman" w:cs="Times New Roman"/>
          <w:b/>
          <w:sz w:val="24"/>
          <w:szCs w:val="24"/>
        </w:rPr>
      </w:pPr>
      <w:r>
        <w:rPr>
          <w:rFonts w:ascii="Times New Roman" w:hAnsi="Times New Roman" w:cs="Times New Roman"/>
          <w:sz w:val="24"/>
          <w:szCs w:val="24"/>
        </w:rPr>
        <w:t>Govornik 1</w:t>
      </w:r>
      <w:r>
        <w:rPr>
          <w:rStyle w:val="Referencafusnote"/>
          <w:rFonts w:ascii="Times New Roman" w:hAnsi="Times New Roman" w:cs="Times New Roman"/>
          <w:sz w:val="24"/>
          <w:szCs w:val="24"/>
        </w:rPr>
        <w:footnoteReference w:id="25"/>
      </w:r>
      <w:r>
        <w:rPr>
          <w:rFonts w:ascii="Times New Roman" w:hAnsi="Times New Roman" w:cs="Times New Roman"/>
          <w:sz w:val="24"/>
          <w:szCs w:val="24"/>
        </w:rPr>
        <w:t xml:space="preserve">: I kad bi umro, onda bi ga tribalo probost tin krugovin, kolcon, da se ne probudi. To su ti vukodlaci šta se zovu. Onda kad bi ga s tin kolcon, glogovo drvo, proboja, onda ne bi moga djelovat. </w:t>
      </w:r>
    </w:p>
    <w:p w:rsidR="006719E5"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Govornik 2: Oni su to k'o oni, kako su oni, ko mrtvi, kad neko umre? </w:t>
      </w:r>
    </w:p>
    <w:p w:rsidR="00825C46"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Govornik 1: Šta ja znan, ko i' je vidija?</w:t>
      </w:r>
    </w:p>
    <w:p w:rsidR="00196A2B" w:rsidRDefault="00196A2B" w:rsidP="006719E5">
      <w:pPr>
        <w:spacing w:line="360" w:lineRule="auto"/>
        <w:jc w:val="both"/>
        <w:rPr>
          <w:rFonts w:ascii="Times New Roman" w:hAnsi="Times New Roman" w:cs="Times New Roman"/>
          <w:sz w:val="24"/>
          <w:szCs w:val="24"/>
        </w:rPr>
      </w:pPr>
    </w:p>
    <w:p w:rsidR="00825C46" w:rsidRDefault="00825C46"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6719E5" w:rsidRDefault="000D5BB9"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w:t>
      </w:r>
      <w:r w:rsidR="00825C46">
        <w:rPr>
          <w:rFonts w:ascii="Times New Roman" w:hAnsi="Times New Roman" w:cs="Times New Roman"/>
          <w:sz w:val="24"/>
          <w:szCs w:val="24"/>
        </w:rPr>
        <w:t>ivala: Anđelka Vukasović-Lončar</w:t>
      </w:r>
    </w:p>
    <w:p w:rsidR="00825C46" w:rsidRDefault="00825C46"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6719E5" w:rsidRDefault="006719E5" w:rsidP="006719E5">
      <w:pPr>
        <w:spacing w:line="360" w:lineRule="auto"/>
        <w:jc w:val="both"/>
        <w:rPr>
          <w:rFonts w:ascii="Times New Roman" w:hAnsi="Times New Roman" w:cs="Times New Roman"/>
          <w:sz w:val="24"/>
          <w:szCs w:val="24"/>
        </w:rPr>
      </w:pPr>
    </w:p>
    <w:p w:rsidR="00196A2B" w:rsidRDefault="00196A2B" w:rsidP="006719E5">
      <w:pPr>
        <w:spacing w:line="360" w:lineRule="auto"/>
        <w:jc w:val="both"/>
        <w:rPr>
          <w:rFonts w:ascii="Times New Roman" w:hAnsi="Times New Roman" w:cs="Times New Roman"/>
          <w:b/>
          <w:sz w:val="24"/>
          <w:szCs w:val="24"/>
        </w:rPr>
      </w:pPr>
    </w:p>
    <w:p w:rsidR="00196A2B" w:rsidRDefault="00196A2B" w:rsidP="006719E5">
      <w:pPr>
        <w:spacing w:line="360" w:lineRule="auto"/>
        <w:jc w:val="both"/>
        <w:rPr>
          <w:rFonts w:ascii="Times New Roman" w:hAnsi="Times New Roman" w:cs="Times New Roman"/>
          <w:b/>
          <w:sz w:val="24"/>
          <w:szCs w:val="24"/>
        </w:rPr>
      </w:pPr>
    </w:p>
    <w:p w:rsidR="006719E5" w:rsidRPr="001475C7" w:rsidRDefault="0021646F"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28</w:t>
      </w:r>
      <w:r w:rsidR="00F34651">
        <w:rPr>
          <w:rFonts w:ascii="Times New Roman" w:hAnsi="Times New Roman" w:cs="Times New Roman"/>
          <w:b/>
          <w:sz w:val="24"/>
          <w:szCs w:val="24"/>
        </w:rPr>
        <w:t xml:space="preserve">. </w:t>
      </w:r>
      <w:r w:rsidR="006719E5">
        <w:rPr>
          <w:rFonts w:ascii="Times New Roman" w:hAnsi="Times New Roman" w:cs="Times New Roman"/>
          <w:b/>
          <w:sz w:val="24"/>
          <w:szCs w:val="24"/>
        </w:rPr>
        <w:t>Stra od sjene</w:t>
      </w:r>
    </w:p>
    <w:p w:rsidR="00825C46"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Onda jedni, plašili se svoje sjene kad bi po noći odali. Pa kaže: „Trči ja, trči ono.“ A ono sjena odala, misec grija, dakud će. Pa palo u nesvist. A Bože sačuvaj! Ajme! Kaže: „Ja sporije, ona sporije. Ja brže, ona brže.“ Ajme, ajme! A je, stra je po noći! A moj Bože, velike stvari!</w:t>
      </w:r>
    </w:p>
    <w:p w:rsidR="00825C46" w:rsidRDefault="00825C46"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6719E5" w:rsidRDefault="000D5BB9"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w:t>
      </w:r>
      <w:r w:rsidR="00825C46">
        <w:rPr>
          <w:rFonts w:ascii="Times New Roman" w:hAnsi="Times New Roman" w:cs="Times New Roman"/>
          <w:sz w:val="24"/>
          <w:szCs w:val="24"/>
        </w:rPr>
        <w:t>ivala: Anđelka Vukasović-Lončar</w:t>
      </w:r>
    </w:p>
    <w:p w:rsidR="00825C46" w:rsidRDefault="00825C46" w:rsidP="0043671D">
      <w:pPr>
        <w:tabs>
          <w:tab w:val="left" w:pos="2655"/>
        </w:tabs>
        <w:spacing w:line="360" w:lineRule="auto"/>
        <w:jc w:val="both"/>
        <w:rPr>
          <w:rFonts w:ascii="Times New Roman" w:hAnsi="Times New Roman" w:cs="Times New Roman"/>
          <w:sz w:val="24"/>
          <w:szCs w:val="24"/>
        </w:rPr>
      </w:pPr>
      <w:r>
        <w:rPr>
          <w:rFonts w:ascii="Times New Roman" w:hAnsi="Times New Roman" w:cs="Times New Roman"/>
          <w:sz w:val="24"/>
          <w:szCs w:val="24"/>
        </w:rPr>
        <w:t>Zapisala:</w:t>
      </w:r>
      <w:r w:rsidR="0043671D">
        <w:rPr>
          <w:rFonts w:ascii="Times New Roman" w:hAnsi="Times New Roman" w:cs="Times New Roman"/>
          <w:sz w:val="24"/>
          <w:szCs w:val="24"/>
        </w:rPr>
        <w:t xml:space="preserve"> Matea Sučić</w:t>
      </w:r>
      <w:r w:rsidR="0043671D">
        <w:rPr>
          <w:rFonts w:ascii="Times New Roman" w:hAnsi="Times New Roman" w:cs="Times New Roman"/>
          <w:sz w:val="24"/>
          <w:szCs w:val="24"/>
        </w:rPr>
        <w:tab/>
      </w:r>
    </w:p>
    <w:p w:rsidR="00196A2B" w:rsidRDefault="00196A2B" w:rsidP="0043671D">
      <w:pPr>
        <w:tabs>
          <w:tab w:val="left" w:pos="2655"/>
        </w:tabs>
        <w:spacing w:line="360" w:lineRule="auto"/>
        <w:jc w:val="both"/>
        <w:rPr>
          <w:rFonts w:ascii="Times New Roman" w:hAnsi="Times New Roman" w:cs="Times New Roman"/>
          <w:sz w:val="24"/>
          <w:szCs w:val="24"/>
        </w:rPr>
      </w:pPr>
    </w:p>
    <w:p w:rsidR="006719E5" w:rsidRPr="0032286A" w:rsidRDefault="0021646F"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29</w:t>
      </w:r>
      <w:r w:rsidR="00F34651">
        <w:rPr>
          <w:rFonts w:ascii="Times New Roman" w:hAnsi="Times New Roman" w:cs="Times New Roman"/>
          <w:b/>
          <w:sz w:val="24"/>
          <w:szCs w:val="24"/>
        </w:rPr>
        <w:t xml:space="preserve">. </w:t>
      </w:r>
      <w:r w:rsidR="006719E5" w:rsidRPr="0032286A">
        <w:rPr>
          <w:rFonts w:ascii="Times New Roman" w:hAnsi="Times New Roman" w:cs="Times New Roman"/>
          <w:b/>
          <w:sz w:val="24"/>
          <w:szCs w:val="24"/>
        </w:rPr>
        <w:t>Zov vila</w:t>
      </w:r>
    </w:p>
    <w:p w:rsidR="00825C46"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Znaš jedan Radman Livaja, to je malo imućniji čovik bio. A nije bija most priko Rude, sad se prilazi, iz Otoka ideš prema Grabu, ima most veliki, jesi ti ikad prolazila? Vratnice se zove. Od Udovičića, znaš? Kad naiđeš otamo iz Otoka, Udovičiće, i sad ta most priko te naše Rude ide ta most. A tada nije bio most, kad su te vile šta je se govorilo. A ta imućni čovik, Marko Livaja se je zva, one su zvale, bile s one strane rijeke. „Marko Livaja! Marko Livaja!“ A čovik kaže, kad on izaša, zove. Kaže: „Dođi na Vratnice! Privezi nas!“ Lađon da ih priveze. A čovik, „ko je?“, mislio one obične cure. On pripila lađu, one se ukrcale. Kad one počele se ukrcavat, on in ugleda te noge magareće. E, jesi vidila sad, šta ima! Onda one govore:“ Ne boj se!“ A kaže: „Lipe! Kose lipe!“ Kaže, undan govori: „Oćemo ti platit, šta ćemo?“ „Ništa, ništa!“ – on jedvo čeka da se raskrstu. Ajde, sritan bija i tako se one, nestalo ih, otišle za svojin poslon. A čovik kaže, nikad takvog stra, da je se pripa. U noći, nije to bilo po danu.</w:t>
      </w:r>
    </w:p>
    <w:p w:rsidR="00825C46" w:rsidRDefault="00825C46"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6719E5" w:rsidRDefault="000D5BB9"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w:t>
      </w:r>
      <w:r w:rsidR="00825C46">
        <w:rPr>
          <w:rFonts w:ascii="Times New Roman" w:hAnsi="Times New Roman" w:cs="Times New Roman"/>
          <w:sz w:val="24"/>
          <w:szCs w:val="24"/>
        </w:rPr>
        <w:t>ivala: Anđelka Vukasović-Lončar</w:t>
      </w:r>
    </w:p>
    <w:p w:rsidR="00825C46" w:rsidRDefault="00825C46"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6719E5" w:rsidRDefault="006719E5" w:rsidP="006719E5">
      <w:pPr>
        <w:spacing w:line="360" w:lineRule="auto"/>
        <w:jc w:val="both"/>
        <w:rPr>
          <w:rFonts w:ascii="Times New Roman" w:hAnsi="Times New Roman" w:cs="Times New Roman"/>
          <w:sz w:val="24"/>
          <w:szCs w:val="24"/>
        </w:rPr>
      </w:pPr>
    </w:p>
    <w:p w:rsidR="006719E5" w:rsidRPr="0032286A" w:rsidRDefault="0021646F"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30</w:t>
      </w:r>
      <w:r w:rsidR="00F34651">
        <w:rPr>
          <w:rFonts w:ascii="Times New Roman" w:hAnsi="Times New Roman" w:cs="Times New Roman"/>
          <w:b/>
          <w:sz w:val="24"/>
          <w:szCs w:val="24"/>
        </w:rPr>
        <w:t xml:space="preserve">. </w:t>
      </w:r>
      <w:r w:rsidR="006719E5" w:rsidRPr="0032286A">
        <w:rPr>
          <w:rFonts w:ascii="Times New Roman" w:hAnsi="Times New Roman" w:cs="Times New Roman"/>
          <w:b/>
          <w:sz w:val="24"/>
          <w:szCs w:val="24"/>
        </w:rPr>
        <w:t>Vilinski bijeg</w:t>
      </w:r>
    </w:p>
    <w:p w:rsidR="00825C46"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Onda ti je jedna priča od mog dida pokojnoga. To je isto istinita priča. Od moje matere to je bilo tad. Oni su imali svoje imanje gori u Bosni. Moja mater uvik govorila: „Moga je ćaće od Cetine pa do turske međe!“ I on je ima svoga prijatelja Turčina. Turčin, Bože moj! Kaže, doša, uvik bio s njim prijatelj, a on doša iznenada u kuću, a ono da su čupale vunu, one se zamotavaju. I on uša u kuću, a one kroz nike drvene skaline kroz kuću utekle jer nisu bile zamotane. Uto doša ta gazda. A moj did kaže: „Ajme meni, šta je, nolko noge lome jedna priko druge gori uz nike drvene skale!“ Kad naiša ovi, a on kaže: „Stipane, da mi nisi prijatelj, ja bi tebe odma sad ubio!“ Kaže: „Ajme meni“! Kaže on njemu, ne smiju se vidit bez toga, golih glava. I on govori da oprosti, da ništa, bija bi ga ubija da nije tako bilo, da nije prijatelj njegov.</w:t>
      </w:r>
    </w:p>
    <w:p w:rsidR="00825C46" w:rsidRDefault="00825C46"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6719E5" w:rsidRDefault="000D5BB9"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w:t>
      </w:r>
      <w:r w:rsidR="00825C46">
        <w:rPr>
          <w:rFonts w:ascii="Times New Roman" w:hAnsi="Times New Roman" w:cs="Times New Roman"/>
          <w:sz w:val="24"/>
          <w:szCs w:val="24"/>
        </w:rPr>
        <w:t>ivala: Anđelka Vukasović-Lončar</w:t>
      </w:r>
    </w:p>
    <w:p w:rsidR="00825C46" w:rsidRDefault="00825C46"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111C0D" w:rsidRDefault="00111C0D" w:rsidP="006719E5">
      <w:pPr>
        <w:spacing w:line="360" w:lineRule="auto"/>
        <w:jc w:val="both"/>
        <w:rPr>
          <w:rFonts w:ascii="Times New Roman" w:hAnsi="Times New Roman" w:cs="Times New Roman"/>
          <w:sz w:val="24"/>
          <w:szCs w:val="24"/>
        </w:rPr>
      </w:pPr>
    </w:p>
    <w:p w:rsidR="00B9150A" w:rsidRPr="00196A2B" w:rsidRDefault="00B9150A" w:rsidP="006719E5">
      <w:pPr>
        <w:spacing w:line="360" w:lineRule="auto"/>
        <w:jc w:val="both"/>
        <w:rPr>
          <w:rFonts w:ascii="Times New Roman" w:hAnsi="Times New Roman" w:cs="Times New Roman"/>
          <w:sz w:val="28"/>
          <w:szCs w:val="28"/>
        </w:rPr>
      </w:pPr>
      <w:r w:rsidRPr="00196A2B">
        <w:rPr>
          <w:rFonts w:ascii="Times New Roman" w:hAnsi="Times New Roman" w:cs="Times New Roman"/>
          <w:sz w:val="28"/>
          <w:szCs w:val="28"/>
        </w:rPr>
        <w:t>LEGENDE</w:t>
      </w:r>
    </w:p>
    <w:p w:rsidR="00B9150A" w:rsidRPr="00F34651" w:rsidRDefault="00F34651" w:rsidP="00F34651">
      <w:pPr>
        <w:spacing w:line="360" w:lineRule="auto"/>
        <w:jc w:val="both"/>
        <w:rPr>
          <w:rFonts w:ascii="Times New Roman" w:hAnsi="Times New Roman" w:cs="Times New Roman"/>
          <w:b/>
          <w:sz w:val="24"/>
          <w:szCs w:val="24"/>
        </w:rPr>
      </w:pPr>
      <w:r w:rsidRPr="00F34651">
        <w:rPr>
          <w:rFonts w:ascii="Times New Roman" w:hAnsi="Times New Roman" w:cs="Times New Roman"/>
          <w:b/>
          <w:sz w:val="24"/>
          <w:szCs w:val="24"/>
        </w:rPr>
        <w:t>1.</w:t>
      </w:r>
      <w:r>
        <w:rPr>
          <w:rFonts w:ascii="Times New Roman" w:hAnsi="Times New Roman" w:cs="Times New Roman"/>
          <w:b/>
          <w:sz w:val="24"/>
          <w:szCs w:val="24"/>
        </w:rPr>
        <w:t xml:space="preserve"> </w:t>
      </w:r>
      <w:r w:rsidR="00B9150A" w:rsidRPr="00F34651">
        <w:rPr>
          <w:rFonts w:ascii="Times New Roman" w:hAnsi="Times New Roman" w:cs="Times New Roman"/>
          <w:b/>
          <w:sz w:val="24"/>
          <w:szCs w:val="24"/>
        </w:rPr>
        <w:t>Legenda o Isusu i svetome Petru</w:t>
      </w:r>
    </w:p>
    <w:p w:rsidR="00825C46" w:rsidRDefault="00B9150A" w:rsidP="00B9150A">
      <w:pPr>
        <w:spacing w:line="360" w:lineRule="auto"/>
        <w:jc w:val="both"/>
        <w:rPr>
          <w:rFonts w:ascii="Times New Roman" w:hAnsi="Times New Roman" w:cs="Times New Roman"/>
          <w:sz w:val="24"/>
          <w:szCs w:val="24"/>
        </w:rPr>
      </w:pPr>
      <w:r>
        <w:rPr>
          <w:rFonts w:ascii="Times New Roman" w:hAnsi="Times New Roman" w:cs="Times New Roman"/>
          <w:sz w:val="24"/>
          <w:szCs w:val="24"/>
        </w:rPr>
        <w:t>Iša sveti Petar i Isus, a tamo dvi cure prele. A onda ova dva pričaju, kaže, one dvi, ova jedna prede i uvik baca, znaš. Uvik ono čupa pa baca, to joj ne paše. A ova druga sve lipo raščupaje. I ovi, i kupi svaku dlaku, znaš. A kaže, govori sveti Petar Isusu, a kaže, da šta će od ove šta baca. A kaže on, ova šta baca dat ćemo je onomu koji kupi, a ova druga, šta ne baca, kako sad. Ona mora pripast šta ne baca onomu šta baca, šta razbaciva, znaš. Tako se oni dogovorili, kaže, a zašto to Isuse, kaže, zato da ne propadne ni jedno ni drugo. Sad njih četvoro, jedna baca, jedna kupi. A od njih dvaju isto jedan baca, jedan kupi. E sad ćemo ih zaminit. Jel to dobro isto? To je meni pokojni Pile Bukvin priča, ma možda ga znaš. On ti je meni govorio, on bi mene zva Ruška. Kaže: „Znaš šta, štaš ti napravit pokojnomu Boži“, eto čoviku mi. Kaže: „Ma zašij mu džepe na gaćan!“ „A zašto, moj Pile?“, ja govorin. A kaže: „zato jer on, vidiš ti da on neće ništa, a ti oćeš sve!“ Ja jadna sve, šta god triba radin, šta god mogu, ja sve mašan, a on, vidiš ti, kaže, kako ti moš, kako ti moš, kaže, viš ti kako ona ode, a ti samo od gostione do gostione, ruke u džepe. A ja bi ti ih zašija, znaš – reka bi njemu Pile. To su meni za šalu. A tako ti je i bilo. Ajde, oće zapovidat sve, a neće radit ništa. E, to je to. Ajme meni.</w:t>
      </w:r>
    </w:p>
    <w:p w:rsidR="00196A2B" w:rsidRDefault="00196A2B" w:rsidP="00B9150A">
      <w:pPr>
        <w:spacing w:line="360" w:lineRule="auto"/>
        <w:jc w:val="both"/>
        <w:rPr>
          <w:rFonts w:ascii="Times New Roman" w:hAnsi="Times New Roman" w:cs="Times New Roman"/>
          <w:sz w:val="24"/>
          <w:szCs w:val="24"/>
        </w:rPr>
      </w:pPr>
    </w:p>
    <w:p w:rsidR="00825C46" w:rsidRDefault="00825C46" w:rsidP="00B9150A">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2016. (Sinj)</w:t>
      </w:r>
    </w:p>
    <w:p w:rsidR="00B9150A" w:rsidRDefault="00825C46" w:rsidP="00B9150A">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Ljuba Sučić</w:t>
      </w:r>
    </w:p>
    <w:p w:rsidR="00825C46" w:rsidRDefault="00825C46" w:rsidP="00B9150A">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B9150A" w:rsidRDefault="00B9150A" w:rsidP="00B9150A">
      <w:pPr>
        <w:spacing w:line="360" w:lineRule="auto"/>
        <w:jc w:val="both"/>
        <w:rPr>
          <w:rFonts w:ascii="Times New Roman" w:hAnsi="Times New Roman" w:cs="Times New Roman"/>
          <w:sz w:val="24"/>
          <w:szCs w:val="24"/>
        </w:rPr>
      </w:pPr>
    </w:p>
    <w:p w:rsidR="00B9150A" w:rsidRDefault="00F34651" w:rsidP="00B9150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B9150A">
        <w:rPr>
          <w:rFonts w:ascii="Times New Roman" w:hAnsi="Times New Roman" w:cs="Times New Roman"/>
          <w:b/>
          <w:sz w:val="24"/>
          <w:szCs w:val="24"/>
        </w:rPr>
        <w:t>Legenda o Gospi Sinjskoj</w:t>
      </w:r>
    </w:p>
    <w:p w:rsidR="00B9150A" w:rsidRDefault="00B9150A" w:rsidP="00B9150A">
      <w:pPr>
        <w:spacing w:line="360" w:lineRule="auto"/>
        <w:jc w:val="both"/>
        <w:rPr>
          <w:rFonts w:ascii="Times New Roman" w:hAnsi="Times New Roman" w:cs="Times New Roman"/>
          <w:sz w:val="24"/>
          <w:szCs w:val="24"/>
        </w:rPr>
      </w:pPr>
      <w:r>
        <w:rPr>
          <w:rFonts w:ascii="Times New Roman" w:hAnsi="Times New Roman" w:cs="Times New Roman"/>
          <w:sz w:val="24"/>
          <w:szCs w:val="24"/>
        </w:rPr>
        <w:t>Kažu da je unde di je crkva sad, uvik bile kupine i ona oće tu i oće tu i oće tu. Onda su oni nju nosili gori na Grad, tako znan, ono kako oni pričaju, to su, ko sluša tu povijest. I onda nije bilo druge nego gori i kad su to Turci bili, to je isto moja mater meni, ih!, kazivala nami sto puta. Oni bi, kako bi ja to kazala, oni su napadali, ta turska vojska na Sinj, a ona kad je više vidila šta se događa, da je ona njizih pripuštala bolest da su svi vukli criva za sebon.</w:t>
      </w:r>
      <w:r>
        <w:rPr>
          <w:rStyle w:val="Referencafusnote"/>
          <w:rFonts w:ascii="Times New Roman" w:hAnsi="Times New Roman" w:cs="Times New Roman"/>
          <w:sz w:val="24"/>
          <w:szCs w:val="24"/>
        </w:rPr>
        <w:footnoteReference w:id="26"/>
      </w:r>
      <w:r>
        <w:rPr>
          <w:rFonts w:ascii="Times New Roman" w:hAnsi="Times New Roman" w:cs="Times New Roman"/>
          <w:sz w:val="24"/>
          <w:szCs w:val="24"/>
        </w:rPr>
        <w:t xml:space="preserve"> Ali je sve uteklo. Criva su se za njima vukla. Eto ti. To ja znan, al ja to, eto, ja mislin da to zna svak ko je sluša, ma ne mora znat sve, al eto.</w:t>
      </w:r>
    </w:p>
    <w:p w:rsidR="00825C46" w:rsidRDefault="00825C46" w:rsidP="00825C46">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2016. (Sinj)</w:t>
      </w:r>
    </w:p>
    <w:p w:rsidR="00825C46" w:rsidRDefault="00825C46" w:rsidP="00825C46">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Ljuba Sučić</w:t>
      </w:r>
    </w:p>
    <w:p w:rsidR="00825C46" w:rsidRDefault="00825C46" w:rsidP="00825C46">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825C46" w:rsidRDefault="00825C46" w:rsidP="00B9150A">
      <w:pPr>
        <w:spacing w:line="360" w:lineRule="auto"/>
        <w:jc w:val="both"/>
        <w:rPr>
          <w:rFonts w:ascii="Times New Roman" w:hAnsi="Times New Roman" w:cs="Times New Roman"/>
          <w:sz w:val="24"/>
          <w:szCs w:val="24"/>
        </w:rPr>
      </w:pPr>
    </w:p>
    <w:p w:rsidR="00B9150A" w:rsidRPr="0040210B" w:rsidRDefault="00F34651" w:rsidP="00B9150A">
      <w:pPr>
        <w:spacing w:line="360" w:lineRule="auto"/>
        <w:jc w:val="both"/>
        <w:rPr>
          <w:rFonts w:ascii="Times New Roman" w:hAnsi="Times New Roman" w:cs="Times New Roman"/>
          <w:b/>
          <w:sz w:val="24"/>
          <w:szCs w:val="24"/>
        </w:rPr>
      </w:pPr>
      <w:r w:rsidRPr="00F34651">
        <w:rPr>
          <w:rFonts w:ascii="Times New Roman" w:hAnsi="Times New Roman" w:cs="Times New Roman"/>
          <w:b/>
          <w:bCs/>
          <w:sz w:val="24"/>
          <w:szCs w:val="24"/>
        </w:rPr>
        <w:t>3.</w:t>
      </w:r>
      <w:r>
        <w:rPr>
          <w:rFonts w:ascii="Times New Roman" w:hAnsi="Times New Roman" w:cs="Times New Roman"/>
          <w:sz w:val="24"/>
          <w:szCs w:val="24"/>
        </w:rPr>
        <w:t xml:space="preserve"> </w:t>
      </w:r>
      <w:r w:rsidR="00B9150A" w:rsidRPr="0040210B">
        <w:rPr>
          <w:rFonts w:ascii="Times New Roman" w:hAnsi="Times New Roman" w:cs="Times New Roman"/>
          <w:b/>
          <w:sz w:val="24"/>
          <w:szCs w:val="24"/>
        </w:rPr>
        <w:t>Na Svetog Stipana</w:t>
      </w:r>
    </w:p>
    <w:p w:rsidR="000D5BB9" w:rsidRDefault="00B9150A" w:rsidP="000D5B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 san čula vako, da je jedan čovik iša na svetog Stipana da će usić smrike, da bi, za sušit ono meso. I sad kad je on uzeo sikiru i to počeo sić, da se iza njega pojavilo nešto u bilu, ko svetac neki, a to bit će sveti Stipan. A on se i zva Stipan. I on se pristrašio kad je to ugleda, uteka kući, više nikad nije otiša kad je vako blagdan il svetac to nešto radit. A baš, vidiš, zanimljivo: zva se je Stipan i točno na svetog Stipana iša sić smriku. I to da mu se je ukazalo, on je to priča da je vidio nešto u bilu i pristrašio se, ostavio je i sikiru i sve, bacio i pobiga kući. Uteka, nikad više nije na svetac iša ništa radit. Sad jel to istina, pitaj Boga, jel se njemu pričinilo to. On je to vidio i uteka je, pristrašilo ga je. </w:t>
      </w:r>
    </w:p>
    <w:p w:rsidR="00825C46" w:rsidRDefault="00825C46" w:rsidP="00825C46">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2016. (Sinj)</w:t>
      </w:r>
    </w:p>
    <w:p w:rsidR="00825C46" w:rsidRDefault="00825C46" w:rsidP="00825C46">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Ljuba Sučić</w:t>
      </w:r>
    </w:p>
    <w:p w:rsidR="00825C46" w:rsidRDefault="00825C46" w:rsidP="00825C46">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B44988" w:rsidRDefault="00B44988" w:rsidP="000D5BB9">
      <w:pPr>
        <w:spacing w:line="360" w:lineRule="auto"/>
        <w:jc w:val="both"/>
        <w:rPr>
          <w:rFonts w:ascii="Times New Roman" w:hAnsi="Times New Roman" w:cs="Times New Roman"/>
          <w:sz w:val="24"/>
          <w:szCs w:val="24"/>
        </w:rPr>
      </w:pPr>
    </w:p>
    <w:p w:rsidR="00B9150A" w:rsidRPr="0032286A" w:rsidRDefault="00F34651" w:rsidP="00B9150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B9150A" w:rsidRPr="0032286A">
        <w:rPr>
          <w:rFonts w:ascii="Times New Roman" w:hAnsi="Times New Roman" w:cs="Times New Roman"/>
          <w:b/>
          <w:sz w:val="24"/>
          <w:szCs w:val="24"/>
        </w:rPr>
        <w:t>Čudotvorni slipac</w:t>
      </w:r>
    </w:p>
    <w:p w:rsidR="00825C46" w:rsidRDefault="00B9150A" w:rsidP="00B9150A">
      <w:pPr>
        <w:spacing w:line="360" w:lineRule="auto"/>
        <w:jc w:val="both"/>
        <w:rPr>
          <w:rFonts w:ascii="Times New Roman" w:hAnsi="Times New Roman" w:cs="Times New Roman"/>
          <w:sz w:val="24"/>
          <w:szCs w:val="24"/>
        </w:rPr>
      </w:pPr>
      <w:r>
        <w:rPr>
          <w:rFonts w:ascii="Times New Roman" w:hAnsi="Times New Roman" w:cs="Times New Roman"/>
          <w:sz w:val="24"/>
          <w:szCs w:val="24"/>
        </w:rPr>
        <w:t>A ja san imala strica, on je bio slip u oba oka. I on je posve bio pobožan. A on bi ti onda, svit dolazio, onda se blago držalo, sve ono, da moli Boga. A on bi uzeja, svit bi donio ili brašna ili soli za dat prasetu ili životinji, ili krava, ovca, bilo šta. Onda bi on molija Boga. On bi se cili uznojija od toga znoja kako bi on molio i svaki put pomogne ljudin s molitvon za te životinje. E! I unda je ozdravlja, Bože. Bio je izvanredan. A slipac, a oda bez suvog oka. Iz Graba dođi ovdan, u Brnaze dođi.</w:t>
      </w:r>
    </w:p>
    <w:p w:rsidR="00825C46" w:rsidRDefault="00825C46" w:rsidP="00B9150A">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B9150A" w:rsidRDefault="000D5BB9" w:rsidP="00B9150A">
      <w:pPr>
        <w:spacing w:line="360" w:lineRule="auto"/>
        <w:jc w:val="both"/>
        <w:rPr>
          <w:rFonts w:ascii="Times New Roman" w:hAnsi="Times New Roman" w:cs="Times New Roman"/>
          <w:sz w:val="24"/>
          <w:szCs w:val="24"/>
        </w:rPr>
      </w:pPr>
      <w:r>
        <w:rPr>
          <w:rFonts w:ascii="Times New Roman" w:hAnsi="Times New Roman" w:cs="Times New Roman"/>
          <w:sz w:val="24"/>
          <w:szCs w:val="24"/>
        </w:rPr>
        <w:t>Kaz</w:t>
      </w:r>
      <w:r w:rsidR="00825C46">
        <w:rPr>
          <w:rFonts w:ascii="Times New Roman" w:hAnsi="Times New Roman" w:cs="Times New Roman"/>
          <w:sz w:val="24"/>
          <w:szCs w:val="24"/>
        </w:rPr>
        <w:t>ivala: Anđelka Vukasović-Lončar</w:t>
      </w:r>
    </w:p>
    <w:p w:rsidR="00825C46" w:rsidRDefault="00825C46" w:rsidP="00B9150A">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111C0D" w:rsidRDefault="00111C0D" w:rsidP="00B9150A">
      <w:pPr>
        <w:spacing w:line="360" w:lineRule="auto"/>
        <w:jc w:val="both"/>
        <w:rPr>
          <w:rFonts w:ascii="Times New Roman" w:hAnsi="Times New Roman" w:cs="Times New Roman"/>
          <w:sz w:val="24"/>
          <w:szCs w:val="24"/>
        </w:rPr>
      </w:pPr>
    </w:p>
    <w:p w:rsidR="006719E5" w:rsidRPr="00111C0D" w:rsidRDefault="006505AF" w:rsidP="00192F20">
      <w:pPr>
        <w:pStyle w:val="Naslov2"/>
        <w:rPr>
          <w:rFonts w:ascii="Times New Roman" w:hAnsi="Times New Roman" w:cs="Times New Roman"/>
          <w:color w:val="auto"/>
          <w:sz w:val="28"/>
          <w:szCs w:val="28"/>
        </w:rPr>
      </w:pPr>
      <w:bookmarkStart w:id="27" w:name="_Toc449643549"/>
      <w:r w:rsidRPr="00111C0D">
        <w:rPr>
          <w:rFonts w:ascii="Times New Roman" w:hAnsi="Times New Roman" w:cs="Times New Roman"/>
          <w:color w:val="auto"/>
          <w:sz w:val="28"/>
          <w:szCs w:val="28"/>
        </w:rPr>
        <w:t>5</w:t>
      </w:r>
      <w:r w:rsidR="00FF0929" w:rsidRPr="00111C0D">
        <w:rPr>
          <w:rFonts w:ascii="Times New Roman" w:hAnsi="Times New Roman" w:cs="Times New Roman"/>
          <w:color w:val="auto"/>
          <w:sz w:val="28"/>
          <w:szCs w:val="28"/>
        </w:rPr>
        <w:t>.</w:t>
      </w:r>
      <w:r w:rsidR="00325BC4" w:rsidRPr="00111C0D">
        <w:rPr>
          <w:rFonts w:ascii="Times New Roman" w:hAnsi="Times New Roman" w:cs="Times New Roman"/>
          <w:color w:val="auto"/>
          <w:sz w:val="28"/>
          <w:szCs w:val="28"/>
        </w:rPr>
        <w:t>4</w:t>
      </w:r>
      <w:r w:rsidR="005001CF" w:rsidRPr="00111C0D">
        <w:rPr>
          <w:rFonts w:ascii="Times New Roman" w:hAnsi="Times New Roman" w:cs="Times New Roman"/>
          <w:color w:val="auto"/>
          <w:sz w:val="28"/>
          <w:szCs w:val="28"/>
        </w:rPr>
        <w:t>.</w:t>
      </w:r>
      <w:r w:rsidR="00FF0929" w:rsidRPr="00111C0D">
        <w:rPr>
          <w:rFonts w:ascii="Times New Roman" w:hAnsi="Times New Roman" w:cs="Times New Roman"/>
          <w:color w:val="auto"/>
          <w:sz w:val="28"/>
          <w:szCs w:val="28"/>
        </w:rPr>
        <w:t xml:space="preserve"> Molitve</w:t>
      </w:r>
      <w:bookmarkEnd w:id="27"/>
    </w:p>
    <w:p w:rsidR="00FF0929" w:rsidRPr="00111C0D" w:rsidRDefault="006505AF" w:rsidP="00192F20">
      <w:pPr>
        <w:pStyle w:val="Naslov3"/>
        <w:rPr>
          <w:rFonts w:ascii="Times New Roman" w:hAnsi="Times New Roman" w:cs="Times New Roman"/>
          <w:color w:val="auto"/>
          <w:sz w:val="28"/>
          <w:szCs w:val="28"/>
        </w:rPr>
      </w:pPr>
      <w:bookmarkStart w:id="28" w:name="_Toc449643550"/>
      <w:r w:rsidRPr="00111C0D">
        <w:rPr>
          <w:rFonts w:ascii="Times New Roman" w:hAnsi="Times New Roman" w:cs="Times New Roman"/>
          <w:color w:val="auto"/>
          <w:sz w:val="28"/>
          <w:szCs w:val="28"/>
        </w:rPr>
        <w:t>5</w:t>
      </w:r>
      <w:r w:rsidR="00325BC4" w:rsidRPr="00111C0D">
        <w:rPr>
          <w:rFonts w:ascii="Times New Roman" w:hAnsi="Times New Roman" w:cs="Times New Roman"/>
          <w:color w:val="auto"/>
          <w:sz w:val="28"/>
          <w:szCs w:val="28"/>
        </w:rPr>
        <w:t>.4</w:t>
      </w:r>
      <w:r w:rsidR="00FF0929" w:rsidRPr="00111C0D">
        <w:rPr>
          <w:rFonts w:ascii="Times New Roman" w:hAnsi="Times New Roman" w:cs="Times New Roman"/>
          <w:color w:val="auto"/>
          <w:sz w:val="28"/>
          <w:szCs w:val="28"/>
        </w:rPr>
        <w:t>.</w:t>
      </w:r>
      <w:r w:rsidR="005001CF" w:rsidRPr="00111C0D">
        <w:rPr>
          <w:rFonts w:ascii="Times New Roman" w:hAnsi="Times New Roman" w:cs="Times New Roman"/>
          <w:color w:val="auto"/>
          <w:sz w:val="28"/>
          <w:szCs w:val="28"/>
        </w:rPr>
        <w:t>1.</w:t>
      </w:r>
      <w:r w:rsidR="0075578F" w:rsidRPr="00111C0D">
        <w:rPr>
          <w:rFonts w:ascii="Times New Roman" w:hAnsi="Times New Roman" w:cs="Times New Roman"/>
          <w:color w:val="auto"/>
          <w:sz w:val="28"/>
          <w:szCs w:val="28"/>
        </w:rPr>
        <w:t xml:space="preserve"> </w:t>
      </w:r>
      <w:r w:rsidR="003F51E2" w:rsidRPr="00111C0D">
        <w:rPr>
          <w:rFonts w:ascii="Times New Roman" w:hAnsi="Times New Roman" w:cs="Times New Roman"/>
          <w:color w:val="auto"/>
          <w:sz w:val="28"/>
          <w:szCs w:val="28"/>
        </w:rPr>
        <w:t>Signali pučkoga</w:t>
      </w:r>
      <w:bookmarkEnd w:id="28"/>
    </w:p>
    <w:p w:rsidR="00C232AB" w:rsidRDefault="0075578F" w:rsidP="007D6A8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w:t>
      </w:r>
      <w:r w:rsidR="00C232AB">
        <w:rPr>
          <w:rFonts w:ascii="Times New Roman" w:hAnsi="Times New Roman" w:cs="Times New Roman"/>
          <w:sz w:val="24"/>
          <w:szCs w:val="24"/>
        </w:rPr>
        <w:t xml:space="preserve">olitve </w:t>
      </w:r>
      <w:r>
        <w:rPr>
          <w:rFonts w:ascii="Times New Roman" w:hAnsi="Times New Roman" w:cs="Times New Roman"/>
          <w:sz w:val="24"/>
          <w:szCs w:val="24"/>
        </w:rPr>
        <w:t xml:space="preserve">su </w:t>
      </w:r>
      <w:r w:rsidR="00C232AB">
        <w:rPr>
          <w:rFonts w:ascii="Times New Roman" w:hAnsi="Times New Roman" w:cs="Times New Roman"/>
          <w:sz w:val="24"/>
          <w:szCs w:val="24"/>
        </w:rPr>
        <w:t>poprimile neka pučk</w:t>
      </w:r>
      <w:r>
        <w:rPr>
          <w:rFonts w:ascii="Times New Roman" w:hAnsi="Times New Roman" w:cs="Times New Roman"/>
          <w:sz w:val="24"/>
          <w:szCs w:val="24"/>
        </w:rPr>
        <w:t xml:space="preserve">a obilježja. Jedna je od pretpostavki da se </w:t>
      </w:r>
      <w:r w:rsidR="00C232AB">
        <w:rPr>
          <w:rFonts w:ascii="Times New Roman" w:hAnsi="Times New Roman" w:cs="Times New Roman"/>
          <w:sz w:val="24"/>
          <w:szCs w:val="24"/>
        </w:rPr>
        <w:t>dogodilo „spuštanje“ u narod preko molitvenika ili s oltara, preko žive riječi. Oblici su riječi ikavizirani i narod ih je sebi prilagodio, svomu komunikacijskom okružju. Naravno, ne smijemo smetnuti s uma da jezična obilježja određenoga teksta ne mogu biti kriterij za određivanje podrijetla tog</w:t>
      </w:r>
      <w:r w:rsidR="007D6A8A">
        <w:rPr>
          <w:rFonts w:ascii="Times New Roman" w:hAnsi="Times New Roman" w:cs="Times New Roman"/>
          <w:sz w:val="24"/>
          <w:szCs w:val="24"/>
        </w:rPr>
        <w:t>a</w:t>
      </w:r>
      <w:r w:rsidR="00C232AB">
        <w:rPr>
          <w:rFonts w:ascii="Times New Roman" w:hAnsi="Times New Roman" w:cs="Times New Roman"/>
          <w:sz w:val="24"/>
          <w:szCs w:val="24"/>
        </w:rPr>
        <w:t xml:space="preserve"> istog djela. Uvijek trebamo uzeti u obzir migracije usmenoknjiževne građe.</w:t>
      </w:r>
      <w:r>
        <w:rPr>
          <w:rFonts w:ascii="Times New Roman" w:hAnsi="Times New Roman" w:cs="Times New Roman"/>
          <w:sz w:val="24"/>
          <w:szCs w:val="24"/>
        </w:rPr>
        <w:t xml:space="preserve"> Signali su pučkih obilježja rima</w:t>
      </w:r>
      <w:r w:rsidR="007D6A8A">
        <w:rPr>
          <w:rFonts w:ascii="Times New Roman" w:hAnsi="Times New Roman" w:cs="Times New Roman"/>
          <w:sz w:val="24"/>
          <w:szCs w:val="24"/>
        </w:rPr>
        <w:t>,</w:t>
      </w:r>
      <w:r>
        <w:rPr>
          <w:rFonts w:ascii="Times New Roman" w:hAnsi="Times New Roman" w:cs="Times New Roman"/>
          <w:sz w:val="24"/>
          <w:szCs w:val="24"/>
        </w:rPr>
        <w:t xml:space="preserve"> čija je uloga artificijelnost, odnosno estetika</w:t>
      </w:r>
      <w:r w:rsidR="003F51E2">
        <w:rPr>
          <w:rFonts w:ascii="Times New Roman" w:hAnsi="Times New Roman" w:cs="Times New Roman"/>
          <w:sz w:val="24"/>
          <w:szCs w:val="24"/>
        </w:rPr>
        <w:t>,</w:t>
      </w:r>
      <w:r>
        <w:rPr>
          <w:rFonts w:ascii="Times New Roman" w:hAnsi="Times New Roman" w:cs="Times New Roman"/>
          <w:sz w:val="24"/>
          <w:szCs w:val="24"/>
        </w:rPr>
        <w:t xml:space="preserve"> te </w:t>
      </w:r>
      <w:r w:rsidR="003F51E2">
        <w:rPr>
          <w:rFonts w:ascii="Times New Roman" w:hAnsi="Times New Roman" w:cs="Times New Roman"/>
          <w:sz w:val="24"/>
          <w:szCs w:val="24"/>
        </w:rPr>
        <w:t>mnemotehnika.</w:t>
      </w:r>
    </w:p>
    <w:p w:rsidR="00C232AB" w:rsidRDefault="00C232AB" w:rsidP="00C232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Posljednja molitvica moli se dok grmi, tjera se Irudica, žena zla duha koja za grmljavine hoda po oblacima. Spominje se u ovoj molitvici i sveti Ilija. Sjećam se da su meni u djetinjstvu govorili da kad grmi, sveti Ilija vozi svoja kola po nebu. Nije nepoznato da se njega naziva Ilijom Gromovnikom.</w:t>
      </w:r>
    </w:p>
    <w:p w:rsidR="007854C9" w:rsidRDefault="007854C9" w:rsidP="00C232AB">
      <w:pPr>
        <w:spacing w:line="360" w:lineRule="auto"/>
        <w:jc w:val="both"/>
        <w:rPr>
          <w:rFonts w:ascii="Times New Roman" w:hAnsi="Times New Roman" w:cs="Times New Roman"/>
          <w:sz w:val="24"/>
          <w:szCs w:val="24"/>
        </w:rPr>
      </w:pPr>
      <w:r>
        <w:rPr>
          <w:rFonts w:ascii="Times New Roman" w:hAnsi="Times New Roman" w:cs="Times New Roman"/>
          <w:sz w:val="24"/>
          <w:szCs w:val="24"/>
        </w:rPr>
        <w:tab/>
        <w:t>Zanimljivo je napomenuti da sam molitvu br</w:t>
      </w:r>
      <w:r w:rsidR="00507E93">
        <w:rPr>
          <w:rFonts w:ascii="Times New Roman" w:hAnsi="Times New Roman" w:cs="Times New Roman"/>
          <w:sz w:val="24"/>
          <w:szCs w:val="24"/>
        </w:rPr>
        <w:t>. 1</w:t>
      </w:r>
      <w:r>
        <w:rPr>
          <w:rFonts w:ascii="Times New Roman" w:hAnsi="Times New Roman" w:cs="Times New Roman"/>
          <w:sz w:val="24"/>
          <w:szCs w:val="24"/>
        </w:rPr>
        <w:t xml:space="preserve"> i molitvu br.</w:t>
      </w:r>
      <w:r w:rsidR="00507E93">
        <w:rPr>
          <w:rFonts w:ascii="Times New Roman" w:hAnsi="Times New Roman" w:cs="Times New Roman"/>
          <w:sz w:val="24"/>
          <w:szCs w:val="24"/>
        </w:rPr>
        <w:t xml:space="preserve"> </w:t>
      </w:r>
      <w:r>
        <w:rPr>
          <w:rFonts w:ascii="Times New Roman" w:hAnsi="Times New Roman" w:cs="Times New Roman"/>
          <w:sz w:val="24"/>
          <w:szCs w:val="24"/>
        </w:rPr>
        <w:t>5 pronašla u rukopisnome zborniku Jeronima Šetke</w:t>
      </w:r>
      <w:r w:rsidR="009E6097">
        <w:rPr>
          <w:rStyle w:val="Referencafusnote"/>
          <w:rFonts w:ascii="Times New Roman" w:hAnsi="Times New Roman" w:cs="Times New Roman"/>
          <w:sz w:val="24"/>
          <w:szCs w:val="24"/>
        </w:rPr>
        <w:footnoteReference w:id="27"/>
      </w:r>
      <w:r>
        <w:rPr>
          <w:rFonts w:ascii="Times New Roman" w:hAnsi="Times New Roman" w:cs="Times New Roman"/>
          <w:sz w:val="24"/>
          <w:szCs w:val="24"/>
        </w:rPr>
        <w:t xml:space="preserve"> u nekoliko varijanata, s područja bliska ovomu kraju, tako da su očito</w:t>
      </w:r>
      <w:r w:rsidR="00507E93">
        <w:rPr>
          <w:rFonts w:ascii="Times New Roman" w:hAnsi="Times New Roman" w:cs="Times New Roman"/>
          <w:sz w:val="24"/>
          <w:szCs w:val="24"/>
        </w:rPr>
        <w:t xml:space="preserve"> </w:t>
      </w:r>
      <w:r>
        <w:rPr>
          <w:rFonts w:ascii="Times New Roman" w:hAnsi="Times New Roman" w:cs="Times New Roman"/>
          <w:sz w:val="24"/>
          <w:szCs w:val="24"/>
        </w:rPr>
        <w:t>ove molitve bile vrlo optjecajne</w:t>
      </w:r>
      <w:r w:rsidR="00507E93">
        <w:rPr>
          <w:rFonts w:ascii="Times New Roman" w:hAnsi="Times New Roman" w:cs="Times New Roman"/>
          <w:sz w:val="24"/>
          <w:szCs w:val="24"/>
        </w:rPr>
        <w:t xml:space="preserve"> u narodu i da su se zadržale do današnjih dana.</w:t>
      </w:r>
    </w:p>
    <w:p w:rsidR="009E6097" w:rsidRPr="009E6097" w:rsidRDefault="009E6097" w:rsidP="009E6097"/>
    <w:p w:rsidR="009E6097" w:rsidRDefault="006505AF" w:rsidP="009E6097">
      <w:pPr>
        <w:pStyle w:val="Naslov3"/>
        <w:rPr>
          <w:rFonts w:ascii="Times New Roman" w:hAnsi="Times New Roman" w:cs="Times New Roman"/>
          <w:color w:val="auto"/>
          <w:sz w:val="28"/>
          <w:szCs w:val="28"/>
        </w:rPr>
      </w:pPr>
      <w:bookmarkStart w:id="29" w:name="_Toc449643551"/>
      <w:r w:rsidRPr="00111C0D">
        <w:rPr>
          <w:rFonts w:ascii="Times New Roman" w:hAnsi="Times New Roman" w:cs="Times New Roman"/>
          <w:color w:val="auto"/>
          <w:sz w:val="28"/>
          <w:szCs w:val="28"/>
        </w:rPr>
        <w:t>5</w:t>
      </w:r>
      <w:r w:rsidR="00325BC4" w:rsidRPr="00111C0D">
        <w:rPr>
          <w:rFonts w:ascii="Times New Roman" w:hAnsi="Times New Roman" w:cs="Times New Roman"/>
          <w:color w:val="auto"/>
          <w:sz w:val="28"/>
          <w:szCs w:val="28"/>
        </w:rPr>
        <w:t>.4</w:t>
      </w:r>
      <w:r w:rsidR="00FF0929" w:rsidRPr="00111C0D">
        <w:rPr>
          <w:rFonts w:ascii="Times New Roman" w:hAnsi="Times New Roman" w:cs="Times New Roman"/>
          <w:color w:val="auto"/>
          <w:sz w:val="28"/>
          <w:szCs w:val="28"/>
        </w:rPr>
        <w:t>.</w:t>
      </w:r>
      <w:r w:rsidR="005001CF" w:rsidRPr="00111C0D">
        <w:rPr>
          <w:rFonts w:ascii="Times New Roman" w:hAnsi="Times New Roman" w:cs="Times New Roman"/>
          <w:color w:val="auto"/>
          <w:sz w:val="28"/>
          <w:szCs w:val="28"/>
        </w:rPr>
        <w:t>2.</w:t>
      </w:r>
      <w:r w:rsidR="00FF0929" w:rsidRPr="00111C0D">
        <w:rPr>
          <w:rFonts w:ascii="Times New Roman" w:hAnsi="Times New Roman" w:cs="Times New Roman"/>
          <w:color w:val="auto"/>
          <w:sz w:val="28"/>
          <w:szCs w:val="28"/>
        </w:rPr>
        <w:t xml:space="preserve"> Zapisi</w:t>
      </w:r>
      <w:bookmarkEnd w:id="29"/>
    </w:p>
    <w:p w:rsidR="00B44988" w:rsidRPr="009E6097" w:rsidRDefault="00B44988" w:rsidP="009E6097"/>
    <w:p w:rsidR="006719E5" w:rsidRPr="00B02AA5" w:rsidRDefault="00F34651"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6719E5" w:rsidRPr="00B02AA5">
        <w:rPr>
          <w:rFonts w:ascii="Times New Roman" w:hAnsi="Times New Roman" w:cs="Times New Roman"/>
          <w:b/>
          <w:sz w:val="24"/>
          <w:szCs w:val="24"/>
        </w:rPr>
        <w:t>Molitva na Veliki Četvrtak</w:t>
      </w:r>
    </w:p>
    <w:p w:rsidR="006719E5"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A na Veliki četvrtak se moli, kad je Posljednja večera, onda to triba sto puta izmolit. Onda najranije ja izjutra sitila se da je četvrtak, onda nisan ih desetak izmolila:</w:t>
      </w:r>
    </w:p>
    <w:p w:rsidR="006719E5"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dušice virna, budi u viri kripna, kada budeš putovala dugin putin, tisnin klancin, susrest će te duh nemili i duh nečisti, pitat će te: „Daleko li, dušo moja?“ „Nisan tvoja, već Božija, Bogu san se obećala na blagdanah, na Veliki četvrtak. Rekla jesan sto Jesusa, sto križića, sto amena i sto se puta prikrstila. U ime Oca i Sina i Duha svetoga. Amen.“ </w:t>
      </w:r>
    </w:p>
    <w:p w:rsidR="00825C46"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Sto puta to triba reć na Veliki četvrtak.</w:t>
      </w:r>
    </w:p>
    <w:p w:rsidR="00825C46" w:rsidRDefault="00825C46"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6719E5" w:rsidRDefault="000D5BB9"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w:t>
      </w:r>
      <w:r w:rsidR="00825C46">
        <w:rPr>
          <w:rFonts w:ascii="Times New Roman" w:hAnsi="Times New Roman" w:cs="Times New Roman"/>
          <w:sz w:val="24"/>
          <w:szCs w:val="24"/>
        </w:rPr>
        <w:t>ivala: Anđelka Vukasović-Lončar</w:t>
      </w:r>
    </w:p>
    <w:p w:rsidR="00825C46" w:rsidRDefault="00825C46"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6719E5" w:rsidRDefault="006719E5" w:rsidP="006719E5">
      <w:pPr>
        <w:spacing w:line="360" w:lineRule="auto"/>
        <w:jc w:val="both"/>
        <w:rPr>
          <w:rFonts w:ascii="Times New Roman" w:hAnsi="Times New Roman" w:cs="Times New Roman"/>
          <w:sz w:val="24"/>
          <w:szCs w:val="24"/>
        </w:rPr>
      </w:pPr>
    </w:p>
    <w:p w:rsidR="006719E5" w:rsidRPr="0032286A" w:rsidRDefault="00F34651"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6719E5" w:rsidRPr="0032286A">
        <w:rPr>
          <w:rFonts w:ascii="Times New Roman" w:hAnsi="Times New Roman" w:cs="Times New Roman"/>
          <w:b/>
          <w:sz w:val="24"/>
          <w:szCs w:val="24"/>
        </w:rPr>
        <w:t>Molitva Gospi Sinjskoj</w:t>
      </w:r>
    </w:p>
    <w:p w:rsidR="00825C46"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Čudotvorna Gospe Sinjska, tvoje slavno ime poznato je nadaleko, nema te bolesti ni potrebe di ti nisi pomogla. To svjedoče ti zlatni uresi kojima tvoja djeca okitiše tvoju divnu priliku da ti zahvale na primljenim milostima. Puna pouzdanja dolazim i ja preda te da te vruće zamolim, nisam dostojna tvoje pomoći jer sam te puno puta ražalostila vrijeđajući tvoga sina, al se sad od srca kajem i obećajem da ću se popraviti, a ti si dobra i milostiva majka, pa ćeš pogledati na svoje dijete. Ti ćeš mi, moguća kraljice neba i zemlje, isprositi milost od Boga i ovu milost koju sada prosim. (Sad unda u sebi promisli šta želiš, da ozdraviš, da ti se nešto lipo dogodi). A ja ću ti biti, usliši me, mila majko, ako je to moguće, a ja ću ti biti zahvalna do konca svoga života i uvik ću slaviti tvoje sveto ime. Amen.</w:t>
      </w:r>
    </w:p>
    <w:p w:rsidR="00825C46" w:rsidRDefault="00825C46"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6719E5" w:rsidRDefault="000D5BB9"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w:t>
      </w:r>
      <w:r w:rsidR="00825C46">
        <w:rPr>
          <w:rFonts w:ascii="Times New Roman" w:hAnsi="Times New Roman" w:cs="Times New Roman"/>
          <w:sz w:val="24"/>
          <w:szCs w:val="24"/>
        </w:rPr>
        <w:t>ivala: Anđelka Vukasović-Lončar</w:t>
      </w:r>
    </w:p>
    <w:p w:rsidR="00825C46" w:rsidRDefault="00825C46"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D50E3C" w:rsidRDefault="00D50E3C" w:rsidP="006719E5">
      <w:pPr>
        <w:spacing w:line="360" w:lineRule="auto"/>
        <w:jc w:val="both"/>
        <w:rPr>
          <w:rFonts w:ascii="Times New Roman" w:hAnsi="Times New Roman" w:cs="Times New Roman"/>
          <w:sz w:val="24"/>
          <w:szCs w:val="24"/>
        </w:rPr>
      </w:pPr>
    </w:p>
    <w:p w:rsidR="006719E5" w:rsidRPr="0032286A" w:rsidRDefault="00F34651" w:rsidP="006719E5">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 </w:t>
      </w:r>
      <w:r w:rsidR="006719E5" w:rsidRPr="0032286A">
        <w:rPr>
          <w:rFonts w:ascii="Times New Roman" w:hAnsi="Times New Roman" w:cs="Times New Roman"/>
          <w:b/>
          <w:sz w:val="24"/>
          <w:szCs w:val="24"/>
        </w:rPr>
        <w:t>Molitva svetom</w:t>
      </w:r>
      <w:r w:rsidR="00695CD8">
        <w:rPr>
          <w:rFonts w:ascii="Times New Roman" w:hAnsi="Times New Roman" w:cs="Times New Roman"/>
          <w:b/>
          <w:sz w:val="24"/>
          <w:szCs w:val="24"/>
        </w:rPr>
        <w:t>u</w:t>
      </w:r>
      <w:r w:rsidR="006719E5" w:rsidRPr="0032286A">
        <w:rPr>
          <w:rFonts w:ascii="Times New Roman" w:hAnsi="Times New Roman" w:cs="Times New Roman"/>
          <w:b/>
          <w:sz w:val="24"/>
          <w:szCs w:val="24"/>
        </w:rPr>
        <w:t xml:space="preserve">  Josipu</w:t>
      </w:r>
    </w:p>
    <w:p w:rsidR="006719E5" w:rsidRDefault="006719E5" w:rsidP="006719E5">
      <w:pPr>
        <w:spacing w:line="360" w:lineRule="auto"/>
        <w:rPr>
          <w:rFonts w:ascii="Times New Roman" w:hAnsi="Times New Roman" w:cs="Times New Roman"/>
          <w:sz w:val="24"/>
          <w:szCs w:val="24"/>
        </w:rPr>
      </w:pPr>
      <w:r>
        <w:rPr>
          <w:rFonts w:ascii="Times New Roman" w:hAnsi="Times New Roman" w:cs="Times New Roman"/>
          <w:sz w:val="24"/>
          <w:szCs w:val="24"/>
        </w:rPr>
        <w:t xml:space="preserve">O Josipe, Oče sveti, </w:t>
      </w:r>
    </w:p>
    <w:p w:rsidR="006719E5" w:rsidRDefault="006719E5" w:rsidP="006719E5">
      <w:pPr>
        <w:spacing w:line="360" w:lineRule="auto"/>
        <w:rPr>
          <w:rFonts w:ascii="Times New Roman" w:hAnsi="Times New Roman" w:cs="Times New Roman"/>
          <w:sz w:val="24"/>
          <w:szCs w:val="24"/>
        </w:rPr>
      </w:pPr>
      <w:r>
        <w:rPr>
          <w:rFonts w:ascii="Times New Roman" w:hAnsi="Times New Roman" w:cs="Times New Roman"/>
          <w:sz w:val="24"/>
          <w:szCs w:val="24"/>
        </w:rPr>
        <w:t>čuvaj moju kuću i posveti,</w:t>
      </w:r>
    </w:p>
    <w:p w:rsidR="006719E5" w:rsidRDefault="006719E5" w:rsidP="006719E5">
      <w:pPr>
        <w:spacing w:line="360" w:lineRule="auto"/>
        <w:rPr>
          <w:rFonts w:ascii="Times New Roman" w:hAnsi="Times New Roman" w:cs="Times New Roman"/>
          <w:sz w:val="24"/>
          <w:szCs w:val="24"/>
        </w:rPr>
      </w:pPr>
      <w:r>
        <w:rPr>
          <w:rFonts w:ascii="Times New Roman" w:hAnsi="Times New Roman" w:cs="Times New Roman"/>
          <w:sz w:val="24"/>
          <w:szCs w:val="24"/>
        </w:rPr>
        <w:t xml:space="preserve">mir, veselje u nju svrati, </w:t>
      </w:r>
    </w:p>
    <w:p w:rsidR="006719E5" w:rsidRDefault="006719E5" w:rsidP="006719E5">
      <w:pPr>
        <w:spacing w:line="360" w:lineRule="auto"/>
        <w:rPr>
          <w:rFonts w:ascii="Times New Roman" w:hAnsi="Times New Roman" w:cs="Times New Roman"/>
          <w:sz w:val="24"/>
          <w:szCs w:val="24"/>
        </w:rPr>
      </w:pPr>
      <w:r>
        <w:rPr>
          <w:rFonts w:ascii="Times New Roman" w:hAnsi="Times New Roman" w:cs="Times New Roman"/>
          <w:sz w:val="24"/>
          <w:szCs w:val="24"/>
        </w:rPr>
        <w:t xml:space="preserve">ljubav Božja nek nas prati </w:t>
      </w:r>
    </w:p>
    <w:p w:rsidR="006719E5" w:rsidRDefault="006719E5" w:rsidP="006719E5">
      <w:pPr>
        <w:spacing w:line="360" w:lineRule="auto"/>
        <w:rPr>
          <w:rFonts w:ascii="Times New Roman" w:hAnsi="Times New Roman" w:cs="Times New Roman"/>
          <w:sz w:val="24"/>
          <w:szCs w:val="24"/>
        </w:rPr>
      </w:pPr>
      <w:r>
        <w:rPr>
          <w:rFonts w:ascii="Times New Roman" w:hAnsi="Times New Roman" w:cs="Times New Roman"/>
          <w:sz w:val="24"/>
          <w:szCs w:val="24"/>
        </w:rPr>
        <w:t>da živemo na ovome svijetu</w:t>
      </w:r>
    </w:p>
    <w:p w:rsidR="00825C46" w:rsidRDefault="006719E5" w:rsidP="006719E5">
      <w:pPr>
        <w:spacing w:line="360" w:lineRule="auto"/>
        <w:rPr>
          <w:rFonts w:ascii="Times New Roman" w:hAnsi="Times New Roman" w:cs="Times New Roman"/>
          <w:sz w:val="24"/>
          <w:szCs w:val="24"/>
        </w:rPr>
      </w:pPr>
      <w:r>
        <w:rPr>
          <w:rFonts w:ascii="Times New Roman" w:hAnsi="Times New Roman" w:cs="Times New Roman"/>
          <w:sz w:val="24"/>
          <w:szCs w:val="24"/>
        </w:rPr>
        <w:t>kao i ti u Nazaretu.</w:t>
      </w:r>
    </w:p>
    <w:p w:rsidR="00CC1B50" w:rsidRDefault="00CC1B50" w:rsidP="006719E5">
      <w:pPr>
        <w:spacing w:line="360" w:lineRule="auto"/>
        <w:rPr>
          <w:rFonts w:ascii="Times New Roman" w:hAnsi="Times New Roman" w:cs="Times New Roman"/>
          <w:sz w:val="24"/>
          <w:szCs w:val="24"/>
        </w:rPr>
      </w:pPr>
    </w:p>
    <w:p w:rsidR="00825C46" w:rsidRDefault="00825C46" w:rsidP="006719E5">
      <w:pPr>
        <w:spacing w:line="360" w:lineRule="auto"/>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6719E5" w:rsidRDefault="000D5BB9" w:rsidP="006719E5">
      <w:pPr>
        <w:spacing w:line="360" w:lineRule="auto"/>
        <w:rPr>
          <w:rFonts w:ascii="Times New Roman" w:hAnsi="Times New Roman" w:cs="Times New Roman"/>
          <w:sz w:val="24"/>
          <w:szCs w:val="24"/>
        </w:rPr>
      </w:pPr>
      <w:r>
        <w:rPr>
          <w:rFonts w:ascii="Times New Roman" w:hAnsi="Times New Roman" w:cs="Times New Roman"/>
          <w:sz w:val="24"/>
          <w:szCs w:val="24"/>
        </w:rPr>
        <w:t>Kaz</w:t>
      </w:r>
      <w:r w:rsidR="00825C46">
        <w:rPr>
          <w:rFonts w:ascii="Times New Roman" w:hAnsi="Times New Roman" w:cs="Times New Roman"/>
          <w:sz w:val="24"/>
          <w:szCs w:val="24"/>
        </w:rPr>
        <w:t>ivala: Anđelka Vukasović-Lončar</w:t>
      </w:r>
    </w:p>
    <w:p w:rsidR="00825C46" w:rsidRDefault="00825C46" w:rsidP="006719E5">
      <w:pPr>
        <w:spacing w:line="360" w:lineRule="auto"/>
        <w:rPr>
          <w:rFonts w:ascii="Times New Roman" w:hAnsi="Times New Roman" w:cs="Times New Roman"/>
          <w:sz w:val="24"/>
          <w:szCs w:val="24"/>
        </w:rPr>
      </w:pPr>
      <w:r>
        <w:rPr>
          <w:rFonts w:ascii="Times New Roman" w:hAnsi="Times New Roman" w:cs="Times New Roman"/>
          <w:sz w:val="24"/>
          <w:szCs w:val="24"/>
        </w:rPr>
        <w:t>Zapisala: Matea Sučić</w:t>
      </w:r>
    </w:p>
    <w:p w:rsidR="006719E5" w:rsidRDefault="006719E5" w:rsidP="006719E5">
      <w:pPr>
        <w:spacing w:line="360" w:lineRule="auto"/>
        <w:rPr>
          <w:rFonts w:ascii="Times New Roman" w:hAnsi="Times New Roman" w:cs="Times New Roman"/>
          <w:sz w:val="24"/>
          <w:szCs w:val="24"/>
        </w:rPr>
      </w:pPr>
    </w:p>
    <w:p w:rsidR="006719E5" w:rsidRPr="0032286A" w:rsidRDefault="00F34651"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6719E5" w:rsidRPr="0032286A">
        <w:rPr>
          <w:rFonts w:ascii="Times New Roman" w:hAnsi="Times New Roman" w:cs="Times New Roman"/>
          <w:b/>
          <w:sz w:val="24"/>
          <w:szCs w:val="24"/>
        </w:rPr>
        <w:t>Molitva Gospi Sinjskoj</w:t>
      </w:r>
    </w:p>
    <w:p w:rsidR="00825C46"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Čudotvorna Gospe Sinjska, tvoje slavno ime poznato je nadaleko. Nema te bolesti ni potribe di ti nisi pomogla.</w:t>
      </w:r>
    </w:p>
    <w:p w:rsidR="00825C46" w:rsidRDefault="00825C46"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6719E5" w:rsidRDefault="000D5BB9"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Kaz</w:t>
      </w:r>
      <w:r w:rsidR="00825C46">
        <w:rPr>
          <w:rFonts w:ascii="Times New Roman" w:hAnsi="Times New Roman" w:cs="Times New Roman"/>
          <w:sz w:val="24"/>
          <w:szCs w:val="24"/>
        </w:rPr>
        <w:t>ivala: Anđelka Vukasović-Lončar</w:t>
      </w:r>
    </w:p>
    <w:p w:rsidR="00825C46" w:rsidRDefault="00825C46"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6719E5" w:rsidRPr="00834498" w:rsidRDefault="00F34651" w:rsidP="006719E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6719E5" w:rsidRPr="00834498">
        <w:rPr>
          <w:rFonts w:ascii="Times New Roman" w:hAnsi="Times New Roman" w:cs="Times New Roman"/>
          <w:b/>
          <w:sz w:val="24"/>
          <w:szCs w:val="24"/>
        </w:rPr>
        <w:t>Molitva kad grmi</w:t>
      </w:r>
    </w:p>
    <w:p w:rsidR="006719E5"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Biži, biži, Irudice,</w:t>
      </w:r>
    </w:p>
    <w:p w:rsidR="006719E5"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majka ti je poganica, </w:t>
      </w:r>
    </w:p>
    <w:p w:rsidR="006719E5" w:rsidRDefault="006719E5" w:rsidP="006719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od Boga prokleta, </w:t>
      </w:r>
    </w:p>
    <w:p w:rsidR="00825C46" w:rsidRDefault="006719E5" w:rsidP="00B9150A">
      <w:pPr>
        <w:spacing w:line="360" w:lineRule="auto"/>
        <w:jc w:val="both"/>
        <w:rPr>
          <w:rFonts w:ascii="Times New Roman" w:hAnsi="Times New Roman" w:cs="Times New Roman"/>
          <w:sz w:val="24"/>
          <w:szCs w:val="24"/>
        </w:rPr>
      </w:pPr>
      <w:r>
        <w:rPr>
          <w:rFonts w:ascii="Times New Roman" w:hAnsi="Times New Roman" w:cs="Times New Roman"/>
          <w:sz w:val="24"/>
          <w:szCs w:val="24"/>
        </w:rPr>
        <w:t>od svetog Ilije razapeta!</w:t>
      </w:r>
      <w:r w:rsidR="00825C46">
        <w:rPr>
          <w:rFonts w:ascii="Times New Roman" w:hAnsi="Times New Roman" w:cs="Times New Roman"/>
          <w:sz w:val="24"/>
          <w:szCs w:val="24"/>
        </w:rPr>
        <w:t xml:space="preserve"> </w:t>
      </w:r>
    </w:p>
    <w:p w:rsidR="00D50E3C" w:rsidRDefault="00D50E3C" w:rsidP="00B9150A">
      <w:pPr>
        <w:spacing w:line="360" w:lineRule="auto"/>
        <w:jc w:val="both"/>
        <w:rPr>
          <w:rFonts w:ascii="Times New Roman" w:hAnsi="Times New Roman" w:cs="Times New Roman"/>
          <w:sz w:val="24"/>
          <w:szCs w:val="24"/>
        </w:rPr>
      </w:pPr>
    </w:p>
    <w:p w:rsidR="00825C46" w:rsidRDefault="00825C46" w:rsidP="00B9150A">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B9150A" w:rsidRDefault="000D5BB9" w:rsidP="00B9150A">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Anđ</w:t>
      </w:r>
      <w:r w:rsidR="00825C46">
        <w:rPr>
          <w:rFonts w:ascii="Times New Roman" w:hAnsi="Times New Roman" w:cs="Times New Roman"/>
          <w:sz w:val="24"/>
          <w:szCs w:val="24"/>
        </w:rPr>
        <w:t>elka Vukasović-Lončar</w:t>
      </w:r>
    </w:p>
    <w:p w:rsidR="00825C46" w:rsidRPr="00020F42" w:rsidRDefault="00825C46" w:rsidP="00B9150A">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B9150A" w:rsidRPr="00111C0D" w:rsidRDefault="00B9150A" w:rsidP="003F51E2">
      <w:pPr>
        <w:spacing w:line="360" w:lineRule="auto"/>
        <w:jc w:val="both"/>
        <w:rPr>
          <w:rFonts w:ascii="Times New Roman" w:hAnsi="Times New Roman" w:cs="Times New Roman"/>
          <w:b/>
          <w:sz w:val="28"/>
          <w:szCs w:val="28"/>
        </w:rPr>
      </w:pPr>
    </w:p>
    <w:p w:rsidR="00007D67" w:rsidRPr="00111C0D" w:rsidRDefault="006505AF" w:rsidP="00192F20">
      <w:pPr>
        <w:pStyle w:val="Naslov2"/>
        <w:rPr>
          <w:rFonts w:ascii="Times New Roman" w:hAnsi="Times New Roman" w:cs="Times New Roman"/>
          <w:color w:val="auto"/>
          <w:sz w:val="28"/>
          <w:szCs w:val="28"/>
        </w:rPr>
      </w:pPr>
      <w:bookmarkStart w:id="30" w:name="_Toc449643552"/>
      <w:r w:rsidRPr="00111C0D">
        <w:rPr>
          <w:rFonts w:ascii="Times New Roman" w:hAnsi="Times New Roman" w:cs="Times New Roman"/>
          <w:color w:val="auto"/>
          <w:sz w:val="28"/>
          <w:szCs w:val="28"/>
        </w:rPr>
        <w:t>5</w:t>
      </w:r>
      <w:r w:rsidR="00063E8F" w:rsidRPr="00111C0D">
        <w:rPr>
          <w:rFonts w:ascii="Times New Roman" w:hAnsi="Times New Roman" w:cs="Times New Roman"/>
          <w:color w:val="auto"/>
          <w:sz w:val="28"/>
          <w:szCs w:val="28"/>
        </w:rPr>
        <w:t xml:space="preserve">.5. </w:t>
      </w:r>
      <w:r w:rsidR="00007D67" w:rsidRPr="00111C0D">
        <w:rPr>
          <w:rFonts w:ascii="Times New Roman" w:hAnsi="Times New Roman" w:cs="Times New Roman"/>
          <w:color w:val="auto"/>
          <w:sz w:val="28"/>
          <w:szCs w:val="28"/>
        </w:rPr>
        <w:t>Kletva</w:t>
      </w:r>
      <w:bookmarkEnd w:id="30"/>
    </w:p>
    <w:p w:rsidR="00063E8F" w:rsidRPr="00111C0D" w:rsidRDefault="006505AF" w:rsidP="00111C0D">
      <w:pPr>
        <w:pStyle w:val="Naslov3"/>
        <w:spacing w:line="360" w:lineRule="auto"/>
        <w:jc w:val="both"/>
        <w:rPr>
          <w:rFonts w:ascii="Times New Roman" w:hAnsi="Times New Roman" w:cs="Times New Roman"/>
          <w:color w:val="auto"/>
          <w:sz w:val="28"/>
          <w:szCs w:val="28"/>
        </w:rPr>
      </w:pPr>
      <w:bookmarkStart w:id="31" w:name="_Toc449643553"/>
      <w:r w:rsidRPr="00111C0D">
        <w:rPr>
          <w:rFonts w:ascii="Times New Roman" w:hAnsi="Times New Roman" w:cs="Times New Roman"/>
          <w:color w:val="auto"/>
          <w:sz w:val="28"/>
          <w:szCs w:val="28"/>
        </w:rPr>
        <w:t>5</w:t>
      </w:r>
      <w:r w:rsidR="00063E8F" w:rsidRPr="00111C0D">
        <w:rPr>
          <w:rFonts w:ascii="Times New Roman" w:hAnsi="Times New Roman" w:cs="Times New Roman"/>
          <w:color w:val="auto"/>
          <w:sz w:val="28"/>
          <w:szCs w:val="28"/>
        </w:rPr>
        <w:t>.5.1.</w:t>
      </w:r>
      <w:r w:rsidR="003F51E2" w:rsidRPr="00111C0D">
        <w:rPr>
          <w:rFonts w:ascii="Times New Roman" w:hAnsi="Times New Roman" w:cs="Times New Roman"/>
          <w:color w:val="auto"/>
          <w:sz w:val="28"/>
          <w:szCs w:val="28"/>
        </w:rPr>
        <w:t xml:space="preserve"> </w:t>
      </w:r>
      <w:r w:rsidR="00A07DFA" w:rsidRPr="00111C0D">
        <w:rPr>
          <w:rFonts w:ascii="Times New Roman" w:hAnsi="Times New Roman" w:cs="Times New Roman"/>
          <w:color w:val="auto"/>
          <w:sz w:val="28"/>
          <w:szCs w:val="28"/>
        </w:rPr>
        <w:t>Egzotičnost kletve</w:t>
      </w:r>
      <w:bookmarkEnd w:id="31"/>
    </w:p>
    <w:p w:rsidR="00A07DFA" w:rsidRDefault="003F51E2" w:rsidP="00A07DFA">
      <w:pPr>
        <w:spacing w:line="360" w:lineRule="auto"/>
        <w:jc w:val="both"/>
        <w:rPr>
          <w:rFonts w:ascii="Times New Roman" w:hAnsi="Times New Roman" w:cs="Times New Roman"/>
          <w:sz w:val="24"/>
          <w:szCs w:val="24"/>
        </w:rPr>
      </w:pPr>
      <w:r w:rsidRPr="003F51E2">
        <w:rPr>
          <w:rFonts w:ascii="Times New Roman" w:hAnsi="Times New Roman" w:cs="Times New Roman"/>
          <w:sz w:val="24"/>
          <w:szCs w:val="24"/>
        </w:rPr>
        <w:tab/>
        <w:t>Kletve su „kraći govorni oblici koji iskazuju želju za nanošenjem zla nekomu ili nečemu</w:t>
      </w:r>
      <w:r>
        <w:rPr>
          <w:rFonts w:ascii="Times New Roman" w:hAnsi="Times New Roman" w:cs="Times New Roman"/>
          <w:sz w:val="24"/>
          <w:szCs w:val="24"/>
        </w:rPr>
        <w:t>“</w:t>
      </w:r>
      <w:r w:rsidRPr="003F51E2">
        <w:rPr>
          <w:rFonts w:ascii="Times New Roman" w:hAnsi="Times New Roman" w:cs="Times New Roman"/>
          <w:sz w:val="24"/>
          <w:szCs w:val="24"/>
        </w:rPr>
        <w:t xml:space="preserve"> (Nikolić </w:t>
      </w:r>
      <w:r>
        <w:rPr>
          <w:rFonts w:ascii="Times New Roman" w:hAnsi="Times New Roman" w:cs="Times New Roman"/>
          <w:sz w:val="24"/>
          <w:szCs w:val="24"/>
        </w:rPr>
        <w:t>2010: 147). Može se reći da su oblici jezičnih performativa jer se njihovim izricanjem nešto čini. U njima se često mogu naći neki elementi mitoloških vjerovanja, što im pridodaje arhaičnost. Kletva pripada retoričkim oblicima (zajedno s basmama, zdravicama, brojalicama, brzalicama i dr.). Kletva posjeduje retoričku komponentu uvjeravanja unoseći egzotične elemente tajanstvenosti. Primarna joj je funkcija proklinjanje zlotvora zbog zla koje se trenutno nanosi ili se nanosilo. Kletva pokušava biti „brz</w:t>
      </w:r>
      <w:r w:rsidR="00695CD8">
        <w:rPr>
          <w:rFonts w:ascii="Times New Roman" w:hAnsi="Times New Roman" w:cs="Times New Roman"/>
          <w:sz w:val="24"/>
          <w:szCs w:val="24"/>
        </w:rPr>
        <w:t>a, nepovratna i apsolutna“ (</w:t>
      </w:r>
      <w:r>
        <w:rPr>
          <w:rFonts w:ascii="Times New Roman" w:hAnsi="Times New Roman" w:cs="Times New Roman"/>
          <w:sz w:val="24"/>
          <w:szCs w:val="24"/>
        </w:rPr>
        <w:t xml:space="preserve">Nikolić 2010: </w:t>
      </w:r>
      <w:r w:rsidR="00A07DFA">
        <w:rPr>
          <w:rFonts w:ascii="Times New Roman" w:hAnsi="Times New Roman" w:cs="Times New Roman"/>
          <w:sz w:val="24"/>
          <w:szCs w:val="24"/>
        </w:rPr>
        <w:t xml:space="preserve">149). Kletve se mogu promatrati kao izraz nemoći adresanta da naudi adresatu, pa zaziva neku višu silu da to učini. S obzirom na to da adresant ne može stvarno djelovati, sve ostaje u području želja, pa možemo govoriti o optativnim performativima. </w:t>
      </w:r>
    </w:p>
    <w:p w:rsidR="003F51E2" w:rsidRDefault="00A07DFA" w:rsidP="00695CD8">
      <w:pPr>
        <w:spacing w:line="360" w:lineRule="auto"/>
        <w:ind w:firstLine="708"/>
        <w:jc w:val="both"/>
        <w:rPr>
          <w:rFonts w:asciiTheme="majorBidi" w:hAnsiTheme="majorBidi" w:cstheme="majorBidi"/>
          <w:sz w:val="24"/>
          <w:szCs w:val="24"/>
        </w:rPr>
      </w:pPr>
      <w:r>
        <w:rPr>
          <w:rFonts w:ascii="Times New Roman" w:hAnsi="Times New Roman" w:cs="Times New Roman"/>
          <w:sz w:val="24"/>
          <w:szCs w:val="24"/>
        </w:rPr>
        <w:t>Kletvu koju donosim pronašla sam u</w:t>
      </w:r>
      <w:r w:rsidR="00695CD8">
        <w:rPr>
          <w:rFonts w:ascii="Times New Roman" w:hAnsi="Times New Roman" w:cs="Times New Roman"/>
          <w:sz w:val="24"/>
          <w:szCs w:val="24"/>
        </w:rPr>
        <w:t xml:space="preserve"> ponešto izmijenjenu obliku na </w:t>
      </w:r>
      <w:r>
        <w:rPr>
          <w:rFonts w:ascii="Times New Roman" w:hAnsi="Times New Roman" w:cs="Times New Roman"/>
          <w:sz w:val="24"/>
          <w:szCs w:val="24"/>
        </w:rPr>
        <w:t>internetskoj stranici „Kletve naše sv</w:t>
      </w:r>
      <w:r w:rsidR="00695CD8">
        <w:rPr>
          <w:rFonts w:ascii="Times New Roman" w:hAnsi="Times New Roman" w:cs="Times New Roman"/>
          <w:sz w:val="24"/>
          <w:szCs w:val="24"/>
        </w:rPr>
        <w:t xml:space="preserve">agdašnje“, a glasi: </w:t>
      </w:r>
      <w:r>
        <w:rPr>
          <w:rFonts w:ascii="Times New Roman" w:hAnsi="Times New Roman" w:cs="Times New Roman"/>
          <w:sz w:val="24"/>
          <w:szCs w:val="24"/>
        </w:rPr>
        <w:t>„</w:t>
      </w:r>
      <w:r w:rsidRPr="00A07DFA">
        <w:rPr>
          <w:rFonts w:asciiTheme="majorBidi" w:hAnsiTheme="majorBidi" w:cstheme="majorBidi"/>
          <w:sz w:val="24"/>
          <w:szCs w:val="24"/>
        </w:rPr>
        <w:t>Dabogda na mravu jašio</w:t>
      </w:r>
      <w:r>
        <w:rPr>
          <w:rFonts w:asciiTheme="majorBidi" w:hAnsiTheme="majorBidi" w:cstheme="majorBidi"/>
          <w:sz w:val="24"/>
          <w:szCs w:val="24"/>
        </w:rPr>
        <w:t xml:space="preserve"> a noge ti ne dodirivale zemlju“.</w:t>
      </w:r>
      <w:r>
        <w:rPr>
          <w:rStyle w:val="Referencafusnote"/>
          <w:rFonts w:asciiTheme="majorBidi" w:hAnsiTheme="majorBidi" w:cstheme="majorBidi"/>
          <w:sz w:val="24"/>
          <w:szCs w:val="24"/>
        </w:rPr>
        <w:footnoteReference w:id="28"/>
      </w:r>
      <w:r w:rsidR="00AD48A2">
        <w:rPr>
          <w:rFonts w:asciiTheme="majorBidi" w:hAnsiTheme="majorBidi" w:cstheme="majorBidi"/>
          <w:sz w:val="24"/>
          <w:szCs w:val="24"/>
        </w:rPr>
        <w:t xml:space="preserve"> Sličan je oblik donesen i u radu S. Botice (2005) u kojemu se prikazuje primjer koji je zabilježila studentica Martina Perić u Potomju na Pelješcu: „</w:t>
      </w:r>
      <w:r w:rsidR="00AD48A2" w:rsidRPr="00AD48A2">
        <w:rPr>
          <w:rFonts w:asciiTheme="majorBidi" w:hAnsiTheme="majorBidi" w:cstheme="majorBidi"/>
          <w:sz w:val="24"/>
          <w:szCs w:val="24"/>
        </w:rPr>
        <w:t>Dabogda na mravi jašija, a</w:t>
      </w:r>
      <w:r w:rsidR="00AD48A2">
        <w:rPr>
          <w:rFonts w:asciiTheme="majorBidi" w:hAnsiTheme="majorBidi" w:cstheme="majorBidi"/>
          <w:sz w:val="24"/>
          <w:szCs w:val="24"/>
        </w:rPr>
        <w:t xml:space="preserve"> noge ti se tleja ne dotikivale“ (Botica 2005: 148). </w:t>
      </w:r>
    </w:p>
    <w:p w:rsidR="00111C0D" w:rsidRPr="00A07DFA" w:rsidRDefault="00111C0D" w:rsidP="00A07DFA">
      <w:pPr>
        <w:spacing w:line="360" w:lineRule="auto"/>
        <w:ind w:firstLine="708"/>
        <w:jc w:val="both"/>
        <w:rPr>
          <w:rFonts w:asciiTheme="majorBidi" w:hAnsiTheme="majorBidi" w:cstheme="majorBidi"/>
          <w:sz w:val="28"/>
          <w:szCs w:val="28"/>
        </w:rPr>
      </w:pPr>
    </w:p>
    <w:p w:rsidR="00063E8F" w:rsidRDefault="006505AF" w:rsidP="00192F20">
      <w:pPr>
        <w:pStyle w:val="Naslov3"/>
        <w:rPr>
          <w:rFonts w:ascii="Times New Roman" w:hAnsi="Times New Roman" w:cs="Times New Roman"/>
          <w:color w:val="auto"/>
          <w:sz w:val="28"/>
          <w:szCs w:val="28"/>
        </w:rPr>
      </w:pPr>
      <w:bookmarkStart w:id="32" w:name="_Toc449643554"/>
      <w:r w:rsidRPr="00111C0D">
        <w:rPr>
          <w:rFonts w:ascii="Times New Roman" w:hAnsi="Times New Roman" w:cs="Times New Roman"/>
          <w:color w:val="auto"/>
          <w:sz w:val="28"/>
          <w:szCs w:val="28"/>
        </w:rPr>
        <w:t>5</w:t>
      </w:r>
      <w:r w:rsidR="00063E8F" w:rsidRPr="00111C0D">
        <w:rPr>
          <w:rFonts w:ascii="Times New Roman" w:hAnsi="Times New Roman" w:cs="Times New Roman"/>
          <w:color w:val="auto"/>
          <w:sz w:val="28"/>
          <w:szCs w:val="28"/>
        </w:rPr>
        <w:t>.5.2. Zapisi</w:t>
      </w:r>
      <w:bookmarkEnd w:id="32"/>
    </w:p>
    <w:p w:rsidR="00B44988" w:rsidRPr="00B44988" w:rsidRDefault="00B44988" w:rsidP="00B44988"/>
    <w:p w:rsidR="00F34651" w:rsidRPr="00111C0D" w:rsidRDefault="00F34651" w:rsidP="003F51E2">
      <w:pPr>
        <w:jc w:val="both"/>
        <w:rPr>
          <w:rFonts w:ascii="Times New Roman" w:hAnsi="Times New Roman" w:cs="Times New Roman"/>
          <w:b/>
          <w:bCs/>
          <w:sz w:val="24"/>
          <w:szCs w:val="24"/>
        </w:rPr>
      </w:pPr>
      <w:r w:rsidRPr="00111C0D">
        <w:rPr>
          <w:rFonts w:ascii="Times New Roman" w:hAnsi="Times New Roman" w:cs="Times New Roman"/>
          <w:b/>
          <w:bCs/>
          <w:sz w:val="24"/>
          <w:szCs w:val="24"/>
        </w:rPr>
        <w:t>1. Kletva</w:t>
      </w:r>
    </w:p>
    <w:p w:rsidR="00825C46" w:rsidRDefault="00007D67" w:rsidP="00007D67">
      <w:pPr>
        <w:rPr>
          <w:rFonts w:ascii="Times New Roman" w:hAnsi="Times New Roman" w:cs="Times New Roman"/>
          <w:sz w:val="24"/>
          <w:szCs w:val="24"/>
        </w:rPr>
      </w:pPr>
      <w:r>
        <w:rPr>
          <w:rFonts w:ascii="Times New Roman" w:hAnsi="Times New Roman" w:cs="Times New Roman"/>
          <w:sz w:val="24"/>
          <w:szCs w:val="24"/>
        </w:rPr>
        <w:t>Mrava jašila, zemlje se ne dodivala!</w:t>
      </w:r>
    </w:p>
    <w:p w:rsidR="00D50E3C" w:rsidRDefault="00D50E3C" w:rsidP="00007D67">
      <w:pPr>
        <w:rPr>
          <w:rFonts w:ascii="Times New Roman" w:hAnsi="Times New Roman" w:cs="Times New Roman"/>
          <w:sz w:val="24"/>
          <w:szCs w:val="24"/>
        </w:rPr>
      </w:pPr>
    </w:p>
    <w:p w:rsidR="00825C46" w:rsidRDefault="00825C46" w:rsidP="00007D67">
      <w:pPr>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007D67" w:rsidRDefault="000D5BB9" w:rsidP="00007D67">
      <w:pPr>
        <w:rPr>
          <w:rFonts w:ascii="Times New Roman" w:hAnsi="Times New Roman" w:cs="Times New Roman"/>
          <w:sz w:val="24"/>
          <w:szCs w:val="24"/>
        </w:rPr>
      </w:pPr>
      <w:r>
        <w:rPr>
          <w:rFonts w:ascii="Times New Roman" w:hAnsi="Times New Roman" w:cs="Times New Roman"/>
          <w:sz w:val="24"/>
          <w:szCs w:val="24"/>
        </w:rPr>
        <w:t>Kaz</w:t>
      </w:r>
      <w:r w:rsidR="00825C46">
        <w:rPr>
          <w:rFonts w:ascii="Times New Roman" w:hAnsi="Times New Roman" w:cs="Times New Roman"/>
          <w:sz w:val="24"/>
          <w:szCs w:val="24"/>
        </w:rPr>
        <w:t>ivala: Anđelka Vukasović-Lončar</w:t>
      </w:r>
    </w:p>
    <w:p w:rsidR="00825C46" w:rsidRDefault="00825C46" w:rsidP="00007D67">
      <w:pPr>
        <w:rPr>
          <w:rFonts w:ascii="Times New Roman" w:hAnsi="Times New Roman" w:cs="Times New Roman"/>
          <w:sz w:val="24"/>
          <w:szCs w:val="24"/>
        </w:rPr>
      </w:pPr>
      <w:r>
        <w:rPr>
          <w:rFonts w:ascii="Times New Roman" w:hAnsi="Times New Roman" w:cs="Times New Roman"/>
          <w:sz w:val="24"/>
          <w:szCs w:val="24"/>
        </w:rPr>
        <w:t>Zapisala: Matea Sučić</w:t>
      </w:r>
    </w:p>
    <w:p w:rsidR="00063E8F" w:rsidRPr="00063E8F" w:rsidRDefault="00063E8F" w:rsidP="00007D67">
      <w:pPr>
        <w:rPr>
          <w:rFonts w:ascii="Times New Roman" w:hAnsi="Times New Roman" w:cs="Times New Roman"/>
          <w:sz w:val="28"/>
          <w:szCs w:val="28"/>
        </w:rPr>
      </w:pPr>
    </w:p>
    <w:p w:rsidR="00BD0CE0" w:rsidRPr="00111C0D" w:rsidRDefault="006505AF" w:rsidP="00111C0D">
      <w:pPr>
        <w:pStyle w:val="Naslov2"/>
        <w:spacing w:line="360" w:lineRule="auto"/>
        <w:jc w:val="both"/>
        <w:rPr>
          <w:rFonts w:ascii="Times New Roman" w:hAnsi="Times New Roman" w:cs="Times New Roman"/>
          <w:color w:val="auto"/>
          <w:sz w:val="28"/>
          <w:szCs w:val="28"/>
        </w:rPr>
      </w:pPr>
      <w:bookmarkStart w:id="33" w:name="_Toc449643555"/>
      <w:r w:rsidRPr="00111C0D">
        <w:rPr>
          <w:rFonts w:ascii="Times New Roman" w:hAnsi="Times New Roman" w:cs="Times New Roman"/>
          <w:color w:val="auto"/>
          <w:sz w:val="28"/>
          <w:szCs w:val="28"/>
        </w:rPr>
        <w:t>5</w:t>
      </w:r>
      <w:r w:rsidR="00063E8F" w:rsidRPr="00111C0D">
        <w:rPr>
          <w:rFonts w:ascii="Times New Roman" w:hAnsi="Times New Roman" w:cs="Times New Roman"/>
          <w:color w:val="auto"/>
          <w:sz w:val="28"/>
          <w:szCs w:val="28"/>
        </w:rPr>
        <w:t xml:space="preserve">.6. </w:t>
      </w:r>
      <w:r w:rsidR="006719E5" w:rsidRPr="00111C0D">
        <w:rPr>
          <w:rFonts w:ascii="Times New Roman" w:hAnsi="Times New Roman" w:cs="Times New Roman"/>
          <w:color w:val="auto"/>
          <w:sz w:val="28"/>
          <w:szCs w:val="28"/>
        </w:rPr>
        <w:t>Sinjska „rera“</w:t>
      </w:r>
      <w:bookmarkEnd w:id="33"/>
    </w:p>
    <w:p w:rsidR="00063E8F" w:rsidRPr="00111C0D" w:rsidRDefault="006505AF" w:rsidP="00111C0D">
      <w:pPr>
        <w:pStyle w:val="Naslov3"/>
        <w:spacing w:line="360" w:lineRule="auto"/>
        <w:jc w:val="both"/>
        <w:rPr>
          <w:rFonts w:ascii="Times New Roman" w:hAnsi="Times New Roman" w:cs="Times New Roman"/>
          <w:color w:val="auto"/>
          <w:sz w:val="28"/>
          <w:szCs w:val="28"/>
        </w:rPr>
      </w:pPr>
      <w:bookmarkStart w:id="34" w:name="_Toc449643556"/>
      <w:r w:rsidRPr="00111C0D">
        <w:rPr>
          <w:rFonts w:ascii="Times New Roman" w:hAnsi="Times New Roman" w:cs="Times New Roman"/>
          <w:color w:val="auto"/>
          <w:sz w:val="28"/>
          <w:szCs w:val="28"/>
        </w:rPr>
        <w:t>5</w:t>
      </w:r>
      <w:r w:rsidR="00063E8F" w:rsidRPr="00111C0D">
        <w:rPr>
          <w:rFonts w:ascii="Times New Roman" w:hAnsi="Times New Roman" w:cs="Times New Roman"/>
          <w:color w:val="auto"/>
          <w:sz w:val="28"/>
          <w:szCs w:val="28"/>
        </w:rPr>
        <w:t>.6.1.</w:t>
      </w:r>
      <w:r w:rsidR="00BD0CE0" w:rsidRPr="00111C0D">
        <w:rPr>
          <w:rFonts w:ascii="Times New Roman" w:hAnsi="Times New Roman" w:cs="Times New Roman"/>
          <w:color w:val="auto"/>
          <w:sz w:val="28"/>
          <w:szCs w:val="28"/>
        </w:rPr>
        <w:t xml:space="preserve"> „Kad Sinjani zapivaju rere, / jedan piva, a drugi se dere“</w:t>
      </w:r>
      <w:bookmarkEnd w:id="34"/>
    </w:p>
    <w:p w:rsidR="00BD0CE0" w:rsidRDefault="00BD0CE0" w:rsidP="0069063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Sinjska je „rera“ specifičan glazbeni oblik koji podrazumijeva deseteračke dvostihove. </w:t>
      </w:r>
      <w:r w:rsidR="001652AC">
        <w:rPr>
          <w:rFonts w:ascii="Times New Roman" w:hAnsi="Times New Roman" w:cs="Times New Roman"/>
          <w:sz w:val="24"/>
          <w:szCs w:val="24"/>
        </w:rPr>
        <w:t>Na splitskome je području zabilježen podrugljiv stih o Sinjanima koji glasi: „Kad Sinjani zapivaju rere</w:t>
      </w:r>
      <w:r w:rsidR="000204CF">
        <w:rPr>
          <w:rFonts w:ascii="Times New Roman" w:hAnsi="Times New Roman" w:cs="Times New Roman"/>
          <w:sz w:val="24"/>
          <w:szCs w:val="24"/>
        </w:rPr>
        <w:t>, / jedan piva, a drugi se dere</w:t>
      </w:r>
      <w:r w:rsidR="001652AC">
        <w:rPr>
          <w:rFonts w:ascii="Times New Roman" w:hAnsi="Times New Roman" w:cs="Times New Roman"/>
          <w:sz w:val="24"/>
          <w:szCs w:val="24"/>
        </w:rPr>
        <w:t xml:space="preserve">“ (usp. Putanec 2003: 233). U pjevanju „rere“ inače redovito sudjeluju tri pjevača, od kojih jedan vodi pjesmu, tj. </w:t>
      </w:r>
      <w:r w:rsidR="001652AC">
        <w:rPr>
          <w:rFonts w:ascii="Times New Roman" w:hAnsi="Times New Roman" w:cs="Times New Roman"/>
          <w:i/>
          <w:iCs/>
          <w:sz w:val="24"/>
          <w:szCs w:val="24"/>
        </w:rPr>
        <w:t xml:space="preserve">goni </w:t>
      </w:r>
      <w:r w:rsidR="001652AC">
        <w:rPr>
          <w:rFonts w:ascii="Times New Roman" w:hAnsi="Times New Roman" w:cs="Times New Roman"/>
          <w:sz w:val="24"/>
          <w:szCs w:val="24"/>
        </w:rPr>
        <w:t xml:space="preserve">ili </w:t>
      </w:r>
      <w:r w:rsidR="001652AC">
        <w:rPr>
          <w:rFonts w:ascii="Times New Roman" w:hAnsi="Times New Roman" w:cs="Times New Roman"/>
          <w:i/>
          <w:iCs/>
          <w:sz w:val="24"/>
          <w:szCs w:val="24"/>
        </w:rPr>
        <w:t>konta</w:t>
      </w:r>
      <w:r w:rsidR="001652AC">
        <w:rPr>
          <w:rFonts w:ascii="Times New Roman" w:hAnsi="Times New Roman" w:cs="Times New Roman"/>
          <w:sz w:val="24"/>
          <w:szCs w:val="24"/>
        </w:rPr>
        <w:t xml:space="preserve">, dok ga druga dvojica prate, odnosno </w:t>
      </w:r>
      <w:r w:rsidR="001652AC">
        <w:rPr>
          <w:rFonts w:ascii="Times New Roman" w:hAnsi="Times New Roman" w:cs="Times New Roman"/>
          <w:i/>
          <w:iCs/>
          <w:sz w:val="24"/>
          <w:szCs w:val="24"/>
        </w:rPr>
        <w:t>gonaju</w:t>
      </w:r>
      <w:r w:rsidR="001652AC">
        <w:rPr>
          <w:rFonts w:ascii="Times New Roman" w:hAnsi="Times New Roman" w:cs="Times New Roman"/>
          <w:sz w:val="24"/>
          <w:szCs w:val="24"/>
        </w:rPr>
        <w:t xml:space="preserve"> (usp. Bezić 1967: 210). Bezić ističe da je naziv „rera“ mlađega podrijetla, a pretpostavka je da je prijašnji naziv bio</w:t>
      </w:r>
      <w:r w:rsidR="001652AC" w:rsidRPr="001652AC">
        <w:rPr>
          <w:rFonts w:ascii="Times New Roman" w:hAnsi="Times New Roman" w:cs="Times New Roman"/>
          <w:i/>
          <w:iCs/>
          <w:sz w:val="24"/>
          <w:szCs w:val="24"/>
        </w:rPr>
        <w:t xml:space="preserve"> kontanje</w:t>
      </w:r>
      <w:r w:rsidR="001652AC">
        <w:rPr>
          <w:rFonts w:ascii="Times New Roman" w:hAnsi="Times New Roman" w:cs="Times New Roman"/>
          <w:i/>
          <w:iCs/>
          <w:sz w:val="24"/>
          <w:szCs w:val="24"/>
        </w:rPr>
        <w:t xml:space="preserve"> </w:t>
      </w:r>
      <w:r w:rsidR="001652AC">
        <w:rPr>
          <w:rFonts w:ascii="Times New Roman" w:hAnsi="Times New Roman" w:cs="Times New Roman"/>
          <w:sz w:val="24"/>
          <w:szCs w:val="24"/>
        </w:rPr>
        <w:t>(</w:t>
      </w:r>
      <w:r w:rsidR="00880807">
        <w:rPr>
          <w:rFonts w:ascii="Times New Roman" w:hAnsi="Times New Roman" w:cs="Times New Roman"/>
          <w:sz w:val="24"/>
          <w:szCs w:val="24"/>
        </w:rPr>
        <w:t>pritom „kontati“ potječe od talijanske riječi „contare“, što znači: brojati, nabrajati, pripovijedati). Prema takvim pričanjima, motivacija je za promjenu imena bila u tome što se „rera“ uglavnom izvodila u vlaku Split–Sinj</w:t>
      </w:r>
      <w:r w:rsidR="00690636">
        <w:rPr>
          <w:rFonts w:ascii="Times New Roman" w:hAnsi="Times New Roman" w:cs="Times New Roman"/>
          <w:sz w:val="24"/>
          <w:szCs w:val="24"/>
        </w:rPr>
        <w:t xml:space="preserve">, a on je nazvan Sinjska rera </w:t>
      </w:r>
      <w:r w:rsidR="00880807">
        <w:rPr>
          <w:rFonts w:ascii="Times New Roman" w:hAnsi="Times New Roman" w:cs="Times New Roman"/>
          <w:sz w:val="24"/>
          <w:szCs w:val="24"/>
        </w:rPr>
        <w:t>jer se tadašnjom uskotračnom prugom vlak vrlo sporo verao uzbrdo</w:t>
      </w:r>
      <w:r w:rsidR="00690636">
        <w:rPr>
          <w:rFonts w:ascii="Times New Roman" w:hAnsi="Times New Roman" w:cs="Times New Roman"/>
          <w:sz w:val="24"/>
          <w:szCs w:val="24"/>
        </w:rPr>
        <w:t xml:space="preserve"> (</w:t>
      </w:r>
      <w:r w:rsidR="000204CF">
        <w:rPr>
          <w:rFonts w:ascii="Times New Roman" w:hAnsi="Times New Roman" w:cs="Times New Roman"/>
          <w:sz w:val="24"/>
          <w:szCs w:val="24"/>
        </w:rPr>
        <w:t xml:space="preserve">usp. </w:t>
      </w:r>
      <w:r w:rsidR="00690636">
        <w:rPr>
          <w:rFonts w:ascii="Times New Roman" w:hAnsi="Times New Roman" w:cs="Times New Roman"/>
          <w:sz w:val="24"/>
          <w:szCs w:val="24"/>
        </w:rPr>
        <w:t>Bezić 1967)</w:t>
      </w:r>
      <w:r w:rsidR="00695CD8">
        <w:rPr>
          <w:rFonts w:ascii="Times New Roman" w:hAnsi="Times New Roman" w:cs="Times New Roman"/>
          <w:sz w:val="24"/>
          <w:szCs w:val="24"/>
        </w:rPr>
        <w:t>. Neki drugi izvori navode da se</w:t>
      </w:r>
      <w:r w:rsidR="00690636">
        <w:rPr>
          <w:rFonts w:ascii="Times New Roman" w:hAnsi="Times New Roman" w:cs="Times New Roman"/>
          <w:sz w:val="24"/>
          <w:szCs w:val="24"/>
        </w:rPr>
        <w:t xml:space="preserve"> željeznica Sinjska rera tako nazvala jer su putnici u njoj pjevali reru, gangu i ojkalicu, pjesme karakteristične za Sinjsku krajinu.</w:t>
      </w:r>
      <w:r w:rsidR="00690636">
        <w:rPr>
          <w:rStyle w:val="Referencafusnote"/>
          <w:rFonts w:ascii="Times New Roman" w:hAnsi="Times New Roman" w:cs="Times New Roman"/>
          <w:sz w:val="24"/>
          <w:szCs w:val="24"/>
        </w:rPr>
        <w:footnoteReference w:id="29"/>
      </w:r>
      <w:r w:rsidR="00690636">
        <w:rPr>
          <w:rFonts w:ascii="Times New Roman" w:hAnsi="Times New Roman" w:cs="Times New Roman"/>
          <w:sz w:val="24"/>
          <w:szCs w:val="24"/>
        </w:rPr>
        <w:t xml:space="preserve"> Možemo zaključno reći da su interpretacije naziva različite i uvelike kružne. </w:t>
      </w:r>
    </w:p>
    <w:p w:rsidR="00690636" w:rsidRDefault="00690636" w:rsidP="000204C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Termin je „rera“ centriran na području Dalmatinske zagore, a središte mu je Sinj (</w:t>
      </w:r>
      <w:r w:rsidR="000204CF">
        <w:rPr>
          <w:rFonts w:ascii="Times New Roman" w:hAnsi="Times New Roman" w:cs="Times New Roman"/>
          <w:sz w:val="24"/>
          <w:szCs w:val="24"/>
        </w:rPr>
        <w:t xml:space="preserve">usp. </w:t>
      </w:r>
      <w:r>
        <w:rPr>
          <w:rFonts w:ascii="Times New Roman" w:hAnsi="Times New Roman" w:cs="Times New Roman"/>
          <w:sz w:val="24"/>
          <w:szCs w:val="24"/>
        </w:rPr>
        <w:t xml:space="preserve">Putanec 2003). To je razlog zašto i „rera“ predstavlja jednu od okosnica identiteta stanovnika ovoga kraja. </w:t>
      </w:r>
    </w:p>
    <w:p w:rsidR="00880807" w:rsidRDefault="00880807" w:rsidP="0088080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Ove stihove nerijetko odlikuje humorističan ton, pa i poneki vulgarizam. Distisi su redovito rimovani, što olakšava pamćenje i čini ih efektnijima. Od Nediljka Mladine čula sam vrlo zanimljive stihove koji su poprilično modernizirani, pa je komični efekt još veći. „Rera“ nije tematski ograničena i u njoj može biti opjevano gotovo sve što posebnomu pojedincu postane inspiracija. </w:t>
      </w:r>
    </w:p>
    <w:p w:rsidR="00111C0D" w:rsidRPr="001652AC" w:rsidRDefault="00111C0D" w:rsidP="00880807">
      <w:pPr>
        <w:spacing w:line="360" w:lineRule="auto"/>
        <w:jc w:val="both"/>
        <w:rPr>
          <w:rFonts w:ascii="Times New Roman" w:hAnsi="Times New Roman" w:cs="Times New Roman"/>
          <w:sz w:val="24"/>
          <w:szCs w:val="24"/>
        </w:rPr>
      </w:pPr>
    </w:p>
    <w:p w:rsidR="00063E8F" w:rsidRDefault="006505AF" w:rsidP="00192F20">
      <w:pPr>
        <w:pStyle w:val="Naslov3"/>
        <w:rPr>
          <w:rFonts w:ascii="Times New Roman" w:hAnsi="Times New Roman" w:cs="Times New Roman"/>
          <w:color w:val="auto"/>
          <w:sz w:val="28"/>
          <w:szCs w:val="28"/>
        </w:rPr>
      </w:pPr>
      <w:bookmarkStart w:id="35" w:name="_Toc449643557"/>
      <w:r w:rsidRPr="00111C0D">
        <w:rPr>
          <w:rFonts w:ascii="Times New Roman" w:hAnsi="Times New Roman" w:cs="Times New Roman"/>
          <w:color w:val="auto"/>
          <w:sz w:val="28"/>
          <w:szCs w:val="28"/>
        </w:rPr>
        <w:t>5</w:t>
      </w:r>
      <w:r w:rsidR="00063E8F" w:rsidRPr="00111C0D">
        <w:rPr>
          <w:rFonts w:ascii="Times New Roman" w:hAnsi="Times New Roman" w:cs="Times New Roman"/>
          <w:color w:val="auto"/>
          <w:sz w:val="28"/>
          <w:szCs w:val="28"/>
        </w:rPr>
        <w:t>.6.2. Zapisi</w:t>
      </w:r>
      <w:bookmarkEnd w:id="35"/>
    </w:p>
    <w:p w:rsidR="00111C0D" w:rsidRPr="00111C0D" w:rsidRDefault="00111C0D" w:rsidP="00111C0D"/>
    <w:p w:rsidR="00825C46" w:rsidRPr="00825C46" w:rsidRDefault="00825C46" w:rsidP="00192F20">
      <w:pPr>
        <w:rPr>
          <w:rFonts w:ascii="Times New Roman" w:hAnsi="Times New Roman" w:cs="Times New Roman"/>
          <w:b/>
          <w:sz w:val="24"/>
          <w:szCs w:val="24"/>
        </w:rPr>
      </w:pPr>
      <w:r>
        <w:rPr>
          <w:rFonts w:ascii="Times New Roman" w:hAnsi="Times New Roman" w:cs="Times New Roman"/>
          <w:b/>
          <w:sz w:val="24"/>
          <w:szCs w:val="24"/>
        </w:rPr>
        <w:t>1.</w:t>
      </w:r>
    </w:p>
    <w:p w:rsidR="00007D67" w:rsidRPr="00111C0D" w:rsidRDefault="00007D67" w:rsidP="00192F20">
      <w:pPr>
        <w:rPr>
          <w:rFonts w:ascii="Times New Roman" w:hAnsi="Times New Roman" w:cs="Times New Roman"/>
          <w:sz w:val="24"/>
          <w:szCs w:val="24"/>
        </w:rPr>
      </w:pPr>
      <w:r w:rsidRPr="00111C0D">
        <w:rPr>
          <w:rFonts w:ascii="Times New Roman" w:hAnsi="Times New Roman" w:cs="Times New Roman"/>
          <w:sz w:val="24"/>
          <w:szCs w:val="24"/>
        </w:rPr>
        <w:t xml:space="preserve">U Otoku, kod svetoga Luke, </w:t>
      </w:r>
    </w:p>
    <w:p w:rsidR="00825C46"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svaka cura za četri jabuke!</w:t>
      </w:r>
      <w:r w:rsidR="00825C46">
        <w:rPr>
          <w:rFonts w:ascii="Times New Roman" w:hAnsi="Times New Roman" w:cs="Times New Roman"/>
          <w:sz w:val="24"/>
          <w:szCs w:val="24"/>
        </w:rPr>
        <w:t xml:space="preserve"> </w:t>
      </w:r>
    </w:p>
    <w:p w:rsidR="00007D67" w:rsidRDefault="00007D67"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Svetoga Ivana u Grabu, </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sedan cura na jednu barabu!</w:t>
      </w:r>
      <w:r w:rsidR="000D5BB9">
        <w:rPr>
          <w:rFonts w:ascii="Times New Roman" w:hAnsi="Times New Roman" w:cs="Times New Roman"/>
          <w:sz w:val="24"/>
          <w:szCs w:val="24"/>
        </w:rPr>
        <w:t xml:space="preserve"> </w:t>
      </w:r>
    </w:p>
    <w:p w:rsidR="00825C46" w:rsidRDefault="00825C46"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Gospe Sinjska, platit ću ti misu, </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samo kaži prave cure di su!</w:t>
      </w:r>
      <w:r w:rsidR="00825C46">
        <w:rPr>
          <w:rFonts w:ascii="Times New Roman" w:hAnsi="Times New Roman" w:cs="Times New Roman"/>
          <w:sz w:val="24"/>
          <w:szCs w:val="24"/>
        </w:rPr>
        <w:t xml:space="preserve"> </w:t>
      </w:r>
    </w:p>
    <w:p w:rsidR="00007D67" w:rsidRDefault="00007D67" w:rsidP="00007D67">
      <w:pPr>
        <w:rPr>
          <w:rFonts w:ascii="Times New Roman" w:hAnsi="Times New Roman" w:cs="Times New Roman"/>
          <w:sz w:val="24"/>
          <w:szCs w:val="24"/>
        </w:rPr>
      </w:pPr>
    </w:p>
    <w:p w:rsidR="00007D67" w:rsidRDefault="00007D67" w:rsidP="00007D67">
      <w:pPr>
        <w:rPr>
          <w:rFonts w:ascii="Times New Roman" w:hAnsi="Times New Roman" w:cs="Times New Roman"/>
          <w:sz w:val="24"/>
          <w:szCs w:val="24"/>
        </w:rPr>
      </w:pPr>
      <w:r>
        <w:rPr>
          <w:rFonts w:ascii="Times New Roman" w:hAnsi="Times New Roman" w:cs="Times New Roman"/>
          <w:sz w:val="24"/>
          <w:szCs w:val="24"/>
        </w:rPr>
        <w:t xml:space="preserve">Lipa mala i lipa joj je roba, </w:t>
      </w:r>
    </w:p>
    <w:p w:rsidR="00007D67" w:rsidRDefault="00007D67" w:rsidP="000204CF">
      <w:pPr>
        <w:rPr>
          <w:rFonts w:ascii="Times New Roman" w:hAnsi="Times New Roman" w:cs="Times New Roman"/>
          <w:sz w:val="24"/>
          <w:szCs w:val="24"/>
        </w:rPr>
      </w:pPr>
      <w:r>
        <w:rPr>
          <w:rFonts w:ascii="Times New Roman" w:hAnsi="Times New Roman" w:cs="Times New Roman"/>
          <w:sz w:val="24"/>
          <w:szCs w:val="24"/>
        </w:rPr>
        <w:t>da joj nije na kostima goba.</w:t>
      </w:r>
      <w:r w:rsidR="00825C46">
        <w:rPr>
          <w:rFonts w:ascii="Times New Roman" w:hAnsi="Times New Roman" w:cs="Times New Roman"/>
          <w:sz w:val="24"/>
          <w:szCs w:val="24"/>
        </w:rPr>
        <w:t xml:space="preserve"> </w:t>
      </w:r>
    </w:p>
    <w:p w:rsidR="00007D67" w:rsidRDefault="00007D67" w:rsidP="00007D67">
      <w:pPr>
        <w:rPr>
          <w:rFonts w:ascii="Times New Roman" w:hAnsi="Times New Roman" w:cs="Times New Roman"/>
          <w:sz w:val="24"/>
          <w:szCs w:val="24"/>
        </w:rPr>
      </w:pPr>
      <w:r>
        <w:rPr>
          <w:rFonts w:ascii="Times New Roman" w:hAnsi="Times New Roman" w:cs="Times New Roman"/>
          <w:sz w:val="24"/>
          <w:szCs w:val="24"/>
        </w:rPr>
        <w:t xml:space="preserve">Moj kolega, uzmi curu moju, </w:t>
      </w:r>
    </w:p>
    <w:p w:rsidR="00007D67" w:rsidRDefault="00007D67" w:rsidP="00007D67">
      <w:pPr>
        <w:rPr>
          <w:rFonts w:ascii="Times New Roman" w:hAnsi="Times New Roman" w:cs="Times New Roman"/>
          <w:sz w:val="24"/>
          <w:szCs w:val="24"/>
        </w:rPr>
      </w:pPr>
      <w:r>
        <w:rPr>
          <w:rFonts w:ascii="Times New Roman" w:hAnsi="Times New Roman" w:cs="Times New Roman"/>
          <w:sz w:val="24"/>
          <w:szCs w:val="24"/>
        </w:rPr>
        <w:t>dojit će ti bebu u povoju.</w:t>
      </w:r>
      <w:r w:rsidR="00825C46">
        <w:rPr>
          <w:rFonts w:ascii="Times New Roman" w:hAnsi="Times New Roman" w:cs="Times New Roman"/>
          <w:sz w:val="24"/>
          <w:szCs w:val="24"/>
        </w:rPr>
        <w:t xml:space="preserve"> </w:t>
      </w:r>
    </w:p>
    <w:p w:rsidR="00007D67" w:rsidRDefault="00007D67"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Biokovo nije bez oblaka, </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a Cetina bez dobrog junaka.</w:t>
      </w:r>
      <w:r w:rsidR="000D5BB9">
        <w:rPr>
          <w:rFonts w:ascii="Times New Roman" w:hAnsi="Times New Roman" w:cs="Times New Roman"/>
          <w:sz w:val="24"/>
          <w:szCs w:val="24"/>
        </w:rPr>
        <w:t xml:space="preserve"> </w:t>
      </w:r>
    </w:p>
    <w:p w:rsidR="00007D67" w:rsidRDefault="00007D67" w:rsidP="00007D67">
      <w:pPr>
        <w:spacing w:line="360" w:lineRule="auto"/>
        <w:jc w:val="both"/>
        <w:rPr>
          <w:rFonts w:ascii="Times New Roman" w:hAnsi="Times New Roman" w:cs="Times New Roman"/>
          <w:sz w:val="24"/>
          <w:szCs w:val="24"/>
        </w:rPr>
      </w:pPr>
    </w:p>
    <w:p w:rsidR="00007D67" w:rsidRDefault="00007D67" w:rsidP="00007D67">
      <w:pPr>
        <w:spacing w:line="360" w:lineRule="auto"/>
        <w:rPr>
          <w:rFonts w:ascii="Times New Roman" w:hAnsi="Times New Roman" w:cs="Times New Roman"/>
          <w:sz w:val="24"/>
          <w:szCs w:val="24"/>
        </w:rPr>
      </w:pPr>
      <w:r>
        <w:rPr>
          <w:rFonts w:ascii="Times New Roman" w:hAnsi="Times New Roman" w:cs="Times New Roman"/>
          <w:sz w:val="24"/>
          <w:szCs w:val="24"/>
        </w:rPr>
        <w:t xml:space="preserve">Kolegice, moj te dragi neće, </w:t>
      </w:r>
    </w:p>
    <w:p w:rsidR="00007D67" w:rsidRDefault="00007D67" w:rsidP="00111C0D">
      <w:pPr>
        <w:spacing w:line="360" w:lineRule="auto"/>
        <w:rPr>
          <w:rFonts w:ascii="Times New Roman" w:hAnsi="Times New Roman" w:cs="Times New Roman"/>
          <w:sz w:val="24"/>
          <w:szCs w:val="24"/>
        </w:rPr>
      </w:pPr>
      <w:r>
        <w:rPr>
          <w:rFonts w:ascii="Times New Roman" w:hAnsi="Times New Roman" w:cs="Times New Roman"/>
          <w:sz w:val="24"/>
          <w:szCs w:val="24"/>
        </w:rPr>
        <w:t>privario mene, i tebe će!</w:t>
      </w:r>
      <w:r w:rsidR="000D5BB9">
        <w:rPr>
          <w:rFonts w:ascii="Times New Roman" w:hAnsi="Times New Roman" w:cs="Times New Roman"/>
          <w:sz w:val="24"/>
          <w:szCs w:val="24"/>
        </w:rPr>
        <w:t xml:space="preserve"> </w:t>
      </w:r>
    </w:p>
    <w:p w:rsidR="00825C46" w:rsidRDefault="00825C46" w:rsidP="00111C0D">
      <w:pPr>
        <w:spacing w:line="360" w:lineRule="auto"/>
        <w:rPr>
          <w:rFonts w:ascii="Times New Roman" w:hAnsi="Times New Roman" w:cs="Times New Roman"/>
          <w:sz w:val="24"/>
          <w:szCs w:val="24"/>
        </w:rPr>
      </w:pPr>
    </w:p>
    <w:p w:rsidR="00825C46" w:rsidRDefault="00825C46" w:rsidP="00825C46">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825C46" w:rsidRDefault="00825C46" w:rsidP="00825C46">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Anđelka Vukasović-Lončar</w:t>
      </w:r>
    </w:p>
    <w:p w:rsidR="00825C46" w:rsidRDefault="00825C46" w:rsidP="0043671D">
      <w:pPr>
        <w:tabs>
          <w:tab w:val="left" w:pos="2700"/>
        </w:tabs>
        <w:spacing w:line="360" w:lineRule="auto"/>
        <w:jc w:val="both"/>
        <w:rPr>
          <w:rFonts w:ascii="Times New Roman" w:hAnsi="Times New Roman" w:cs="Times New Roman"/>
          <w:sz w:val="24"/>
          <w:szCs w:val="24"/>
        </w:rPr>
      </w:pPr>
      <w:r>
        <w:rPr>
          <w:rFonts w:ascii="Times New Roman" w:hAnsi="Times New Roman" w:cs="Times New Roman"/>
          <w:sz w:val="24"/>
          <w:szCs w:val="24"/>
        </w:rPr>
        <w:t>Zapisala:</w:t>
      </w:r>
      <w:r w:rsidR="0043671D">
        <w:rPr>
          <w:rFonts w:ascii="Times New Roman" w:hAnsi="Times New Roman" w:cs="Times New Roman"/>
          <w:sz w:val="24"/>
          <w:szCs w:val="24"/>
        </w:rPr>
        <w:t xml:space="preserve"> Matea Sučić</w:t>
      </w:r>
      <w:r w:rsidR="0043671D">
        <w:rPr>
          <w:rFonts w:ascii="Times New Roman" w:hAnsi="Times New Roman" w:cs="Times New Roman"/>
          <w:sz w:val="24"/>
          <w:szCs w:val="24"/>
        </w:rPr>
        <w:tab/>
      </w:r>
    </w:p>
    <w:p w:rsidR="00695CD8" w:rsidRDefault="00695CD8" w:rsidP="00111C0D">
      <w:pPr>
        <w:spacing w:line="360" w:lineRule="auto"/>
        <w:rPr>
          <w:rFonts w:ascii="Times New Roman" w:hAnsi="Times New Roman" w:cs="Times New Roman"/>
          <w:sz w:val="24"/>
          <w:szCs w:val="24"/>
        </w:rPr>
      </w:pPr>
    </w:p>
    <w:p w:rsidR="00825C46" w:rsidRPr="00825C46" w:rsidRDefault="00825C46" w:rsidP="00007D67">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Mala moja i tvoj ćaća ludi, </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kad god dođen pršuton me nudi!</w:t>
      </w:r>
      <w:r w:rsidR="006D00D6">
        <w:rPr>
          <w:rFonts w:ascii="Times New Roman" w:hAnsi="Times New Roman" w:cs="Times New Roman"/>
          <w:sz w:val="24"/>
          <w:szCs w:val="24"/>
        </w:rPr>
        <w:t xml:space="preserve"> </w:t>
      </w:r>
    </w:p>
    <w:p w:rsidR="00007D67" w:rsidRDefault="00007D67"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Šijem bljuzu, pucaju mi konci, </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nane moja, ne vole me momci!</w:t>
      </w:r>
      <w:r w:rsidR="00825C46">
        <w:rPr>
          <w:rFonts w:ascii="Times New Roman" w:hAnsi="Times New Roman" w:cs="Times New Roman"/>
          <w:sz w:val="24"/>
          <w:szCs w:val="24"/>
        </w:rPr>
        <w:t xml:space="preserve"> </w:t>
      </w:r>
    </w:p>
    <w:p w:rsidR="00825C46" w:rsidRDefault="00825C46" w:rsidP="00007D67">
      <w:pPr>
        <w:spacing w:line="360" w:lineRule="auto"/>
        <w:jc w:val="both"/>
        <w:rPr>
          <w:rFonts w:ascii="Times New Roman" w:hAnsi="Times New Roman" w:cs="Times New Roman"/>
          <w:sz w:val="24"/>
          <w:szCs w:val="24"/>
        </w:rPr>
      </w:pPr>
    </w:p>
    <w:p w:rsidR="00825C46" w:rsidRDefault="00825C46" w:rsidP="00825C46">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w:t>
      </w:r>
      <w:r w:rsidR="00100672">
        <w:rPr>
          <w:rFonts w:ascii="Times New Roman" w:hAnsi="Times New Roman" w:cs="Times New Roman"/>
          <w:sz w:val="24"/>
          <w:szCs w:val="24"/>
        </w:rPr>
        <w:t>3. siječnja</w:t>
      </w:r>
      <w:r w:rsidR="0043671D">
        <w:rPr>
          <w:rFonts w:ascii="Times New Roman" w:hAnsi="Times New Roman" w:cs="Times New Roman"/>
          <w:sz w:val="24"/>
          <w:szCs w:val="24"/>
        </w:rPr>
        <w:t xml:space="preserve"> 2014. (Brnaze)</w:t>
      </w:r>
    </w:p>
    <w:p w:rsidR="00825C46" w:rsidRDefault="00825C46" w:rsidP="00825C46">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Milenka Sučić</w:t>
      </w:r>
    </w:p>
    <w:p w:rsidR="00825C46" w:rsidRDefault="00825C46" w:rsidP="00825C46">
      <w:pPr>
        <w:spacing w:line="360" w:lineRule="auto"/>
        <w:jc w:val="both"/>
        <w:rPr>
          <w:rFonts w:ascii="Times New Roman" w:hAnsi="Times New Roman" w:cs="Times New Roman"/>
          <w:sz w:val="24"/>
          <w:szCs w:val="24"/>
        </w:rPr>
      </w:pPr>
      <w:r>
        <w:rPr>
          <w:rFonts w:ascii="Times New Roman" w:hAnsi="Times New Roman" w:cs="Times New Roman"/>
          <w:sz w:val="24"/>
          <w:szCs w:val="24"/>
        </w:rPr>
        <w:t>Zapisala:</w:t>
      </w:r>
      <w:r w:rsidR="0043671D">
        <w:rPr>
          <w:rFonts w:ascii="Times New Roman" w:hAnsi="Times New Roman" w:cs="Times New Roman"/>
          <w:sz w:val="24"/>
          <w:szCs w:val="24"/>
        </w:rPr>
        <w:t xml:space="preserve"> Matea Sučić</w:t>
      </w:r>
    </w:p>
    <w:p w:rsidR="00825C46" w:rsidRPr="00825C46" w:rsidRDefault="00825C46" w:rsidP="00007D67">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Ja u kuću, ćaća pita ko je,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evo došla propast kuće tvoje.</w:t>
      </w:r>
      <w:r w:rsidR="00825C46">
        <w:rPr>
          <w:rFonts w:ascii="Times New Roman" w:hAnsi="Times New Roman" w:cs="Times New Roman"/>
          <w:sz w:val="24"/>
          <w:szCs w:val="24"/>
        </w:rPr>
        <w:t xml:space="preserve"> </w:t>
      </w:r>
    </w:p>
    <w:p w:rsidR="006D00D6" w:rsidRDefault="006D00D6"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Tamne noći</w:t>
      </w:r>
      <w:r w:rsidR="000204CF">
        <w:rPr>
          <w:rFonts w:ascii="Times New Roman" w:hAnsi="Times New Roman" w:cs="Times New Roman"/>
          <w:sz w:val="24"/>
          <w:szCs w:val="24"/>
        </w:rPr>
        <w:t>,</w:t>
      </w:r>
      <w:r>
        <w:rPr>
          <w:rFonts w:ascii="Times New Roman" w:hAnsi="Times New Roman" w:cs="Times New Roman"/>
          <w:sz w:val="24"/>
          <w:szCs w:val="24"/>
        </w:rPr>
        <w:t xml:space="preserve"> bile ste me dosta,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sto sam puta bez večere osta.</w:t>
      </w:r>
      <w:r w:rsidR="00E505EF">
        <w:rPr>
          <w:rFonts w:ascii="Times New Roman" w:hAnsi="Times New Roman" w:cs="Times New Roman"/>
          <w:sz w:val="24"/>
          <w:szCs w:val="24"/>
        </w:rPr>
        <w:t xml:space="preserve"> </w:t>
      </w:r>
    </w:p>
    <w:p w:rsidR="00007D67" w:rsidRDefault="00007D67"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Ala tebi</w:t>
      </w:r>
      <w:r w:rsidR="000204CF">
        <w:rPr>
          <w:rFonts w:ascii="Times New Roman" w:hAnsi="Times New Roman" w:cs="Times New Roman"/>
          <w:sz w:val="24"/>
          <w:szCs w:val="24"/>
        </w:rPr>
        <w:t>,</w:t>
      </w:r>
      <w:r>
        <w:rPr>
          <w:rFonts w:ascii="Times New Roman" w:hAnsi="Times New Roman" w:cs="Times New Roman"/>
          <w:sz w:val="24"/>
          <w:szCs w:val="24"/>
        </w:rPr>
        <w:t xml:space="preserve"> moj Nikola sveti,</w:t>
      </w:r>
    </w:p>
    <w:p w:rsidR="00A32F5F" w:rsidRDefault="00007D67" w:rsidP="000204CF">
      <w:pPr>
        <w:spacing w:line="360" w:lineRule="auto"/>
        <w:jc w:val="both"/>
        <w:rPr>
          <w:rFonts w:ascii="Times New Roman" w:hAnsi="Times New Roman" w:cs="Times New Roman"/>
          <w:sz w:val="24"/>
          <w:szCs w:val="24"/>
        </w:rPr>
      </w:pPr>
      <w:r>
        <w:rPr>
          <w:rFonts w:ascii="Times New Roman" w:hAnsi="Times New Roman" w:cs="Times New Roman"/>
          <w:sz w:val="24"/>
          <w:szCs w:val="24"/>
        </w:rPr>
        <w:t>kad si mene riješija pameti.</w:t>
      </w:r>
      <w:r w:rsidR="00E505EF">
        <w:rPr>
          <w:rFonts w:ascii="Times New Roman" w:hAnsi="Times New Roman" w:cs="Times New Roman"/>
          <w:sz w:val="24"/>
          <w:szCs w:val="24"/>
        </w:rPr>
        <w:t xml:space="preserve"> </w:t>
      </w:r>
    </w:p>
    <w:p w:rsidR="00D50E3C" w:rsidRDefault="00D50E3C" w:rsidP="000204CF">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Ja u kuću, ugleda me žena,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bižte dica, eto ga pijena.</w:t>
      </w:r>
      <w:r w:rsidR="00E505EF">
        <w:rPr>
          <w:rFonts w:ascii="Times New Roman" w:hAnsi="Times New Roman" w:cs="Times New Roman"/>
          <w:sz w:val="24"/>
          <w:szCs w:val="24"/>
        </w:rPr>
        <w:t xml:space="preserve"> </w:t>
      </w:r>
    </w:p>
    <w:p w:rsidR="00825C46" w:rsidRDefault="00825C46"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Svačija se je ljubav ponovila,</w:t>
      </w:r>
    </w:p>
    <w:p w:rsidR="00007D67" w:rsidRDefault="006D00D6"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007D67">
        <w:rPr>
          <w:rFonts w:ascii="Times New Roman" w:hAnsi="Times New Roman" w:cs="Times New Roman"/>
          <w:sz w:val="24"/>
          <w:szCs w:val="24"/>
        </w:rPr>
        <w:t>ene moja u crno zavila.</w:t>
      </w:r>
      <w:r w:rsidR="00E505EF">
        <w:rPr>
          <w:rFonts w:ascii="Times New Roman" w:hAnsi="Times New Roman" w:cs="Times New Roman"/>
          <w:sz w:val="24"/>
          <w:szCs w:val="24"/>
        </w:rPr>
        <w:t xml:space="preserve"> </w:t>
      </w:r>
    </w:p>
    <w:p w:rsidR="00825C46" w:rsidRDefault="00825C46"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Kaži mala, ljubi li te bolje,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ko je misto preuzeja moje?</w:t>
      </w:r>
      <w:r w:rsidR="00E505EF">
        <w:rPr>
          <w:rFonts w:ascii="Times New Roman" w:hAnsi="Times New Roman" w:cs="Times New Roman"/>
          <w:sz w:val="24"/>
          <w:szCs w:val="24"/>
        </w:rPr>
        <w:t xml:space="preserve"> </w:t>
      </w:r>
    </w:p>
    <w:p w:rsidR="00695CD8" w:rsidRDefault="00695CD8"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Ajde mala, sad uči u Splitu,</w:t>
      </w:r>
    </w:p>
    <w:p w:rsidR="00007D67" w:rsidRDefault="006D00D6"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00007D67">
        <w:rPr>
          <w:rFonts w:ascii="Times New Roman" w:hAnsi="Times New Roman" w:cs="Times New Roman"/>
          <w:sz w:val="24"/>
          <w:szCs w:val="24"/>
        </w:rPr>
        <w:t>od mene si pala na ispitu.</w:t>
      </w:r>
      <w:r>
        <w:rPr>
          <w:rFonts w:ascii="Times New Roman" w:hAnsi="Times New Roman" w:cs="Times New Roman"/>
          <w:sz w:val="24"/>
          <w:szCs w:val="24"/>
        </w:rPr>
        <w:t xml:space="preserve"> </w:t>
      </w:r>
    </w:p>
    <w:p w:rsidR="00007D67" w:rsidRDefault="00007D67" w:rsidP="00007D67">
      <w:pPr>
        <w:spacing w:line="360" w:lineRule="auto"/>
        <w:jc w:val="both"/>
        <w:rPr>
          <w:rFonts w:ascii="Times New Roman" w:hAnsi="Times New Roman" w:cs="Times New Roman"/>
          <w:sz w:val="24"/>
          <w:szCs w:val="24"/>
        </w:rPr>
      </w:pPr>
    </w:p>
    <w:p w:rsidR="00D50E3C" w:rsidRDefault="00D50E3C"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I sinoć je radila neprava,</w:t>
      </w:r>
    </w:p>
    <w:p w:rsidR="00007D67" w:rsidRDefault="006D00D6"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007D67">
        <w:rPr>
          <w:rFonts w:ascii="Times New Roman" w:hAnsi="Times New Roman" w:cs="Times New Roman"/>
          <w:sz w:val="24"/>
          <w:szCs w:val="24"/>
        </w:rPr>
        <w:t>lađa sidi, a starija spava.</w:t>
      </w:r>
      <w:r w:rsidR="00E505EF">
        <w:rPr>
          <w:rFonts w:ascii="Times New Roman" w:hAnsi="Times New Roman" w:cs="Times New Roman"/>
          <w:sz w:val="24"/>
          <w:szCs w:val="24"/>
        </w:rPr>
        <w:t xml:space="preserve"> </w:t>
      </w:r>
    </w:p>
    <w:p w:rsidR="00007D67" w:rsidRDefault="00007D67"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Salaj volim poskupljenje mesa,</w:t>
      </w:r>
    </w:p>
    <w:p w:rsidR="00007D67" w:rsidRDefault="006D00D6"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pr</w:t>
      </w:r>
      <w:r w:rsidR="00007D67">
        <w:rPr>
          <w:rFonts w:ascii="Times New Roman" w:hAnsi="Times New Roman" w:cs="Times New Roman"/>
          <w:sz w:val="24"/>
          <w:szCs w:val="24"/>
        </w:rPr>
        <w:t>odan kravu, kupin mercedesa.</w:t>
      </w:r>
      <w:r w:rsidR="00E505EF">
        <w:rPr>
          <w:rFonts w:ascii="Times New Roman" w:hAnsi="Times New Roman" w:cs="Times New Roman"/>
          <w:sz w:val="24"/>
          <w:szCs w:val="24"/>
        </w:rPr>
        <w:t xml:space="preserve"> </w:t>
      </w:r>
    </w:p>
    <w:p w:rsidR="006D00D6" w:rsidRDefault="006D00D6" w:rsidP="00007D67">
      <w:pPr>
        <w:spacing w:line="360" w:lineRule="auto"/>
        <w:jc w:val="both"/>
        <w:rPr>
          <w:rFonts w:ascii="Times New Roman" w:hAnsi="Times New Roman" w:cs="Times New Roman"/>
          <w:sz w:val="24"/>
          <w:szCs w:val="24"/>
        </w:rPr>
      </w:pPr>
    </w:p>
    <w:p w:rsidR="006D00D6"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Kukavica goru razgovara,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ko će tebe, moja curo stara?</w:t>
      </w:r>
      <w:r w:rsidR="00E505EF">
        <w:rPr>
          <w:rFonts w:ascii="Times New Roman" w:hAnsi="Times New Roman" w:cs="Times New Roman"/>
          <w:sz w:val="24"/>
          <w:szCs w:val="24"/>
        </w:rPr>
        <w:t xml:space="preserve"> </w:t>
      </w:r>
    </w:p>
    <w:p w:rsidR="00825C46" w:rsidRDefault="00825C46"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Mala moja, di si bila prije</w:t>
      </w:r>
    </w:p>
    <w:p w:rsidR="006D00D6" w:rsidRDefault="00007D67" w:rsidP="000204CF">
      <w:pPr>
        <w:spacing w:line="360" w:lineRule="auto"/>
        <w:jc w:val="both"/>
        <w:rPr>
          <w:rFonts w:ascii="Times New Roman" w:hAnsi="Times New Roman" w:cs="Times New Roman"/>
          <w:sz w:val="24"/>
          <w:szCs w:val="24"/>
        </w:rPr>
      </w:pPr>
      <w:r>
        <w:rPr>
          <w:rFonts w:ascii="Times New Roman" w:hAnsi="Times New Roman" w:cs="Times New Roman"/>
          <w:sz w:val="24"/>
          <w:szCs w:val="24"/>
        </w:rPr>
        <w:t>dok se lola oženila nije?</w:t>
      </w:r>
      <w:r w:rsidR="00E505EF">
        <w:rPr>
          <w:rFonts w:ascii="Times New Roman" w:hAnsi="Times New Roman" w:cs="Times New Roman"/>
          <w:sz w:val="24"/>
          <w:szCs w:val="24"/>
        </w:rPr>
        <w:t xml:space="preserve"> </w:t>
      </w:r>
    </w:p>
    <w:p w:rsidR="00D50E3C" w:rsidRDefault="00D50E3C" w:rsidP="000204CF">
      <w:pPr>
        <w:spacing w:line="360" w:lineRule="auto"/>
        <w:jc w:val="both"/>
        <w:rPr>
          <w:rFonts w:ascii="Times New Roman" w:hAnsi="Times New Roman" w:cs="Times New Roman"/>
          <w:sz w:val="24"/>
          <w:szCs w:val="24"/>
        </w:rPr>
      </w:pPr>
    </w:p>
    <w:p w:rsidR="00825C46" w:rsidRDefault="00825C46" w:rsidP="00825C46">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040B2">
        <w:rPr>
          <w:rFonts w:ascii="Times New Roman" w:hAnsi="Times New Roman" w:cs="Times New Roman"/>
          <w:sz w:val="24"/>
          <w:szCs w:val="24"/>
        </w:rPr>
        <w:t xml:space="preserve"> 12. travnja 2014. (Strmendolac)</w:t>
      </w:r>
    </w:p>
    <w:p w:rsidR="00825C46" w:rsidRDefault="00825C46" w:rsidP="00825C46">
      <w:pPr>
        <w:spacing w:line="360" w:lineRule="auto"/>
        <w:jc w:val="both"/>
        <w:rPr>
          <w:rFonts w:ascii="Times New Roman" w:hAnsi="Times New Roman" w:cs="Times New Roman"/>
          <w:sz w:val="24"/>
          <w:szCs w:val="24"/>
        </w:rPr>
      </w:pPr>
      <w:r>
        <w:rPr>
          <w:rFonts w:ascii="Times New Roman" w:hAnsi="Times New Roman" w:cs="Times New Roman"/>
          <w:sz w:val="24"/>
          <w:szCs w:val="24"/>
        </w:rPr>
        <w:t>Kazivao: Nediljko Mladina</w:t>
      </w:r>
    </w:p>
    <w:p w:rsidR="00825C46" w:rsidRDefault="00825C46" w:rsidP="00825C46">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825C46" w:rsidRDefault="00825C46" w:rsidP="000204CF">
      <w:pPr>
        <w:spacing w:line="360" w:lineRule="auto"/>
        <w:jc w:val="both"/>
        <w:rPr>
          <w:rFonts w:ascii="Times New Roman" w:hAnsi="Times New Roman" w:cs="Times New Roman"/>
          <w:sz w:val="24"/>
          <w:szCs w:val="24"/>
        </w:rPr>
      </w:pPr>
    </w:p>
    <w:p w:rsidR="00825C46" w:rsidRPr="00825C46" w:rsidRDefault="00825C46" w:rsidP="000204CF">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p>
    <w:p w:rsidR="00EC1312" w:rsidRDefault="00EC1312" w:rsidP="00EC1312">
      <w:pPr>
        <w:jc w:val="both"/>
        <w:rPr>
          <w:rFonts w:ascii="Times New Roman" w:hAnsi="Times New Roman" w:cs="Times New Roman"/>
          <w:sz w:val="24"/>
          <w:szCs w:val="24"/>
        </w:rPr>
      </w:pPr>
      <w:r>
        <w:rPr>
          <w:rFonts w:ascii="Times New Roman" w:hAnsi="Times New Roman" w:cs="Times New Roman"/>
          <w:sz w:val="24"/>
          <w:szCs w:val="24"/>
        </w:rPr>
        <w:t>Svakoj majci može biti dika</w:t>
      </w:r>
    </w:p>
    <w:p w:rsidR="00EC1312" w:rsidRDefault="006D00D6" w:rsidP="00EC1312">
      <w:pPr>
        <w:jc w:val="both"/>
        <w:rPr>
          <w:rFonts w:ascii="Times New Roman" w:hAnsi="Times New Roman" w:cs="Times New Roman"/>
          <w:sz w:val="24"/>
          <w:szCs w:val="24"/>
        </w:rPr>
      </w:pPr>
      <w:r>
        <w:rPr>
          <w:rFonts w:ascii="Times New Roman" w:hAnsi="Times New Roman" w:cs="Times New Roman"/>
          <w:sz w:val="24"/>
          <w:szCs w:val="24"/>
        </w:rPr>
        <w:t>k</w:t>
      </w:r>
      <w:r w:rsidR="00EC1312">
        <w:rPr>
          <w:rFonts w:ascii="Times New Roman" w:hAnsi="Times New Roman" w:cs="Times New Roman"/>
          <w:sz w:val="24"/>
          <w:szCs w:val="24"/>
        </w:rPr>
        <w:t>oja ima sina svećenika!</w:t>
      </w:r>
      <w:r w:rsidR="00E505EF">
        <w:rPr>
          <w:rFonts w:ascii="Times New Roman" w:hAnsi="Times New Roman" w:cs="Times New Roman"/>
          <w:sz w:val="24"/>
          <w:szCs w:val="24"/>
        </w:rPr>
        <w:t xml:space="preserve"> </w:t>
      </w:r>
    </w:p>
    <w:p w:rsidR="00825C46" w:rsidRDefault="00825C46" w:rsidP="00EC1312">
      <w:pPr>
        <w:jc w:val="both"/>
        <w:rPr>
          <w:rFonts w:ascii="Times New Roman" w:hAnsi="Times New Roman" w:cs="Times New Roman"/>
          <w:sz w:val="24"/>
          <w:szCs w:val="24"/>
        </w:rPr>
      </w:pPr>
    </w:p>
    <w:p w:rsidR="00EC1312" w:rsidRDefault="00EC1312" w:rsidP="00EC1312">
      <w:pPr>
        <w:jc w:val="both"/>
        <w:rPr>
          <w:rFonts w:ascii="Times New Roman" w:hAnsi="Times New Roman" w:cs="Times New Roman"/>
          <w:sz w:val="24"/>
          <w:szCs w:val="24"/>
        </w:rPr>
      </w:pPr>
      <w:r>
        <w:rPr>
          <w:rFonts w:ascii="Times New Roman" w:hAnsi="Times New Roman" w:cs="Times New Roman"/>
          <w:sz w:val="24"/>
          <w:szCs w:val="24"/>
        </w:rPr>
        <w:t xml:space="preserve">Ja san majka od četvero dice, </w:t>
      </w:r>
    </w:p>
    <w:p w:rsidR="00EC1312" w:rsidRDefault="006D00D6" w:rsidP="00EC1312">
      <w:pPr>
        <w:jc w:val="both"/>
        <w:rPr>
          <w:rFonts w:ascii="Times New Roman" w:hAnsi="Times New Roman" w:cs="Times New Roman"/>
          <w:sz w:val="24"/>
          <w:szCs w:val="24"/>
        </w:rPr>
      </w:pPr>
      <w:r>
        <w:rPr>
          <w:rFonts w:ascii="Times New Roman" w:hAnsi="Times New Roman" w:cs="Times New Roman"/>
          <w:sz w:val="24"/>
          <w:szCs w:val="24"/>
        </w:rPr>
        <w:t>n</w:t>
      </w:r>
      <w:r w:rsidR="00EC1312">
        <w:rPr>
          <w:rFonts w:ascii="Times New Roman" w:hAnsi="Times New Roman" w:cs="Times New Roman"/>
          <w:sz w:val="24"/>
          <w:szCs w:val="24"/>
        </w:rPr>
        <w:t>e bojin se ni jedne curice!</w:t>
      </w:r>
      <w:r w:rsidR="00825C46">
        <w:rPr>
          <w:rFonts w:ascii="Times New Roman" w:hAnsi="Times New Roman" w:cs="Times New Roman"/>
          <w:sz w:val="24"/>
          <w:szCs w:val="24"/>
        </w:rPr>
        <w:t xml:space="preserve"> </w:t>
      </w:r>
    </w:p>
    <w:p w:rsidR="00EC1312" w:rsidRDefault="00EC1312" w:rsidP="00EC1312">
      <w:pPr>
        <w:jc w:val="both"/>
        <w:rPr>
          <w:rFonts w:ascii="Times New Roman" w:hAnsi="Times New Roman" w:cs="Times New Roman"/>
          <w:sz w:val="24"/>
          <w:szCs w:val="24"/>
        </w:rPr>
      </w:pPr>
    </w:p>
    <w:p w:rsidR="00D50E3C" w:rsidRDefault="00D50E3C" w:rsidP="00EC1312">
      <w:pPr>
        <w:jc w:val="both"/>
        <w:rPr>
          <w:rFonts w:ascii="Times New Roman" w:hAnsi="Times New Roman" w:cs="Times New Roman"/>
          <w:sz w:val="24"/>
          <w:szCs w:val="24"/>
        </w:rPr>
      </w:pPr>
    </w:p>
    <w:p w:rsidR="00EC1312" w:rsidRDefault="00EC1312" w:rsidP="00EC1312">
      <w:pPr>
        <w:jc w:val="both"/>
        <w:rPr>
          <w:rFonts w:ascii="Times New Roman" w:hAnsi="Times New Roman" w:cs="Times New Roman"/>
          <w:sz w:val="24"/>
          <w:szCs w:val="24"/>
        </w:rPr>
      </w:pPr>
      <w:r>
        <w:rPr>
          <w:rFonts w:ascii="Times New Roman" w:hAnsi="Times New Roman" w:cs="Times New Roman"/>
          <w:sz w:val="24"/>
          <w:szCs w:val="24"/>
        </w:rPr>
        <w:t xml:space="preserve">Ima jedna u Hrvacon dama, </w:t>
      </w:r>
    </w:p>
    <w:p w:rsidR="00E505EF" w:rsidRDefault="006D00D6" w:rsidP="00E505EF">
      <w:pPr>
        <w:jc w:val="both"/>
        <w:rPr>
          <w:rFonts w:ascii="Times New Roman" w:hAnsi="Times New Roman" w:cs="Times New Roman"/>
          <w:sz w:val="24"/>
          <w:szCs w:val="24"/>
        </w:rPr>
      </w:pPr>
      <w:r>
        <w:rPr>
          <w:rFonts w:ascii="Times New Roman" w:hAnsi="Times New Roman" w:cs="Times New Roman"/>
          <w:sz w:val="24"/>
          <w:szCs w:val="24"/>
        </w:rPr>
        <w:t>u</w:t>
      </w:r>
      <w:r w:rsidR="00EC1312">
        <w:rPr>
          <w:rFonts w:ascii="Times New Roman" w:hAnsi="Times New Roman" w:cs="Times New Roman"/>
          <w:sz w:val="24"/>
          <w:szCs w:val="24"/>
        </w:rPr>
        <w:t xml:space="preserve"> šotani ostala je sama!</w:t>
      </w:r>
      <w:r w:rsidR="00825C46">
        <w:rPr>
          <w:rFonts w:ascii="Times New Roman" w:hAnsi="Times New Roman" w:cs="Times New Roman"/>
          <w:sz w:val="24"/>
          <w:szCs w:val="24"/>
        </w:rPr>
        <w:t xml:space="preserve"> </w:t>
      </w:r>
    </w:p>
    <w:p w:rsidR="00EC1312" w:rsidRDefault="00EC1312" w:rsidP="00EC1312">
      <w:pPr>
        <w:jc w:val="both"/>
        <w:rPr>
          <w:rFonts w:ascii="Times New Roman" w:hAnsi="Times New Roman" w:cs="Times New Roman"/>
          <w:sz w:val="24"/>
          <w:szCs w:val="24"/>
        </w:rPr>
      </w:pPr>
    </w:p>
    <w:p w:rsidR="00EC1312" w:rsidRDefault="00EC1312" w:rsidP="00EC1312">
      <w:pPr>
        <w:jc w:val="both"/>
        <w:rPr>
          <w:rFonts w:ascii="Times New Roman" w:hAnsi="Times New Roman" w:cs="Times New Roman"/>
          <w:sz w:val="24"/>
          <w:szCs w:val="24"/>
        </w:rPr>
      </w:pPr>
      <w:r>
        <w:rPr>
          <w:rFonts w:ascii="Times New Roman" w:hAnsi="Times New Roman" w:cs="Times New Roman"/>
          <w:sz w:val="24"/>
          <w:szCs w:val="24"/>
        </w:rPr>
        <w:t>Oj Hrvace, selo na vidiku,</w:t>
      </w:r>
    </w:p>
    <w:p w:rsidR="00EC1312" w:rsidRDefault="00EC1312" w:rsidP="00EC1312">
      <w:pPr>
        <w:jc w:val="both"/>
        <w:rPr>
          <w:rFonts w:ascii="Times New Roman" w:hAnsi="Times New Roman" w:cs="Times New Roman"/>
          <w:sz w:val="24"/>
          <w:szCs w:val="24"/>
        </w:rPr>
      </w:pPr>
      <w:r>
        <w:rPr>
          <w:rFonts w:ascii="Times New Roman" w:hAnsi="Times New Roman" w:cs="Times New Roman"/>
          <w:sz w:val="24"/>
          <w:szCs w:val="24"/>
        </w:rPr>
        <w:t>u tebi sam izabrala diku!</w:t>
      </w:r>
      <w:r w:rsidR="00E505EF">
        <w:rPr>
          <w:rFonts w:ascii="Times New Roman" w:hAnsi="Times New Roman" w:cs="Times New Roman"/>
          <w:sz w:val="24"/>
          <w:szCs w:val="24"/>
        </w:rPr>
        <w:t xml:space="preserve"> </w:t>
      </w:r>
    </w:p>
    <w:p w:rsidR="00EC1312" w:rsidRDefault="00EC1312" w:rsidP="00EC1312">
      <w:pPr>
        <w:jc w:val="both"/>
        <w:rPr>
          <w:rFonts w:ascii="Times New Roman" w:hAnsi="Times New Roman" w:cs="Times New Roman"/>
          <w:sz w:val="24"/>
          <w:szCs w:val="24"/>
        </w:rPr>
      </w:pPr>
    </w:p>
    <w:p w:rsidR="00EC1312" w:rsidRDefault="00EC1312" w:rsidP="00EC1312">
      <w:pPr>
        <w:jc w:val="both"/>
        <w:rPr>
          <w:rFonts w:ascii="Times New Roman" w:hAnsi="Times New Roman" w:cs="Times New Roman"/>
          <w:sz w:val="24"/>
          <w:szCs w:val="24"/>
        </w:rPr>
      </w:pPr>
      <w:r>
        <w:rPr>
          <w:rFonts w:ascii="Times New Roman" w:hAnsi="Times New Roman" w:cs="Times New Roman"/>
          <w:sz w:val="24"/>
          <w:szCs w:val="24"/>
        </w:rPr>
        <w:t>Otkad moja ne dolazi lola,</w:t>
      </w:r>
    </w:p>
    <w:p w:rsidR="00EC1312" w:rsidRDefault="004B2893" w:rsidP="00EC1312">
      <w:pPr>
        <w:jc w:val="both"/>
        <w:rPr>
          <w:rFonts w:ascii="Times New Roman" w:hAnsi="Times New Roman" w:cs="Times New Roman"/>
          <w:sz w:val="24"/>
          <w:szCs w:val="24"/>
        </w:rPr>
      </w:pPr>
      <w:r>
        <w:rPr>
          <w:rFonts w:ascii="Times New Roman" w:hAnsi="Times New Roman" w:cs="Times New Roman"/>
          <w:sz w:val="24"/>
          <w:szCs w:val="24"/>
        </w:rPr>
        <w:t>s</w:t>
      </w:r>
      <w:r w:rsidR="00EC1312">
        <w:rPr>
          <w:rFonts w:ascii="Times New Roman" w:hAnsi="Times New Roman" w:cs="Times New Roman"/>
          <w:sz w:val="24"/>
          <w:szCs w:val="24"/>
        </w:rPr>
        <w:t>rca moga uvenulo pola!</w:t>
      </w:r>
      <w:r w:rsidR="006D00D6">
        <w:rPr>
          <w:rFonts w:ascii="Times New Roman" w:hAnsi="Times New Roman" w:cs="Times New Roman"/>
          <w:sz w:val="24"/>
          <w:szCs w:val="24"/>
        </w:rPr>
        <w:t xml:space="preserve"> </w:t>
      </w:r>
    </w:p>
    <w:p w:rsidR="00EC1312" w:rsidRDefault="00EC1312" w:rsidP="00EC1312">
      <w:pPr>
        <w:jc w:val="both"/>
        <w:rPr>
          <w:rFonts w:ascii="Times New Roman" w:hAnsi="Times New Roman" w:cs="Times New Roman"/>
          <w:sz w:val="24"/>
          <w:szCs w:val="24"/>
        </w:rPr>
      </w:pPr>
    </w:p>
    <w:p w:rsidR="00EC1312" w:rsidRDefault="00EC1312" w:rsidP="00EC1312">
      <w:pPr>
        <w:jc w:val="both"/>
        <w:rPr>
          <w:rFonts w:ascii="Times New Roman" w:hAnsi="Times New Roman" w:cs="Times New Roman"/>
          <w:sz w:val="24"/>
          <w:szCs w:val="24"/>
        </w:rPr>
      </w:pPr>
      <w:r>
        <w:rPr>
          <w:rFonts w:ascii="Times New Roman" w:hAnsi="Times New Roman" w:cs="Times New Roman"/>
          <w:sz w:val="24"/>
          <w:szCs w:val="24"/>
        </w:rPr>
        <w:t>Dragi Bože, grijehe mi oprosti,</w:t>
      </w:r>
    </w:p>
    <w:p w:rsidR="00EC1312" w:rsidRDefault="006D00D6" w:rsidP="00EC1312">
      <w:pPr>
        <w:jc w:val="both"/>
        <w:rPr>
          <w:rFonts w:ascii="Times New Roman" w:hAnsi="Times New Roman" w:cs="Times New Roman"/>
          <w:sz w:val="24"/>
          <w:szCs w:val="24"/>
        </w:rPr>
      </w:pPr>
      <w:r>
        <w:rPr>
          <w:rFonts w:ascii="Times New Roman" w:hAnsi="Times New Roman" w:cs="Times New Roman"/>
          <w:sz w:val="24"/>
          <w:szCs w:val="24"/>
        </w:rPr>
        <w:t>d</w:t>
      </w:r>
      <w:r w:rsidR="00EC1312">
        <w:rPr>
          <w:rFonts w:ascii="Times New Roman" w:hAnsi="Times New Roman" w:cs="Times New Roman"/>
          <w:sz w:val="24"/>
          <w:szCs w:val="24"/>
        </w:rPr>
        <w:t>ok se ja molin žalosnoj Gospi.</w:t>
      </w:r>
      <w:r w:rsidR="00E505EF">
        <w:rPr>
          <w:rFonts w:ascii="Times New Roman" w:hAnsi="Times New Roman" w:cs="Times New Roman"/>
          <w:sz w:val="24"/>
          <w:szCs w:val="24"/>
        </w:rPr>
        <w:t xml:space="preserve"> </w:t>
      </w:r>
    </w:p>
    <w:p w:rsidR="00EC1312" w:rsidRDefault="00EC1312" w:rsidP="00EC1312">
      <w:pPr>
        <w:jc w:val="both"/>
        <w:rPr>
          <w:rFonts w:ascii="Times New Roman" w:hAnsi="Times New Roman" w:cs="Times New Roman"/>
          <w:sz w:val="24"/>
          <w:szCs w:val="24"/>
        </w:rPr>
      </w:pPr>
    </w:p>
    <w:p w:rsidR="00EC1312" w:rsidRDefault="00EC1312" w:rsidP="00EC1312">
      <w:pPr>
        <w:jc w:val="both"/>
        <w:rPr>
          <w:rFonts w:ascii="Times New Roman" w:hAnsi="Times New Roman" w:cs="Times New Roman"/>
          <w:sz w:val="24"/>
          <w:szCs w:val="24"/>
        </w:rPr>
      </w:pPr>
      <w:r>
        <w:rPr>
          <w:rFonts w:ascii="Times New Roman" w:hAnsi="Times New Roman" w:cs="Times New Roman"/>
          <w:sz w:val="24"/>
          <w:szCs w:val="24"/>
        </w:rPr>
        <w:t xml:space="preserve">Mili Bože, kakva je ovo nošnja, </w:t>
      </w:r>
    </w:p>
    <w:p w:rsidR="00EC1312" w:rsidRDefault="006D00D6" w:rsidP="00EC1312">
      <w:pPr>
        <w:jc w:val="both"/>
        <w:rPr>
          <w:rFonts w:ascii="Times New Roman" w:hAnsi="Times New Roman" w:cs="Times New Roman"/>
          <w:sz w:val="24"/>
          <w:szCs w:val="24"/>
        </w:rPr>
      </w:pPr>
      <w:r>
        <w:rPr>
          <w:rFonts w:ascii="Times New Roman" w:hAnsi="Times New Roman" w:cs="Times New Roman"/>
          <w:sz w:val="24"/>
          <w:szCs w:val="24"/>
        </w:rPr>
        <w:t>m</w:t>
      </w:r>
      <w:r w:rsidR="00EC1312">
        <w:rPr>
          <w:rFonts w:ascii="Times New Roman" w:hAnsi="Times New Roman" w:cs="Times New Roman"/>
          <w:sz w:val="24"/>
          <w:szCs w:val="24"/>
        </w:rPr>
        <w:t>ini suknja, guzica ka krošnja</w:t>
      </w:r>
      <w:r w:rsidR="00825C46">
        <w:rPr>
          <w:rFonts w:ascii="Times New Roman" w:hAnsi="Times New Roman" w:cs="Times New Roman"/>
          <w:sz w:val="24"/>
          <w:szCs w:val="24"/>
        </w:rPr>
        <w:t>.</w:t>
      </w:r>
    </w:p>
    <w:p w:rsidR="00EC1312" w:rsidRDefault="00EC1312" w:rsidP="00EC1312">
      <w:pPr>
        <w:jc w:val="both"/>
        <w:rPr>
          <w:rFonts w:ascii="Times New Roman" w:hAnsi="Times New Roman" w:cs="Times New Roman"/>
          <w:sz w:val="24"/>
          <w:szCs w:val="24"/>
        </w:rPr>
      </w:pPr>
    </w:p>
    <w:p w:rsidR="00EC1312" w:rsidRDefault="00EC1312" w:rsidP="00EC1312">
      <w:pPr>
        <w:jc w:val="both"/>
        <w:rPr>
          <w:rFonts w:ascii="Times New Roman" w:hAnsi="Times New Roman" w:cs="Times New Roman"/>
          <w:sz w:val="24"/>
          <w:szCs w:val="24"/>
        </w:rPr>
      </w:pPr>
      <w:r>
        <w:rPr>
          <w:rFonts w:ascii="Times New Roman" w:hAnsi="Times New Roman" w:cs="Times New Roman"/>
          <w:sz w:val="24"/>
          <w:szCs w:val="24"/>
        </w:rPr>
        <w:t>Dođi dragi, dođi kući mojoj,</w:t>
      </w:r>
    </w:p>
    <w:p w:rsidR="00E505EF" w:rsidRDefault="006D00D6" w:rsidP="00E505EF">
      <w:pPr>
        <w:jc w:val="both"/>
        <w:rPr>
          <w:rFonts w:ascii="Times New Roman" w:hAnsi="Times New Roman" w:cs="Times New Roman"/>
          <w:sz w:val="24"/>
          <w:szCs w:val="24"/>
        </w:rPr>
      </w:pPr>
      <w:r>
        <w:rPr>
          <w:rFonts w:ascii="Times New Roman" w:hAnsi="Times New Roman" w:cs="Times New Roman"/>
          <w:sz w:val="24"/>
          <w:szCs w:val="24"/>
        </w:rPr>
        <w:t>j</w:t>
      </w:r>
      <w:r w:rsidR="00EC1312">
        <w:rPr>
          <w:rFonts w:ascii="Times New Roman" w:hAnsi="Times New Roman" w:cs="Times New Roman"/>
          <w:sz w:val="24"/>
          <w:szCs w:val="24"/>
        </w:rPr>
        <w:t>a uživam u ljubavi tvojoj</w:t>
      </w:r>
      <w:r w:rsidR="00825C46">
        <w:rPr>
          <w:rFonts w:ascii="Times New Roman" w:hAnsi="Times New Roman" w:cs="Times New Roman"/>
          <w:sz w:val="24"/>
          <w:szCs w:val="24"/>
        </w:rPr>
        <w:t>.</w:t>
      </w:r>
    </w:p>
    <w:p w:rsidR="00EC1312" w:rsidRDefault="00EC1312" w:rsidP="00EC1312">
      <w:pPr>
        <w:jc w:val="both"/>
        <w:rPr>
          <w:rFonts w:ascii="Times New Roman" w:hAnsi="Times New Roman" w:cs="Times New Roman"/>
          <w:sz w:val="24"/>
          <w:szCs w:val="24"/>
        </w:rPr>
      </w:pPr>
    </w:p>
    <w:p w:rsidR="00EC1312" w:rsidRDefault="00EC1312" w:rsidP="00EC1312">
      <w:pPr>
        <w:jc w:val="both"/>
        <w:rPr>
          <w:rFonts w:ascii="Times New Roman" w:hAnsi="Times New Roman" w:cs="Times New Roman"/>
          <w:sz w:val="24"/>
          <w:szCs w:val="24"/>
        </w:rPr>
      </w:pPr>
      <w:r>
        <w:rPr>
          <w:rFonts w:ascii="Times New Roman" w:hAnsi="Times New Roman" w:cs="Times New Roman"/>
          <w:sz w:val="24"/>
          <w:szCs w:val="24"/>
        </w:rPr>
        <w:t xml:space="preserve">Moj dragane, sliko magareta, </w:t>
      </w:r>
    </w:p>
    <w:p w:rsidR="00EC1312" w:rsidRDefault="006D00D6" w:rsidP="00EC1312">
      <w:pPr>
        <w:jc w:val="both"/>
        <w:rPr>
          <w:rFonts w:ascii="Times New Roman" w:hAnsi="Times New Roman" w:cs="Times New Roman"/>
          <w:sz w:val="24"/>
          <w:szCs w:val="24"/>
        </w:rPr>
      </w:pPr>
      <w:r>
        <w:rPr>
          <w:rFonts w:ascii="Times New Roman" w:hAnsi="Times New Roman" w:cs="Times New Roman"/>
          <w:sz w:val="24"/>
          <w:szCs w:val="24"/>
        </w:rPr>
        <w:t>j</w:t>
      </w:r>
      <w:r w:rsidR="00EC1312">
        <w:rPr>
          <w:rFonts w:ascii="Times New Roman" w:hAnsi="Times New Roman" w:cs="Times New Roman"/>
          <w:sz w:val="24"/>
          <w:szCs w:val="24"/>
        </w:rPr>
        <w:t>oš ti vali samar od drveta.</w:t>
      </w:r>
      <w:r w:rsidR="00E505EF">
        <w:rPr>
          <w:rFonts w:ascii="Times New Roman" w:hAnsi="Times New Roman" w:cs="Times New Roman"/>
          <w:sz w:val="24"/>
          <w:szCs w:val="24"/>
        </w:rPr>
        <w:t xml:space="preserve"> </w:t>
      </w:r>
    </w:p>
    <w:p w:rsidR="00EC1312" w:rsidRDefault="00EC1312" w:rsidP="00EC1312">
      <w:pPr>
        <w:jc w:val="both"/>
        <w:rPr>
          <w:rFonts w:ascii="Times New Roman" w:hAnsi="Times New Roman" w:cs="Times New Roman"/>
          <w:sz w:val="24"/>
          <w:szCs w:val="24"/>
        </w:rPr>
      </w:pPr>
    </w:p>
    <w:p w:rsidR="00EC1312" w:rsidRDefault="00EC1312" w:rsidP="00EC1312">
      <w:pPr>
        <w:jc w:val="both"/>
        <w:rPr>
          <w:rFonts w:ascii="Times New Roman" w:hAnsi="Times New Roman" w:cs="Times New Roman"/>
          <w:sz w:val="24"/>
          <w:szCs w:val="24"/>
        </w:rPr>
      </w:pPr>
      <w:r>
        <w:rPr>
          <w:rFonts w:ascii="Times New Roman" w:hAnsi="Times New Roman" w:cs="Times New Roman"/>
          <w:sz w:val="24"/>
          <w:szCs w:val="24"/>
        </w:rPr>
        <w:t>Oj svekrvo, ti rano urani,</w:t>
      </w:r>
    </w:p>
    <w:p w:rsidR="00EC1312" w:rsidRDefault="006D00D6" w:rsidP="00EC1312">
      <w:pPr>
        <w:jc w:val="both"/>
        <w:rPr>
          <w:rFonts w:ascii="Times New Roman" w:hAnsi="Times New Roman" w:cs="Times New Roman"/>
          <w:sz w:val="24"/>
          <w:szCs w:val="24"/>
        </w:rPr>
      </w:pPr>
      <w:r>
        <w:rPr>
          <w:rFonts w:ascii="Times New Roman" w:hAnsi="Times New Roman" w:cs="Times New Roman"/>
          <w:sz w:val="24"/>
          <w:szCs w:val="24"/>
        </w:rPr>
        <w:t>o</w:t>
      </w:r>
      <w:r w:rsidR="00EC1312">
        <w:rPr>
          <w:rFonts w:ascii="Times New Roman" w:hAnsi="Times New Roman" w:cs="Times New Roman"/>
          <w:sz w:val="24"/>
          <w:szCs w:val="24"/>
        </w:rPr>
        <w:t>stali su sudi neoprani.</w:t>
      </w:r>
      <w:r w:rsidR="00E505EF">
        <w:rPr>
          <w:rFonts w:ascii="Times New Roman" w:hAnsi="Times New Roman" w:cs="Times New Roman"/>
          <w:sz w:val="24"/>
          <w:szCs w:val="24"/>
        </w:rPr>
        <w:t xml:space="preserve"> </w:t>
      </w:r>
    </w:p>
    <w:p w:rsidR="00EC1312" w:rsidRDefault="00EC1312" w:rsidP="00EC1312">
      <w:pPr>
        <w:jc w:val="both"/>
        <w:rPr>
          <w:rFonts w:ascii="Times New Roman" w:hAnsi="Times New Roman" w:cs="Times New Roman"/>
          <w:sz w:val="24"/>
          <w:szCs w:val="24"/>
        </w:rPr>
      </w:pPr>
    </w:p>
    <w:p w:rsidR="00EC1312" w:rsidRDefault="00EC1312" w:rsidP="00EC1312">
      <w:pPr>
        <w:jc w:val="both"/>
        <w:rPr>
          <w:rFonts w:ascii="Times New Roman" w:hAnsi="Times New Roman" w:cs="Times New Roman"/>
          <w:sz w:val="24"/>
          <w:szCs w:val="24"/>
        </w:rPr>
      </w:pPr>
      <w:r>
        <w:rPr>
          <w:rFonts w:ascii="Times New Roman" w:hAnsi="Times New Roman" w:cs="Times New Roman"/>
          <w:sz w:val="24"/>
          <w:szCs w:val="24"/>
        </w:rPr>
        <w:t>Svekrvi ću kupiti bombona,</w:t>
      </w:r>
    </w:p>
    <w:p w:rsidR="00EC1312" w:rsidRDefault="006D00D6" w:rsidP="00EC1312">
      <w:pPr>
        <w:jc w:val="both"/>
        <w:rPr>
          <w:rFonts w:ascii="Times New Roman" w:hAnsi="Times New Roman" w:cs="Times New Roman"/>
          <w:sz w:val="24"/>
          <w:szCs w:val="24"/>
        </w:rPr>
      </w:pPr>
      <w:r>
        <w:rPr>
          <w:rFonts w:ascii="Times New Roman" w:hAnsi="Times New Roman" w:cs="Times New Roman"/>
          <w:sz w:val="24"/>
          <w:szCs w:val="24"/>
        </w:rPr>
        <w:t>o</w:t>
      </w:r>
      <w:r w:rsidR="00EC1312">
        <w:rPr>
          <w:rFonts w:ascii="Times New Roman" w:hAnsi="Times New Roman" w:cs="Times New Roman"/>
          <w:sz w:val="24"/>
          <w:szCs w:val="24"/>
        </w:rPr>
        <w:t>nih plavih, nek se udavi.</w:t>
      </w:r>
      <w:r w:rsidR="00E505EF">
        <w:rPr>
          <w:rFonts w:ascii="Times New Roman" w:hAnsi="Times New Roman" w:cs="Times New Roman"/>
          <w:sz w:val="24"/>
          <w:szCs w:val="24"/>
        </w:rPr>
        <w:t xml:space="preserve"> </w:t>
      </w:r>
    </w:p>
    <w:p w:rsidR="00825C46" w:rsidRDefault="00825C46" w:rsidP="00EC1312">
      <w:pPr>
        <w:jc w:val="both"/>
        <w:rPr>
          <w:rFonts w:ascii="Times New Roman" w:hAnsi="Times New Roman" w:cs="Times New Roman"/>
          <w:sz w:val="24"/>
          <w:szCs w:val="24"/>
        </w:rPr>
      </w:pPr>
    </w:p>
    <w:p w:rsidR="00EC1312" w:rsidRDefault="00EC1312" w:rsidP="00EC1312">
      <w:pPr>
        <w:jc w:val="both"/>
        <w:rPr>
          <w:rFonts w:ascii="Times New Roman" w:hAnsi="Times New Roman" w:cs="Times New Roman"/>
          <w:sz w:val="24"/>
          <w:szCs w:val="24"/>
        </w:rPr>
      </w:pPr>
      <w:r>
        <w:rPr>
          <w:rFonts w:ascii="Times New Roman" w:hAnsi="Times New Roman" w:cs="Times New Roman"/>
          <w:sz w:val="24"/>
          <w:szCs w:val="24"/>
        </w:rPr>
        <w:t>Mili Bože, luda običaja,</w:t>
      </w:r>
    </w:p>
    <w:p w:rsidR="00EC1312" w:rsidRDefault="006D00D6" w:rsidP="00EC1312">
      <w:pPr>
        <w:jc w:val="both"/>
        <w:rPr>
          <w:rFonts w:ascii="Times New Roman" w:hAnsi="Times New Roman" w:cs="Times New Roman"/>
          <w:sz w:val="24"/>
          <w:szCs w:val="24"/>
        </w:rPr>
      </w:pPr>
      <w:r>
        <w:rPr>
          <w:rFonts w:ascii="Times New Roman" w:hAnsi="Times New Roman" w:cs="Times New Roman"/>
          <w:sz w:val="24"/>
          <w:szCs w:val="24"/>
        </w:rPr>
        <w:t>t</w:t>
      </w:r>
      <w:r w:rsidR="00EC1312">
        <w:rPr>
          <w:rFonts w:ascii="Times New Roman" w:hAnsi="Times New Roman" w:cs="Times New Roman"/>
          <w:sz w:val="24"/>
          <w:szCs w:val="24"/>
        </w:rPr>
        <w:t>uđu ženu, da je zove maja</w:t>
      </w:r>
      <w:r w:rsidR="00825C46">
        <w:rPr>
          <w:rFonts w:ascii="Times New Roman" w:hAnsi="Times New Roman" w:cs="Times New Roman"/>
          <w:sz w:val="24"/>
          <w:szCs w:val="24"/>
        </w:rPr>
        <w:t>.</w:t>
      </w:r>
    </w:p>
    <w:p w:rsidR="00EC1312" w:rsidRDefault="00EC1312" w:rsidP="00EC1312">
      <w:pPr>
        <w:jc w:val="both"/>
        <w:rPr>
          <w:rFonts w:ascii="Times New Roman" w:hAnsi="Times New Roman" w:cs="Times New Roman"/>
          <w:sz w:val="24"/>
          <w:szCs w:val="24"/>
        </w:rPr>
      </w:pPr>
    </w:p>
    <w:p w:rsidR="00EC1312" w:rsidRDefault="00EC1312" w:rsidP="00EC1312">
      <w:pPr>
        <w:jc w:val="both"/>
        <w:rPr>
          <w:rFonts w:ascii="Times New Roman" w:hAnsi="Times New Roman" w:cs="Times New Roman"/>
          <w:sz w:val="24"/>
          <w:szCs w:val="24"/>
        </w:rPr>
      </w:pPr>
      <w:r>
        <w:rPr>
          <w:rFonts w:ascii="Times New Roman" w:hAnsi="Times New Roman" w:cs="Times New Roman"/>
          <w:sz w:val="24"/>
          <w:szCs w:val="24"/>
        </w:rPr>
        <w:t>Ja se mojoj svekrvi ne sviđam,</w:t>
      </w:r>
    </w:p>
    <w:p w:rsidR="00E505EF" w:rsidRDefault="006D00D6" w:rsidP="00E505EF">
      <w:pPr>
        <w:jc w:val="both"/>
        <w:rPr>
          <w:rFonts w:ascii="Times New Roman" w:hAnsi="Times New Roman" w:cs="Times New Roman"/>
          <w:sz w:val="24"/>
          <w:szCs w:val="24"/>
        </w:rPr>
      </w:pPr>
      <w:r>
        <w:rPr>
          <w:rFonts w:ascii="Times New Roman" w:hAnsi="Times New Roman" w:cs="Times New Roman"/>
          <w:sz w:val="24"/>
          <w:szCs w:val="24"/>
        </w:rPr>
        <w:t>v</w:t>
      </w:r>
      <w:r w:rsidR="00EC1312">
        <w:rPr>
          <w:rFonts w:ascii="Times New Roman" w:hAnsi="Times New Roman" w:cs="Times New Roman"/>
          <w:sz w:val="24"/>
          <w:szCs w:val="24"/>
        </w:rPr>
        <w:t>ala Bogu, slabo je i viđam.</w:t>
      </w:r>
      <w:r w:rsidR="00E505EF">
        <w:rPr>
          <w:rFonts w:ascii="Times New Roman" w:hAnsi="Times New Roman" w:cs="Times New Roman"/>
          <w:sz w:val="24"/>
          <w:szCs w:val="24"/>
        </w:rPr>
        <w:t xml:space="preserve"> </w:t>
      </w:r>
    </w:p>
    <w:p w:rsidR="00EC1312" w:rsidRDefault="00EC1312" w:rsidP="00EC1312">
      <w:pPr>
        <w:jc w:val="both"/>
        <w:rPr>
          <w:rFonts w:ascii="Times New Roman" w:hAnsi="Times New Roman" w:cs="Times New Roman"/>
          <w:sz w:val="24"/>
          <w:szCs w:val="24"/>
        </w:rPr>
      </w:pPr>
    </w:p>
    <w:p w:rsidR="00EC1312" w:rsidRDefault="00EC1312" w:rsidP="00EC1312">
      <w:pPr>
        <w:jc w:val="both"/>
        <w:rPr>
          <w:rFonts w:ascii="Times New Roman" w:hAnsi="Times New Roman" w:cs="Times New Roman"/>
          <w:sz w:val="24"/>
          <w:szCs w:val="24"/>
        </w:rPr>
      </w:pPr>
      <w:r>
        <w:rPr>
          <w:rFonts w:ascii="Times New Roman" w:hAnsi="Times New Roman" w:cs="Times New Roman"/>
          <w:sz w:val="24"/>
          <w:szCs w:val="24"/>
        </w:rPr>
        <w:t>Šta će meni gradovi i more,</w:t>
      </w:r>
    </w:p>
    <w:p w:rsidR="00EC1312" w:rsidRDefault="006D00D6" w:rsidP="00EC1312">
      <w:pPr>
        <w:jc w:val="both"/>
        <w:rPr>
          <w:rFonts w:ascii="Times New Roman" w:hAnsi="Times New Roman" w:cs="Times New Roman"/>
          <w:sz w:val="24"/>
          <w:szCs w:val="24"/>
        </w:rPr>
      </w:pPr>
      <w:r>
        <w:rPr>
          <w:rFonts w:ascii="Times New Roman" w:hAnsi="Times New Roman" w:cs="Times New Roman"/>
          <w:sz w:val="24"/>
          <w:szCs w:val="24"/>
        </w:rPr>
        <w:t>k</w:t>
      </w:r>
      <w:r w:rsidR="00EC1312">
        <w:rPr>
          <w:rFonts w:ascii="Times New Roman" w:hAnsi="Times New Roman" w:cs="Times New Roman"/>
          <w:sz w:val="24"/>
          <w:szCs w:val="24"/>
        </w:rPr>
        <w:t>ad ja neman tri razreda škole.</w:t>
      </w:r>
      <w:r w:rsidR="00E505EF">
        <w:rPr>
          <w:rFonts w:ascii="Times New Roman" w:hAnsi="Times New Roman" w:cs="Times New Roman"/>
          <w:sz w:val="24"/>
          <w:szCs w:val="24"/>
        </w:rPr>
        <w:t xml:space="preserve"> </w:t>
      </w:r>
    </w:p>
    <w:p w:rsidR="00825C46" w:rsidRDefault="00825C46" w:rsidP="00EC1312">
      <w:pPr>
        <w:jc w:val="both"/>
        <w:rPr>
          <w:rFonts w:ascii="Times New Roman" w:hAnsi="Times New Roman" w:cs="Times New Roman"/>
          <w:sz w:val="24"/>
          <w:szCs w:val="24"/>
        </w:rPr>
      </w:pPr>
    </w:p>
    <w:p w:rsidR="00EC1312" w:rsidRDefault="00EC1312" w:rsidP="00EC1312">
      <w:pPr>
        <w:jc w:val="both"/>
        <w:rPr>
          <w:rFonts w:ascii="Times New Roman" w:hAnsi="Times New Roman" w:cs="Times New Roman"/>
          <w:sz w:val="24"/>
          <w:szCs w:val="24"/>
        </w:rPr>
      </w:pPr>
      <w:r>
        <w:rPr>
          <w:rFonts w:ascii="Times New Roman" w:hAnsi="Times New Roman" w:cs="Times New Roman"/>
          <w:sz w:val="24"/>
          <w:szCs w:val="24"/>
        </w:rPr>
        <w:t>Ja se dragom odazvala mlada,</w:t>
      </w:r>
    </w:p>
    <w:p w:rsidR="00EC1312" w:rsidRDefault="006D00D6" w:rsidP="00EC1312">
      <w:pPr>
        <w:jc w:val="both"/>
        <w:rPr>
          <w:rFonts w:ascii="Times New Roman" w:hAnsi="Times New Roman" w:cs="Times New Roman"/>
          <w:sz w:val="24"/>
          <w:szCs w:val="24"/>
        </w:rPr>
      </w:pPr>
      <w:r>
        <w:rPr>
          <w:rFonts w:ascii="Times New Roman" w:hAnsi="Times New Roman" w:cs="Times New Roman"/>
          <w:sz w:val="24"/>
          <w:szCs w:val="24"/>
        </w:rPr>
        <w:t>d</w:t>
      </w:r>
      <w:r w:rsidR="00EC1312">
        <w:rPr>
          <w:rFonts w:ascii="Times New Roman" w:hAnsi="Times New Roman" w:cs="Times New Roman"/>
          <w:sz w:val="24"/>
          <w:szCs w:val="24"/>
        </w:rPr>
        <w:t xml:space="preserve">a ga čekam usrid vinograda. </w:t>
      </w:r>
    </w:p>
    <w:p w:rsidR="00825C46" w:rsidRDefault="00825C46" w:rsidP="00EC1312">
      <w:pPr>
        <w:jc w:val="both"/>
        <w:rPr>
          <w:rFonts w:ascii="Times New Roman" w:hAnsi="Times New Roman" w:cs="Times New Roman"/>
          <w:sz w:val="24"/>
          <w:szCs w:val="24"/>
        </w:rPr>
      </w:pPr>
    </w:p>
    <w:p w:rsidR="00EC1312" w:rsidRDefault="00EC1312" w:rsidP="00EC1312">
      <w:pPr>
        <w:jc w:val="both"/>
        <w:rPr>
          <w:rFonts w:ascii="Times New Roman" w:hAnsi="Times New Roman" w:cs="Times New Roman"/>
          <w:sz w:val="24"/>
          <w:szCs w:val="24"/>
        </w:rPr>
      </w:pPr>
      <w:r>
        <w:rPr>
          <w:rFonts w:ascii="Times New Roman" w:hAnsi="Times New Roman" w:cs="Times New Roman"/>
          <w:sz w:val="24"/>
          <w:szCs w:val="24"/>
        </w:rPr>
        <w:t>Sinjska naša Gospe mila,</w:t>
      </w:r>
    </w:p>
    <w:p w:rsidR="00E505EF" w:rsidRDefault="006D00D6" w:rsidP="00E505EF">
      <w:pPr>
        <w:jc w:val="both"/>
        <w:rPr>
          <w:rFonts w:ascii="Times New Roman" w:hAnsi="Times New Roman" w:cs="Times New Roman"/>
          <w:sz w:val="24"/>
          <w:szCs w:val="24"/>
        </w:rPr>
      </w:pPr>
      <w:r>
        <w:rPr>
          <w:rFonts w:ascii="Times New Roman" w:hAnsi="Times New Roman" w:cs="Times New Roman"/>
          <w:sz w:val="24"/>
          <w:szCs w:val="24"/>
        </w:rPr>
        <w:t>u</w:t>
      </w:r>
      <w:r w:rsidR="00EC1312">
        <w:rPr>
          <w:rFonts w:ascii="Times New Roman" w:hAnsi="Times New Roman" w:cs="Times New Roman"/>
          <w:sz w:val="24"/>
          <w:szCs w:val="24"/>
        </w:rPr>
        <w:t>vik si nam od pomoći bila.</w:t>
      </w:r>
      <w:r w:rsidR="00E505EF">
        <w:rPr>
          <w:rFonts w:ascii="Times New Roman" w:hAnsi="Times New Roman" w:cs="Times New Roman"/>
          <w:sz w:val="24"/>
          <w:szCs w:val="24"/>
        </w:rPr>
        <w:t xml:space="preserve"> </w:t>
      </w:r>
    </w:p>
    <w:p w:rsidR="00EC1312" w:rsidRDefault="00EC1312" w:rsidP="00EC1312">
      <w:pPr>
        <w:jc w:val="both"/>
        <w:rPr>
          <w:rFonts w:ascii="Times New Roman" w:hAnsi="Times New Roman" w:cs="Times New Roman"/>
          <w:sz w:val="24"/>
          <w:szCs w:val="24"/>
        </w:rPr>
      </w:pPr>
    </w:p>
    <w:p w:rsidR="00EC1312" w:rsidRDefault="00EC1312" w:rsidP="00EC1312">
      <w:pPr>
        <w:jc w:val="both"/>
        <w:rPr>
          <w:rFonts w:ascii="Times New Roman" w:hAnsi="Times New Roman" w:cs="Times New Roman"/>
          <w:sz w:val="24"/>
          <w:szCs w:val="24"/>
        </w:rPr>
      </w:pPr>
      <w:r>
        <w:rPr>
          <w:rFonts w:ascii="Times New Roman" w:hAnsi="Times New Roman" w:cs="Times New Roman"/>
          <w:sz w:val="24"/>
          <w:szCs w:val="24"/>
        </w:rPr>
        <w:t>Vjera mi je na prvome mistu,</w:t>
      </w:r>
    </w:p>
    <w:p w:rsidR="00EC1312" w:rsidRDefault="006D00D6" w:rsidP="00EC1312">
      <w:pPr>
        <w:jc w:val="both"/>
        <w:rPr>
          <w:rFonts w:ascii="Times New Roman" w:hAnsi="Times New Roman" w:cs="Times New Roman"/>
          <w:sz w:val="24"/>
          <w:szCs w:val="24"/>
        </w:rPr>
      </w:pPr>
      <w:r>
        <w:rPr>
          <w:rFonts w:ascii="Times New Roman" w:hAnsi="Times New Roman" w:cs="Times New Roman"/>
          <w:sz w:val="24"/>
          <w:szCs w:val="24"/>
        </w:rPr>
        <w:t>u</w:t>
      </w:r>
      <w:r w:rsidR="00EC1312">
        <w:rPr>
          <w:rFonts w:ascii="Times New Roman" w:hAnsi="Times New Roman" w:cs="Times New Roman"/>
          <w:sz w:val="24"/>
          <w:szCs w:val="24"/>
        </w:rPr>
        <w:t>vijek svome pomolim se Kristu.</w:t>
      </w:r>
      <w:r w:rsidR="00E505EF">
        <w:rPr>
          <w:rFonts w:ascii="Times New Roman" w:hAnsi="Times New Roman" w:cs="Times New Roman"/>
          <w:sz w:val="24"/>
          <w:szCs w:val="24"/>
        </w:rPr>
        <w:t xml:space="preserve"> </w:t>
      </w:r>
    </w:p>
    <w:p w:rsidR="00EC1312" w:rsidRDefault="00EC1312" w:rsidP="00EC1312">
      <w:pPr>
        <w:jc w:val="both"/>
        <w:rPr>
          <w:rFonts w:ascii="Times New Roman" w:hAnsi="Times New Roman" w:cs="Times New Roman"/>
          <w:sz w:val="24"/>
          <w:szCs w:val="24"/>
        </w:rPr>
      </w:pPr>
    </w:p>
    <w:p w:rsidR="00EC1312" w:rsidRDefault="00EC1312" w:rsidP="00EC1312">
      <w:pPr>
        <w:jc w:val="both"/>
        <w:rPr>
          <w:rFonts w:ascii="Times New Roman" w:hAnsi="Times New Roman" w:cs="Times New Roman"/>
          <w:sz w:val="24"/>
          <w:szCs w:val="24"/>
        </w:rPr>
      </w:pPr>
      <w:r>
        <w:rPr>
          <w:rFonts w:ascii="Times New Roman" w:hAnsi="Times New Roman" w:cs="Times New Roman"/>
          <w:sz w:val="24"/>
          <w:szCs w:val="24"/>
        </w:rPr>
        <w:t>Oko Sinja zeleni se trava,</w:t>
      </w:r>
    </w:p>
    <w:p w:rsidR="00EC1312" w:rsidRDefault="006D00D6" w:rsidP="00EC1312">
      <w:pPr>
        <w:jc w:val="both"/>
        <w:rPr>
          <w:rFonts w:ascii="Times New Roman" w:hAnsi="Times New Roman" w:cs="Times New Roman"/>
          <w:sz w:val="24"/>
          <w:szCs w:val="24"/>
        </w:rPr>
      </w:pPr>
      <w:r>
        <w:rPr>
          <w:rFonts w:ascii="Times New Roman" w:hAnsi="Times New Roman" w:cs="Times New Roman"/>
          <w:sz w:val="24"/>
          <w:szCs w:val="24"/>
        </w:rPr>
        <w:t>d</w:t>
      </w:r>
      <w:r w:rsidR="00EC1312">
        <w:rPr>
          <w:rFonts w:ascii="Times New Roman" w:hAnsi="Times New Roman" w:cs="Times New Roman"/>
          <w:sz w:val="24"/>
          <w:szCs w:val="24"/>
        </w:rPr>
        <w:t>i je Gospa misto odabrala.</w:t>
      </w:r>
      <w:r w:rsidR="00E505EF">
        <w:rPr>
          <w:rFonts w:ascii="Times New Roman" w:hAnsi="Times New Roman" w:cs="Times New Roman"/>
          <w:sz w:val="24"/>
          <w:szCs w:val="24"/>
        </w:rPr>
        <w:t xml:space="preserve"> </w:t>
      </w:r>
    </w:p>
    <w:p w:rsidR="00825C46" w:rsidRDefault="00825C46" w:rsidP="00EC1312">
      <w:pPr>
        <w:jc w:val="both"/>
        <w:rPr>
          <w:rFonts w:ascii="Times New Roman" w:hAnsi="Times New Roman" w:cs="Times New Roman"/>
          <w:sz w:val="24"/>
          <w:szCs w:val="24"/>
        </w:rPr>
      </w:pPr>
    </w:p>
    <w:p w:rsidR="00EC1312" w:rsidRDefault="00EC1312" w:rsidP="00EC1312">
      <w:pPr>
        <w:jc w:val="both"/>
        <w:rPr>
          <w:rFonts w:ascii="Times New Roman" w:hAnsi="Times New Roman" w:cs="Times New Roman"/>
          <w:sz w:val="24"/>
          <w:szCs w:val="24"/>
        </w:rPr>
      </w:pPr>
      <w:r>
        <w:rPr>
          <w:rFonts w:ascii="Times New Roman" w:hAnsi="Times New Roman" w:cs="Times New Roman"/>
          <w:sz w:val="24"/>
          <w:szCs w:val="24"/>
        </w:rPr>
        <w:t>Što je Božje načiniše ruke,</w:t>
      </w:r>
    </w:p>
    <w:p w:rsidR="00EC1312" w:rsidRDefault="006D00D6" w:rsidP="00EC1312">
      <w:pPr>
        <w:jc w:val="both"/>
        <w:rPr>
          <w:rFonts w:ascii="Times New Roman" w:hAnsi="Times New Roman" w:cs="Times New Roman"/>
          <w:sz w:val="24"/>
          <w:szCs w:val="24"/>
        </w:rPr>
      </w:pPr>
      <w:r>
        <w:rPr>
          <w:rFonts w:ascii="Times New Roman" w:hAnsi="Times New Roman" w:cs="Times New Roman"/>
          <w:sz w:val="24"/>
          <w:szCs w:val="24"/>
        </w:rPr>
        <w:t>i</w:t>
      </w:r>
      <w:r w:rsidR="00EC1312">
        <w:rPr>
          <w:rFonts w:ascii="Times New Roman" w:hAnsi="Times New Roman" w:cs="Times New Roman"/>
          <w:sz w:val="24"/>
          <w:szCs w:val="24"/>
        </w:rPr>
        <w:t xml:space="preserve"> čovjeka stvorila bez muke.</w:t>
      </w:r>
      <w:r>
        <w:rPr>
          <w:rFonts w:ascii="Times New Roman" w:hAnsi="Times New Roman" w:cs="Times New Roman"/>
          <w:sz w:val="24"/>
          <w:szCs w:val="24"/>
        </w:rPr>
        <w:t xml:space="preserve"> </w:t>
      </w:r>
    </w:p>
    <w:p w:rsidR="00825C46" w:rsidRDefault="00825C46" w:rsidP="00EC1312">
      <w:pPr>
        <w:jc w:val="both"/>
        <w:rPr>
          <w:rFonts w:ascii="Times New Roman" w:hAnsi="Times New Roman" w:cs="Times New Roman"/>
          <w:sz w:val="24"/>
          <w:szCs w:val="24"/>
        </w:rPr>
      </w:pPr>
    </w:p>
    <w:p w:rsidR="00EC1312" w:rsidRDefault="00EC1312" w:rsidP="00EC1312">
      <w:pPr>
        <w:jc w:val="both"/>
        <w:rPr>
          <w:rFonts w:ascii="Times New Roman" w:hAnsi="Times New Roman" w:cs="Times New Roman"/>
          <w:sz w:val="24"/>
          <w:szCs w:val="24"/>
        </w:rPr>
      </w:pPr>
      <w:r>
        <w:rPr>
          <w:rFonts w:ascii="Times New Roman" w:hAnsi="Times New Roman" w:cs="Times New Roman"/>
          <w:sz w:val="24"/>
          <w:szCs w:val="24"/>
        </w:rPr>
        <w:t xml:space="preserve">Vid' Cetine i vidi miline, </w:t>
      </w:r>
    </w:p>
    <w:p w:rsidR="00E505EF" w:rsidRDefault="006D00D6" w:rsidP="00E505EF">
      <w:pPr>
        <w:jc w:val="both"/>
        <w:rPr>
          <w:rFonts w:ascii="Times New Roman" w:hAnsi="Times New Roman" w:cs="Times New Roman"/>
          <w:sz w:val="24"/>
          <w:szCs w:val="24"/>
        </w:rPr>
      </w:pPr>
      <w:r>
        <w:rPr>
          <w:rFonts w:ascii="Times New Roman" w:hAnsi="Times New Roman" w:cs="Times New Roman"/>
          <w:sz w:val="24"/>
          <w:szCs w:val="24"/>
        </w:rPr>
        <w:t>k</w:t>
      </w:r>
      <w:r w:rsidR="00EC1312">
        <w:rPr>
          <w:rFonts w:ascii="Times New Roman" w:hAnsi="Times New Roman" w:cs="Times New Roman"/>
          <w:sz w:val="24"/>
          <w:szCs w:val="24"/>
        </w:rPr>
        <w:t>od Dinare, izvora planine.</w:t>
      </w:r>
      <w:r w:rsidR="00E505EF">
        <w:rPr>
          <w:rFonts w:ascii="Times New Roman" w:hAnsi="Times New Roman" w:cs="Times New Roman"/>
          <w:sz w:val="24"/>
          <w:szCs w:val="24"/>
        </w:rPr>
        <w:t xml:space="preserve"> </w:t>
      </w:r>
    </w:p>
    <w:p w:rsidR="00EC1312" w:rsidRDefault="00EC1312" w:rsidP="00EC1312">
      <w:pPr>
        <w:jc w:val="both"/>
        <w:rPr>
          <w:rFonts w:ascii="Times New Roman" w:hAnsi="Times New Roman" w:cs="Times New Roman"/>
          <w:sz w:val="24"/>
          <w:szCs w:val="24"/>
        </w:rPr>
      </w:pPr>
    </w:p>
    <w:p w:rsidR="00EC1312" w:rsidRDefault="00EC1312" w:rsidP="00EC1312">
      <w:pPr>
        <w:jc w:val="both"/>
        <w:rPr>
          <w:rFonts w:ascii="Times New Roman" w:hAnsi="Times New Roman" w:cs="Times New Roman"/>
          <w:sz w:val="24"/>
          <w:szCs w:val="24"/>
        </w:rPr>
      </w:pPr>
      <w:r>
        <w:rPr>
          <w:rFonts w:ascii="Times New Roman" w:hAnsi="Times New Roman" w:cs="Times New Roman"/>
          <w:sz w:val="24"/>
          <w:szCs w:val="24"/>
        </w:rPr>
        <w:t>Rodila me majka plemenitu,</w:t>
      </w:r>
    </w:p>
    <w:p w:rsidR="00EC1312" w:rsidRDefault="006D00D6" w:rsidP="00EC1312">
      <w:pPr>
        <w:jc w:val="both"/>
        <w:rPr>
          <w:rFonts w:ascii="Times New Roman" w:hAnsi="Times New Roman" w:cs="Times New Roman"/>
          <w:sz w:val="24"/>
          <w:szCs w:val="24"/>
        </w:rPr>
      </w:pPr>
      <w:r>
        <w:rPr>
          <w:rFonts w:ascii="Times New Roman" w:hAnsi="Times New Roman" w:cs="Times New Roman"/>
          <w:sz w:val="24"/>
          <w:szCs w:val="24"/>
        </w:rPr>
        <w:t>u</w:t>
      </w:r>
      <w:r w:rsidR="00EC1312">
        <w:rPr>
          <w:rFonts w:ascii="Times New Roman" w:hAnsi="Times New Roman" w:cs="Times New Roman"/>
          <w:sz w:val="24"/>
          <w:szCs w:val="24"/>
        </w:rPr>
        <w:t xml:space="preserve"> planini, selu krševitu</w:t>
      </w:r>
      <w:r w:rsidR="00825C46">
        <w:rPr>
          <w:rFonts w:ascii="Times New Roman" w:hAnsi="Times New Roman" w:cs="Times New Roman"/>
          <w:sz w:val="24"/>
          <w:szCs w:val="24"/>
        </w:rPr>
        <w:t>.</w:t>
      </w:r>
    </w:p>
    <w:p w:rsidR="00A60FEF" w:rsidRDefault="00A60FEF" w:rsidP="00EC1312">
      <w:pPr>
        <w:jc w:val="both"/>
        <w:rPr>
          <w:rFonts w:ascii="Times New Roman" w:hAnsi="Times New Roman" w:cs="Times New Roman"/>
          <w:sz w:val="24"/>
          <w:szCs w:val="24"/>
        </w:rPr>
      </w:pPr>
    </w:p>
    <w:p w:rsidR="00EC1312" w:rsidRDefault="00EC1312" w:rsidP="00EC1312">
      <w:pPr>
        <w:jc w:val="both"/>
        <w:rPr>
          <w:rFonts w:ascii="Times New Roman" w:hAnsi="Times New Roman" w:cs="Times New Roman"/>
          <w:sz w:val="24"/>
          <w:szCs w:val="24"/>
        </w:rPr>
      </w:pPr>
      <w:r>
        <w:rPr>
          <w:rFonts w:ascii="Times New Roman" w:hAnsi="Times New Roman" w:cs="Times New Roman"/>
          <w:sz w:val="24"/>
          <w:szCs w:val="24"/>
        </w:rPr>
        <w:t>Moli Boga i Bog će ti dati,</w:t>
      </w:r>
    </w:p>
    <w:p w:rsidR="00E505EF" w:rsidRDefault="00EC1312" w:rsidP="00E505EF">
      <w:pPr>
        <w:jc w:val="both"/>
        <w:rPr>
          <w:rFonts w:ascii="Times New Roman" w:hAnsi="Times New Roman" w:cs="Times New Roman"/>
          <w:sz w:val="24"/>
          <w:szCs w:val="24"/>
        </w:rPr>
      </w:pPr>
      <w:r>
        <w:rPr>
          <w:rFonts w:ascii="Times New Roman" w:hAnsi="Times New Roman" w:cs="Times New Roman"/>
          <w:sz w:val="24"/>
          <w:szCs w:val="24"/>
        </w:rPr>
        <w:t xml:space="preserve">Božji zakon tribaš poštivati. </w:t>
      </w:r>
    </w:p>
    <w:p w:rsidR="00825C46" w:rsidRDefault="00825C46" w:rsidP="00E505EF">
      <w:pPr>
        <w:jc w:val="both"/>
        <w:rPr>
          <w:rFonts w:ascii="Times New Roman" w:hAnsi="Times New Roman" w:cs="Times New Roman"/>
          <w:sz w:val="24"/>
          <w:szCs w:val="24"/>
        </w:rPr>
      </w:pPr>
    </w:p>
    <w:p w:rsidR="00825C46" w:rsidRDefault="00825C46" w:rsidP="00E505EF">
      <w:pPr>
        <w:jc w:val="both"/>
        <w:rPr>
          <w:rFonts w:ascii="Times New Roman" w:hAnsi="Times New Roman" w:cs="Times New Roman"/>
          <w:sz w:val="24"/>
          <w:szCs w:val="24"/>
        </w:rPr>
      </w:pPr>
      <w:r>
        <w:rPr>
          <w:rFonts w:ascii="Times New Roman" w:hAnsi="Times New Roman" w:cs="Times New Roman"/>
          <w:sz w:val="24"/>
          <w:szCs w:val="24"/>
        </w:rPr>
        <w:t>Kazivano:</w:t>
      </w:r>
      <w:r w:rsidR="004040B2">
        <w:rPr>
          <w:rFonts w:ascii="Times New Roman" w:hAnsi="Times New Roman" w:cs="Times New Roman"/>
          <w:sz w:val="24"/>
          <w:szCs w:val="24"/>
        </w:rPr>
        <w:t xml:space="preserve"> 26. ožujka 2016. (Hrvace)</w:t>
      </w:r>
    </w:p>
    <w:p w:rsidR="00825C46" w:rsidRDefault="00825C46" w:rsidP="00E505EF">
      <w:pPr>
        <w:jc w:val="both"/>
        <w:rPr>
          <w:rFonts w:ascii="Times New Roman" w:hAnsi="Times New Roman" w:cs="Times New Roman"/>
          <w:sz w:val="24"/>
          <w:szCs w:val="24"/>
        </w:rPr>
      </w:pPr>
      <w:r>
        <w:rPr>
          <w:rFonts w:ascii="Times New Roman" w:hAnsi="Times New Roman" w:cs="Times New Roman"/>
          <w:sz w:val="24"/>
          <w:szCs w:val="24"/>
        </w:rPr>
        <w:t>Kazivala: Mila Doljanin</w:t>
      </w:r>
    </w:p>
    <w:p w:rsidR="00825C46" w:rsidRDefault="00825C46" w:rsidP="00E505EF">
      <w:pPr>
        <w:jc w:val="both"/>
        <w:rPr>
          <w:rFonts w:ascii="Times New Roman" w:hAnsi="Times New Roman" w:cs="Times New Roman"/>
          <w:sz w:val="24"/>
          <w:szCs w:val="24"/>
        </w:rPr>
      </w:pPr>
      <w:r>
        <w:rPr>
          <w:rFonts w:ascii="Times New Roman" w:hAnsi="Times New Roman" w:cs="Times New Roman"/>
          <w:sz w:val="24"/>
          <w:szCs w:val="24"/>
        </w:rPr>
        <w:t>Zapisala: Matea Sučić</w:t>
      </w:r>
    </w:p>
    <w:p w:rsidR="00EC1312" w:rsidRDefault="00EC1312" w:rsidP="00007D67">
      <w:pPr>
        <w:spacing w:line="360" w:lineRule="auto"/>
        <w:jc w:val="both"/>
        <w:rPr>
          <w:rFonts w:ascii="Times New Roman" w:hAnsi="Times New Roman" w:cs="Times New Roman"/>
          <w:sz w:val="24"/>
          <w:szCs w:val="24"/>
        </w:rPr>
      </w:pPr>
    </w:p>
    <w:p w:rsidR="00007D67" w:rsidRPr="00111C0D" w:rsidRDefault="006505AF" w:rsidP="00192F20">
      <w:pPr>
        <w:pStyle w:val="Naslov2"/>
        <w:rPr>
          <w:rFonts w:ascii="Times New Roman" w:hAnsi="Times New Roman" w:cs="Times New Roman"/>
          <w:color w:val="auto"/>
          <w:sz w:val="28"/>
          <w:szCs w:val="28"/>
        </w:rPr>
      </w:pPr>
      <w:bookmarkStart w:id="36" w:name="_Toc449643558"/>
      <w:r w:rsidRPr="00111C0D">
        <w:rPr>
          <w:rFonts w:ascii="Times New Roman" w:hAnsi="Times New Roman" w:cs="Times New Roman"/>
          <w:color w:val="auto"/>
          <w:sz w:val="28"/>
          <w:szCs w:val="28"/>
        </w:rPr>
        <w:t>5</w:t>
      </w:r>
      <w:r w:rsidR="00FF0929" w:rsidRPr="00111C0D">
        <w:rPr>
          <w:rFonts w:ascii="Times New Roman" w:hAnsi="Times New Roman" w:cs="Times New Roman"/>
          <w:color w:val="auto"/>
          <w:sz w:val="28"/>
          <w:szCs w:val="28"/>
        </w:rPr>
        <w:t>.</w:t>
      </w:r>
      <w:r w:rsidR="00063E8F" w:rsidRPr="00111C0D">
        <w:rPr>
          <w:rFonts w:ascii="Times New Roman" w:hAnsi="Times New Roman" w:cs="Times New Roman"/>
          <w:color w:val="auto"/>
          <w:sz w:val="28"/>
          <w:szCs w:val="28"/>
        </w:rPr>
        <w:t>7</w:t>
      </w:r>
      <w:r w:rsidR="005001CF" w:rsidRPr="00111C0D">
        <w:rPr>
          <w:rFonts w:ascii="Times New Roman" w:hAnsi="Times New Roman" w:cs="Times New Roman"/>
          <w:color w:val="auto"/>
          <w:sz w:val="28"/>
          <w:szCs w:val="28"/>
        </w:rPr>
        <w:t>.</w:t>
      </w:r>
      <w:r w:rsidR="00FF0929" w:rsidRPr="00111C0D">
        <w:rPr>
          <w:rFonts w:ascii="Times New Roman" w:hAnsi="Times New Roman" w:cs="Times New Roman"/>
          <w:color w:val="auto"/>
          <w:sz w:val="28"/>
          <w:szCs w:val="28"/>
        </w:rPr>
        <w:t xml:space="preserve"> Pjesme</w:t>
      </w:r>
      <w:bookmarkEnd w:id="36"/>
    </w:p>
    <w:p w:rsidR="00FF0929" w:rsidRPr="00111C0D" w:rsidRDefault="006505AF" w:rsidP="00192F20">
      <w:pPr>
        <w:pStyle w:val="Naslov3"/>
        <w:rPr>
          <w:rFonts w:ascii="Times New Roman" w:hAnsi="Times New Roman" w:cs="Times New Roman"/>
          <w:color w:val="auto"/>
          <w:sz w:val="28"/>
          <w:szCs w:val="28"/>
        </w:rPr>
      </w:pPr>
      <w:bookmarkStart w:id="37" w:name="_Toc449643559"/>
      <w:r w:rsidRPr="00111C0D">
        <w:rPr>
          <w:rFonts w:ascii="Times New Roman" w:hAnsi="Times New Roman" w:cs="Times New Roman"/>
          <w:color w:val="auto"/>
          <w:sz w:val="28"/>
          <w:szCs w:val="28"/>
        </w:rPr>
        <w:t>5</w:t>
      </w:r>
      <w:r w:rsidR="00FF0929" w:rsidRPr="00111C0D">
        <w:rPr>
          <w:rFonts w:ascii="Times New Roman" w:hAnsi="Times New Roman" w:cs="Times New Roman"/>
          <w:color w:val="auto"/>
          <w:sz w:val="28"/>
          <w:szCs w:val="28"/>
        </w:rPr>
        <w:t>.</w:t>
      </w:r>
      <w:r w:rsidR="00063E8F" w:rsidRPr="00111C0D">
        <w:rPr>
          <w:rFonts w:ascii="Times New Roman" w:hAnsi="Times New Roman" w:cs="Times New Roman"/>
          <w:color w:val="auto"/>
          <w:sz w:val="28"/>
          <w:szCs w:val="28"/>
        </w:rPr>
        <w:t>7</w:t>
      </w:r>
      <w:r w:rsidR="005001CF" w:rsidRPr="00111C0D">
        <w:rPr>
          <w:rFonts w:ascii="Times New Roman" w:hAnsi="Times New Roman" w:cs="Times New Roman"/>
          <w:color w:val="auto"/>
          <w:sz w:val="28"/>
          <w:szCs w:val="28"/>
        </w:rPr>
        <w:t>.1.</w:t>
      </w:r>
      <w:r w:rsidR="00FF0929" w:rsidRPr="00111C0D">
        <w:rPr>
          <w:rFonts w:ascii="Times New Roman" w:hAnsi="Times New Roman" w:cs="Times New Roman"/>
          <w:color w:val="auto"/>
          <w:sz w:val="28"/>
          <w:szCs w:val="28"/>
        </w:rPr>
        <w:t xml:space="preserve"> </w:t>
      </w:r>
      <w:r w:rsidR="00690636" w:rsidRPr="00111C0D">
        <w:rPr>
          <w:rFonts w:ascii="Times New Roman" w:hAnsi="Times New Roman" w:cs="Times New Roman"/>
          <w:color w:val="auto"/>
          <w:sz w:val="28"/>
          <w:szCs w:val="28"/>
        </w:rPr>
        <w:t>Raznovrsnost pjesama</w:t>
      </w:r>
      <w:bookmarkEnd w:id="37"/>
    </w:p>
    <w:p w:rsidR="00C232AB" w:rsidRDefault="00C232AB" w:rsidP="00BC61D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Pjesma </w:t>
      </w:r>
      <w:r w:rsidR="00BC61D1">
        <w:rPr>
          <w:rFonts w:ascii="Times New Roman" w:hAnsi="Times New Roman" w:cs="Times New Roman"/>
          <w:sz w:val="24"/>
          <w:szCs w:val="24"/>
        </w:rPr>
        <w:t xml:space="preserve">je </w:t>
      </w:r>
      <w:r>
        <w:rPr>
          <w:rFonts w:ascii="Times New Roman" w:hAnsi="Times New Roman" w:cs="Times New Roman"/>
          <w:i/>
          <w:sz w:val="24"/>
          <w:szCs w:val="24"/>
        </w:rPr>
        <w:t>O Sinju</w:t>
      </w:r>
      <w:r w:rsidR="00BC61D1">
        <w:rPr>
          <w:rFonts w:ascii="Times New Roman" w:hAnsi="Times New Roman" w:cs="Times New Roman"/>
          <w:i/>
          <w:sz w:val="24"/>
          <w:szCs w:val="24"/>
        </w:rPr>
        <w:t xml:space="preserve"> </w:t>
      </w:r>
      <w:r>
        <w:rPr>
          <w:rFonts w:ascii="Times New Roman" w:hAnsi="Times New Roman" w:cs="Times New Roman"/>
          <w:sz w:val="24"/>
          <w:szCs w:val="24"/>
        </w:rPr>
        <w:t xml:space="preserve">ispjevana epskim desetercem, a zanimljivo je da se pojavljuje motiv iz </w:t>
      </w:r>
      <w:r>
        <w:rPr>
          <w:rFonts w:ascii="Times New Roman" w:hAnsi="Times New Roman" w:cs="Times New Roman"/>
          <w:i/>
          <w:sz w:val="24"/>
          <w:szCs w:val="24"/>
        </w:rPr>
        <w:t>Alkara</w:t>
      </w:r>
      <w:r>
        <w:rPr>
          <w:rFonts w:ascii="Times New Roman" w:hAnsi="Times New Roman" w:cs="Times New Roman"/>
          <w:sz w:val="24"/>
          <w:szCs w:val="24"/>
        </w:rPr>
        <w:t xml:space="preserve"> </w:t>
      </w:r>
      <w:r w:rsidR="00BC61D1">
        <w:rPr>
          <w:rFonts w:ascii="Times New Roman" w:hAnsi="Times New Roman" w:cs="Times New Roman"/>
          <w:sz w:val="24"/>
          <w:szCs w:val="24"/>
        </w:rPr>
        <w:t>–</w:t>
      </w:r>
      <w:r>
        <w:rPr>
          <w:rFonts w:ascii="Times New Roman" w:hAnsi="Times New Roman" w:cs="Times New Roman"/>
          <w:sz w:val="24"/>
          <w:szCs w:val="24"/>
        </w:rPr>
        <w:t xml:space="preserve"> djela Dinka Šimunovića, kninskoga književnika. Upravo na tom</w:t>
      </w:r>
      <w:r w:rsidR="00BC61D1">
        <w:rPr>
          <w:rFonts w:ascii="Times New Roman" w:hAnsi="Times New Roman" w:cs="Times New Roman"/>
          <w:sz w:val="24"/>
          <w:szCs w:val="24"/>
        </w:rPr>
        <w:t>e</w:t>
      </w:r>
      <w:r>
        <w:rPr>
          <w:rFonts w:ascii="Times New Roman" w:hAnsi="Times New Roman" w:cs="Times New Roman"/>
          <w:sz w:val="24"/>
          <w:szCs w:val="24"/>
        </w:rPr>
        <w:t xml:space="preserve"> primjeru najjasnije vidimo isprepletenost usmene i pisane kulture. Maja Bošković-Stulli ističe da je poveznica pisane i usmene književnosti „pripadanje području jezičnih umjetnina“</w:t>
      </w:r>
      <w:r w:rsidR="00046E8B">
        <w:rPr>
          <w:rFonts w:ascii="Times New Roman" w:hAnsi="Times New Roman" w:cs="Times New Roman"/>
          <w:sz w:val="24"/>
          <w:szCs w:val="24"/>
        </w:rPr>
        <w:t xml:space="preserve"> (u</w:t>
      </w:r>
      <w:r w:rsidR="00046E8B" w:rsidRPr="00046E8B">
        <w:rPr>
          <w:rFonts w:ascii="Times New Roman" w:hAnsi="Times New Roman" w:cs="Times New Roman"/>
          <w:sz w:val="24"/>
          <w:szCs w:val="24"/>
        </w:rPr>
        <w:t>sp. Bošković-Stulli 1978: 11</w:t>
      </w:r>
      <w:r w:rsidR="00046E8B">
        <w:rPr>
          <w:rFonts w:ascii="Times New Roman" w:hAnsi="Times New Roman" w:cs="Times New Roman"/>
          <w:sz w:val="24"/>
          <w:szCs w:val="24"/>
        </w:rPr>
        <w:t>)</w:t>
      </w:r>
      <w:r w:rsidR="00046E8B" w:rsidRPr="00046E8B">
        <w:rPr>
          <w:rFonts w:ascii="Times New Roman" w:hAnsi="Times New Roman" w:cs="Times New Roman"/>
          <w:sz w:val="24"/>
          <w:szCs w:val="24"/>
        </w:rPr>
        <w:t>.</w:t>
      </w:r>
      <w:r w:rsidR="00046E8B">
        <w:rPr>
          <w:rFonts w:ascii="Times New Roman" w:hAnsi="Times New Roman" w:cs="Times New Roman"/>
          <w:sz w:val="24"/>
          <w:szCs w:val="24"/>
        </w:rPr>
        <w:t xml:space="preserve"> </w:t>
      </w:r>
      <w:r>
        <w:rPr>
          <w:rFonts w:ascii="Times New Roman" w:hAnsi="Times New Roman" w:cs="Times New Roman"/>
          <w:sz w:val="24"/>
          <w:szCs w:val="24"/>
        </w:rPr>
        <w:t xml:space="preserve">Njihov vlastiti svijet, prema navedenoj autorici, razlikuje se od svijeta izvan književnoga djela. Ipak, svjesni smo toga da usmena i pisana književnost imaju i razlike – za početak izvedbeni kontekst koji umnogome uvjetuje usmeno književno djelo, a na pisano nema tolikoga utjecaja. </w:t>
      </w:r>
    </w:p>
    <w:p w:rsidR="00C232AB" w:rsidRDefault="00C232AB" w:rsidP="0069063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Pjesma </w:t>
      </w:r>
      <w:r>
        <w:rPr>
          <w:rFonts w:ascii="Times New Roman" w:hAnsi="Times New Roman" w:cs="Times New Roman"/>
          <w:i/>
          <w:sz w:val="24"/>
          <w:szCs w:val="24"/>
        </w:rPr>
        <w:t xml:space="preserve">Sinju grade </w:t>
      </w:r>
      <w:r>
        <w:rPr>
          <w:rFonts w:ascii="Times New Roman" w:hAnsi="Times New Roman" w:cs="Times New Roman"/>
          <w:sz w:val="24"/>
          <w:szCs w:val="24"/>
        </w:rPr>
        <w:t>ispjevana je sasvim predvidljivo, epskim desetercem. Bavi se suvremenom tematikom, što je meni u početku djelovalo anakrono. Međutim, pokazuje se da još uvijek imamo umješnih stihotvoraca, narodnih genija, koji znaju na pravi način izreći ono što je potrebno.</w:t>
      </w:r>
    </w:p>
    <w:p w:rsidR="00483EEC" w:rsidRDefault="00C232AB" w:rsidP="00483EE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 ženskim nam je napjevima prvenstveno zanimljiv stih. Pojavljuju se tu epski deseterci uz ponavljanja stihova peteraca ili šesteraca. Ovo su pjevane pjesme, pa su možda manje zanimljive za usmenu književnost, ali je zanimljivo pratiti odakle potječu i kako su dospjele u usmeni optjecaj. Kao motiv se ponovno javlja Djevica Marija, alkarići, ali i nešto modernija tema kojoj vijek sigurno nije dug – generali.</w:t>
      </w:r>
    </w:p>
    <w:p w:rsidR="009E6097" w:rsidRPr="009E6097" w:rsidRDefault="006505AF" w:rsidP="009E6097">
      <w:pPr>
        <w:pStyle w:val="Naslov3"/>
        <w:rPr>
          <w:rFonts w:ascii="Times New Roman" w:hAnsi="Times New Roman" w:cs="Times New Roman"/>
          <w:color w:val="auto"/>
          <w:sz w:val="28"/>
          <w:szCs w:val="28"/>
        </w:rPr>
      </w:pPr>
      <w:bookmarkStart w:id="38" w:name="_Toc449643560"/>
      <w:r w:rsidRPr="00111C0D">
        <w:rPr>
          <w:rFonts w:ascii="Times New Roman" w:hAnsi="Times New Roman" w:cs="Times New Roman"/>
          <w:color w:val="auto"/>
          <w:sz w:val="28"/>
          <w:szCs w:val="28"/>
        </w:rPr>
        <w:t>5</w:t>
      </w:r>
      <w:r w:rsidR="00063E8F" w:rsidRPr="00111C0D">
        <w:rPr>
          <w:rFonts w:ascii="Times New Roman" w:hAnsi="Times New Roman" w:cs="Times New Roman"/>
          <w:color w:val="auto"/>
          <w:sz w:val="28"/>
          <w:szCs w:val="28"/>
        </w:rPr>
        <w:t>.7</w:t>
      </w:r>
      <w:r w:rsidR="005001CF" w:rsidRPr="00111C0D">
        <w:rPr>
          <w:rFonts w:ascii="Times New Roman" w:hAnsi="Times New Roman" w:cs="Times New Roman"/>
          <w:color w:val="auto"/>
          <w:sz w:val="28"/>
          <w:szCs w:val="28"/>
        </w:rPr>
        <w:t>.2</w:t>
      </w:r>
      <w:r w:rsidR="00FF0929" w:rsidRPr="00111C0D">
        <w:rPr>
          <w:rFonts w:ascii="Times New Roman" w:hAnsi="Times New Roman" w:cs="Times New Roman"/>
          <w:color w:val="auto"/>
          <w:sz w:val="28"/>
          <w:szCs w:val="28"/>
        </w:rPr>
        <w:t>. Zapisi</w:t>
      </w:r>
      <w:bookmarkEnd w:id="38"/>
    </w:p>
    <w:p w:rsidR="009E6097" w:rsidRDefault="009E6097" w:rsidP="00007D67">
      <w:pPr>
        <w:spacing w:line="360" w:lineRule="auto"/>
        <w:jc w:val="both"/>
        <w:rPr>
          <w:rFonts w:ascii="Times New Roman" w:hAnsi="Times New Roman" w:cs="Times New Roman"/>
          <w:b/>
          <w:bCs/>
          <w:sz w:val="24"/>
          <w:szCs w:val="24"/>
        </w:rPr>
      </w:pPr>
    </w:p>
    <w:p w:rsidR="00F34651" w:rsidRPr="00F34651" w:rsidRDefault="00F34651" w:rsidP="00007D67">
      <w:pPr>
        <w:spacing w:line="360" w:lineRule="auto"/>
        <w:jc w:val="both"/>
        <w:rPr>
          <w:rFonts w:ascii="Times New Roman" w:hAnsi="Times New Roman" w:cs="Times New Roman"/>
          <w:b/>
          <w:bCs/>
          <w:sz w:val="24"/>
          <w:szCs w:val="24"/>
        </w:rPr>
      </w:pPr>
      <w:r w:rsidRPr="00F34651">
        <w:rPr>
          <w:rFonts w:ascii="Times New Roman" w:hAnsi="Times New Roman" w:cs="Times New Roman"/>
          <w:b/>
          <w:bCs/>
          <w:sz w:val="24"/>
          <w:szCs w:val="24"/>
        </w:rPr>
        <w:t>1. Pjesma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 su jaja u Čačvini stine, </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 je tava kolik Sinjsko polje, </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 je držak cesta do Solina, </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 je maslo Ruda i Cetina, </w:t>
      </w:r>
    </w:p>
    <w:p w:rsidR="00AC6424"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šta bi bilo živiti milina.</w:t>
      </w:r>
      <w:r w:rsidR="00E505EF">
        <w:rPr>
          <w:rFonts w:ascii="Times New Roman" w:hAnsi="Times New Roman" w:cs="Times New Roman"/>
          <w:sz w:val="24"/>
          <w:szCs w:val="24"/>
        </w:rPr>
        <w:t xml:space="preserve"> </w:t>
      </w:r>
    </w:p>
    <w:p w:rsidR="00D50E3C" w:rsidRDefault="00D50E3C" w:rsidP="00007D67">
      <w:pPr>
        <w:spacing w:line="360" w:lineRule="auto"/>
        <w:jc w:val="both"/>
        <w:rPr>
          <w:rFonts w:ascii="Times New Roman" w:hAnsi="Times New Roman" w:cs="Times New Roman"/>
          <w:sz w:val="24"/>
          <w:szCs w:val="24"/>
        </w:rPr>
      </w:pPr>
    </w:p>
    <w:p w:rsidR="00007D67"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040B2">
        <w:rPr>
          <w:rFonts w:ascii="Times New Roman" w:hAnsi="Times New Roman" w:cs="Times New Roman"/>
          <w:sz w:val="24"/>
          <w:szCs w:val="24"/>
        </w:rPr>
        <w:t xml:space="preserve"> 12. travnja 2014. (Strmendolac) </w:t>
      </w: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Kazivao: Nediljko Mladina</w:t>
      </w: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AC6424" w:rsidRDefault="00AC6424" w:rsidP="00007D67">
      <w:pPr>
        <w:spacing w:line="360" w:lineRule="auto"/>
        <w:jc w:val="both"/>
        <w:rPr>
          <w:rFonts w:ascii="Times New Roman" w:hAnsi="Times New Roman" w:cs="Times New Roman"/>
          <w:sz w:val="24"/>
          <w:szCs w:val="24"/>
        </w:rPr>
      </w:pPr>
    </w:p>
    <w:p w:rsidR="00F34651" w:rsidRPr="00F34651" w:rsidRDefault="00F34651" w:rsidP="00007D67">
      <w:pPr>
        <w:spacing w:line="360" w:lineRule="auto"/>
        <w:jc w:val="both"/>
        <w:rPr>
          <w:rFonts w:ascii="Times New Roman" w:hAnsi="Times New Roman" w:cs="Times New Roman"/>
          <w:b/>
          <w:bCs/>
          <w:sz w:val="24"/>
          <w:szCs w:val="24"/>
        </w:rPr>
      </w:pPr>
      <w:r w:rsidRPr="00F34651">
        <w:rPr>
          <w:rFonts w:ascii="Times New Roman" w:hAnsi="Times New Roman" w:cs="Times New Roman"/>
          <w:b/>
          <w:bCs/>
          <w:sz w:val="24"/>
          <w:szCs w:val="24"/>
        </w:rPr>
        <w:t>2. Pjesma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Strmedolac, Kukuzovac, </w:t>
      </w:r>
    </w:p>
    <w:p w:rsidR="00BC61D1"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Dugopolje, Klis, ćuš </w:t>
      </w:r>
      <w:r w:rsidR="00BC61D1">
        <w:rPr>
          <w:rFonts w:ascii="Times New Roman" w:hAnsi="Times New Roman" w:cs="Times New Roman"/>
          <w:sz w:val="24"/>
          <w:szCs w:val="24"/>
        </w:rPr>
        <w:t>–</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kud te đava nosi, kuš?</w:t>
      </w:r>
      <w:r w:rsidR="00AC6424">
        <w:rPr>
          <w:rFonts w:ascii="Times New Roman" w:hAnsi="Times New Roman" w:cs="Times New Roman"/>
          <w:sz w:val="24"/>
          <w:szCs w:val="24"/>
        </w:rPr>
        <w:t xml:space="preserve"> </w:t>
      </w:r>
    </w:p>
    <w:p w:rsidR="00D50E3C" w:rsidRDefault="00D50E3C" w:rsidP="00007D67">
      <w:pPr>
        <w:spacing w:line="360" w:lineRule="auto"/>
        <w:jc w:val="both"/>
        <w:rPr>
          <w:rFonts w:ascii="Times New Roman" w:hAnsi="Times New Roman" w:cs="Times New Roman"/>
          <w:sz w:val="24"/>
          <w:szCs w:val="24"/>
        </w:rPr>
      </w:pP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040B2">
        <w:rPr>
          <w:rFonts w:ascii="Times New Roman" w:hAnsi="Times New Roman" w:cs="Times New Roman"/>
          <w:sz w:val="24"/>
          <w:szCs w:val="24"/>
        </w:rPr>
        <w:t xml:space="preserve"> 12. travnja 2014. (Strmendolac)</w:t>
      </w: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Kazivao: Nediljko Mladina</w:t>
      </w: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007D67" w:rsidRDefault="00007D67" w:rsidP="00007D67">
      <w:pPr>
        <w:spacing w:line="360" w:lineRule="auto"/>
        <w:jc w:val="both"/>
        <w:rPr>
          <w:rFonts w:ascii="Times New Roman" w:hAnsi="Times New Roman" w:cs="Times New Roman"/>
          <w:sz w:val="24"/>
          <w:szCs w:val="24"/>
        </w:rPr>
      </w:pPr>
    </w:p>
    <w:p w:rsidR="00D50E3C" w:rsidRDefault="00D50E3C" w:rsidP="00007D67">
      <w:pPr>
        <w:rPr>
          <w:rFonts w:ascii="Times New Roman" w:hAnsi="Times New Roman" w:cs="Times New Roman"/>
          <w:b/>
          <w:sz w:val="24"/>
          <w:szCs w:val="24"/>
        </w:rPr>
      </w:pPr>
    </w:p>
    <w:p w:rsidR="00007D67" w:rsidRPr="0076683E" w:rsidRDefault="00F34651" w:rsidP="00007D67">
      <w:pPr>
        <w:rPr>
          <w:rFonts w:ascii="Times New Roman" w:hAnsi="Times New Roman" w:cs="Times New Roman"/>
          <w:b/>
          <w:sz w:val="24"/>
          <w:szCs w:val="24"/>
        </w:rPr>
      </w:pPr>
      <w:r>
        <w:rPr>
          <w:rFonts w:ascii="Times New Roman" w:hAnsi="Times New Roman" w:cs="Times New Roman"/>
          <w:b/>
          <w:sz w:val="24"/>
          <w:szCs w:val="24"/>
        </w:rPr>
        <w:t xml:space="preserve">3. </w:t>
      </w:r>
      <w:r w:rsidR="00007D67">
        <w:rPr>
          <w:rFonts w:ascii="Times New Roman" w:hAnsi="Times New Roman" w:cs="Times New Roman"/>
          <w:b/>
          <w:sz w:val="24"/>
          <w:szCs w:val="24"/>
        </w:rPr>
        <w:t>Mala iz Vrlike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Pitaju me: „Odakle si, mala?“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Od vrličke, jesam li kazala?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Pitaju me: „Odaklem si, mala?“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Pitaju me: „Odakle si, mala?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Odakle si mala?“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Od Vrlike, jesam li kazala?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Od Vrlike, jesam li kazala?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Jesam li kazala? </w:t>
      </w:r>
    </w:p>
    <w:p w:rsidR="00AC6424"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Jesam li kazala?</w:t>
      </w:r>
      <w:r>
        <w:rPr>
          <w:rStyle w:val="Referencafusnote"/>
          <w:rFonts w:ascii="Times New Roman" w:hAnsi="Times New Roman" w:cs="Times New Roman"/>
          <w:sz w:val="24"/>
          <w:szCs w:val="24"/>
        </w:rPr>
        <w:footnoteReference w:id="30"/>
      </w:r>
      <w:r w:rsidR="006D00D6">
        <w:rPr>
          <w:rFonts w:ascii="Times New Roman" w:hAnsi="Times New Roman" w:cs="Times New Roman"/>
          <w:sz w:val="24"/>
          <w:szCs w:val="24"/>
        </w:rPr>
        <w:t xml:space="preserve"> </w:t>
      </w:r>
    </w:p>
    <w:p w:rsidR="00D50E3C" w:rsidRDefault="00D50E3C" w:rsidP="00007D67">
      <w:pPr>
        <w:spacing w:line="360" w:lineRule="auto"/>
        <w:jc w:val="both"/>
        <w:rPr>
          <w:rFonts w:ascii="Times New Roman" w:hAnsi="Times New Roman" w:cs="Times New Roman"/>
          <w:sz w:val="24"/>
          <w:szCs w:val="24"/>
        </w:rPr>
      </w:pP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100672">
        <w:rPr>
          <w:rFonts w:ascii="Times New Roman" w:hAnsi="Times New Roman" w:cs="Times New Roman"/>
          <w:sz w:val="24"/>
          <w:szCs w:val="24"/>
        </w:rPr>
        <w:t xml:space="preserve"> 4. siječnja 2016. (Vrlika)</w:t>
      </w: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Marinka Vuletić</w:t>
      </w:r>
    </w:p>
    <w:p w:rsidR="00AC6424" w:rsidRDefault="00AC6424" w:rsidP="00100672">
      <w:pPr>
        <w:tabs>
          <w:tab w:val="center" w:pos="4536"/>
        </w:tabs>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r w:rsidR="00100672">
        <w:rPr>
          <w:rFonts w:ascii="Times New Roman" w:hAnsi="Times New Roman" w:cs="Times New Roman"/>
          <w:sz w:val="24"/>
          <w:szCs w:val="24"/>
        </w:rPr>
        <w:tab/>
      </w:r>
    </w:p>
    <w:p w:rsidR="00007D67" w:rsidRDefault="00007D67" w:rsidP="00007D67">
      <w:pPr>
        <w:spacing w:line="360" w:lineRule="auto"/>
        <w:jc w:val="both"/>
        <w:rPr>
          <w:rFonts w:ascii="Times New Roman" w:hAnsi="Times New Roman" w:cs="Times New Roman"/>
          <w:sz w:val="24"/>
          <w:szCs w:val="24"/>
        </w:rPr>
      </w:pPr>
    </w:p>
    <w:p w:rsidR="00007D67" w:rsidRPr="0076683E" w:rsidRDefault="00F34651" w:rsidP="00007D67">
      <w:pPr>
        <w:rPr>
          <w:rFonts w:ascii="Times New Roman" w:hAnsi="Times New Roman" w:cs="Times New Roman"/>
          <w:b/>
          <w:sz w:val="24"/>
          <w:szCs w:val="24"/>
        </w:rPr>
      </w:pPr>
      <w:r>
        <w:rPr>
          <w:rFonts w:ascii="Times New Roman" w:hAnsi="Times New Roman" w:cs="Times New Roman"/>
          <w:b/>
          <w:sz w:val="24"/>
          <w:szCs w:val="24"/>
        </w:rPr>
        <w:t xml:space="preserve">4. </w:t>
      </w:r>
      <w:r w:rsidR="00007D67">
        <w:rPr>
          <w:rFonts w:ascii="Times New Roman" w:hAnsi="Times New Roman" w:cs="Times New Roman"/>
          <w:b/>
          <w:sz w:val="24"/>
          <w:szCs w:val="24"/>
        </w:rPr>
        <w:t>Javorovo drvo</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Negdje Hrvat sakriven u gori</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strašno čudo izmisli i stvori.</w:t>
      </w:r>
    </w:p>
    <w:p w:rsidR="006D00D6" w:rsidRDefault="006D00D6"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Nauči ga sila iz nebesa,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javorovo drvo on otesa.</w:t>
      </w:r>
    </w:p>
    <w:p w:rsidR="006D00D6" w:rsidRDefault="006D00D6"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Izdubi ga i kožon odape</w:t>
      </w:r>
    </w:p>
    <w:p w:rsidR="00AC6424"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i za njega konjsku dlaku zape.</w:t>
      </w:r>
      <w:r w:rsidR="00B9150A">
        <w:rPr>
          <w:rStyle w:val="Referencafusnote"/>
          <w:rFonts w:ascii="Times New Roman" w:hAnsi="Times New Roman" w:cs="Times New Roman"/>
          <w:sz w:val="24"/>
          <w:szCs w:val="24"/>
        </w:rPr>
        <w:footnoteReference w:id="31"/>
      </w:r>
      <w:r w:rsidR="006D00D6">
        <w:rPr>
          <w:rFonts w:ascii="Times New Roman" w:hAnsi="Times New Roman" w:cs="Times New Roman"/>
          <w:sz w:val="24"/>
          <w:szCs w:val="24"/>
        </w:rPr>
        <w:t xml:space="preserve"> </w:t>
      </w:r>
    </w:p>
    <w:p w:rsidR="00100672" w:rsidRDefault="00100672" w:rsidP="00007D67">
      <w:pPr>
        <w:spacing w:line="360" w:lineRule="auto"/>
        <w:jc w:val="both"/>
        <w:rPr>
          <w:rFonts w:ascii="Times New Roman" w:hAnsi="Times New Roman" w:cs="Times New Roman"/>
          <w:sz w:val="24"/>
          <w:szCs w:val="24"/>
        </w:rPr>
      </w:pP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100672">
        <w:rPr>
          <w:rFonts w:ascii="Times New Roman" w:hAnsi="Times New Roman" w:cs="Times New Roman"/>
          <w:sz w:val="24"/>
          <w:szCs w:val="24"/>
        </w:rPr>
        <w:t xml:space="preserve"> 21. veljače 2014. (Gljev) </w:t>
      </w: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Kazivao: Lovre Plavac</w:t>
      </w: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6D00D6" w:rsidRDefault="006D00D6" w:rsidP="00007D67">
      <w:pPr>
        <w:spacing w:line="360" w:lineRule="auto"/>
        <w:jc w:val="both"/>
        <w:rPr>
          <w:rFonts w:ascii="Times New Roman" w:hAnsi="Times New Roman" w:cs="Times New Roman"/>
          <w:sz w:val="24"/>
          <w:szCs w:val="24"/>
        </w:rPr>
      </w:pPr>
    </w:p>
    <w:p w:rsidR="00007D67" w:rsidRPr="00EE7BB0" w:rsidRDefault="00F34651" w:rsidP="00007D6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007D67" w:rsidRPr="00EE7BB0">
        <w:rPr>
          <w:rFonts w:ascii="Times New Roman" w:hAnsi="Times New Roman" w:cs="Times New Roman"/>
          <w:b/>
          <w:sz w:val="24"/>
          <w:szCs w:val="24"/>
        </w:rPr>
        <w:t>O Sinju</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Tu je rera, mura, gusle, kolo,</w:t>
      </w:r>
    </w:p>
    <w:p w:rsidR="00007D67" w:rsidRDefault="004B2893"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g</w:t>
      </w:r>
      <w:r w:rsidR="00007D67">
        <w:rPr>
          <w:rFonts w:ascii="Times New Roman" w:hAnsi="Times New Roman" w:cs="Times New Roman"/>
          <w:sz w:val="24"/>
          <w:szCs w:val="24"/>
        </w:rPr>
        <w:t>vožđen prsten, oko sokolovo.</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Tu Rašica svoju Martu sniva,</w:t>
      </w:r>
    </w:p>
    <w:p w:rsidR="00AC6424" w:rsidRDefault="004B2893"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007D67">
        <w:rPr>
          <w:rFonts w:ascii="Times New Roman" w:hAnsi="Times New Roman" w:cs="Times New Roman"/>
          <w:sz w:val="24"/>
          <w:szCs w:val="24"/>
        </w:rPr>
        <w:t>u je Alka, didovina živa.</w:t>
      </w:r>
      <w:r w:rsidR="006D00D6">
        <w:rPr>
          <w:rFonts w:ascii="Times New Roman" w:hAnsi="Times New Roman" w:cs="Times New Roman"/>
          <w:sz w:val="24"/>
          <w:szCs w:val="24"/>
        </w:rPr>
        <w:t xml:space="preserve"> </w:t>
      </w:r>
    </w:p>
    <w:p w:rsidR="00D50E3C" w:rsidRDefault="00D50E3C" w:rsidP="00007D67">
      <w:pPr>
        <w:spacing w:line="360" w:lineRule="auto"/>
        <w:jc w:val="both"/>
        <w:rPr>
          <w:rFonts w:ascii="Times New Roman" w:hAnsi="Times New Roman" w:cs="Times New Roman"/>
          <w:sz w:val="24"/>
          <w:szCs w:val="24"/>
        </w:rPr>
      </w:pP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100672">
        <w:rPr>
          <w:rFonts w:ascii="Times New Roman" w:hAnsi="Times New Roman" w:cs="Times New Roman"/>
          <w:sz w:val="24"/>
          <w:szCs w:val="24"/>
        </w:rPr>
        <w:t xml:space="preserve"> 19. travnja 2014. (Potravlje)</w:t>
      </w:r>
    </w:p>
    <w:p w:rsidR="00007D67"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Kazivao: Marko Kunac</w:t>
      </w:r>
    </w:p>
    <w:p w:rsidR="00007D67"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Zapisala:</w:t>
      </w:r>
      <w:r w:rsidR="00100672">
        <w:rPr>
          <w:rFonts w:ascii="Times New Roman" w:hAnsi="Times New Roman" w:cs="Times New Roman"/>
          <w:sz w:val="24"/>
          <w:szCs w:val="24"/>
        </w:rPr>
        <w:t xml:space="preserve"> Matea Sučić</w:t>
      </w:r>
    </w:p>
    <w:p w:rsidR="00D50E3C" w:rsidRDefault="00D50E3C" w:rsidP="00007D67">
      <w:pPr>
        <w:spacing w:line="360" w:lineRule="auto"/>
        <w:jc w:val="both"/>
        <w:rPr>
          <w:rFonts w:ascii="Times New Roman" w:hAnsi="Times New Roman" w:cs="Times New Roman"/>
          <w:sz w:val="24"/>
          <w:szCs w:val="24"/>
        </w:rPr>
      </w:pPr>
    </w:p>
    <w:p w:rsidR="00007D67" w:rsidRPr="00EE7BB0" w:rsidRDefault="00F34651" w:rsidP="00007D6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00007D67" w:rsidRPr="00EE7BB0">
        <w:rPr>
          <w:rFonts w:ascii="Times New Roman" w:hAnsi="Times New Roman" w:cs="Times New Roman"/>
          <w:b/>
          <w:sz w:val="24"/>
          <w:szCs w:val="24"/>
        </w:rPr>
        <w:t>Sinju grade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Sinju grade, svatko ti se divi,</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tko u tebi stanuje i živi.</w:t>
      </w:r>
    </w:p>
    <w:p w:rsidR="006D00D6" w:rsidRDefault="006D00D6"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A i gosti što tamo dolaze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i lipo te tvoje obilaze.</w:t>
      </w:r>
    </w:p>
    <w:p w:rsidR="006D00D6" w:rsidRDefault="006D00D6"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Tu se igra balota i šija,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sve je manje veselja i smija.</w:t>
      </w:r>
    </w:p>
    <w:p w:rsidR="006D00D6" w:rsidRDefault="006D00D6"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Kako narod da se sad veseli</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kad tajkuni sve su zauzeli?</w:t>
      </w:r>
    </w:p>
    <w:p w:rsidR="00F34651" w:rsidRDefault="00F34651"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Na sve strane pljačka i mafija,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ne može im ništa policija.</w:t>
      </w:r>
    </w:p>
    <w:p w:rsidR="006D00D6" w:rsidRDefault="006D00D6"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USKOK sada danonoćno rade,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rezultata slaboga imade.</w:t>
      </w:r>
    </w:p>
    <w:p w:rsidR="006D00D6" w:rsidRDefault="006D00D6"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U pretvorbi dogodi se svašta,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jadni narod danas to ispašta.</w:t>
      </w:r>
    </w:p>
    <w:p w:rsidR="00A60FEF" w:rsidRDefault="00A60FEF"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Jer se mnoge tvornice i hale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po nekima za kunu prodale.</w:t>
      </w:r>
    </w:p>
    <w:p w:rsidR="006D00D6" w:rsidRDefault="006D00D6"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Jadni ljudi ostali bez rađe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danas žive kako ko se snađe.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Ko se snaša, oša u mirovinu</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i dobio svoju opremninu.</w:t>
      </w:r>
    </w:p>
    <w:p w:rsidR="006D00D6" w:rsidRDefault="006D00D6"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A ko nije</w:t>
      </w:r>
      <w:r w:rsidR="004B2893">
        <w:rPr>
          <w:rFonts w:ascii="Times New Roman" w:hAnsi="Times New Roman" w:cs="Times New Roman"/>
          <w:sz w:val="24"/>
          <w:szCs w:val="24"/>
        </w:rPr>
        <w:t>,</w:t>
      </w:r>
      <w:r>
        <w:rPr>
          <w:rFonts w:ascii="Times New Roman" w:hAnsi="Times New Roman" w:cs="Times New Roman"/>
          <w:sz w:val="24"/>
          <w:szCs w:val="24"/>
        </w:rPr>
        <w:t xml:space="preserve"> po glavi se lupa</w:t>
      </w:r>
      <w:r w:rsidR="004B2893">
        <w:rPr>
          <w:rFonts w:ascii="Times New Roman" w:hAnsi="Times New Roman" w:cs="Times New Roman"/>
          <w:sz w:val="24"/>
          <w:szCs w:val="24"/>
        </w:rPr>
        <w:t>,</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kakva j' ovo vladavina glupa?</w:t>
      </w:r>
    </w:p>
    <w:p w:rsidR="006D00D6" w:rsidRDefault="006D00D6"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Skuplja struja, gorivo i voda,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ugrožena uvijek nam sloboda.</w:t>
      </w:r>
    </w:p>
    <w:p w:rsidR="00F34651" w:rsidRDefault="00F34651"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Lažu, mažu i maglu prodaju,</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jer u tome iskustva imaju.</w:t>
      </w:r>
    </w:p>
    <w:p w:rsidR="006D00D6" w:rsidRDefault="006D00D6"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Jučer kažu: „Opasna je gripa“,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danas kažu:“ Lažnoga je tipa“.</w:t>
      </w:r>
    </w:p>
    <w:p w:rsidR="006D00D6" w:rsidRDefault="006D00D6"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Lani kažu: „Poludile krave“,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da granice zatvore države.</w:t>
      </w:r>
    </w:p>
    <w:p w:rsidR="00D50E3C" w:rsidRDefault="00D50E3C"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Europa nas drži sad u šaci,</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kao da smo najveći prosjaci.</w:t>
      </w:r>
    </w:p>
    <w:p w:rsidR="006D00D6" w:rsidRDefault="006D00D6"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Ponekad nam daje i pohvale,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al ne daju naše generale.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Koji sada u zatvorin čame,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u prisustvu njihove obrane.</w:t>
      </w:r>
    </w:p>
    <w:p w:rsidR="00483EEC" w:rsidRDefault="00483EEC"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Za godinu, dvije il kasnije,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postat ćemo članica Unije.</w:t>
      </w:r>
    </w:p>
    <w:p w:rsidR="006D00D6" w:rsidRDefault="006D00D6"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Neće biti ručka ni večere,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jesti ćemo samo hamburgere.</w:t>
      </w:r>
    </w:p>
    <w:p w:rsidR="00F34651" w:rsidRDefault="00F34651"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Postat ćemo masni i debeli,</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ma koliko htjeli il ne htjeli.</w:t>
      </w:r>
    </w:p>
    <w:p w:rsidR="006D00D6" w:rsidRDefault="006D00D6"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To je bolest dvadesetog vika,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toj bolesti više nema lika.</w:t>
      </w:r>
    </w:p>
    <w:p w:rsidR="006D00D6" w:rsidRDefault="006D00D6"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Plonirano povrće i voće</w:t>
      </w:r>
    </w:p>
    <w:p w:rsidR="006D00D6"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moć ćeš kupit samo zbog skupoće.</w:t>
      </w:r>
    </w:p>
    <w:p w:rsidR="00D50E3C" w:rsidRDefault="00D50E3C"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A ledinu i rumunjske ovce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moć ćeš kupit za velike novce.</w:t>
      </w:r>
    </w:p>
    <w:p w:rsidR="006D00D6" w:rsidRDefault="006D00D6" w:rsidP="00007D67">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Doć će eur, a nestat će kune,</w:t>
      </w:r>
    </w:p>
    <w:p w:rsidR="00AC6424"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pa će mnogin pomrsit račune!</w:t>
      </w: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100672">
        <w:rPr>
          <w:rFonts w:ascii="Times New Roman" w:hAnsi="Times New Roman" w:cs="Times New Roman"/>
          <w:sz w:val="24"/>
          <w:szCs w:val="24"/>
        </w:rPr>
        <w:t xml:space="preserve"> 19. travnja 2014. (Potravlje)</w:t>
      </w:r>
    </w:p>
    <w:p w:rsidR="00007D67"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Kazivao: Marko Kunac</w:t>
      </w: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Zapisala:</w:t>
      </w:r>
      <w:r w:rsidR="00100672">
        <w:rPr>
          <w:rFonts w:ascii="Times New Roman" w:hAnsi="Times New Roman" w:cs="Times New Roman"/>
          <w:sz w:val="24"/>
          <w:szCs w:val="24"/>
        </w:rPr>
        <w:t xml:space="preserve"> Matea Sučić</w:t>
      </w:r>
    </w:p>
    <w:p w:rsidR="000204CF" w:rsidRDefault="000204CF" w:rsidP="00007D67">
      <w:pPr>
        <w:spacing w:line="360" w:lineRule="auto"/>
        <w:jc w:val="both"/>
        <w:rPr>
          <w:rFonts w:ascii="Times New Roman" w:hAnsi="Times New Roman" w:cs="Times New Roman"/>
          <w:sz w:val="24"/>
          <w:szCs w:val="24"/>
        </w:rPr>
      </w:pPr>
    </w:p>
    <w:p w:rsidR="00F34651" w:rsidRPr="00F34651" w:rsidRDefault="00F34651" w:rsidP="00F34651">
      <w:pPr>
        <w:spacing w:line="360" w:lineRule="auto"/>
        <w:jc w:val="both"/>
        <w:rPr>
          <w:rFonts w:ascii="Times New Roman" w:hAnsi="Times New Roman" w:cs="Times New Roman"/>
          <w:b/>
          <w:bCs/>
          <w:sz w:val="24"/>
          <w:szCs w:val="24"/>
        </w:rPr>
      </w:pPr>
      <w:r w:rsidRPr="00F34651">
        <w:rPr>
          <w:rFonts w:ascii="Times New Roman" w:hAnsi="Times New Roman" w:cs="Times New Roman"/>
          <w:b/>
          <w:bCs/>
          <w:sz w:val="24"/>
          <w:szCs w:val="24"/>
        </w:rPr>
        <w:t>6. Oj Cetino</w:t>
      </w:r>
    </w:p>
    <w:p w:rsidR="00D50E3C" w:rsidRPr="00D50E3C" w:rsidRDefault="00D50E3C" w:rsidP="00F34651">
      <w:pPr>
        <w:spacing w:line="360" w:lineRule="auto"/>
        <w:jc w:val="both"/>
        <w:rPr>
          <w:rFonts w:ascii="Times New Roman" w:hAnsi="Times New Roman" w:cs="Times New Roman"/>
          <w:b/>
          <w:sz w:val="24"/>
          <w:szCs w:val="24"/>
        </w:rPr>
      </w:pPr>
      <w:r>
        <w:rPr>
          <w:rFonts w:ascii="Times New Roman" w:hAnsi="Times New Roman" w:cs="Times New Roman"/>
          <w:b/>
          <w:sz w:val="24"/>
          <w:szCs w:val="24"/>
        </w:rPr>
        <w:t>I.</w:t>
      </w:r>
    </w:p>
    <w:p w:rsidR="00007D67" w:rsidRDefault="00007D67" w:rsidP="00F34651">
      <w:pPr>
        <w:spacing w:line="360" w:lineRule="auto"/>
        <w:jc w:val="both"/>
        <w:rPr>
          <w:rFonts w:ascii="Times New Roman" w:hAnsi="Times New Roman" w:cs="Times New Roman"/>
          <w:sz w:val="24"/>
          <w:szCs w:val="24"/>
        </w:rPr>
      </w:pPr>
      <w:r>
        <w:rPr>
          <w:rFonts w:ascii="Times New Roman" w:hAnsi="Times New Roman" w:cs="Times New Roman"/>
          <w:sz w:val="24"/>
          <w:szCs w:val="24"/>
        </w:rPr>
        <w:t>Oj Cetino, i te tvoje vode,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i te tvoje vode!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Oj Cetino, i te tvoje vode,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i te tvoje vode!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U tebi su cure ko jagode,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cure ko jagode!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U tebi su cure k'o jagode,</w:t>
      </w:r>
    </w:p>
    <w:p w:rsidR="00AC6424"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cure k'o jagode!</w:t>
      </w:r>
      <w:r w:rsidR="00AC6424">
        <w:rPr>
          <w:rFonts w:ascii="Times New Roman" w:hAnsi="Times New Roman" w:cs="Times New Roman"/>
          <w:sz w:val="24"/>
          <w:szCs w:val="24"/>
        </w:rPr>
        <w:t xml:space="preserve"> </w:t>
      </w:r>
    </w:p>
    <w:p w:rsidR="00AC6424" w:rsidRDefault="00AC6424" w:rsidP="00007D67">
      <w:pPr>
        <w:spacing w:line="360" w:lineRule="auto"/>
        <w:jc w:val="both"/>
        <w:rPr>
          <w:rFonts w:ascii="Times New Roman" w:hAnsi="Times New Roman" w:cs="Times New Roman"/>
          <w:sz w:val="24"/>
          <w:szCs w:val="24"/>
        </w:rPr>
      </w:pPr>
    </w:p>
    <w:p w:rsidR="00100672"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100672">
        <w:rPr>
          <w:rFonts w:ascii="Times New Roman" w:hAnsi="Times New Roman" w:cs="Times New Roman"/>
          <w:sz w:val="24"/>
          <w:szCs w:val="24"/>
        </w:rPr>
        <w:t xml:space="preserve"> 28. veljače 2014. (Sinj)</w:t>
      </w:r>
    </w:p>
    <w:p w:rsidR="00007D67"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Kazivale: Ženski napjevi</w:t>
      </w: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D50E3C" w:rsidRPr="00D50E3C" w:rsidRDefault="00D50E3C" w:rsidP="00007D67">
      <w:pPr>
        <w:spacing w:line="360" w:lineRule="auto"/>
        <w:jc w:val="both"/>
        <w:rPr>
          <w:rFonts w:ascii="Times New Roman" w:hAnsi="Times New Roman" w:cs="Times New Roman"/>
          <w:b/>
          <w:sz w:val="24"/>
          <w:szCs w:val="24"/>
        </w:rPr>
      </w:pPr>
      <w:r>
        <w:rPr>
          <w:rFonts w:ascii="Times New Roman" w:hAnsi="Times New Roman" w:cs="Times New Roman"/>
          <w:b/>
          <w:sz w:val="24"/>
          <w:szCs w:val="24"/>
        </w:rPr>
        <w:t>II.</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Otočanka Gospi zavit dala,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Otočanka Gospi zavit dala,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Otočanka Gospi zavit dala,</w:t>
      </w:r>
    </w:p>
    <w:p w:rsidR="00AC6424" w:rsidRDefault="004B2893"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00007D67">
        <w:rPr>
          <w:rFonts w:ascii="Times New Roman" w:hAnsi="Times New Roman" w:cs="Times New Roman"/>
          <w:sz w:val="24"/>
          <w:szCs w:val="24"/>
        </w:rPr>
        <w:t>osa k Sinju za svog generala!</w:t>
      </w: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100672">
        <w:rPr>
          <w:rFonts w:ascii="Times New Roman" w:hAnsi="Times New Roman" w:cs="Times New Roman"/>
          <w:sz w:val="24"/>
          <w:szCs w:val="24"/>
        </w:rPr>
        <w:t xml:space="preserve"> 28. veljače 2014. (Sinj) </w:t>
      </w:r>
    </w:p>
    <w:p w:rsidR="00007D67" w:rsidRDefault="00E505EF"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Kazivale: Žen</w:t>
      </w:r>
      <w:r w:rsidR="00AC6424">
        <w:rPr>
          <w:rFonts w:ascii="Times New Roman" w:hAnsi="Times New Roman" w:cs="Times New Roman"/>
          <w:sz w:val="24"/>
          <w:szCs w:val="24"/>
        </w:rPr>
        <w:t>ski napjevi</w:t>
      </w: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007D67" w:rsidRPr="00D50E3C" w:rsidRDefault="00D50E3C" w:rsidP="00007D67">
      <w:pPr>
        <w:spacing w:line="360" w:lineRule="auto"/>
        <w:jc w:val="both"/>
        <w:rPr>
          <w:rFonts w:ascii="Times New Roman" w:hAnsi="Times New Roman" w:cs="Times New Roman"/>
          <w:b/>
          <w:sz w:val="24"/>
          <w:szCs w:val="24"/>
        </w:rPr>
      </w:pPr>
      <w:r>
        <w:rPr>
          <w:rFonts w:ascii="Times New Roman" w:hAnsi="Times New Roman" w:cs="Times New Roman"/>
          <w:b/>
          <w:sz w:val="24"/>
          <w:szCs w:val="24"/>
        </w:rPr>
        <w:t>III.</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Zašto, dragi, ljubili se ne bi,</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ljubili se ne bi?</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Zašto, dragi, ljubili se ne bi,</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ljubili se ne bi?</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Kad je drago i meni i tebi,</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i meni i tebi!</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Kad je drago i me!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Zašto, dragi, ljubili se ne bi,</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zašto, dragi, ljubili se ne bi</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zašto, dragi, ljubili se ne bi,</w:t>
      </w:r>
    </w:p>
    <w:p w:rsidR="00AC6424"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kad je drago i meni i tebi?</w:t>
      </w:r>
      <w:r w:rsidR="00AC6424">
        <w:rPr>
          <w:rFonts w:ascii="Times New Roman" w:hAnsi="Times New Roman" w:cs="Times New Roman"/>
          <w:sz w:val="24"/>
          <w:szCs w:val="24"/>
        </w:rPr>
        <w:t xml:space="preserve"> </w:t>
      </w:r>
    </w:p>
    <w:p w:rsidR="00AC6424" w:rsidRDefault="00AC6424" w:rsidP="00007D67">
      <w:pPr>
        <w:spacing w:line="360" w:lineRule="auto"/>
        <w:jc w:val="both"/>
        <w:rPr>
          <w:rFonts w:ascii="Times New Roman" w:hAnsi="Times New Roman" w:cs="Times New Roman"/>
          <w:sz w:val="24"/>
          <w:szCs w:val="24"/>
        </w:rPr>
      </w:pP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100672">
        <w:rPr>
          <w:rFonts w:ascii="Times New Roman" w:hAnsi="Times New Roman" w:cs="Times New Roman"/>
          <w:sz w:val="24"/>
          <w:szCs w:val="24"/>
        </w:rPr>
        <w:t xml:space="preserve"> 28. veljače 2014. (Sinj)</w:t>
      </w:r>
    </w:p>
    <w:p w:rsidR="00007D67"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Kazivale: Ženski napjevi</w:t>
      </w: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AC6424" w:rsidRPr="00D50E3C" w:rsidRDefault="00D50E3C" w:rsidP="00007D67">
      <w:pPr>
        <w:spacing w:line="360" w:lineRule="auto"/>
        <w:jc w:val="both"/>
        <w:rPr>
          <w:rFonts w:ascii="Times New Roman" w:hAnsi="Times New Roman" w:cs="Times New Roman"/>
          <w:b/>
          <w:sz w:val="24"/>
          <w:szCs w:val="24"/>
        </w:rPr>
      </w:pPr>
      <w:r>
        <w:rPr>
          <w:rFonts w:ascii="Times New Roman" w:hAnsi="Times New Roman" w:cs="Times New Roman"/>
          <w:b/>
          <w:sz w:val="24"/>
          <w:szCs w:val="24"/>
        </w:rPr>
        <w:t>IV.</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Sinju grade, rodno misto moje,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Sinju grade, rodno misto moje,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Sinju grade, rodno misto moje,</w:t>
      </w:r>
    </w:p>
    <w:p w:rsidR="00AC6424"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u tebi se alkarići goje!</w:t>
      </w:r>
    </w:p>
    <w:p w:rsidR="00AC6424" w:rsidRDefault="00AC6424" w:rsidP="00007D67">
      <w:pPr>
        <w:spacing w:line="360" w:lineRule="auto"/>
        <w:jc w:val="both"/>
        <w:rPr>
          <w:rFonts w:ascii="Times New Roman" w:hAnsi="Times New Roman" w:cs="Times New Roman"/>
          <w:sz w:val="24"/>
          <w:szCs w:val="24"/>
        </w:rPr>
      </w:pP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100672">
        <w:rPr>
          <w:rFonts w:ascii="Times New Roman" w:hAnsi="Times New Roman" w:cs="Times New Roman"/>
          <w:sz w:val="24"/>
          <w:szCs w:val="24"/>
        </w:rPr>
        <w:t xml:space="preserve"> 28. veljače 2014. (Sinj)</w:t>
      </w:r>
    </w:p>
    <w:p w:rsidR="00007D67"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Kazivale: Ženski napjevi</w:t>
      </w: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007D67" w:rsidRPr="00D50E3C" w:rsidRDefault="00D50E3C" w:rsidP="00007D67">
      <w:pPr>
        <w:spacing w:line="360" w:lineRule="auto"/>
        <w:jc w:val="both"/>
        <w:rPr>
          <w:rFonts w:ascii="Times New Roman" w:hAnsi="Times New Roman" w:cs="Times New Roman"/>
          <w:b/>
          <w:sz w:val="24"/>
          <w:szCs w:val="24"/>
        </w:rPr>
      </w:pPr>
      <w:r>
        <w:rPr>
          <w:rFonts w:ascii="Times New Roman" w:hAnsi="Times New Roman" w:cs="Times New Roman"/>
          <w:b/>
          <w:sz w:val="24"/>
          <w:szCs w:val="24"/>
        </w:rPr>
        <w:t>V.</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Varala sam šest momaka mladih,</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varala sam šest momaka mladih,</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varala sam šest momaka mladih,</w:t>
      </w:r>
    </w:p>
    <w:p w:rsidR="00AC6424"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i sedmog ću, o tome se radi!</w:t>
      </w:r>
      <w:r w:rsidR="00AC6424">
        <w:rPr>
          <w:rFonts w:ascii="Times New Roman" w:hAnsi="Times New Roman" w:cs="Times New Roman"/>
          <w:sz w:val="24"/>
          <w:szCs w:val="24"/>
        </w:rPr>
        <w:t xml:space="preserve"> </w:t>
      </w:r>
    </w:p>
    <w:p w:rsidR="00AC6424" w:rsidRDefault="00AC6424" w:rsidP="00007D67">
      <w:pPr>
        <w:spacing w:line="360" w:lineRule="auto"/>
        <w:jc w:val="both"/>
        <w:rPr>
          <w:rFonts w:ascii="Times New Roman" w:hAnsi="Times New Roman" w:cs="Times New Roman"/>
          <w:sz w:val="24"/>
          <w:szCs w:val="24"/>
        </w:rPr>
      </w:pP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100672">
        <w:rPr>
          <w:rFonts w:ascii="Times New Roman" w:hAnsi="Times New Roman" w:cs="Times New Roman"/>
          <w:sz w:val="24"/>
          <w:szCs w:val="24"/>
        </w:rPr>
        <w:t xml:space="preserve"> 28. veljače 2014. (Sinj)</w:t>
      </w:r>
    </w:p>
    <w:p w:rsidR="00007D67"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Kazivale: Ženski napjevi</w:t>
      </w: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007D67" w:rsidRPr="00D50E3C" w:rsidRDefault="00D50E3C" w:rsidP="00007D67">
      <w:pPr>
        <w:spacing w:line="360" w:lineRule="auto"/>
        <w:jc w:val="both"/>
        <w:rPr>
          <w:rFonts w:ascii="Times New Roman" w:hAnsi="Times New Roman" w:cs="Times New Roman"/>
          <w:b/>
          <w:sz w:val="24"/>
          <w:szCs w:val="24"/>
        </w:rPr>
      </w:pPr>
      <w:r>
        <w:rPr>
          <w:rFonts w:ascii="Times New Roman" w:hAnsi="Times New Roman" w:cs="Times New Roman"/>
          <w:b/>
          <w:sz w:val="24"/>
          <w:szCs w:val="24"/>
        </w:rPr>
        <w:t>VI.</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Rodi, majko, još jednu ko mene,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rodi</w:t>
      </w:r>
      <w:r w:rsidR="000204CF">
        <w:rPr>
          <w:rFonts w:ascii="Times New Roman" w:hAnsi="Times New Roman" w:cs="Times New Roman"/>
          <w:sz w:val="24"/>
          <w:szCs w:val="24"/>
        </w:rPr>
        <w:t>,</w:t>
      </w:r>
      <w:r>
        <w:rPr>
          <w:rFonts w:ascii="Times New Roman" w:hAnsi="Times New Roman" w:cs="Times New Roman"/>
          <w:sz w:val="24"/>
          <w:szCs w:val="24"/>
        </w:rPr>
        <w:t xml:space="preserve"> majko</w:t>
      </w:r>
      <w:r w:rsidR="000204CF">
        <w:rPr>
          <w:rFonts w:ascii="Times New Roman" w:hAnsi="Times New Roman" w:cs="Times New Roman"/>
          <w:sz w:val="24"/>
          <w:szCs w:val="24"/>
        </w:rPr>
        <w:t>,</w:t>
      </w:r>
      <w:r>
        <w:rPr>
          <w:rFonts w:ascii="Times New Roman" w:hAnsi="Times New Roman" w:cs="Times New Roman"/>
          <w:sz w:val="24"/>
          <w:szCs w:val="24"/>
        </w:rPr>
        <w:t xml:space="preserve"> još jednu ko mene,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rodi</w:t>
      </w:r>
      <w:r w:rsidR="000204CF">
        <w:rPr>
          <w:rFonts w:ascii="Times New Roman" w:hAnsi="Times New Roman" w:cs="Times New Roman"/>
          <w:sz w:val="24"/>
          <w:szCs w:val="24"/>
        </w:rPr>
        <w:t>,</w:t>
      </w:r>
      <w:r>
        <w:rPr>
          <w:rFonts w:ascii="Times New Roman" w:hAnsi="Times New Roman" w:cs="Times New Roman"/>
          <w:sz w:val="24"/>
          <w:szCs w:val="24"/>
        </w:rPr>
        <w:t xml:space="preserve"> majko</w:t>
      </w:r>
      <w:r w:rsidR="000204CF">
        <w:rPr>
          <w:rFonts w:ascii="Times New Roman" w:hAnsi="Times New Roman" w:cs="Times New Roman"/>
          <w:sz w:val="24"/>
          <w:szCs w:val="24"/>
        </w:rPr>
        <w:t>,</w:t>
      </w:r>
      <w:r>
        <w:rPr>
          <w:rFonts w:ascii="Times New Roman" w:hAnsi="Times New Roman" w:cs="Times New Roman"/>
          <w:sz w:val="24"/>
          <w:szCs w:val="24"/>
        </w:rPr>
        <w:t xml:space="preserve"> još jednu ko mene</w:t>
      </w:r>
    </w:p>
    <w:p w:rsidR="00AC6424"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da bećarsko sjeme ne uvene!</w:t>
      </w:r>
    </w:p>
    <w:p w:rsidR="00AC6424" w:rsidRDefault="00AC6424" w:rsidP="00007D67">
      <w:pPr>
        <w:spacing w:line="360" w:lineRule="auto"/>
        <w:jc w:val="both"/>
        <w:rPr>
          <w:rFonts w:ascii="Times New Roman" w:hAnsi="Times New Roman" w:cs="Times New Roman"/>
          <w:sz w:val="24"/>
          <w:szCs w:val="24"/>
        </w:rPr>
      </w:pP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100672">
        <w:rPr>
          <w:rFonts w:ascii="Times New Roman" w:hAnsi="Times New Roman" w:cs="Times New Roman"/>
          <w:sz w:val="24"/>
          <w:szCs w:val="24"/>
        </w:rPr>
        <w:t xml:space="preserve"> 28. veljače 2014. (Sinj)</w:t>
      </w:r>
    </w:p>
    <w:p w:rsidR="00007D67" w:rsidRDefault="00E505EF"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Kazivale: Ženski napje</w:t>
      </w:r>
      <w:r w:rsidR="00AC6424">
        <w:rPr>
          <w:rFonts w:ascii="Times New Roman" w:hAnsi="Times New Roman" w:cs="Times New Roman"/>
          <w:sz w:val="24"/>
          <w:szCs w:val="24"/>
        </w:rPr>
        <w:t>vi</w:t>
      </w:r>
    </w:p>
    <w:p w:rsidR="00007D67" w:rsidRDefault="00100672"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D50E3C" w:rsidRPr="00D50E3C" w:rsidRDefault="00D50E3C" w:rsidP="00007D67">
      <w:pPr>
        <w:spacing w:line="360" w:lineRule="auto"/>
        <w:jc w:val="both"/>
        <w:rPr>
          <w:rFonts w:ascii="Times New Roman" w:hAnsi="Times New Roman" w:cs="Times New Roman"/>
          <w:b/>
          <w:sz w:val="24"/>
          <w:szCs w:val="24"/>
        </w:rPr>
      </w:pPr>
      <w:r>
        <w:rPr>
          <w:rFonts w:ascii="Times New Roman" w:hAnsi="Times New Roman" w:cs="Times New Roman"/>
          <w:b/>
          <w:sz w:val="24"/>
          <w:szCs w:val="24"/>
        </w:rPr>
        <w:t>VII.</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Grlo moje para bisko zvonce,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grlo moje para bisko zvonce,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grlo moje para bisko zvonce,</w:t>
      </w:r>
    </w:p>
    <w:p w:rsidR="00AC6424"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kad zazvoni</w:t>
      </w:r>
      <w:r w:rsidR="004B2893">
        <w:rPr>
          <w:rFonts w:ascii="Times New Roman" w:hAnsi="Times New Roman" w:cs="Times New Roman"/>
          <w:sz w:val="24"/>
          <w:szCs w:val="24"/>
        </w:rPr>
        <w:t>,</w:t>
      </w:r>
      <w:r>
        <w:rPr>
          <w:rFonts w:ascii="Times New Roman" w:hAnsi="Times New Roman" w:cs="Times New Roman"/>
          <w:sz w:val="24"/>
          <w:szCs w:val="24"/>
        </w:rPr>
        <w:t xml:space="preserve"> sve barabe sklone!</w:t>
      </w:r>
    </w:p>
    <w:p w:rsidR="00AC6424" w:rsidRDefault="00AC6424" w:rsidP="00007D67">
      <w:pPr>
        <w:spacing w:line="360" w:lineRule="auto"/>
        <w:jc w:val="both"/>
        <w:rPr>
          <w:rFonts w:ascii="Times New Roman" w:hAnsi="Times New Roman" w:cs="Times New Roman"/>
          <w:sz w:val="24"/>
          <w:szCs w:val="24"/>
        </w:rPr>
      </w:pP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100672">
        <w:rPr>
          <w:rFonts w:ascii="Times New Roman" w:hAnsi="Times New Roman" w:cs="Times New Roman"/>
          <w:sz w:val="24"/>
          <w:szCs w:val="24"/>
        </w:rPr>
        <w:t xml:space="preserve"> 28. veljače 2014. (Sinj)</w:t>
      </w:r>
    </w:p>
    <w:p w:rsidR="00007D67"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Kazivale: Ženski napjevi</w:t>
      </w: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0204CF" w:rsidRPr="00D50E3C" w:rsidRDefault="00D50E3C" w:rsidP="00007D67">
      <w:pPr>
        <w:spacing w:line="360" w:lineRule="auto"/>
        <w:jc w:val="both"/>
        <w:rPr>
          <w:rFonts w:ascii="Times New Roman" w:hAnsi="Times New Roman" w:cs="Times New Roman"/>
          <w:b/>
          <w:sz w:val="24"/>
          <w:szCs w:val="24"/>
        </w:rPr>
      </w:pPr>
      <w:r>
        <w:rPr>
          <w:rFonts w:ascii="Times New Roman" w:hAnsi="Times New Roman" w:cs="Times New Roman"/>
          <w:b/>
          <w:sz w:val="24"/>
          <w:szCs w:val="24"/>
        </w:rPr>
        <w:t>VIII.</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Da je meni dvadeset godina,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dvadeset godina!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Da je meni dvadeset godina,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dvadeset godina,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odavno bi pucala ledina,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pucala ledina!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Odavno bi pucala ledina,</w:t>
      </w:r>
    </w:p>
    <w:p w:rsidR="00AC6424" w:rsidRDefault="004B2893"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007D67">
        <w:rPr>
          <w:rFonts w:ascii="Times New Roman" w:hAnsi="Times New Roman" w:cs="Times New Roman"/>
          <w:sz w:val="24"/>
          <w:szCs w:val="24"/>
        </w:rPr>
        <w:t>ucala ledina!</w:t>
      </w:r>
    </w:p>
    <w:p w:rsidR="00D50E3C" w:rsidRDefault="00D50E3C" w:rsidP="00007D67">
      <w:pPr>
        <w:spacing w:line="360" w:lineRule="auto"/>
        <w:jc w:val="both"/>
        <w:rPr>
          <w:rFonts w:ascii="Times New Roman" w:hAnsi="Times New Roman" w:cs="Times New Roman"/>
          <w:sz w:val="24"/>
          <w:szCs w:val="24"/>
        </w:rPr>
      </w:pP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100672">
        <w:rPr>
          <w:rFonts w:ascii="Times New Roman" w:hAnsi="Times New Roman" w:cs="Times New Roman"/>
          <w:sz w:val="24"/>
          <w:szCs w:val="24"/>
        </w:rPr>
        <w:t xml:space="preserve"> 28. veljače 2014. (Sinj)</w:t>
      </w:r>
    </w:p>
    <w:p w:rsidR="00007D67"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Kazivale: Ženski napjevi</w:t>
      </w: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007D67" w:rsidRDefault="00007D67" w:rsidP="00007D67">
      <w:pPr>
        <w:spacing w:line="360" w:lineRule="auto"/>
        <w:jc w:val="both"/>
        <w:rPr>
          <w:rFonts w:ascii="Times New Roman" w:hAnsi="Times New Roman" w:cs="Times New Roman"/>
          <w:sz w:val="24"/>
          <w:szCs w:val="24"/>
        </w:rPr>
      </w:pPr>
    </w:p>
    <w:p w:rsidR="00D50E3C" w:rsidRPr="00D50E3C" w:rsidRDefault="00D50E3C" w:rsidP="00007D67">
      <w:pPr>
        <w:spacing w:line="360" w:lineRule="auto"/>
        <w:jc w:val="both"/>
        <w:rPr>
          <w:rFonts w:ascii="Times New Roman" w:hAnsi="Times New Roman" w:cs="Times New Roman"/>
          <w:b/>
          <w:sz w:val="24"/>
          <w:szCs w:val="24"/>
        </w:rPr>
      </w:pPr>
      <w:r>
        <w:rPr>
          <w:rFonts w:ascii="Times New Roman" w:hAnsi="Times New Roman" w:cs="Times New Roman"/>
          <w:b/>
          <w:sz w:val="24"/>
          <w:szCs w:val="24"/>
        </w:rPr>
        <w:t>IX.</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Mi volimo našu domovinu,</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našu domovinu!</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Mi volimo našu domovinu,</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našu domovinu!</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Generale Norca, Gotovinu,</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Norca, Gotovinu!</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Generale Norca, Gotovinu,</w:t>
      </w:r>
    </w:p>
    <w:p w:rsidR="00AC6424"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Norca, Gotovinu!</w:t>
      </w:r>
      <w:r w:rsidR="00E505EF">
        <w:rPr>
          <w:rFonts w:ascii="Times New Roman" w:hAnsi="Times New Roman" w:cs="Times New Roman"/>
          <w:sz w:val="24"/>
          <w:szCs w:val="24"/>
        </w:rPr>
        <w:t xml:space="preserve"> </w:t>
      </w:r>
    </w:p>
    <w:p w:rsidR="00AC6424" w:rsidRDefault="00AC6424" w:rsidP="00007D67">
      <w:pPr>
        <w:spacing w:line="360" w:lineRule="auto"/>
        <w:jc w:val="both"/>
        <w:rPr>
          <w:rFonts w:ascii="Times New Roman" w:hAnsi="Times New Roman" w:cs="Times New Roman"/>
          <w:sz w:val="24"/>
          <w:szCs w:val="24"/>
        </w:rPr>
      </w:pP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100672">
        <w:rPr>
          <w:rFonts w:ascii="Times New Roman" w:hAnsi="Times New Roman" w:cs="Times New Roman"/>
          <w:sz w:val="24"/>
          <w:szCs w:val="24"/>
        </w:rPr>
        <w:t xml:space="preserve"> 28. veljače 2014. (Sinj)</w:t>
      </w:r>
    </w:p>
    <w:p w:rsidR="00007D67"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Kazivale: Ženski napjevi</w:t>
      </w: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AC6424" w:rsidRPr="00D50E3C" w:rsidRDefault="00D50E3C" w:rsidP="00007D67">
      <w:pPr>
        <w:spacing w:line="360" w:lineRule="auto"/>
        <w:jc w:val="both"/>
        <w:rPr>
          <w:rFonts w:ascii="Times New Roman" w:hAnsi="Times New Roman" w:cs="Times New Roman"/>
          <w:b/>
          <w:sz w:val="24"/>
          <w:szCs w:val="24"/>
        </w:rPr>
      </w:pPr>
      <w:r>
        <w:rPr>
          <w:rFonts w:ascii="Times New Roman" w:hAnsi="Times New Roman" w:cs="Times New Roman"/>
          <w:b/>
          <w:sz w:val="24"/>
          <w:szCs w:val="24"/>
        </w:rPr>
        <w:t>X.</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Ja san majka od četvero dice,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ne bojim se nijedne curice!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Ja san majka od četvero dice,</w:t>
      </w:r>
    </w:p>
    <w:p w:rsidR="00AC6424" w:rsidRDefault="00007D67" w:rsidP="00007D67">
      <w:pPr>
        <w:tabs>
          <w:tab w:val="left" w:pos="3000"/>
        </w:tabs>
        <w:spacing w:line="360" w:lineRule="auto"/>
        <w:jc w:val="both"/>
        <w:rPr>
          <w:rFonts w:ascii="Times New Roman" w:hAnsi="Times New Roman" w:cs="Times New Roman"/>
          <w:sz w:val="24"/>
          <w:szCs w:val="24"/>
        </w:rPr>
      </w:pPr>
      <w:r>
        <w:rPr>
          <w:rFonts w:ascii="Times New Roman" w:hAnsi="Times New Roman" w:cs="Times New Roman"/>
          <w:sz w:val="24"/>
          <w:szCs w:val="24"/>
        </w:rPr>
        <w:t>ne bojim se n</w:t>
      </w:r>
      <w:r w:rsidR="006D00D6">
        <w:rPr>
          <w:rFonts w:ascii="Times New Roman" w:hAnsi="Times New Roman" w:cs="Times New Roman"/>
          <w:sz w:val="24"/>
          <w:szCs w:val="24"/>
        </w:rPr>
        <w:t>ijedn</w:t>
      </w:r>
      <w:r w:rsidR="00AC6424">
        <w:rPr>
          <w:rFonts w:ascii="Times New Roman" w:hAnsi="Times New Roman" w:cs="Times New Roman"/>
          <w:sz w:val="24"/>
          <w:szCs w:val="24"/>
        </w:rPr>
        <w:t>e curice!</w:t>
      </w:r>
    </w:p>
    <w:p w:rsidR="00AC6424" w:rsidRDefault="00AC6424" w:rsidP="00007D67">
      <w:pPr>
        <w:tabs>
          <w:tab w:val="left" w:pos="3000"/>
        </w:tabs>
        <w:spacing w:line="360" w:lineRule="auto"/>
        <w:jc w:val="both"/>
        <w:rPr>
          <w:rFonts w:ascii="Times New Roman" w:hAnsi="Times New Roman" w:cs="Times New Roman"/>
          <w:sz w:val="24"/>
          <w:szCs w:val="24"/>
        </w:rPr>
      </w:pPr>
    </w:p>
    <w:p w:rsidR="00AC6424" w:rsidRDefault="00AC6424" w:rsidP="00007D67">
      <w:pPr>
        <w:tabs>
          <w:tab w:val="left" w:pos="3000"/>
        </w:tabs>
        <w:spacing w:line="360" w:lineRule="auto"/>
        <w:jc w:val="both"/>
        <w:rPr>
          <w:rFonts w:ascii="Times New Roman" w:hAnsi="Times New Roman" w:cs="Times New Roman"/>
          <w:sz w:val="24"/>
          <w:szCs w:val="24"/>
        </w:rPr>
      </w:pPr>
      <w:r>
        <w:rPr>
          <w:rFonts w:ascii="Times New Roman" w:hAnsi="Times New Roman" w:cs="Times New Roman"/>
          <w:sz w:val="24"/>
          <w:szCs w:val="24"/>
        </w:rPr>
        <w:t>Zapisano:</w:t>
      </w:r>
      <w:r w:rsidR="00100672">
        <w:rPr>
          <w:rFonts w:ascii="Times New Roman" w:hAnsi="Times New Roman" w:cs="Times New Roman"/>
          <w:sz w:val="24"/>
          <w:szCs w:val="24"/>
        </w:rPr>
        <w:t xml:space="preserve"> 28. veljače 2014. (Sinj)</w:t>
      </w:r>
    </w:p>
    <w:p w:rsidR="00007D67" w:rsidRDefault="00AC6424" w:rsidP="00007D67">
      <w:pPr>
        <w:tabs>
          <w:tab w:val="left" w:pos="3000"/>
        </w:tabs>
        <w:spacing w:line="360" w:lineRule="auto"/>
        <w:jc w:val="both"/>
        <w:rPr>
          <w:rFonts w:ascii="Times New Roman" w:hAnsi="Times New Roman" w:cs="Times New Roman"/>
          <w:sz w:val="24"/>
          <w:szCs w:val="24"/>
        </w:rPr>
      </w:pPr>
      <w:r>
        <w:rPr>
          <w:rFonts w:ascii="Times New Roman" w:hAnsi="Times New Roman" w:cs="Times New Roman"/>
          <w:sz w:val="24"/>
          <w:szCs w:val="24"/>
        </w:rPr>
        <w:t>Kazivale: Ženski napjevi</w:t>
      </w:r>
    </w:p>
    <w:p w:rsidR="00AC6424" w:rsidRDefault="00AC6424" w:rsidP="00007D67">
      <w:pPr>
        <w:tabs>
          <w:tab w:val="left" w:pos="3000"/>
        </w:tabs>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D50E3C" w:rsidRDefault="00D50E3C" w:rsidP="00007D67">
      <w:pPr>
        <w:spacing w:line="360" w:lineRule="auto"/>
        <w:jc w:val="both"/>
        <w:rPr>
          <w:rFonts w:ascii="Times New Roman" w:hAnsi="Times New Roman" w:cs="Times New Roman"/>
          <w:sz w:val="24"/>
          <w:szCs w:val="24"/>
        </w:rPr>
      </w:pPr>
    </w:p>
    <w:p w:rsidR="00D50E3C" w:rsidRPr="00D50E3C" w:rsidRDefault="00D50E3C" w:rsidP="00007D67">
      <w:pPr>
        <w:spacing w:line="360" w:lineRule="auto"/>
        <w:jc w:val="both"/>
        <w:rPr>
          <w:rFonts w:ascii="Times New Roman" w:hAnsi="Times New Roman" w:cs="Times New Roman"/>
          <w:b/>
          <w:sz w:val="24"/>
          <w:szCs w:val="24"/>
        </w:rPr>
      </w:pPr>
      <w:r>
        <w:rPr>
          <w:rFonts w:ascii="Times New Roman" w:hAnsi="Times New Roman" w:cs="Times New Roman"/>
          <w:b/>
          <w:sz w:val="24"/>
          <w:szCs w:val="24"/>
        </w:rPr>
        <w:t>XI.</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Zori zoro, pjevaj ptico plava, </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zori zoro, pjevaj ptico plava, </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oj zoro moja!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Ne daj mome draganu da spava,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ne daj mome draganu da spava!</w:t>
      </w:r>
    </w:p>
    <w:p w:rsidR="00AC6424"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Oj zoro moja!</w:t>
      </w:r>
    </w:p>
    <w:p w:rsidR="00AC6424" w:rsidRDefault="00AC6424" w:rsidP="00007D67">
      <w:pPr>
        <w:spacing w:line="360" w:lineRule="auto"/>
        <w:jc w:val="both"/>
        <w:rPr>
          <w:rFonts w:ascii="Times New Roman" w:hAnsi="Times New Roman" w:cs="Times New Roman"/>
          <w:sz w:val="24"/>
          <w:szCs w:val="24"/>
        </w:rPr>
      </w:pP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100672">
        <w:rPr>
          <w:rFonts w:ascii="Times New Roman" w:hAnsi="Times New Roman" w:cs="Times New Roman"/>
          <w:sz w:val="24"/>
          <w:szCs w:val="24"/>
        </w:rPr>
        <w:t xml:space="preserve"> 28. veljače 2014. (Sinj)</w:t>
      </w:r>
    </w:p>
    <w:p w:rsidR="00007D67"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Kazivale: Ženski napjevi</w:t>
      </w: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007D67" w:rsidRPr="00D50E3C" w:rsidRDefault="00D50E3C" w:rsidP="00007D67">
      <w:pPr>
        <w:spacing w:line="360" w:lineRule="auto"/>
        <w:jc w:val="both"/>
        <w:rPr>
          <w:rFonts w:ascii="Times New Roman" w:hAnsi="Times New Roman" w:cs="Times New Roman"/>
          <w:b/>
          <w:sz w:val="24"/>
          <w:szCs w:val="24"/>
        </w:rPr>
      </w:pPr>
      <w:r>
        <w:rPr>
          <w:rFonts w:ascii="Times New Roman" w:hAnsi="Times New Roman" w:cs="Times New Roman"/>
          <w:b/>
          <w:sz w:val="24"/>
          <w:szCs w:val="24"/>
        </w:rPr>
        <w:t>XII.</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Oko Sinja zeleni se trava,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oko Sinja zeleni se trava,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oko Sinja zeleni se trava,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tu je Gospa mesto odabrala!</w:t>
      </w:r>
    </w:p>
    <w:p w:rsidR="00007D67" w:rsidRPr="00667648" w:rsidRDefault="00007D67" w:rsidP="00007D67">
      <w:pPr>
        <w:spacing w:line="360" w:lineRule="auto"/>
        <w:jc w:val="both"/>
        <w:rPr>
          <w:rFonts w:ascii="Times New Roman" w:hAnsi="Times New Roman" w:cs="Times New Roman"/>
          <w:sz w:val="24"/>
          <w:szCs w:val="24"/>
        </w:rPr>
      </w:pPr>
      <w:r w:rsidRPr="00667648">
        <w:rPr>
          <w:rFonts w:ascii="Times New Roman" w:hAnsi="Times New Roman" w:cs="Times New Roman"/>
          <w:sz w:val="24"/>
          <w:szCs w:val="24"/>
        </w:rPr>
        <w:t>Ovo su vam sa Cetine dica</w:t>
      </w:r>
      <w:r>
        <w:rPr>
          <w:rFonts w:ascii="Times New Roman" w:hAnsi="Times New Roman" w:cs="Times New Roman"/>
          <w:sz w:val="24"/>
          <w:szCs w:val="24"/>
        </w:rPr>
        <w:t>,</w:t>
      </w:r>
    </w:p>
    <w:p w:rsidR="00007D67" w:rsidRPr="00667648"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ovo su vam sa C</w:t>
      </w:r>
      <w:r w:rsidRPr="00667648">
        <w:rPr>
          <w:rFonts w:ascii="Times New Roman" w:hAnsi="Times New Roman" w:cs="Times New Roman"/>
          <w:sz w:val="24"/>
          <w:szCs w:val="24"/>
        </w:rPr>
        <w:t>etina dica</w:t>
      </w:r>
      <w:r>
        <w:rPr>
          <w:rFonts w:ascii="Times New Roman" w:hAnsi="Times New Roman" w:cs="Times New Roman"/>
          <w:sz w:val="24"/>
          <w:szCs w:val="24"/>
        </w:rPr>
        <w:t>,</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Pr="00667648">
        <w:rPr>
          <w:rFonts w:ascii="Times New Roman" w:hAnsi="Times New Roman" w:cs="Times New Roman"/>
          <w:sz w:val="24"/>
          <w:szCs w:val="24"/>
        </w:rPr>
        <w:t>j</w:t>
      </w:r>
      <w:r>
        <w:rPr>
          <w:rFonts w:ascii="Times New Roman" w:hAnsi="Times New Roman" w:cs="Times New Roman"/>
          <w:sz w:val="24"/>
          <w:szCs w:val="24"/>
        </w:rPr>
        <w:t>,</w:t>
      </w:r>
      <w:r w:rsidRPr="00667648">
        <w:rPr>
          <w:rFonts w:ascii="Times New Roman" w:hAnsi="Times New Roman" w:cs="Times New Roman"/>
          <w:sz w:val="24"/>
          <w:szCs w:val="24"/>
        </w:rPr>
        <w:t xml:space="preserve"> zoro moja!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Pomogla im Marija Divica,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pomogla im Marija Divica,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oj, zoro moja!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Ovo su vam sa Cetine dica,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ovo su vam sa Cetine dica,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oj, zoro moja!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Pomogla im Marija Divica,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pomogla im Marija Divica</w:t>
      </w:r>
    </w:p>
    <w:p w:rsidR="00AC6424"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oj, zoro moja!</w:t>
      </w:r>
    </w:p>
    <w:p w:rsidR="00AC6424" w:rsidRDefault="00AC6424" w:rsidP="00007D67">
      <w:pPr>
        <w:spacing w:line="360" w:lineRule="auto"/>
        <w:jc w:val="both"/>
        <w:rPr>
          <w:rFonts w:ascii="Times New Roman" w:hAnsi="Times New Roman" w:cs="Times New Roman"/>
          <w:sz w:val="24"/>
          <w:szCs w:val="24"/>
        </w:rPr>
      </w:pP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100672">
        <w:rPr>
          <w:rFonts w:ascii="Times New Roman" w:hAnsi="Times New Roman" w:cs="Times New Roman"/>
          <w:sz w:val="24"/>
          <w:szCs w:val="24"/>
        </w:rPr>
        <w:t xml:space="preserve"> 28. veljače 2014. (Sinj)</w:t>
      </w:r>
    </w:p>
    <w:p w:rsidR="00007D67"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Kazivale: Ženski napjevi</w:t>
      </w: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0204CF" w:rsidRDefault="000204CF" w:rsidP="00007D67">
      <w:pPr>
        <w:spacing w:line="360" w:lineRule="auto"/>
        <w:jc w:val="both"/>
        <w:rPr>
          <w:rFonts w:ascii="Times New Roman" w:hAnsi="Times New Roman" w:cs="Times New Roman"/>
          <w:sz w:val="24"/>
          <w:szCs w:val="24"/>
        </w:rPr>
      </w:pPr>
    </w:p>
    <w:p w:rsidR="00007D67" w:rsidRPr="00020F42" w:rsidRDefault="006505AF" w:rsidP="00192F20">
      <w:pPr>
        <w:pStyle w:val="Naslov2"/>
        <w:rPr>
          <w:rFonts w:ascii="Times New Roman" w:hAnsi="Times New Roman" w:cs="Times New Roman"/>
          <w:color w:val="auto"/>
          <w:sz w:val="28"/>
          <w:szCs w:val="28"/>
        </w:rPr>
      </w:pPr>
      <w:bookmarkStart w:id="39" w:name="_Toc449643561"/>
      <w:r w:rsidRPr="00020F42">
        <w:rPr>
          <w:rFonts w:ascii="Times New Roman" w:hAnsi="Times New Roman" w:cs="Times New Roman"/>
          <w:color w:val="auto"/>
          <w:sz w:val="28"/>
          <w:szCs w:val="28"/>
        </w:rPr>
        <w:t>5</w:t>
      </w:r>
      <w:r w:rsidR="006955EA">
        <w:rPr>
          <w:rFonts w:ascii="Times New Roman" w:hAnsi="Times New Roman" w:cs="Times New Roman"/>
          <w:color w:val="auto"/>
          <w:sz w:val="28"/>
          <w:szCs w:val="28"/>
        </w:rPr>
        <w:t>.</w:t>
      </w:r>
      <w:r w:rsidR="00B47726">
        <w:rPr>
          <w:rFonts w:ascii="Times New Roman" w:hAnsi="Times New Roman" w:cs="Times New Roman"/>
          <w:color w:val="auto"/>
          <w:sz w:val="28"/>
          <w:szCs w:val="28"/>
        </w:rPr>
        <w:t>8</w:t>
      </w:r>
      <w:r w:rsidR="00325BC4" w:rsidRPr="00020F42">
        <w:rPr>
          <w:rFonts w:ascii="Times New Roman" w:hAnsi="Times New Roman" w:cs="Times New Roman"/>
          <w:color w:val="auto"/>
          <w:sz w:val="28"/>
          <w:szCs w:val="28"/>
        </w:rPr>
        <w:t xml:space="preserve">. </w:t>
      </w:r>
      <w:r w:rsidR="00007D67" w:rsidRPr="00020F42">
        <w:rPr>
          <w:rFonts w:ascii="Times New Roman" w:hAnsi="Times New Roman" w:cs="Times New Roman"/>
          <w:color w:val="auto"/>
          <w:sz w:val="28"/>
          <w:szCs w:val="28"/>
        </w:rPr>
        <w:t>Poslovice</w:t>
      </w:r>
      <w:bookmarkEnd w:id="39"/>
    </w:p>
    <w:p w:rsidR="00B47726" w:rsidRPr="00111C0D" w:rsidRDefault="006505AF" w:rsidP="00192F20">
      <w:pPr>
        <w:pStyle w:val="Naslov3"/>
        <w:rPr>
          <w:rFonts w:ascii="Times New Roman" w:hAnsi="Times New Roman" w:cs="Times New Roman"/>
          <w:color w:val="auto"/>
          <w:sz w:val="28"/>
          <w:szCs w:val="28"/>
        </w:rPr>
      </w:pPr>
      <w:bookmarkStart w:id="40" w:name="_Toc449643562"/>
      <w:r w:rsidRPr="00111C0D">
        <w:rPr>
          <w:rFonts w:ascii="Times New Roman" w:hAnsi="Times New Roman" w:cs="Times New Roman"/>
          <w:color w:val="auto"/>
          <w:sz w:val="28"/>
          <w:szCs w:val="28"/>
        </w:rPr>
        <w:t>5</w:t>
      </w:r>
      <w:r w:rsidR="00B47726" w:rsidRPr="00111C0D">
        <w:rPr>
          <w:rFonts w:ascii="Times New Roman" w:hAnsi="Times New Roman" w:cs="Times New Roman"/>
          <w:color w:val="auto"/>
          <w:sz w:val="28"/>
          <w:szCs w:val="28"/>
        </w:rPr>
        <w:t>.8</w:t>
      </w:r>
      <w:r w:rsidR="00BA5D8E" w:rsidRPr="00111C0D">
        <w:rPr>
          <w:rFonts w:ascii="Times New Roman" w:hAnsi="Times New Roman" w:cs="Times New Roman"/>
          <w:color w:val="auto"/>
          <w:sz w:val="28"/>
          <w:szCs w:val="28"/>
        </w:rPr>
        <w:t>.</w:t>
      </w:r>
      <w:r w:rsidR="00325BC4" w:rsidRPr="00111C0D">
        <w:rPr>
          <w:rFonts w:ascii="Times New Roman" w:hAnsi="Times New Roman" w:cs="Times New Roman"/>
          <w:color w:val="auto"/>
          <w:sz w:val="28"/>
          <w:szCs w:val="28"/>
        </w:rPr>
        <w:t>1.</w:t>
      </w:r>
      <w:r w:rsidR="00B47726" w:rsidRPr="00111C0D">
        <w:rPr>
          <w:rFonts w:ascii="Times New Roman" w:hAnsi="Times New Roman" w:cs="Times New Roman"/>
          <w:color w:val="auto"/>
          <w:sz w:val="28"/>
          <w:szCs w:val="28"/>
        </w:rPr>
        <w:t xml:space="preserve"> Poslovice ili izreke?</w:t>
      </w:r>
      <w:bookmarkEnd w:id="40"/>
    </w:p>
    <w:p w:rsidR="00397EBD" w:rsidRDefault="00397EBD" w:rsidP="00397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Poslovice spadaju u najjednostavnije ili najsitnije oblike, odnosno minijature ili mikrostrukture (usp. Kekez 1986: 5).</w:t>
      </w:r>
      <w:r w:rsidR="00B47726">
        <w:rPr>
          <w:rFonts w:ascii="Times New Roman" w:hAnsi="Times New Roman" w:cs="Times New Roman"/>
          <w:sz w:val="24"/>
          <w:szCs w:val="24"/>
        </w:rPr>
        <w:t xml:space="preserve"> </w:t>
      </w:r>
      <w:r>
        <w:rPr>
          <w:rFonts w:ascii="Times New Roman" w:hAnsi="Times New Roman" w:cs="Times New Roman"/>
          <w:sz w:val="24"/>
          <w:szCs w:val="24"/>
        </w:rPr>
        <w:t xml:space="preserve">Riječ je o iskustvenim predodžbama, odnosno globalnim metaforama – </w:t>
      </w:r>
      <w:r w:rsidR="00112A05">
        <w:rPr>
          <w:rFonts w:ascii="Times New Roman" w:hAnsi="Times New Roman" w:cs="Times New Roman"/>
          <w:sz w:val="24"/>
          <w:szCs w:val="24"/>
        </w:rPr>
        <w:t>preciznim slikovitim izrekama, koje</w:t>
      </w:r>
      <w:r>
        <w:rPr>
          <w:rFonts w:ascii="Times New Roman" w:hAnsi="Times New Roman" w:cs="Times New Roman"/>
          <w:sz w:val="24"/>
          <w:szCs w:val="24"/>
        </w:rPr>
        <w:t xml:space="preserve"> </w:t>
      </w:r>
      <w:r w:rsidR="00CA6806">
        <w:rPr>
          <w:rFonts w:ascii="Times New Roman" w:hAnsi="Times New Roman" w:cs="Times New Roman"/>
          <w:sz w:val="24"/>
          <w:szCs w:val="24"/>
        </w:rPr>
        <w:t>u</w:t>
      </w:r>
      <w:r>
        <w:rPr>
          <w:rFonts w:ascii="Times New Roman" w:hAnsi="Times New Roman" w:cs="Times New Roman"/>
          <w:sz w:val="24"/>
          <w:szCs w:val="24"/>
        </w:rPr>
        <w:t>općava</w:t>
      </w:r>
      <w:r w:rsidR="00112A05">
        <w:rPr>
          <w:rFonts w:ascii="Times New Roman" w:hAnsi="Times New Roman" w:cs="Times New Roman"/>
          <w:sz w:val="24"/>
          <w:szCs w:val="24"/>
        </w:rPr>
        <w:t>ju</w:t>
      </w:r>
      <w:r>
        <w:rPr>
          <w:rFonts w:ascii="Times New Roman" w:hAnsi="Times New Roman" w:cs="Times New Roman"/>
          <w:sz w:val="24"/>
          <w:szCs w:val="24"/>
        </w:rPr>
        <w:t xml:space="preserve"> i tipizira</w:t>
      </w:r>
      <w:r w:rsidR="00112A05">
        <w:rPr>
          <w:rFonts w:ascii="Times New Roman" w:hAnsi="Times New Roman" w:cs="Times New Roman"/>
          <w:sz w:val="24"/>
          <w:szCs w:val="24"/>
        </w:rPr>
        <w:t>ju</w:t>
      </w:r>
      <w:r>
        <w:rPr>
          <w:rFonts w:ascii="Times New Roman" w:hAnsi="Times New Roman" w:cs="Times New Roman"/>
          <w:sz w:val="24"/>
          <w:szCs w:val="24"/>
        </w:rPr>
        <w:t xml:space="preserve"> raznovrsne životne pojave (</w:t>
      </w:r>
      <w:r w:rsidR="000204CF">
        <w:rPr>
          <w:rFonts w:ascii="Times New Roman" w:hAnsi="Times New Roman" w:cs="Times New Roman"/>
          <w:sz w:val="24"/>
          <w:szCs w:val="24"/>
        </w:rPr>
        <w:t xml:space="preserve">usp. </w:t>
      </w:r>
      <w:r w:rsidR="00F31701">
        <w:rPr>
          <w:rFonts w:ascii="Times New Roman" w:hAnsi="Times New Roman" w:cs="Times New Roman"/>
          <w:i/>
          <w:sz w:val="24"/>
          <w:szCs w:val="24"/>
        </w:rPr>
        <w:t>op. cit.</w:t>
      </w:r>
      <w:r w:rsidR="00CA6806">
        <w:rPr>
          <w:rFonts w:ascii="Times New Roman" w:hAnsi="Times New Roman" w:cs="Times New Roman"/>
          <w:sz w:val="24"/>
          <w:szCs w:val="24"/>
        </w:rPr>
        <w:t xml:space="preserve">: </w:t>
      </w:r>
      <w:r>
        <w:rPr>
          <w:rFonts w:ascii="Times New Roman" w:hAnsi="Times New Roman" w:cs="Times New Roman"/>
          <w:sz w:val="24"/>
          <w:szCs w:val="24"/>
        </w:rPr>
        <w:t>52).</w:t>
      </w:r>
    </w:p>
    <w:p w:rsidR="00B47726" w:rsidRDefault="00B47726" w:rsidP="00397EB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Vrlo su bliske poeziji jer ih odlikuje slikovnost, emocija i ve</w:t>
      </w:r>
      <w:r w:rsidR="009B4896">
        <w:rPr>
          <w:rFonts w:ascii="Times New Roman" w:hAnsi="Times New Roman" w:cs="Times New Roman"/>
          <w:sz w:val="24"/>
          <w:szCs w:val="24"/>
        </w:rPr>
        <w:t>r</w:t>
      </w:r>
      <w:r>
        <w:rPr>
          <w:rFonts w:ascii="Times New Roman" w:hAnsi="Times New Roman" w:cs="Times New Roman"/>
          <w:sz w:val="24"/>
          <w:szCs w:val="24"/>
        </w:rPr>
        <w:t xml:space="preserve">sifikacija. Poslovice segmentiraju životne pojavnosti te im je faktura vrlo značajno stilsko sredstvo. J. Kekez ističe da su prave poslovice one koje su sintaktički i semantički potpune – apstrahiraju životno iskustvo u poentirani zaključak. </w:t>
      </w:r>
      <w:r w:rsidR="00CA6806">
        <w:rPr>
          <w:rFonts w:ascii="Times New Roman" w:hAnsi="Times New Roman" w:cs="Times New Roman"/>
          <w:sz w:val="24"/>
          <w:szCs w:val="24"/>
        </w:rPr>
        <w:t>Poslovica se može</w:t>
      </w:r>
      <w:r>
        <w:rPr>
          <w:rFonts w:ascii="Times New Roman" w:hAnsi="Times New Roman" w:cs="Times New Roman"/>
          <w:sz w:val="24"/>
          <w:szCs w:val="24"/>
        </w:rPr>
        <w:t xml:space="preserve"> sastojati od jednodijelne ili dvodijelne rečenice (</w:t>
      </w:r>
      <w:r w:rsidR="00F6007F">
        <w:rPr>
          <w:rFonts w:ascii="Times New Roman" w:hAnsi="Times New Roman" w:cs="Times New Roman"/>
          <w:sz w:val="24"/>
          <w:szCs w:val="24"/>
        </w:rPr>
        <w:t xml:space="preserve">tada govorimo o </w:t>
      </w:r>
      <w:r>
        <w:rPr>
          <w:rFonts w:ascii="Times New Roman" w:hAnsi="Times New Roman" w:cs="Times New Roman"/>
          <w:sz w:val="24"/>
          <w:szCs w:val="24"/>
        </w:rPr>
        <w:t>b</w:t>
      </w:r>
      <w:r w:rsidR="00F6007F">
        <w:rPr>
          <w:rFonts w:ascii="Times New Roman" w:hAnsi="Times New Roman" w:cs="Times New Roman"/>
          <w:sz w:val="24"/>
          <w:szCs w:val="24"/>
        </w:rPr>
        <w:t>inarnoj kompoziciji</w:t>
      </w:r>
      <w:r>
        <w:rPr>
          <w:rFonts w:ascii="Times New Roman" w:hAnsi="Times New Roman" w:cs="Times New Roman"/>
          <w:sz w:val="24"/>
          <w:szCs w:val="24"/>
        </w:rPr>
        <w:t>)</w:t>
      </w:r>
      <w:r w:rsidR="00F6007F">
        <w:rPr>
          <w:rFonts w:ascii="Times New Roman" w:hAnsi="Times New Roman" w:cs="Times New Roman"/>
          <w:sz w:val="24"/>
          <w:szCs w:val="24"/>
        </w:rPr>
        <w:t>. Često je stilsko sredstvo u poslovicama metafora, a odlikuje ju vanjska i unutarnja rima. Stih karakterističan za poslovicu nazivamo paremiakus. Nerijetko se smještaju i u narodne stihove – osmerce i deseterce. Drugi su paremiološki tip izreke koje asociraju na stvaran događaj i ne teže općoj valjanosti – izrazito su kontekstualno uvjetovane. Može ih se prepoznati  već na formalnoj razini jer su kraće – najčešće je rije</w:t>
      </w:r>
      <w:r w:rsidR="00CA6806">
        <w:rPr>
          <w:rFonts w:ascii="Times New Roman" w:hAnsi="Times New Roman" w:cs="Times New Roman"/>
          <w:sz w:val="24"/>
          <w:szCs w:val="24"/>
        </w:rPr>
        <w:t>č o sintagmatskim cjelinama koje</w:t>
      </w:r>
      <w:r w:rsidR="00F6007F">
        <w:rPr>
          <w:rFonts w:ascii="Times New Roman" w:hAnsi="Times New Roman" w:cs="Times New Roman"/>
          <w:sz w:val="24"/>
          <w:szCs w:val="24"/>
        </w:rPr>
        <w:t xml:space="preserve"> nam mogu vrlo malo značiti izvan konteksta. Osim ovih dvaju tipova poslovica, Kekez navodi još i dijaloške poslovice ili poslovice-pitalice, poslovice-anegdote ili poslovice-pričice </w:t>
      </w:r>
      <w:r w:rsidR="000204CF">
        <w:rPr>
          <w:rFonts w:ascii="Times New Roman" w:hAnsi="Times New Roman" w:cs="Times New Roman"/>
          <w:sz w:val="24"/>
          <w:szCs w:val="24"/>
        </w:rPr>
        <w:t>te paremiologizme (frazeologizme</w:t>
      </w:r>
      <w:r w:rsidR="00F6007F">
        <w:rPr>
          <w:rFonts w:ascii="Times New Roman" w:hAnsi="Times New Roman" w:cs="Times New Roman"/>
          <w:sz w:val="24"/>
          <w:szCs w:val="24"/>
        </w:rPr>
        <w:t>, poredbe, metafore). Kekez ističe da poslovica latentno živi usmeno, ali da pretežu primjeri koji su oblikovani</w:t>
      </w:r>
      <w:r w:rsidR="00085D29">
        <w:rPr>
          <w:rFonts w:ascii="Times New Roman" w:hAnsi="Times New Roman" w:cs="Times New Roman"/>
          <w:sz w:val="24"/>
          <w:szCs w:val="24"/>
        </w:rPr>
        <w:t xml:space="preserve"> tehnikom pisma (usp. Kekez 1998a</w:t>
      </w:r>
      <w:r w:rsidR="00F6007F">
        <w:rPr>
          <w:rFonts w:ascii="Times New Roman" w:hAnsi="Times New Roman" w:cs="Times New Roman"/>
          <w:sz w:val="24"/>
          <w:szCs w:val="24"/>
        </w:rPr>
        <w:t xml:space="preserve">). </w:t>
      </w:r>
      <w:r w:rsidR="00397EBD">
        <w:rPr>
          <w:rFonts w:ascii="Times New Roman" w:hAnsi="Times New Roman" w:cs="Times New Roman"/>
          <w:sz w:val="24"/>
          <w:szCs w:val="24"/>
        </w:rPr>
        <w:t xml:space="preserve">Zanimljivost je da Kekez 1986. </w:t>
      </w:r>
      <w:r w:rsidR="00CA6806">
        <w:rPr>
          <w:rFonts w:ascii="Times New Roman" w:hAnsi="Times New Roman" w:cs="Times New Roman"/>
          <w:sz w:val="24"/>
          <w:szCs w:val="24"/>
        </w:rPr>
        <w:t xml:space="preserve">godine </w:t>
      </w:r>
      <w:r w:rsidR="00397EBD">
        <w:rPr>
          <w:rFonts w:ascii="Times New Roman" w:hAnsi="Times New Roman" w:cs="Times New Roman"/>
          <w:sz w:val="24"/>
          <w:szCs w:val="24"/>
        </w:rPr>
        <w:t>ističe da je paremiološkoga gradiva najviše u djelima koja su vezana uz Dalmatinsku zagoru jer je riječ o „ruralnim ambijentima, bogatima usmenom književnošću“ (</w:t>
      </w:r>
      <w:r w:rsidR="00A60FEF">
        <w:rPr>
          <w:rFonts w:ascii="Times New Roman" w:hAnsi="Times New Roman" w:cs="Times New Roman"/>
          <w:sz w:val="24"/>
          <w:szCs w:val="24"/>
        </w:rPr>
        <w:t xml:space="preserve">usp. </w:t>
      </w:r>
      <w:r w:rsidR="00397EBD">
        <w:rPr>
          <w:rFonts w:ascii="Times New Roman" w:hAnsi="Times New Roman" w:cs="Times New Roman"/>
          <w:sz w:val="24"/>
          <w:szCs w:val="24"/>
        </w:rPr>
        <w:t>Kekez 1986: 38).</w:t>
      </w:r>
      <w:r>
        <w:rPr>
          <w:rFonts w:ascii="Times New Roman" w:hAnsi="Times New Roman" w:cs="Times New Roman"/>
          <w:sz w:val="24"/>
          <w:szCs w:val="24"/>
        </w:rPr>
        <w:t xml:space="preserve"> </w:t>
      </w:r>
    </w:p>
    <w:p w:rsidR="009E6097" w:rsidRDefault="00F6007F" w:rsidP="009E609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 ovom</w:t>
      </w:r>
      <w:r w:rsidR="00CA6806">
        <w:rPr>
          <w:rFonts w:ascii="Times New Roman" w:hAnsi="Times New Roman" w:cs="Times New Roman"/>
          <w:sz w:val="24"/>
          <w:szCs w:val="24"/>
        </w:rPr>
        <w:t>e</w:t>
      </w:r>
      <w:r>
        <w:rPr>
          <w:rFonts w:ascii="Times New Roman" w:hAnsi="Times New Roman" w:cs="Times New Roman"/>
          <w:sz w:val="24"/>
          <w:szCs w:val="24"/>
        </w:rPr>
        <w:t xml:space="preserve"> sam istraživanju prikupila samo prave poslovice jer smatram da su mi najuhvatljivija građa. Kad bih išla istraživati sveukupni paremiološki korpus, rad bi bio preopsežan. </w:t>
      </w:r>
      <w:r w:rsidR="00397EBD">
        <w:rPr>
          <w:rFonts w:ascii="Times New Roman" w:hAnsi="Times New Roman" w:cs="Times New Roman"/>
          <w:sz w:val="24"/>
          <w:szCs w:val="24"/>
        </w:rPr>
        <w:t>U zabilježenu korpusu jednako su zastupljene i jednodijelne i dvodijelne poslovice, a sve imaju u sebi inkorporiranu određenu mudrost, ponekad začudnu, a ponekad i s komičnim efektom (npr. poslovica br. 23).</w:t>
      </w:r>
      <w:r w:rsidR="00112A05">
        <w:rPr>
          <w:rFonts w:ascii="Times New Roman" w:hAnsi="Times New Roman" w:cs="Times New Roman"/>
          <w:sz w:val="24"/>
          <w:szCs w:val="24"/>
        </w:rPr>
        <w:t xml:space="preserve"> Ako promatramo značenjska polja, mogli bismo reći da najveći broj zabilježenih poslovica pripada filozofskom</w:t>
      </w:r>
      <w:r w:rsidR="00CA6806">
        <w:rPr>
          <w:rFonts w:ascii="Times New Roman" w:hAnsi="Times New Roman" w:cs="Times New Roman"/>
          <w:sz w:val="24"/>
          <w:szCs w:val="24"/>
        </w:rPr>
        <w:t>u</w:t>
      </w:r>
      <w:r w:rsidR="00112A05">
        <w:rPr>
          <w:rFonts w:ascii="Times New Roman" w:hAnsi="Times New Roman" w:cs="Times New Roman"/>
          <w:sz w:val="24"/>
          <w:szCs w:val="24"/>
        </w:rPr>
        <w:t xml:space="preserve"> i sociološkom</w:t>
      </w:r>
      <w:r w:rsidR="00CA6806">
        <w:rPr>
          <w:rFonts w:ascii="Times New Roman" w:hAnsi="Times New Roman" w:cs="Times New Roman"/>
          <w:sz w:val="24"/>
          <w:szCs w:val="24"/>
        </w:rPr>
        <w:t>u</w:t>
      </w:r>
      <w:r w:rsidR="00085D29">
        <w:rPr>
          <w:rFonts w:ascii="Times New Roman" w:hAnsi="Times New Roman" w:cs="Times New Roman"/>
          <w:sz w:val="24"/>
          <w:szCs w:val="24"/>
        </w:rPr>
        <w:t xml:space="preserve"> semantičkom polju. Kekez (</w:t>
      </w:r>
      <w:r w:rsidR="00085D29">
        <w:rPr>
          <w:rFonts w:ascii="Times New Roman" w:hAnsi="Times New Roman" w:cs="Times New Roman"/>
          <w:i/>
          <w:sz w:val="24"/>
          <w:szCs w:val="24"/>
        </w:rPr>
        <w:t>ibid.</w:t>
      </w:r>
      <w:r w:rsidR="00112A05">
        <w:rPr>
          <w:rFonts w:ascii="Times New Roman" w:hAnsi="Times New Roman" w:cs="Times New Roman"/>
          <w:sz w:val="24"/>
          <w:szCs w:val="24"/>
        </w:rPr>
        <w:t>) spominje još i historijsko, etnološko i politološko semantičko polje, a</w:t>
      </w:r>
      <w:r w:rsidR="00CA6806">
        <w:rPr>
          <w:rFonts w:ascii="Times New Roman" w:hAnsi="Times New Roman" w:cs="Times New Roman"/>
          <w:sz w:val="24"/>
          <w:szCs w:val="24"/>
        </w:rPr>
        <w:t>li takvih primjera nisam uspjela</w:t>
      </w:r>
      <w:r w:rsidR="00112A05">
        <w:rPr>
          <w:rFonts w:ascii="Times New Roman" w:hAnsi="Times New Roman" w:cs="Times New Roman"/>
          <w:sz w:val="24"/>
          <w:szCs w:val="24"/>
        </w:rPr>
        <w:t xml:space="preserve"> pronaći u ovome istraživačkom radu. </w:t>
      </w:r>
    </w:p>
    <w:p w:rsidR="009E6097" w:rsidRPr="009E6097" w:rsidRDefault="009E6097" w:rsidP="009E6097">
      <w:pPr>
        <w:spacing w:line="360" w:lineRule="auto"/>
        <w:ind w:firstLine="708"/>
        <w:jc w:val="both"/>
        <w:rPr>
          <w:rFonts w:ascii="Times New Roman" w:hAnsi="Times New Roman" w:cs="Times New Roman"/>
          <w:sz w:val="24"/>
          <w:szCs w:val="24"/>
        </w:rPr>
      </w:pPr>
    </w:p>
    <w:p w:rsidR="00325BC4" w:rsidRDefault="006505AF" w:rsidP="00192F20">
      <w:pPr>
        <w:pStyle w:val="Naslov3"/>
        <w:rPr>
          <w:rFonts w:ascii="Times New Roman" w:hAnsi="Times New Roman" w:cs="Times New Roman"/>
          <w:color w:val="auto"/>
          <w:sz w:val="28"/>
          <w:szCs w:val="28"/>
        </w:rPr>
      </w:pPr>
      <w:bookmarkStart w:id="41" w:name="_Toc449643563"/>
      <w:r w:rsidRPr="00111C0D">
        <w:rPr>
          <w:rFonts w:ascii="Times New Roman" w:hAnsi="Times New Roman" w:cs="Times New Roman"/>
          <w:color w:val="auto"/>
          <w:sz w:val="28"/>
          <w:szCs w:val="28"/>
        </w:rPr>
        <w:t>5</w:t>
      </w:r>
      <w:r w:rsidR="00F6007F" w:rsidRPr="00111C0D">
        <w:rPr>
          <w:rFonts w:ascii="Times New Roman" w:hAnsi="Times New Roman" w:cs="Times New Roman"/>
          <w:color w:val="auto"/>
          <w:sz w:val="28"/>
          <w:szCs w:val="28"/>
        </w:rPr>
        <w:t>.8</w:t>
      </w:r>
      <w:r w:rsidR="00325BC4" w:rsidRPr="00111C0D">
        <w:rPr>
          <w:rFonts w:ascii="Times New Roman" w:hAnsi="Times New Roman" w:cs="Times New Roman"/>
          <w:color w:val="auto"/>
          <w:sz w:val="28"/>
          <w:szCs w:val="28"/>
        </w:rPr>
        <w:t>.2. Zapisi</w:t>
      </w:r>
      <w:bookmarkEnd w:id="41"/>
    </w:p>
    <w:p w:rsidR="00111C0D" w:rsidRPr="00111C0D" w:rsidRDefault="00111C0D" w:rsidP="00111C0D"/>
    <w:p w:rsidR="00AC6424" w:rsidRDefault="00AC6424" w:rsidP="00007D67">
      <w:pPr>
        <w:spacing w:line="360" w:lineRule="auto"/>
        <w:jc w:val="both"/>
        <w:rPr>
          <w:rFonts w:ascii="Times New Roman" w:hAnsi="Times New Roman" w:cs="Times New Roman"/>
          <w:b/>
          <w:sz w:val="24"/>
          <w:szCs w:val="24"/>
        </w:rPr>
      </w:pPr>
      <w:r>
        <w:rPr>
          <w:rFonts w:ascii="Times New Roman" w:hAnsi="Times New Roman" w:cs="Times New Roman"/>
          <w:b/>
          <w:sz w:val="24"/>
          <w:szCs w:val="24"/>
        </w:rPr>
        <w:t>a. Poslovice I.</w:t>
      </w:r>
    </w:p>
    <w:p w:rsidR="00007D67" w:rsidRDefault="00EE0690" w:rsidP="00007D67">
      <w:pPr>
        <w:spacing w:line="360" w:lineRule="auto"/>
        <w:jc w:val="both"/>
        <w:rPr>
          <w:rFonts w:ascii="Times New Roman" w:hAnsi="Times New Roman" w:cs="Times New Roman"/>
          <w:sz w:val="24"/>
          <w:szCs w:val="24"/>
        </w:rPr>
      </w:pPr>
      <w:r w:rsidRPr="00E20837">
        <w:rPr>
          <w:rFonts w:ascii="Times New Roman" w:hAnsi="Times New Roman" w:cs="Times New Roman"/>
          <w:b/>
          <w:sz w:val="24"/>
          <w:szCs w:val="24"/>
        </w:rPr>
        <w:t>1.</w:t>
      </w:r>
      <w:r>
        <w:rPr>
          <w:rFonts w:ascii="Times New Roman" w:hAnsi="Times New Roman" w:cs="Times New Roman"/>
          <w:sz w:val="24"/>
          <w:szCs w:val="24"/>
        </w:rPr>
        <w:t xml:space="preserve"> </w:t>
      </w:r>
      <w:r w:rsidR="00007D67">
        <w:rPr>
          <w:rFonts w:ascii="Times New Roman" w:hAnsi="Times New Roman" w:cs="Times New Roman"/>
          <w:sz w:val="24"/>
          <w:szCs w:val="24"/>
        </w:rPr>
        <w:t>U radiše svega biše, a u štediše još više!</w:t>
      </w:r>
      <w:r w:rsidR="00AC6424">
        <w:rPr>
          <w:rFonts w:ascii="Times New Roman" w:hAnsi="Times New Roman" w:cs="Times New Roman"/>
          <w:sz w:val="24"/>
          <w:szCs w:val="24"/>
        </w:rPr>
        <w:t xml:space="preserve"> </w:t>
      </w:r>
    </w:p>
    <w:p w:rsidR="00007D67" w:rsidRDefault="00EE0690" w:rsidP="00007D67">
      <w:pPr>
        <w:spacing w:line="360" w:lineRule="auto"/>
        <w:jc w:val="both"/>
        <w:rPr>
          <w:rFonts w:ascii="Times New Roman" w:hAnsi="Times New Roman" w:cs="Times New Roman"/>
          <w:sz w:val="24"/>
          <w:szCs w:val="24"/>
        </w:rPr>
      </w:pPr>
      <w:r w:rsidRPr="00E20837">
        <w:rPr>
          <w:rFonts w:ascii="Times New Roman" w:hAnsi="Times New Roman" w:cs="Times New Roman"/>
          <w:b/>
          <w:sz w:val="24"/>
          <w:szCs w:val="24"/>
        </w:rPr>
        <w:t>2.</w:t>
      </w:r>
      <w:r>
        <w:rPr>
          <w:rFonts w:ascii="Times New Roman" w:hAnsi="Times New Roman" w:cs="Times New Roman"/>
          <w:sz w:val="24"/>
          <w:szCs w:val="24"/>
        </w:rPr>
        <w:t xml:space="preserve"> </w:t>
      </w:r>
      <w:r w:rsidR="00007D67">
        <w:rPr>
          <w:rFonts w:ascii="Times New Roman" w:hAnsi="Times New Roman" w:cs="Times New Roman"/>
          <w:sz w:val="24"/>
          <w:szCs w:val="24"/>
        </w:rPr>
        <w:t>Pitat će te starost di ti je bila mladost!</w:t>
      </w:r>
      <w:r w:rsidR="00AC6424">
        <w:rPr>
          <w:rFonts w:ascii="Times New Roman" w:hAnsi="Times New Roman" w:cs="Times New Roman"/>
          <w:sz w:val="24"/>
          <w:szCs w:val="24"/>
        </w:rPr>
        <w:t xml:space="preserve"> </w:t>
      </w:r>
    </w:p>
    <w:p w:rsidR="00007D67" w:rsidRPr="006D15F1" w:rsidRDefault="00EE0690" w:rsidP="00007D67">
      <w:pPr>
        <w:spacing w:line="360" w:lineRule="auto"/>
        <w:jc w:val="both"/>
        <w:rPr>
          <w:rFonts w:ascii="Times New Roman" w:hAnsi="Times New Roman" w:cs="Times New Roman"/>
          <w:sz w:val="24"/>
          <w:szCs w:val="24"/>
        </w:rPr>
      </w:pPr>
      <w:r w:rsidRPr="00E20837">
        <w:rPr>
          <w:rFonts w:ascii="Times New Roman" w:hAnsi="Times New Roman" w:cs="Times New Roman"/>
          <w:b/>
          <w:sz w:val="24"/>
          <w:szCs w:val="24"/>
        </w:rPr>
        <w:t>3.</w:t>
      </w:r>
      <w:r w:rsidRPr="006D15F1">
        <w:rPr>
          <w:rFonts w:ascii="Times New Roman" w:hAnsi="Times New Roman" w:cs="Times New Roman"/>
          <w:sz w:val="24"/>
          <w:szCs w:val="24"/>
        </w:rPr>
        <w:t xml:space="preserve"> </w:t>
      </w:r>
      <w:r w:rsidR="006D15F1" w:rsidRPr="006D15F1">
        <w:rPr>
          <w:rFonts w:ascii="Times New Roman" w:hAnsi="Times New Roman" w:cs="Times New Roman"/>
          <w:sz w:val="24"/>
          <w:szCs w:val="24"/>
        </w:rPr>
        <w:t>Bolje se rodit bez nike stvari nego bez sriće.</w:t>
      </w:r>
      <w:r w:rsidR="00AC6424">
        <w:rPr>
          <w:rFonts w:ascii="Times New Roman" w:hAnsi="Times New Roman" w:cs="Times New Roman"/>
          <w:sz w:val="24"/>
          <w:szCs w:val="24"/>
        </w:rPr>
        <w:t xml:space="preserve"> </w:t>
      </w:r>
    </w:p>
    <w:p w:rsidR="00007D67" w:rsidRDefault="00EE0690" w:rsidP="00007D67">
      <w:pPr>
        <w:spacing w:line="360" w:lineRule="auto"/>
        <w:jc w:val="both"/>
        <w:rPr>
          <w:rFonts w:ascii="Times New Roman" w:hAnsi="Times New Roman" w:cs="Times New Roman"/>
          <w:sz w:val="24"/>
          <w:szCs w:val="24"/>
        </w:rPr>
      </w:pPr>
      <w:r w:rsidRPr="00E20837">
        <w:rPr>
          <w:rFonts w:ascii="Times New Roman" w:hAnsi="Times New Roman" w:cs="Times New Roman"/>
          <w:b/>
          <w:sz w:val="24"/>
          <w:szCs w:val="24"/>
        </w:rPr>
        <w:t>4</w:t>
      </w:r>
      <w:r>
        <w:rPr>
          <w:rFonts w:ascii="Times New Roman" w:hAnsi="Times New Roman" w:cs="Times New Roman"/>
          <w:sz w:val="24"/>
          <w:szCs w:val="24"/>
        </w:rPr>
        <w:t xml:space="preserve">. </w:t>
      </w:r>
      <w:r w:rsidR="00007D67">
        <w:rPr>
          <w:rFonts w:ascii="Times New Roman" w:hAnsi="Times New Roman" w:cs="Times New Roman"/>
          <w:sz w:val="24"/>
          <w:szCs w:val="24"/>
        </w:rPr>
        <w:t>Iz mire đavli vire.</w:t>
      </w:r>
      <w:r w:rsidR="00AC6424">
        <w:rPr>
          <w:rFonts w:ascii="Times New Roman" w:hAnsi="Times New Roman" w:cs="Times New Roman"/>
          <w:sz w:val="24"/>
          <w:szCs w:val="24"/>
        </w:rPr>
        <w:t xml:space="preserve"> </w:t>
      </w:r>
    </w:p>
    <w:p w:rsidR="00007D67" w:rsidRDefault="006D15F1" w:rsidP="00007D67">
      <w:pPr>
        <w:spacing w:line="360" w:lineRule="auto"/>
        <w:jc w:val="both"/>
        <w:rPr>
          <w:rFonts w:ascii="Times New Roman" w:hAnsi="Times New Roman" w:cs="Times New Roman"/>
          <w:sz w:val="24"/>
          <w:szCs w:val="24"/>
        </w:rPr>
      </w:pPr>
      <w:r w:rsidRPr="00E20837">
        <w:rPr>
          <w:rFonts w:ascii="Times New Roman" w:hAnsi="Times New Roman" w:cs="Times New Roman"/>
          <w:b/>
          <w:sz w:val="24"/>
          <w:szCs w:val="24"/>
        </w:rPr>
        <w:t>5</w:t>
      </w:r>
      <w:r w:rsidR="00EE0690" w:rsidRPr="00E20837">
        <w:rPr>
          <w:rFonts w:ascii="Times New Roman" w:hAnsi="Times New Roman" w:cs="Times New Roman"/>
          <w:b/>
          <w:sz w:val="24"/>
          <w:szCs w:val="24"/>
        </w:rPr>
        <w:t>.</w:t>
      </w:r>
      <w:r w:rsidR="00EE0690">
        <w:rPr>
          <w:rFonts w:ascii="Times New Roman" w:hAnsi="Times New Roman" w:cs="Times New Roman"/>
          <w:sz w:val="24"/>
          <w:szCs w:val="24"/>
        </w:rPr>
        <w:t xml:space="preserve"> </w:t>
      </w:r>
      <w:r>
        <w:rPr>
          <w:rFonts w:ascii="Times New Roman" w:hAnsi="Times New Roman" w:cs="Times New Roman"/>
          <w:sz w:val="24"/>
          <w:szCs w:val="24"/>
        </w:rPr>
        <w:t>Silo ruglo pokraj puta</w:t>
      </w:r>
      <w:r w:rsidR="00B47726">
        <w:rPr>
          <w:rFonts w:ascii="Times New Roman" w:hAnsi="Times New Roman" w:cs="Times New Roman"/>
          <w:sz w:val="24"/>
          <w:szCs w:val="24"/>
        </w:rPr>
        <w:t>,</w:t>
      </w:r>
      <w:r w:rsidR="00007D67">
        <w:rPr>
          <w:rFonts w:ascii="Times New Roman" w:hAnsi="Times New Roman" w:cs="Times New Roman"/>
          <w:sz w:val="24"/>
          <w:szCs w:val="24"/>
        </w:rPr>
        <w:t xml:space="preserve"> pa se s drugim ruga.</w:t>
      </w:r>
      <w:r w:rsidR="00AC6424">
        <w:rPr>
          <w:rFonts w:ascii="Times New Roman" w:hAnsi="Times New Roman" w:cs="Times New Roman"/>
          <w:sz w:val="24"/>
          <w:szCs w:val="24"/>
        </w:rPr>
        <w:t xml:space="preserve"> </w:t>
      </w:r>
    </w:p>
    <w:p w:rsidR="00007D67" w:rsidRDefault="006D15F1" w:rsidP="00007D67">
      <w:pPr>
        <w:spacing w:line="360" w:lineRule="auto"/>
        <w:jc w:val="both"/>
        <w:rPr>
          <w:rFonts w:ascii="Times New Roman" w:hAnsi="Times New Roman" w:cs="Times New Roman"/>
          <w:sz w:val="24"/>
          <w:szCs w:val="24"/>
        </w:rPr>
      </w:pPr>
      <w:r w:rsidRPr="00E20837">
        <w:rPr>
          <w:rFonts w:ascii="Times New Roman" w:hAnsi="Times New Roman" w:cs="Times New Roman"/>
          <w:b/>
          <w:sz w:val="24"/>
          <w:szCs w:val="24"/>
        </w:rPr>
        <w:t>6</w:t>
      </w:r>
      <w:r w:rsidR="00EE0690" w:rsidRPr="00E20837">
        <w:rPr>
          <w:rFonts w:ascii="Times New Roman" w:hAnsi="Times New Roman" w:cs="Times New Roman"/>
          <w:b/>
          <w:sz w:val="24"/>
          <w:szCs w:val="24"/>
        </w:rPr>
        <w:t>.</w:t>
      </w:r>
      <w:r w:rsidR="00EE0690">
        <w:rPr>
          <w:rFonts w:ascii="Times New Roman" w:hAnsi="Times New Roman" w:cs="Times New Roman"/>
          <w:sz w:val="24"/>
          <w:szCs w:val="24"/>
        </w:rPr>
        <w:t xml:space="preserve"> </w:t>
      </w:r>
      <w:r w:rsidR="00007D67">
        <w:rPr>
          <w:rFonts w:ascii="Times New Roman" w:hAnsi="Times New Roman" w:cs="Times New Roman"/>
          <w:sz w:val="24"/>
          <w:szCs w:val="24"/>
        </w:rPr>
        <w:t>Ruga se lonac loncu, a oba crna.</w:t>
      </w:r>
      <w:r w:rsidR="00AC6424">
        <w:rPr>
          <w:rFonts w:ascii="Times New Roman" w:hAnsi="Times New Roman" w:cs="Times New Roman"/>
          <w:sz w:val="24"/>
          <w:szCs w:val="24"/>
        </w:rPr>
        <w:t xml:space="preserve"> </w:t>
      </w:r>
    </w:p>
    <w:p w:rsidR="00007D67" w:rsidRDefault="006D15F1" w:rsidP="00007D67">
      <w:pPr>
        <w:spacing w:line="360" w:lineRule="auto"/>
        <w:jc w:val="both"/>
        <w:rPr>
          <w:rFonts w:ascii="Times New Roman" w:hAnsi="Times New Roman" w:cs="Times New Roman"/>
          <w:sz w:val="24"/>
          <w:szCs w:val="24"/>
        </w:rPr>
      </w:pPr>
      <w:r w:rsidRPr="00E20837">
        <w:rPr>
          <w:rFonts w:ascii="Times New Roman" w:hAnsi="Times New Roman" w:cs="Times New Roman"/>
          <w:b/>
          <w:sz w:val="24"/>
          <w:szCs w:val="24"/>
        </w:rPr>
        <w:t>7</w:t>
      </w:r>
      <w:r w:rsidR="00EE0690" w:rsidRPr="00E20837">
        <w:rPr>
          <w:rFonts w:ascii="Times New Roman" w:hAnsi="Times New Roman" w:cs="Times New Roman"/>
          <w:b/>
          <w:sz w:val="24"/>
          <w:szCs w:val="24"/>
        </w:rPr>
        <w:t>.</w:t>
      </w:r>
      <w:r w:rsidR="00EE0690">
        <w:rPr>
          <w:rFonts w:ascii="Times New Roman" w:hAnsi="Times New Roman" w:cs="Times New Roman"/>
          <w:sz w:val="24"/>
          <w:szCs w:val="24"/>
        </w:rPr>
        <w:t xml:space="preserve"> </w:t>
      </w:r>
      <w:r w:rsidR="00007D67">
        <w:rPr>
          <w:rFonts w:ascii="Times New Roman" w:hAnsi="Times New Roman" w:cs="Times New Roman"/>
          <w:sz w:val="24"/>
          <w:szCs w:val="24"/>
        </w:rPr>
        <w:t>Ko je dužan, i na Božić je tužan.</w:t>
      </w:r>
      <w:r w:rsidR="00AC6424">
        <w:rPr>
          <w:rFonts w:ascii="Times New Roman" w:hAnsi="Times New Roman" w:cs="Times New Roman"/>
          <w:sz w:val="24"/>
          <w:szCs w:val="24"/>
        </w:rPr>
        <w:t xml:space="preserve"> </w:t>
      </w:r>
    </w:p>
    <w:p w:rsidR="006D15F1" w:rsidRPr="00E20837" w:rsidRDefault="006D15F1" w:rsidP="00007D67">
      <w:pPr>
        <w:spacing w:line="360" w:lineRule="auto"/>
        <w:jc w:val="both"/>
        <w:rPr>
          <w:rFonts w:ascii="Times New Roman" w:hAnsi="Times New Roman" w:cs="Times New Roman"/>
          <w:sz w:val="24"/>
          <w:szCs w:val="24"/>
        </w:rPr>
      </w:pPr>
      <w:r w:rsidRPr="00E20837">
        <w:rPr>
          <w:rFonts w:ascii="Times New Roman" w:hAnsi="Times New Roman" w:cs="Times New Roman"/>
          <w:b/>
          <w:sz w:val="24"/>
          <w:szCs w:val="24"/>
        </w:rPr>
        <w:t>8.</w:t>
      </w:r>
      <w:r w:rsidRPr="00E20837">
        <w:rPr>
          <w:rFonts w:ascii="Times New Roman" w:hAnsi="Times New Roman" w:cs="Times New Roman"/>
          <w:sz w:val="24"/>
          <w:szCs w:val="24"/>
        </w:rPr>
        <w:t xml:space="preserve"> Čuvaj se dlakave žene i bricava muškarca. </w:t>
      </w:r>
    </w:p>
    <w:p w:rsidR="006D15F1" w:rsidRPr="00E20837" w:rsidRDefault="006D15F1" w:rsidP="00007D67">
      <w:pPr>
        <w:spacing w:line="360" w:lineRule="auto"/>
        <w:jc w:val="both"/>
        <w:rPr>
          <w:rFonts w:ascii="Times New Roman" w:hAnsi="Times New Roman" w:cs="Times New Roman"/>
          <w:sz w:val="24"/>
          <w:szCs w:val="24"/>
        </w:rPr>
      </w:pPr>
      <w:r w:rsidRPr="00E20837">
        <w:rPr>
          <w:rFonts w:ascii="Times New Roman" w:hAnsi="Times New Roman" w:cs="Times New Roman"/>
          <w:b/>
          <w:sz w:val="24"/>
          <w:szCs w:val="24"/>
        </w:rPr>
        <w:t>9.</w:t>
      </w:r>
      <w:r w:rsidRPr="00E20837">
        <w:rPr>
          <w:rFonts w:ascii="Times New Roman" w:hAnsi="Times New Roman" w:cs="Times New Roman"/>
          <w:sz w:val="24"/>
          <w:szCs w:val="24"/>
        </w:rPr>
        <w:t xml:space="preserve"> Di nisu čeljad bisna, nije kuća tisna.</w:t>
      </w:r>
      <w:r w:rsidR="00E20837" w:rsidRPr="00E20837">
        <w:rPr>
          <w:rFonts w:ascii="Times New Roman" w:hAnsi="Times New Roman" w:cs="Times New Roman"/>
          <w:sz w:val="24"/>
          <w:szCs w:val="24"/>
        </w:rPr>
        <w:t xml:space="preserve"> </w:t>
      </w:r>
    </w:p>
    <w:p w:rsidR="006D15F1" w:rsidRPr="00E20837" w:rsidRDefault="00E20837" w:rsidP="00007D67">
      <w:pPr>
        <w:spacing w:line="360" w:lineRule="auto"/>
        <w:jc w:val="both"/>
        <w:rPr>
          <w:rFonts w:ascii="Times New Roman" w:hAnsi="Times New Roman" w:cs="Times New Roman"/>
          <w:sz w:val="24"/>
          <w:szCs w:val="24"/>
        </w:rPr>
      </w:pPr>
      <w:r w:rsidRPr="00E20837">
        <w:rPr>
          <w:rFonts w:ascii="Times New Roman" w:hAnsi="Times New Roman" w:cs="Times New Roman"/>
          <w:b/>
          <w:sz w:val="24"/>
          <w:szCs w:val="24"/>
        </w:rPr>
        <w:t>10.</w:t>
      </w:r>
      <w:r>
        <w:rPr>
          <w:rFonts w:ascii="Times New Roman" w:hAnsi="Times New Roman" w:cs="Times New Roman"/>
          <w:sz w:val="24"/>
          <w:szCs w:val="24"/>
        </w:rPr>
        <w:t xml:space="preserve"> </w:t>
      </w:r>
      <w:r w:rsidR="006D15F1" w:rsidRPr="00E20837">
        <w:rPr>
          <w:rFonts w:ascii="Times New Roman" w:hAnsi="Times New Roman" w:cs="Times New Roman"/>
          <w:sz w:val="24"/>
          <w:szCs w:val="24"/>
        </w:rPr>
        <w:t>Ko priši, vrat lomi.</w:t>
      </w:r>
      <w:r w:rsidR="00AC6424">
        <w:rPr>
          <w:rFonts w:ascii="Times New Roman" w:hAnsi="Times New Roman" w:cs="Times New Roman"/>
          <w:sz w:val="24"/>
          <w:szCs w:val="24"/>
        </w:rPr>
        <w:t xml:space="preserve"> </w:t>
      </w:r>
    </w:p>
    <w:p w:rsidR="006D15F1" w:rsidRPr="00E20837" w:rsidRDefault="00E20837" w:rsidP="00007D67">
      <w:pPr>
        <w:spacing w:line="360" w:lineRule="auto"/>
        <w:jc w:val="both"/>
        <w:rPr>
          <w:rFonts w:ascii="Times New Roman" w:hAnsi="Times New Roman" w:cs="Times New Roman"/>
          <w:sz w:val="24"/>
          <w:szCs w:val="24"/>
        </w:rPr>
      </w:pPr>
      <w:r w:rsidRPr="00E20837">
        <w:rPr>
          <w:rFonts w:ascii="Times New Roman" w:hAnsi="Times New Roman" w:cs="Times New Roman"/>
          <w:b/>
          <w:sz w:val="24"/>
          <w:szCs w:val="24"/>
        </w:rPr>
        <w:t>11.</w:t>
      </w:r>
      <w:r>
        <w:rPr>
          <w:rFonts w:ascii="Times New Roman" w:hAnsi="Times New Roman" w:cs="Times New Roman"/>
          <w:sz w:val="24"/>
          <w:szCs w:val="24"/>
        </w:rPr>
        <w:t xml:space="preserve"> </w:t>
      </w:r>
      <w:r w:rsidR="006D15F1" w:rsidRPr="00E20837">
        <w:rPr>
          <w:rFonts w:ascii="Times New Roman" w:hAnsi="Times New Roman" w:cs="Times New Roman"/>
          <w:sz w:val="24"/>
          <w:szCs w:val="24"/>
        </w:rPr>
        <w:t>Ko s dicon liže, posran se diže.</w:t>
      </w:r>
      <w:r w:rsidR="00AC6424">
        <w:rPr>
          <w:rFonts w:ascii="Times New Roman" w:hAnsi="Times New Roman" w:cs="Times New Roman"/>
          <w:sz w:val="24"/>
          <w:szCs w:val="24"/>
        </w:rPr>
        <w:t xml:space="preserve"> </w:t>
      </w:r>
    </w:p>
    <w:p w:rsidR="00E20837" w:rsidRPr="00E20837" w:rsidRDefault="00E20837" w:rsidP="00007D67">
      <w:pPr>
        <w:spacing w:line="360" w:lineRule="auto"/>
        <w:jc w:val="both"/>
        <w:rPr>
          <w:rFonts w:ascii="Times New Roman" w:hAnsi="Times New Roman" w:cs="Times New Roman"/>
          <w:sz w:val="24"/>
          <w:szCs w:val="24"/>
        </w:rPr>
      </w:pPr>
      <w:r w:rsidRPr="00E20837">
        <w:rPr>
          <w:rFonts w:ascii="Times New Roman" w:hAnsi="Times New Roman" w:cs="Times New Roman"/>
          <w:b/>
          <w:sz w:val="24"/>
          <w:szCs w:val="24"/>
        </w:rPr>
        <w:t>12.</w:t>
      </w:r>
      <w:r>
        <w:rPr>
          <w:rFonts w:ascii="Times New Roman" w:hAnsi="Times New Roman" w:cs="Times New Roman"/>
          <w:sz w:val="24"/>
          <w:szCs w:val="24"/>
        </w:rPr>
        <w:t xml:space="preserve"> </w:t>
      </w:r>
      <w:r w:rsidR="006D15F1" w:rsidRPr="00E20837">
        <w:rPr>
          <w:rFonts w:ascii="Times New Roman" w:hAnsi="Times New Roman" w:cs="Times New Roman"/>
          <w:sz w:val="24"/>
          <w:szCs w:val="24"/>
        </w:rPr>
        <w:t>Ko se opeče</w:t>
      </w:r>
      <w:r w:rsidR="00B47726">
        <w:rPr>
          <w:rFonts w:ascii="Times New Roman" w:hAnsi="Times New Roman" w:cs="Times New Roman"/>
          <w:sz w:val="24"/>
          <w:szCs w:val="24"/>
        </w:rPr>
        <w:t>,</w:t>
      </w:r>
      <w:r w:rsidR="006D15F1" w:rsidRPr="00E20837">
        <w:rPr>
          <w:rFonts w:ascii="Times New Roman" w:hAnsi="Times New Roman" w:cs="Times New Roman"/>
          <w:sz w:val="24"/>
          <w:szCs w:val="24"/>
        </w:rPr>
        <w:t xml:space="preserve"> i na ladno puše.</w:t>
      </w:r>
      <w:r w:rsidR="00AC6424">
        <w:rPr>
          <w:rFonts w:ascii="Times New Roman" w:hAnsi="Times New Roman" w:cs="Times New Roman"/>
          <w:sz w:val="24"/>
          <w:szCs w:val="24"/>
        </w:rPr>
        <w:t xml:space="preserve"> </w:t>
      </w:r>
    </w:p>
    <w:p w:rsidR="006D15F1" w:rsidRPr="00E20837" w:rsidRDefault="00E20837" w:rsidP="00007D67">
      <w:pPr>
        <w:spacing w:line="360" w:lineRule="auto"/>
        <w:jc w:val="both"/>
        <w:rPr>
          <w:rFonts w:ascii="Times New Roman" w:hAnsi="Times New Roman" w:cs="Times New Roman"/>
          <w:sz w:val="24"/>
          <w:szCs w:val="24"/>
        </w:rPr>
      </w:pPr>
      <w:r w:rsidRPr="00E20837">
        <w:rPr>
          <w:rFonts w:ascii="Times New Roman" w:hAnsi="Times New Roman" w:cs="Times New Roman"/>
          <w:b/>
          <w:sz w:val="24"/>
          <w:szCs w:val="24"/>
        </w:rPr>
        <w:t>13.</w:t>
      </w:r>
      <w:r>
        <w:rPr>
          <w:rFonts w:ascii="Times New Roman" w:hAnsi="Times New Roman" w:cs="Times New Roman"/>
          <w:sz w:val="24"/>
          <w:szCs w:val="24"/>
        </w:rPr>
        <w:t xml:space="preserve"> </w:t>
      </w:r>
      <w:r w:rsidR="006D15F1" w:rsidRPr="00E20837">
        <w:rPr>
          <w:rFonts w:ascii="Times New Roman" w:hAnsi="Times New Roman" w:cs="Times New Roman"/>
          <w:sz w:val="24"/>
          <w:szCs w:val="24"/>
        </w:rPr>
        <w:t>Koga su zmije grizle</w:t>
      </w:r>
      <w:r w:rsidR="00B47726">
        <w:rPr>
          <w:rFonts w:ascii="Times New Roman" w:hAnsi="Times New Roman" w:cs="Times New Roman"/>
          <w:sz w:val="24"/>
          <w:szCs w:val="24"/>
        </w:rPr>
        <w:t>,</w:t>
      </w:r>
      <w:r w:rsidR="006D15F1" w:rsidRPr="00E20837">
        <w:rPr>
          <w:rFonts w:ascii="Times New Roman" w:hAnsi="Times New Roman" w:cs="Times New Roman"/>
          <w:sz w:val="24"/>
          <w:szCs w:val="24"/>
        </w:rPr>
        <w:t xml:space="preserve"> i gušterice se boji.</w:t>
      </w:r>
      <w:r w:rsidR="00AC6424">
        <w:rPr>
          <w:rFonts w:ascii="Times New Roman" w:hAnsi="Times New Roman" w:cs="Times New Roman"/>
          <w:sz w:val="24"/>
          <w:szCs w:val="24"/>
        </w:rPr>
        <w:t xml:space="preserve"> </w:t>
      </w:r>
    </w:p>
    <w:p w:rsidR="006D15F1" w:rsidRPr="00E20837" w:rsidRDefault="00E20837" w:rsidP="00007D67">
      <w:pPr>
        <w:spacing w:line="360" w:lineRule="auto"/>
        <w:jc w:val="both"/>
        <w:rPr>
          <w:rFonts w:ascii="Times New Roman" w:hAnsi="Times New Roman" w:cs="Times New Roman"/>
          <w:sz w:val="24"/>
          <w:szCs w:val="24"/>
        </w:rPr>
      </w:pPr>
      <w:r w:rsidRPr="00E20837">
        <w:rPr>
          <w:rFonts w:ascii="Times New Roman" w:hAnsi="Times New Roman" w:cs="Times New Roman"/>
          <w:b/>
          <w:sz w:val="24"/>
          <w:szCs w:val="24"/>
        </w:rPr>
        <w:t>14.</w:t>
      </w:r>
      <w:r>
        <w:rPr>
          <w:rFonts w:ascii="Times New Roman" w:hAnsi="Times New Roman" w:cs="Times New Roman"/>
          <w:sz w:val="24"/>
          <w:szCs w:val="24"/>
        </w:rPr>
        <w:t xml:space="preserve"> </w:t>
      </w:r>
      <w:r w:rsidR="006D15F1" w:rsidRPr="00E20837">
        <w:rPr>
          <w:rFonts w:ascii="Times New Roman" w:hAnsi="Times New Roman" w:cs="Times New Roman"/>
          <w:sz w:val="24"/>
          <w:szCs w:val="24"/>
        </w:rPr>
        <w:t>Kom obojci, kom opanci.</w:t>
      </w:r>
      <w:r w:rsidR="00AC6424">
        <w:rPr>
          <w:rFonts w:ascii="Times New Roman" w:hAnsi="Times New Roman" w:cs="Times New Roman"/>
          <w:sz w:val="24"/>
          <w:szCs w:val="24"/>
        </w:rPr>
        <w:t xml:space="preserve"> </w:t>
      </w:r>
    </w:p>
    <w:p w:rsidR="006D15F1" w:rsidRPr="00E20837" w:rsidRDefault="00E20837" w:rsidP="00007D67">
      <w:pPr>
        <w:spacing w:line="360" w:lineRule="auto"/>
        <w:jc w:val="both"/>
        <w:rPr>
          <w:rFonts w:ascii="Times New Roman" w:hAnsi="Times New Roman" w:cs="Times New Roman"/>
          <w:sz w:val="24"/>
          <w:szCs w:val="24"/>
        </w:rPr>
      </w:pPr>
      <w:r w:rsidRPr="00E20837">
        <w:rPr>
          <w:rFonts w:ascii="Times New Roman" w:hAnsi="Times New Roman" w:cs="Times New Roman"/>
          <w:b/>
          <w:sz w:val="24"/>
          <w:szCs w:val="24"/>
        </w:rPr>
        <w:t>15.</w:t>
      </w:r>
      <w:r>
        <w:rPr>
          <w:rFonts w:ascii="Times New Roman" w:hAnsi="Times New Roman" w:cs="Times New Roman"/>
          <w:sz w:val="24"/>
          <w:szCs w:val="24"/>
        </w:rPr>
        <w:t xml:space="preserve"> </w:t>
      </w:r>
      <w:r w:rsidR="006D15F1" w:rsidRPr="00E20837">
        <w:rPr>
          <w:rFonts w:ascii="Times New Roman" w:hAnsi="Times New Roman" w:cs="Times New Roman"/>
          <w:sz w:val="24"/>
          <w:szCs w:val="24"/>
        </w:rPr>
        <w:t>Našla tikva čepinu.</w:t>
      </w:r>
      <w:r w:rsidR="00AC6424">
        <w:rPr>
          <w:rFonts w:ascii="Times New Roman" w:hAnsi="Times New Roman" w:cs="Times New Roman"/>
          <w:sz w:val="24"/>
          <w:szCs w:val="24"/>
        </w:rPr>
        <w:t xml:space="preserve"> </w:t>
      </w:r>
    </w:p>
    <w:p w:rsidR="006D15F1" w:rsidRPr="00E20837" w:rsidRDefault="00E20837" w:rsidP="00007D67">
      <w:pPr>
        <w:spacing w:line="360" w:lineRule="auto"/>
        <w:jc w:val="both"/>
        <w:rPr>
          <w:rFonts w:ascii="Times New Roman" w:hAnsi="Times New Roman" w:cs="Times New Roman"/>
          <w:sz w:val="24"/>
          <w:szCs w:val="24"/>
        </w:rPr>
      </w:pPr>
      <w:r w:rsidRPr="00E20837">
        <w:rPr>
          <w:rFonts w:ascii="Times New Roman" w:hAnsi="Times New Roman" w:cs="Times New Roman"/>
          <w:b/>
          <w:sz w:val="24"/>
          <w:szCs w:val="24"/>
        </w:rPr>
        <w:t>16.</w:t>
      </w:r>
      <w:r>
        <w:rPr>
          <w:rFonts w:ascii="Times New Roman" w:hAnsi="Times New Roman" w:cs="Times New Roman"/>
          <w:sz w:val="24"/>
          <w:szCs w:val="24"/>
        </w:rPr>
        <w:t xml:space="preserve"> </w:t>
      </w:r>
      <w:r w:rsidR="006D15F1" w:rsidRPr="00E20837">
        <w:rPr>
          <w:rFonts w:ascii="Times New Roman" w:hAnsi="Times New Roman" w:cs="Times New Roman"/>
          <w:sz w:val="24"/>
          <w:szCs w:val="24"/>
        </w:rPr>
        <w:t>Nema kruva bez motike.</w:t>
      </w:r>
      <w:r w:rsidR="00AC6424">
        <w:rPr>
          <w:rFonts w:ascii="Times New Roman" w:hAnsi="Times New Roman" w:cs="Times New Roman"/>
          <w:sz w:val="24"/>
          <w:szCs w:val="24"/>
        </w:rPr>
        <w:t xml:space="preserve"> </w:t>
      </w:r>
    </w:p>
    <w:p w:rsidR="00E20837" w:rsidRPr="00E20837" w:rsidRDefault="00E20837" w:rsidP="00E20837">
      <w:pPr>
        <w:spacing w:line="360" w:lineRule="auto"/>
        <w:jc w:val="both"/>
        <w:rPr>
          <w:rFonts w:ascii="Times New Roman" w:hAnsi="Times New Roman" w:cs="Times New Roman"/>
          <w:sz w:val="24"/>
          <w:szCs w:val="24"/>
        </w:rPr>
      </w:pPr>
      <w:r w:rsidRPr="00E20837">
        <w:rPr>
          <w:rFonts w:ascii="Times New Roman" w:hAnsi="Times New Roman" w:cs="Times New Roman"/>
          <w:b/>
          <w:sz w:val="24"/>
          <w:szCs w:val="24"/>
        </w:rPr>
        <w:t>17.</w:t>
      </w:r>
      <w:r>
        <w:rPr>
          <w:rFonts w:ascii="Times New Roman" w:hAnsi="Times New Roman" w:cs="Times New Roman"/>
          <w:sz w:val="24"/>
          <w:szCs w:val="24"/>
        </w:rPr>
        <w:t xml:space="preserve"> </w:t>
      </w:r>
      <w:r w:rsidR="006D15F1" w:rsidRPr="00E20837">
        <w:rPr>
          <w:rFonts w:ascii="Times New Roman" w:hAnsi="Times New Roman" w:cs="Times New Roman"/>
          <w:sz w:val="24"/>
          <w:szCs w:val="24"/>
        </w:rPr>
        <w:t>Nema džabe ni u stare babe.</w:t>
      </w:r>
      <w:r w:rsidR="00AC6424">
        <w:rPr>
          <w:rFonts w:ascii="Times New Roman" w:hAnsi="Times New Roman" w:cs="Times New Roman"/>
          <w:sz w:val="24"/>
          <w:szCs w:val="24"/>
        </w:rPr>
        <w:t xml:space="preserve"> </w:t>
      </w:r>
    </w:p>
    <w:p w:rsidR="006D15F1" w:rsidRPr="00E20837" w:rsidRDefault="00E20837" w:rsidP="00007D67">
      <w:pPr>
        <w:spacing w:line="360" w:lineRule="auto"/>
        <w:jc w:val="both"/>
        <w:rPr>
          <w:rFonts w:ascii="Times New Roman" w:hAnsi="Times New Roman" w:cs="Times New Roman"/>
          <w:sz w:val="24"/>
          <w:szCs w:val="24"/>
        </w:rPr>
      </w:pPr>
      <w:r w:rsidRPr="00E20837">
        <w:rPr>
          <w:rFonts w:ascii="Times New Roman" w:hAnsi="Times New Roman" w:cs="Times New Roman"/>
          <w:b/>
          <w:sz w:val="24"/>
          <w:szCs w:val="24"/>
        </w:rPr>
        <w:t>18.</w:t>
      </w:r>
      <w:r>
        <w:rPr>
          <w:rFonts w:ascii="Times New Roman" w:hAnsi="Times New Roman" w:cs="Times New Roman"/>
          <w:sz w:val="24"/>
          <w:szCs w:val="24"/>
        </w:rPr>
        <w:t xml:space="preserve"> </w:t>
      </w:r>
      <w:r w:rsidR="006D15F1" w:rsidRPr="00E20837">
        <w:rPr>
          <w:rFonts w:ascii="Times New Roman" w:hAnsi="Times New Roman" w:cs="Times New Roman"/>
          <w:sz w:val="24"/>
          <w:szCs w:val="24"/>
        </w:rPr>
        <w:t>Stara koka, dobra juva.</w:t>
      </w:r>
      <w:r w:rsidR="00AC6424">
        <w:rPr>
          <w:rFonts w:ascii="Times New Roman" w:hAnsi="Times New Roman" w:cs="Times New Roman"/>
          <w:sz w:val="24"/>
          <w:szCs w:val="24"/>
        </w:rPr>
        <w:t xml:space="preserve"> </w:t>
      </w:r>
    </w:p>
    <w:p w:rsidR="006D15F1" w:rsidRPr="00E20837" w:rsidRDefault="00E20837" w:rsidP="00007D67">
      <w:pPr>
        <w:spacing w:line="360" w:lineRule="auto"/>
        <w:jc w:val="both"/>
        <w:rPr>
          <w:rFonts w:ascii="Times New Roman" w:hAnsi="Times New Roman" w:cs="Times New Roman"/>
          <w:sz w:val="24"/>
          <w:szCs w:val="24"/>
        </w:rPr>
      </w:pPr>
      <w:r w:rsidRPr="00E20837">
        <w:rPr>
          <w:rFonts w:ascii="Times New Roman" w:hAnsi="Times New Roman" w:cs="Times New Roman"/>
          <w:b/>
          <w:sz w:val="24"/>
          <w:szCs w:val="24"/>
        </w:rPr>
        <w:t>19.</w:t>
      </w:r>
      <w:r>
        <w:rPr>
          <w:rFonts w:ascii="Times New Roman" w:hAnsi="Times New Roman" w:cs="Times New Roman"/>
          <w:sz w:val="24"/>
          <w:szCs w:val="24"/>
        </w:rPr>
        <w:t xml:space="preserve"> </w:t>
      </w:r>
      <w:r w:rsidR="006D15F1" w:rsidRPr="00E20837">
        <w:rPr>
          <w:rFonts w:ascii="Times New Roman" w:hAnsi="Times New Roman" w:cs="Times New Roman"/>
          <w:sz w:val="24"/>
          <w:szCs w:val="24"/>
        </w:rPr>
        <w:t>Sto baba, kilavo dite.</w:t>
      </w:r>
      <w:r w:rsidR="00AC6424">
        <w:rPr>
          <w:rFonts w:ascii="Times New Roman" w:hAnsi="Times New Roman" w:cs="Times New Roman"/>
          <w:sz w:val="24"/>
          <w:szCs w:val="24"/>
        </w:rPr>
        <w:t xml:space="preserve"> </w:t>
      </w:r>
    </w:p>
    <w:p w:rsidR="00AC6424" w:rsidRDefault="00E20837" w:rsidP="00E20837">
      <w:pPr>
        <w:spacing w:line="360" w:lineRule="auto"/>
        <w:jc w:val="both"/>
        <w:rPr>
          <w:rFonts w:ascii="Times New Roman" w:hAnsi="Times New Roman" w:cs="Times New Roman"/>
          <w:sz w:val="24"/>
          <w:szCs w:val="24"/>
        </w:rPr>
      </w:pPr>
      <w:r w:rsidRPr="00E20837">
        <w:rPr>
          <w:rFonts w:ascii="Times New Roman" w:hAnsi="Times New Roman" w:cs="Times New Roman"/>
          <w:b/>
          <w:sz w:val="24"/>
          <w:szCs w:val="24"/>
        </w:rPr>
        <w:t>20.</w:t>
      </w:r>
      <w:r>
        <w:rPr>
          <w:rFonts w:ascii="Times New Roman" w:hAnsi="Times New Roman" w:cs="Times New Roman"/>
          <w:sz w:val="24"/>
          <w:szCs w:val="24"/>
        </w:rPr>
        <w:t xml:space="preserve"> </w:t>
      </w:r>
      <w:r w:rsidR="006D15F1" w:rsidRPr="00E20837">
        <w:rPr>
          <w:rFonts w:ascii="Times New Roman" w:hAnsi="Times New Roman" w:cs="Times New Roman"/>
          <w:sz w:val="24"/>
          <w:szCs w:val="24"/>
        </w:rPr>
        <w:t>Šta pijan govori, trizan misli.</w:t>
      </w:r>
      <w:r w:rsidR="00AC6424">
        <w:rPr>
          <w:rFonts w:ascii="Times New Roman" w:hAnsi="Times New Roman" w:cs="Times New Roman"/>
          <w:sz w:val="24"/>
          <w:szCs w:val="24"/>
        </w:rPr>
        <w:t xml:space="preserve"> </w:t>
      </w:r>
    </w:p>
    <w:p w:rsidR="00AC6424" w:rsidRDefault="00AC6424" w:rsidP="00E20837">
      <w:pPr>
        <w:spacing w:line="360" w:lineRule="auto"/>
        <w:jc w:val="both"/>
        <w:rPr>
          <w:rFonts w:ascii="Times New Roman" w:hAnsi="Times New Roman" w:cs="Times New Roman"/>
          <w:sz w:val="24"/>
          <w:szCs w:val="24"/>
        </w:rPr>
      </w:pPr>
    </w:p>
    <w:p w:rsidR="00AC6424" w:rsidRDefault="00AC6424" w:rsidP="00E20837">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28. prosinca 2014. (Brnaze)</w:t>
      </w:r>
    </w:p>
    <w:p w:rsidR="00E20837" w:rsidRDefault="00AC6424" w:rsidP="00E20837">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Milenka Sučić</w:t>
      </w:r>
    </w:p>
    <w:p w:rsidR="00AC6424" w:rsidRDefault="00AC6424" w:rsidP="00E20837">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AC6424" w:rsidRDefault="00AC6424" w:rsidP="00E20837">
      <w:pPr>
        <w:spacing w:line="360" w:lineRule="auto"/>
        <w:jc w:val="both"/>
        <w:rPr>
          <w:rFonts w:ascii="Times New Roman" w:hAnsi="Times New Roman" w:cs="Times New Roman"/>
          <w:sz w:val="24"/>
          <w:szCs w:val="24"/>
        </w:rPr>
      </w:pPr>
    </w:p>
    <w:p w:rsidR="00AC6424" w:rsidRPr="00AC6424" w:rsidRDefault="00AC6424" w:rsidP="00E20837">
      <w:pPr>
        <w:spacing w:line="360" w:lineRule="auto"/>
        <w:jc w:val="both"/>
        <w:rPr>
          <w:rFonts w:ascii="Times New Roman" w:hAnsi="Times New Roman" w:cs="Times New Roman"/>
          <w:b/>
          <w:sz w:val="24"/>
          <w:szCs w:val="24"/>
        </w:rPr>
      </w:pPr>
      <w:r>
        <w:rPr>
          <w:rFonts w:ascii="Times New Roman" w:hAnsi="Times New Roman" w:cs="Times New Roman"/>
          <w:b/>
          <w:sz w:val="24"/>
          <w:szCs w:val="24"/>
        </w:rPr>
        <w:t>b. Poslovice II.</w:t>
      </w:r>
    </w:p>
    <w:p w:rsidR="00B47726" w:rsidRDefault="00B47726" w:rsidP="00B4772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 </w:t>
      </w:r>
      <w:r>
        <w:rPr>
          <w:rFonts w:ascii="Times New Roman" w:hAnsi="Times New Roman" w:cs="Times New Roman"/>
          <w:sz w:val="24"/>
          <w:szCs w:val="24"/>
        </w:rPr>
        <w:t xml:space="preserve">Teško li je punici na zetovoj uzici! </w:t>
      </w:r>
    </w:p>
    <w:p w:rsidR="00B47726" w:rsidRDefault="00B47726" w:rsidP="00B4772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22</w:t>
      </w:r>
      <w:r w:rsidRPr="00EE0690">
        <w:rPr>
          <w:rFonts w:ascii="Times New Roman" w:hAnsi="Times New Roman" w:cs="Times New Roman"/>
          <w:b/>
          <w:bCs/>
          <w:sz w:val="24"/>
          <w:szCs w:val="24"/>
        </w:rPr>
        <w:t>.</w:t>
      </w:r>
      <w:r>
        <w:rPr>
          <w:rFonts w:ascii="Times New Roman" w:hAnsi="Times New Roman" w:cs="Times New Roman"/>
          <w:sz w:val="24"/>
          <w:szCs w:val="24"/>
        </w:rPr>
        <w:t xml:space="preserve"> Cura žuta jide pure i kupusa lju</w:t>
      </w:r>
      <w:r w:rsidR="00AC6424">
        <w:rPr>
          <w:rFonts w:ascii="Times New Roman" w:hAnsi="Times New Roman" w:cs="Times New Roman"/>
          <w:sz w:val="24"/>
          <w:szCs w:val="24"/>
        </w:rPr>
        <w:t xml:space="preserve">ta! </w:t>
      </w:r>
    </w:p>
    <w:p w:rsidR="00B47726" w:rsidRDefault="00B47726" w:rsidP="00B4772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23</w:t>
      </w:r>
      <w:r w:rsidRPr="00EE0690">
        <w:rPr>
          <w:rFonts w:ascii="Times New Roman" w:hAnsi="Times New Roman" w:cs="Times New Roman"/>
          <w:b/>
          <w:bCs/>
          <w:sz w:val="24"/>
          <w:szCs w:val="24"/>
        </w:rPr>
        <w:t>.</w:t>
      </w:r>
      <w:r>
        <w:rPr>
          <w:rFonts w:ascii="Times New Roman" w:hAnsi="Times New Roman" w:cs="Times New Roman"/>
          <w:sz w:val="24"/>
          <w:szCs w:val="24"/>
        </w:rPr>
        <w:t xml:space="preserve"> Lako li je brzo poznat neženjena! </w:t>
      </w:r>
    </w:p>
    <w:p w:rsidR="00B47726" w:rsidRDefault="00B47726" w:rsidP="00B4772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AC6424">
        <w:rPr>
          <w:rFonts w:ascii="Times New Roman" w:hAnsi="Times New Roman" w:cs="Times New Roman"/>
          <w:sz w:val="24"/>
          <w:szCs w:val="24"/>
        </w:rPr>
        <w:t>Vedre uši, lice mu se suši!</w:t>
      </w:r>
    </w:p>
    <w:p w:rsidR="00AC6424" w:rsidRDefault="00AC6424" w:rsidP="00B47726">
      <w:pPr>
        <w:spacing w:line="360" w:lineRule="auto"/>
        <w:jc w:val="both"/>
        <w:rPr>
          <w:rFonts w:ascii="Times New Roman" w:hAnsi="Times New Roman" w:cs="Times New Roman"/>
          <w:sz w:val="24"/>
          <w:szCs w:val="24"/>
        </w:rPr>
      </w:pPr>
    </w:p>
    <w:p w:rsidR="00B47726" w:rsidRDefault="00AC6424" w:rsidP="00E20837">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3. siječnja 2014. (Brnaze)</w:t>
      </w:r>
    </w:p>
    <w:p w:rsidR="00AC6424" w:rsidRDefault="00AC6424" w:rsidP="00E20837">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Anđelka Vukasović-Lončar</w:t>
      </w:r>
    </w:p>
    <w:p w:rsidR="00AC6424" w:rsidRPr="00E20837" w:rsidRDefault="00AC6424" w:rsidP="00E20837">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007D67" w:rsidRPr="00020F42" w:rsidRDefault="006505AF" w:rsidP="00192F20">
      <w:pPr>
        <w:pStyle w:val="Naslov2"/>
        <w:rPr>
          <w:rFonts w:ascii="Times New Roman" w:hAnsi="Times New Roman" w:cs="Times New Roman"/>
          <w:color w:val="auto"/>
          <w:sz w:val="28"/>
          <w:szCs w:val="28"/>
        </w:rPr>
      </w:pPr>
      <w:bookmarkStart w:id="42" w:name="_Toc449643564"/>
      <w:r w:rsidRPr="00020F42">
        <w:rPr>
          <w:rFonts w:ascii="Times New Roman" w:hAnsi="Times New Roman" w:cs="Times New Roman"/>
          <w:color w:val="auto"/>
          <w:sz w:val="28"/>
          <w:szCs w:val="28"/>
        </w:rPr>
        <w:t>5</w:t>
      </w:r>
      <w:r w:rsidR="00F6007F">
        <w:rPr>
          <w:rFonts w:ascii="Times New Roman" w:hAnsi="Times New Roman" w:cs="Times New Roman"/>
          <w:color w:val="auto"/>
          <w:sz w:val="28"/>
          <w:szCs w:val="28"/>
        </w:rPr>
        <w:t>.9</w:t>
      </w:r>
      <w:r w:rsidR="00112A05">
        <w:rPr>
          <w:rFonts w:ascii="Times New Roman" w:hAnsi="Times New Roman" w:cs="Times New Roman"/>
          <w:color w:val="auto"/>
          <w:sz w:val="28"/>
          <w:szCs w:val="28"/>
        </w:rPr>
        <w:t>. Brojilice</w:t>
      </w:r>
      <w:bookmarkEnd w:id="42"/>
      <w:r w:rsidR="00112A05">
        <w:rPr>
          <w:rFonts w:ascii="Times New Roman" w:hAnsi="Times New Roman" w:cs="Times New Roman"/>
          <w:color w:val="auto"/>
          <w:sz w:val="28"/>
          <w:szCs w:val="28"/>
        </w:rPr>
        <w:t xml:space="preserve"> </w:t>
      </w:r>
    </w:p>
    <w:p w:rsidR="00FF0929" w:rsidRPr="00111C0D" w:rsidRDefault="006505AF" w:rsidP="00111C0D">
      <w:pPr>
        <w:pStyle w:val="Naslov3"/>
        <w:jc w:val="both"/>
        <w:rPr>
          <w:rFonts w:ascii="Times New Roman" w:hAnsi="Times New Roman" w:cs="Times New Roman"/>
          <w:color w:val="auto"/>
          <w:sz w:val="28"/>
          <w:szCs w:val="28"/>
        </w:rPr>
      </w:pPr>
      <w:bookmarkStart w:id="43" w:name="_Toc449643565"/>
      <w:r w:rsidRPr="00111C0D">
        <w:rPr>
          <w:rFonts w:ascii="Times New Roman" w:hAnsi="Times New Roman" w:cs="Times New Roman"/>
          <w:color w:val="auto"/>
          <w:sz w:val="28"/>
          <w:szCs w:val="28"/>
        </w:rPr>
        <w:t>5</w:t>
      </w:r>
      <w:r w:rsidR="00F6007F" w:rsidRPr="00111C0D">
        <w:rPr>
          <w:rFonts w:ascii="Times New Roman" w:hAnsi="Times New Roman" w:cs="Times New Roman"/>
          <w:color w:val="auto"/>
          <w:sz w:val="28"/>
          <w:szCs w:val="28"/>
        </w:rPr>
        <w:t>.9</w:t>
      </w:r>
      <w:r w:rsidR="005001CF" w:rsidRPr="00111C0D">
        <w:rPr>
          <w:rFonts w:ascii="Times New Roman" w:hAnsi="Times New Roman" w:cs="Times New Roman"/>
          <w:color w:val="auto"/>
          <w:sz w:val="28"/>
          <w:szCs w:val="28"/>
        </w:rPr>
        <w:t>.1.</w:t>
      </w:r>
      <w:r w:rsidR="00A30AAA" w:rsidRPr="00111C0D">
        <w:rPr>
          <w:rFonts w:ascii="Times New Roman" w:hAnsi="Times New Roman" w:cs="Times New Roman"/>
          <w:color w:val="auto"/>
          <w:sz w:val="28"/>
          <w:szCs w:val="28"/>
        </w:rPr>
        <w:t xml:space="preserve"> Brojilice u povodu i izduške</w:t>
      </w:r>
      <w:bookmarkEnd w:id="43"/>
    </w:p>
    <w:p w:rsidR="00112A05" w:rsidRDefault="00112A05" w:rsidP="00112A0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Brojilica je usmenoknjiževni oblik koji nabraja zvukovne elemente ostvarujući ritmičko-glazbeni ugođaj. Asemantičan je oblik, pa često nabraja i nizove stranih i nerazumljivih, ali zvukovno zanimljivih i zvonkih riječi. </w:t>
      </w:r>
      <w:r w:rsidR="00A30AAA">
        <w:rPr>
          <w:rFonts w:ascii="Times New Roman" w:hAnsi="Times New Roman" w:cs="Times New Roman"/>
          <w:sz w:val="24"/>
          <w:szCs w:val="24"/>
        </w:rPr>
        <w:t>Temeljne su joj funkcije: postizanje ritmičnosti i uvježbavanje sposobnosti pamćenja. Obično se dijele na brzalice, brojilice u povodu te oduške ili izduške.</w:t>
      </w:r>
    </w:p>
    <w:p w:rsidR="00C232AB" w:rsidRDefault="00A30AAA" w:rsidP="00E66D9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Prva dva primjera skupljenoga gradiva</w:t>
      </w:r>
      <w:r w:rsidR="00C232AB">
        <w:rPr>
          <w:rFonts w:ascii="Times New Roman" w:hAnsi="Times New Roman" w:cs="Times New Roman"/>
          <w:sz w:val="24"/>
          <w:szCs w:val="24"/>
        </w:rPr>
        <w:t xml:space="preserve"> možemo nazvati, prema Josipu Kekezu</w:t>
      </w:r>
      <w:r w:rsidR="00CA6806" w:rsidRPr="00CA6806">
        <w:rPr>
          <w:rFonts w:ascii="Times New Roman" w:hAnsi="Times New Roman" w:cs="Times New Roman"/>
        </w:rPr>
        <w:t xml:space="preserve"> </w:t>
      </w:r>
      <w:r w:rsidR="00CA6806" w:rsidRPr="00E66D9C">
        <w:rPr>
          <w:rFonts w:ascii="Times New Roman" w:hAnsi="Times New Roman" w:cs="Times New Roman"/>
          <w:sz w:val="24"/>
          <w:szCs w:val="24"/>
        </w:rPr>
        <w:t>(</w:t>
      </w:r>
      <w:r w:rsidR="00E66D9C">
        <w:rPr>
          <w:rFonts w:ascii="Times New Roman" w:hAnsi="Times New Roman" w:cs="Times New Roman"/>
          <w:sz w:val="24"/>
          <w:szCs w:val="24"/>
        </w:rPr>
        <w:t xml:space="preserve">usp. Kekez </w:t>
      </w:r>
      <w:r w:rsidR="00CA6806" w:rsidRPr="00E66D9C">
        <w:rPr>
          <w:rFonts w:ascii="Times New Roman" w:hAnsi="Times New Roman" w:cs="Times New Roman"/>
          <w:sz w:val="24"/>
          <w:szCs w:val="24"/>
        </w:rPr>
        <w:t>1996: 285),</w:t>
      </w:r>
      <w:r w:rsidR="00CA6806">
        <w:rPr>
          <w:rFonts w:ascii="Times New Roman" w:hAnsi="Times New Roman" w:cs="Times New Roman"/>
          <w:sz w:val="24"/>
          <w:szCs w:val="24"/>
        </w:rPr>
        <w:t xml:space="preserve"> </w:t>
      </w:r>
      <w:r w:rsidR="00C232AB">
        <w:rPr>
          <w:rFonts w:ascii="Times New Roman" w:hAnsi="Times New Roman" w:cs="Times New Roman"/>
          <w:sz w:val="24"/>
          <w:szCs w:val="24"/>
        </w:rPr>
        <w:t>brojilicama u povodu. One se izvode uglavnom u igrama, dakle u dječje svrhe. Čini ih ugodan ritam i vrlo su često tvorene asemantičnim riječima, što vidimo i u gore navedenome. „Bati nin</w:t>
      </w:r>
      <w:r w:rsidR="00E66D9C">
        <w:rPr>
          <w:rFonts w:ascii="Times New Roman" w:hAnsi="Times New Roman" w:cs="Times New Roman"/>
          <w:sz w:val="24"/>
          <w:szCs w:val="24"/>
        </w:rPr>
        <w:t>e“ i nema neko posebno značenje</w:t>
      </w:r>
      <w:r w:rsidR="00C232AB">
        <w:rPr>
          <w:rFonts w:ascii="Times New Roman" w:hAnsi="Times New Roman" w:cs="Times New Roman"/>
          <w:sz w:val="24"/>
          <w:szCs w:val="24"/>
        </w:rPr>
        <w:t xml:space="preserve"> </w:t>
      </w:r>
      <w:r w:rsidR="00E66D9C">
        <w:rPr>
          <w:rFonts w:ascii="Times New Roman" w:hAnsi="Times New Roman" w:cs="Times New Roman"/>
          <w:sz w:val="24"/>
          <w:szCs w:val="24"/>
        </w:rPr>
        <w:t xml:space="preserve">– </w:t>
      </w:r>
      <w:r w:rsidR="00C232AB">
        <w:rPr>
          <w:rFonts w:ascii="Times New Roman" w:hAnsi="Times New Roman" w:cs="Times New Roman"/>
          <w:sz w:val="24"/>
          <w:szCs w:val="24"/>
        </w:rPr>
        <w:t>njegov je temeljni doprinos i namjena stvaranje ugodna i lepršava ritma.</w:t>
      </w:r>
    </w:p>
    <w:p w:rsidR="00A30AAA" w:rsidRDefault="00A30AAA" w:rsidP="00A30AA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Pos</w:t>
      </w:r>
      <w:r w:rsidR="00CA6806">
        <w:rPr>
          <w:rFonts w:ascii="Times New Roman" w:hAnsi="Times New Roman" w:cs="Times New Roman"/>
          <w:sz w:val="24"/>
          <w:szCs w:val="24"/>
        </w:rPr>
        <w:t>ljednji je primjer oduška ili i</w:t>
      </w:r>
      <w:r>
        <w:rPr>
          <w:rFonts w:ascii="Times New Roman" w:hAnsi="Times New Roman" w:cs="Times New Roman"/>
          <w:sz w:val="24"/>
          <w:szCs w:val="24"/>
        </w:rPr>
        <w:t>z</w:t>
      </w:r>
      <w:r w:rsidR="00CA6806">
        <w:rPr>
          <w:rFonts w:ascii="Times New Roman" w:hAnsi="Times New Roman" w:cs="Times New Roman"/>
          <w:sz w:val="24"/>
          <w:szCs w:val="24"/>
        </w:rPr>
        <w:t>du</w:t>
      </w:r>
      <w:r>
        <w:rPr>
          <w:rFonts w:ascii="Times New Roman" w:hAnsi="Times New Roman" w:cs="Times New Roman"/>
          <w:sz w:val="24"/>
          <w:szCs w:val="24"/>
        </w:rPr>
        <w:t xml:space="preserve">ška. Naime glavna joj je uloga uvježbavanje dikcije i govorničkih sposobnosti. Riječ je o kraćim primjerima koje treba izgovoriti bez predaha. Rečenica obično sadrži neke prepreke koje govornik svladava uz određeni retorički napor. Neki primjeri imaju funkciju memoriranja, neki funkciju razvijanja sposobnosti kombiniranja, a neki ulogu razvijanja svježega duha (usp. </w:t>
      </w:r>
      <w:r w:rsidR="00F31701">
        <w:rPr>
          <w:rFonts w:ascii="Times New Roman" w:hAnsi="Times New Roman" w:cs="Times New Roman"/>
          <w:i/>
          <w:sz w:val="24"/>
          <w:szCs w:val="24"/>
        </w:rPr>
        <w:t>op</w:t>
      </w:r>
      <w:r w:rsidR="00CA6806">
        <w:rPr>
          <w:rFonts w:ascii="Times New Roman" w:hAnsi="Times New Roman" w:cs="Times New Roman"/>
          <w:i/>
          <w:sz w:val="24"/>
          <w:szCs w:val="24"/>
        </w:rPr>
        <w:t>.</w:t>
      </w:r>
      <w:r w:rsidR="00F31701">
        <w:rPr>
          <w:rFonts w:ascii="Times New Roman" w:hAnsi="Times New Roman" w:cs="Times New Roman"/>
          <w:i/>
          <w:sz w:val="24"/>
          <w:szCs w:val="24"/>
        </w:rPr>
        <w:t xml:space="preserve"> cit.</w:t>
      </w:r>
      <w:r w:rsidR="00CA6806">
        <w:rPr>
          <w:rFonts w:ascii="Times New Roman" w:hAnsi="Times New Roman" w:cs="Times New Roman"/>
          <w:sz w:val="24"/>
          <w:szCs w:val="24"/>
        </w:rPr>
        <w:t xml:space="preserve">: </w:t>
      </w:r>
      <w:r>
        <w:rPr>
          <w:rFonts w:ascii="Times New Roman" w:hAnsi="Times New Roman" w:cs="Times New Roman"/>
          <w:sz w:val="24"/>
          <w:szCs w:val="24"/>
        </w:rPr>
        <w:t>286).</w:t>
      </w:r>
    </w:p>
    <w:p w:rsidR="00A30AAA" w:rsidRDefault="00A30AAA" w:rsidP="00A30AA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Zanimljivo je spomenuti, vezano uz zapisanu odušku, da ju je kazivačica čula od autorice ovoga istraživačkoga rada. Naime ta se oduška uvriježila među mlađim govornicima, ne znam joj podrijetla, ali često se koristila da bi se pokazala dobra/loša dikcija. Zanimljivo je uočiti da ne moraju priče uvijek teći od starijih prema mlađima, naprotiv taj proces nekada može ići i u drugome smjeru.</w:t>
      </w:r>
    </w:p>
    <w:p w:rsidR="009E6097" w:rsidRDefault="009E6097" w:rsidP="00111C0D">
      <w:pPr>
        <w:pStyle w:val="Naslov3"/>
        <w:spacing w:line="360" w:lineRule="auto"/>
        <w:jc w:val="both"/>
        <w:rPr>
          <w:rFonts w:ascii="Times New Roman" w:eastAsiaTheme="minorEastAsia" w:hAnsi="Times New Roman" w:cs="Times New Roman"/>
          <w:b w:val="0"/>
          <w:bCs w:val="0"/>
          <w:color w:val="auto"/>
          <w:sz w:val="24"/>
          <w:szCs w:val="24"/>
        </w:rPr>
      </w:pPr>
    </w:p>
    <w:p w:rsidR="00CC1B50" w:rsidRPr="00CC1B50" w:rsidRDefault="006505AF" w:rsidP="00CC1B50">
      <w:pPr>
        <w:pStyle w:val="Naslov3"/>
        <w:spacing w:line="360" w:lineRule="auto"/>
        <w:jc w:val="both"/>
        <w:rPr>
          <w:rFonts w:ascii="Times New Roman" w:hAnsi="Times New Roman" w:cs="Times New Roman"/>
          <w:color w:val="auto"/>
          <w:sz w:val="28"/>
          <w:szCs w:val="28"/>
        </w:rPr>
      </w:pPr>
      <w:bookmarkStart w:id="44" w:name="_Toc449643566"/>
      <w:r w:rsidRPr="00111C0D">
        <w:rPr>
          <w:rFonts w:ascii="Times New Roman" w:hAnsi="Times New Roman" w:cs="Times New Roman"/>
          <w:color w:val="auto"/>
          <w:sz w:val="28"/>
          <w:szCs w:val="28"/>
        </w:rPr>
        <w:t>5</w:t>
      </w:r>
      <w:r w:rsidR="00397EBD" w:rsidRPr="00111C0D">
        <w:rPr>
          <w:rFonts w:ascii="Times New Roman" w:hAnsi="Times New Roman" w:cs="Times New Roman"/>
          <w:color w:val="auto"/>
          <w:sz w:val="28"/>
          <w:szCs w:val="28"/>
        </w:rPr>
        <w:t>.9</w:t>
      </w:r>
      <w:r w:rsidR="005001CF" w:rsidRPr="00111C0D">
        <w:rPr>
          <w:rFonts w:ascii="Times New Roman" w:hAnsi="Times New Roman" w:cs="Times New Roman"/>
          <w:color w:val="auto"/>
          <w:sz w:val="28"/>
          <w:szCs w:val="28"/>
        </w:rPr>
        <w:t>.2.</w:t>
      </w:r>
      <w:r w:rsidR="00325BC4" w:rsidRPr="00111C0D">
        <w:rPr>
          <w:rFonts w:ascii="Times New Roman" w:hAnsi="Times New Roman" w:cs="Times New Roman"/>
          <w:color w:val="auto"/>
          <w:sz w:val="28"/>
          <w:szCs w:val="28"/>
        </w:rPr>
        <w:t xml:space="preserve"> Zapisi</w:t>
      </w:r>
      <w:bookmarkEnd w:id="44"/>
    </w:p>
    <w:p w:rsidR="00D56F87" w:rsidRDefault="00D56F87" w:rsidP="00EE0690">
      <w:pPr>
        <w:rPr>
          <w:rFonts w:ascii="Times New Roman" w:hAnsi="Times New Roman" w:cs="Times New Roman"/>
          <w:b/>
          <w:sz w:val="24"/>
          <w:szCs w:val="24"/>
        </w:rPr>
      </w:pPr>
    </w:p>
    <w:p w:rsidR="00007D67" w:rsidRPr="00EE0690" w:rsidRDefault="00EE0690" w:rsidP="00EE0690">
      <w:pPr>
        <w:rPr>
          <w:rFonts w:ascii="Times New Roman" w:hAnsi="Times New Roman" w:cs="Times New Roman"/>
          <w:b/>
          <w:sz w:val="24"/>
          <w:szCs w:val="24"/>
        </w:rPr>
      </w:pPr>
      <w:r w:rsidRPr="00EE0690">
        <w:rPr>
          <w:rFonts w:ascii="Times New Roman" w:hAnsi="Times New Roman" w:cs="Times New Roman"/>
          <w:b/>
          <w:sz w:val="24"/>
          <w:szCs w:val="24"/>
        </w:rPr>
        <w:t>1.</w:t>
      </w:r>
      <w:r>
        <w:rPr>
          <w:rFonts w:ascii="Times New Roman" w:hAnsi="Times New Roman" w:cs="Times New Roman"/>
          <w:b/>
          <w:sz w:val="24"/>
          <w:szCs w:val="24"/>
        </w:rPr>
        <w:t xml:space="preserve"> </w:t>
      </w:r>
      <w:r w:rsidR="00007D67" w:rsidRPr="00EE0690">
        <w:rPr>
          <w:rFonts w:ascii="Times New Roman" w:hAnsi="Times New Roman" w:cs="Times New Roman"/>
          <w:b/>
          <w:sz w:val="24"/>
          <w:szCs w:val="24"/>
        </w:rPr>
        <w:t>Bati nine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Bati nine</w:t>
      </w:r>
      <w:r w:rsidR="00CA6806">
        <w:rPr>
          <w:rFonts w:ascii="Times New Roman" w:hAnsi="Times New Roman" w:cs="Times New Roman"/>
          <w:sz w:val="24"/>
          <w:szCs w:val="24"/>
        </w:rPr>
        <w:t>,</w:t>
      </w:r>
      <w:r>
        <w:rPr>
          <w:rFonts w:ascii="Times New Roman" w:hAnsi="Times New Roman" w:cs="Times New Roman"/>
          <w:sz w:val="24"/>
          <w:szCs w:val="24"/>
        </w:rPr>
        <w:t xml:space="preserve"> tata gre</w:t>
      </w:r>
      <w:r w:rsidR="00CA6806">
        <w:rPr>
          <w:rFonts w:ascii="Times New Roman" w:hAnsi="Times New Roman" w:cs="Times New Roman"/>
          <w:sz w:val="24"/>
          <w:szCs w:val="24"/>
        </w:rPr>
        <w:t>,</w:t>
      </w:r>
    </w:p>
    <w:p w:rsidR="00007D67" w:rsidRDefault="00CA6806"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00007D67">
        <w:rPr>
          <w:rFonts w:ascii="Times New Roman" w:hAnsi="Times New Roman" w:cs="Times New Roman"/>
          <w:sz w:val="24"/>
          <w:szCs w:val="24"/>
        </w:rPr>
        <w:t xml:space="preserve">upi maloj cipele </w:t>
      </w:r>
    </w:p>
    <w:p w:rsidR="00007D67" w:rsidRDefault="00CA6806"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007D67">
        <w:rPr>
          <w:rFonts w:ascii="Times New Roman" w:hAnsi="Times New Roman" w:cs="Times New Roman"/>
          <w:sz w:val="24"/>
          <w:szCs w:val="24"/>
        </w:rPr>
        <w:t xml:space="preserve"> šarene papuče</w:t>
      </w:r>
    </w:p>
    <w:p w:rsidR="00AC6424" w:rsidRDefault="00CA6806"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007D67">
        <w:rPr>
          <w:rFonts w:ascii="Times New Roman" w:hAnsi="Times New Roman" w:cs="Times New Roman"/>
          <w:sz w:val="24"/>
          <w:szCs w:val="24"/>
        </w:rPr>
        <w:t>a malena bolje skakuće.</w:t>
      </w:r>
      <w:r w:rsidR="00AC6424">
        <w:rPr>
          <w:rFonts w:ascii="Times New Roman" w:hAnsi="Times New Roman" w:cs="Times New Roman"/>
          <w:sz w:val="24"/>
          <w:szCs w:val="24"/>
        </w:rPr>
        <w:t xml:space="preserve"> </w:t>
      </w:r>
    </w:p>
    <w:p w:rsidR="00D50E3C" w:rsidRDefault="00D50E3C" w:rsidP="00007D67">
      <w:pPr>
        <w:spacing w:line="360" w:lineRule="auto"/>
        <w:jc w:val="both"/>
        <w:rPr>
          <w:rFonts w:ascii="Times New Roman" w:hAnsi="Times New Roman" w:cs="Times New Roman"/>
          <w:sz w:val="24"/>
          <w:szCs w:val="24"/>
        </w:rPr>
      </w:pP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28. prosinca 2014. (Brnaze)</w:t>
      </w:r>
    </w:p>
    <w:p w:rsidR="00007D67"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Milenka Sučić</w:t>
      </w: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007D67" w:rsidRDefault="00007D67" w:rsidP="00007D67">
      <w:pPr>
        <w:spacing w:line="360" w:lineRule="auto"/>
        <w:jc w:val="both"/>
        <w:rPr>
          <w:rFonts w:ascii="Times New Roman" w:hAnsi="Times New Roman" w:cs="Times New Roman"/>
          <w:sz w:val="24"/>
          <w:szCs w:val="24"/>
        </w:rPr>
      </w:pPr>
    </w:p>
    <w:p w:rsidR="00007D67" w:rsidRPr="006374FC" w:rsidRDefault="00EE0690" w:rsidP="00007D6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007D67" w:rsidRPr="006374FC">
        <w:rPr>
          <w:rFonts w:ascii="Times New Roman" w:hAnsi="Times New Roman" w:cs="Times New Roman"/>
          <w:b/>
          <w:sz w:val="24"/>
          <w:szCs w:val="24"/>
        </w:rPr>
        <w:t>Pliva patka</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Pliva patka preko Save,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nosi pismo navri glave.</w:t>
      </w:r>
    </w:p>
    <w:p w:rsidR="00007D67"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tom pismu piše: </w:t>
      </w:r>
    </w:p>
    <w:p w:rsidR="00AC6424" w:rsidRDefault="00CA6806" w:rsidP="00A30AA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07D67">
        <w:rPr>
          <w:rFonts w:ascii="Times New Roman" w:hAnsi="Times New Roman" w:cs="Times New Roman"/>
          <w:sz w:val="24"/>
          <w:szCs w:val="24"/>
        </w:rPr>
        <w:t>Ne volim te više!</w:t>
      </w:r>
      <w:r>
        <w:rPr>
          <w:rFonts w:ascii="Times New Roman" w:hAnsi="Times New Roman" w:cs="Times New Roman"/>
          <w:sz w:val="24"/>
          <w:szCs w:val="24"/>
        </w:rPr>
        <w:t>“</w:t>
      </w:r>
    </w:p>
    <w:p w:rsidR="00D50E3C" w:rsidRDefault="00D50E3C" w:rsidP="00A30AAA">
      <w:pPr>
        <w:spacing w:line="360" w:lineRule="auto"/>
        <w:jc w:val="both"/>
        <w:rPr>
          <w:rFonts w:ascii="Times New Roman" w:hAnsi="Times New Roman" w:cs="Times New Roman"/>
          <w:sz w:val="24"/>
          <w:szCs w:val="24"/>
        </w:rPr>
      </w:pPr>
    </w:p>
    <w:p w:rsidR="00AC6424" w:rsidRDefault="00AC6424" w:rsidP="00A30AAA">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28. prosinca 2014. (Brnaze)</w:t>
      </w:r>
    </w:p>
    <w:p w:rsidR="00A30AAA" w:rsidRDefault="00CA6806" w:rsidP="00A30AAA">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Milenka Suč</w:t>
      </w:r>
      <w:r w:rsidR="00AC6424">
        <w:rPr>
          <w:rFonts w:ascii="Times New Roman" w:hAnsi="Times New Roman" w:cs="Times New Roman"/>
          <w:sz w:val="24"/>
          <w:szCs w:val="24"/>
        </w:rPr>
        <w:t>ić</w:t>
      </w:r>
    </w:p>
    <w:p w:rsidR="00AC6424" w:rsidRDefault="00AC6424" w:rsidP="00A30AAA">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C232AB" w:rsidRDefault="00C232AB" w:rsidP="00007D67">
      <w:pPr>
        <w:pStyle w:val="Naslov3"/>
        <w:spacing w:line="360" w:lineRule="auto"/>
        <w:jc w:val="both"/>
        <w:rPr>
          <w:rFonts w:ascii="Times New Roman" w:hAnsi="Times New Roman" w:cs="Times New Roman"/>
          <w:b w:val="0"/>
          <w:color w:val="auto"/>
          <w:sz w:val="28"/>
          <w:szCs w:val="28"/>
        </w:rPr>
      </w:pPr>
      <w:bookmarkStart w:id="45" w:name="_Toc387870214"/>
    </w:p>
    <w:bookmarkEnd w:id="45"/>
    <w:p w:rsidR="00A30AAA" w:rsidRPr="00A30AAA" w:rsidRDefault="00A30AAA" w:rsidP="00007D67">
      <w:pPr>
        <w:spacing w:line="360" w:lineRule="auto"/>
        <w:jc w:val="both"/>
        <w:rPr>
          <w:rFonts w:ascii="Times New Roman" w:hAnsi="Times New Roman" w:cs="Times New Roman"/>
          <w:b/>
          <w:bCs/>
          <w:sz w:val="24"/>
          <w:szCs w:val="24"/>
        </w:rPr>
      </w:pPr>
      <w:r w:rsidRPr="00A30AAA">
        <w:rPr>
          <w:rFonts w:ascii="Times New Roman" w:hAnsi="Times New Roman" w:cs="Times New Roman"/>
          <w:b/>
          <w:bCs/>
          <w:sz w:val="24"/>
          <w:szCs w:val="24"/>
        </w:rPr>
        <w:t>3. Oduška</w:t>
      </w:r>
    </w:p>
    <w:p w:rsidR="00AC6424"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Turjački se pasi uzlajali, nalajali, prilajali.</w:t>
      </w:r>
    </w:p>
    <w:p w:rsidR="00D50E3C" w:rsidRDefault="00D50E3C" w:rsidP="00007D67">
      <w:pPr>
        <w:spacing w:line="360" w:lineRule="auto"/>
        <w:jc w:val="both"/>
        <w:rPr>
          <w:rFonts w:ascii="Times New Roman" w:hAnsi="Times New Roman" w:cs="Times New Roman"/>
          <w:sz w:val="24"/>
          <w:szCs w:val="24"/>
        </w:rPr>
      </w:pP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28. prosinca 2014. (Brnaze)</w:t>
      </w:r>
    </w:p>
    <w:p w:rsidR="00007D67"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Kazivala: Milenka Sučić</w:t>
      </w:r>
    </w:p>
    <w:p w:rsidR="004B7980"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Zapisala:</w:t>
      </w:r>
      <w:r w:rsidR="0043671D">
        <w:rPr>
          <w:rFonts w:ascii="Times New Roman" w:hAnsi="Times New Roman" w:cs="Times New Roman"/>
          <w:sz w:val="24"/>
          <w:szCs w:val="24"/>
        </w:rPr>
        <w:t xml:space="preserve"> Matea Sučić</w:t>
      </w:r>
    </w:p>
    <w:p w:rsidR="00007D67" w:rsidRPr="00111C0D" w:rsidRDefault="006505AF" w:rsidP="00111C0D">
      <w:pPr>
        <w:pStyle w:val="Naslov2"/>
        <w:spacing w:line="360" w:lineRule="auto"/>
        <w:jc w:val="both"/>
        <w:rPr>
          <w:rFonts w:ascii="Times New Roman" w:hAnsi="Times New Roman" w:cs="Times New Roman"/>
          <w:color w:val="auto"/>
          <w:sz w:val="28"/>
          <w:szCs w:val="28"/>
        </w:rPr>
      </w:pPr>
      <w:bookmarkStart w:id="46" w:name="_Toc449643567"/>
      <w:r w:rsidRPr="00111C0D">
        <w:rPr>
          <w:rFonts w:ascii="Times New Roman" w:hAnsi="Times New Roman" w:cs="Times New Roman"/>
          <w:color w:val="auto"/>
          <w:sz w:val="28"/>
          <w:szCs w:val="28"/>
        </w:rPr>
        <w:t>5</w:t>
      </w:r>
      <w:r w:rsidR="00A30AAA" w:rsidRPr="00111C0D">
        <w:rPr>
          <w:rFonts w:ascii="Times New Roman" w:hAnsi="Times New Roman" w:cs="Times New Roman"/>
          <w:color w:val="auto"/>
          <w:sz w:val="28"/>
          <w:szCs w:val="28"/>
        </w:rPr>
        <w:t>.10</w:t>
      </w:r>
      <w:r w:rsidR="00FF0929" w:rsidRPr="00111C0D">
        <w:rPr>
          <w:rFonts w:ascii="Times New Roman" w:hAnsi="Times New Roman" w:cs="Times New Roman"/>
          <w:color w:val="auto"/>
          <w:sz w:val="28"/>
          <w:szCs w:val="28"/>
        </w:rPr>
        <w:t>. Vicevi</w:t>
      </w:r>
      <w:bookmarkEnd w:id="46"/>
    </w:p>
    <w:p w:rsidR="00FF0929" w:rsidRPr="00111C0D" w:rsidRDefault="006505AF" w:rsidP="00111C0D">
      <w:pPr>
        <w:pStyle w:val="Naslov3"/>
        <w:spacing w:line="360" w:lineRule="auto"/>
        <w:jc w:val="both"/>
        <w:rPr>
          <w:rFonts w:ascii="Times New Roman" w:hAnsi="Times New Roman" w:cs="Times New Roman"/>
          <w:color w:val="auto"/>
          <w:sz w:val="28"/>
          <w:szCs w:val="28"/>
        </w:rPr>
      </w:pPr>
      <w:bookmarkStart w:id="47" w:name="_Toc449643568"/>
      <w:r w:rsidRPr="00111C0D">
        <w:rPr>
          <w:rFonts w:ascii="Times New Roman" w:hAnsi="Times New Roman" w:cs="Times New Roman"/>
          <w:color w:val="auto"/>
          <w:sz w:val="28"/>
          <w:szCs w:val="28"/>
        </w:rPr>
        <w:t>5</w:t>
      </w:r>
      <w:r w:rsidR="00FF0929" w:rsidRPr="00111C0D">
        <w:rPr>
          <w:rFonts w:ascii="Times New Roman" w:hAnsi="Times New Roman" w:cs="Times New Roman"/>
          <w:color w:val="auto"/>
          <w:sz w:val="28"/>
          <w:szCs w:val="28"/>
        </w:rPr>
        <w:t>.</w:t>
      </w:r>
      <w:r w:rsidR="00A30AAA" w:rsidRPr="00111C0D">
        <w:rPr>
          <w:rFonts w:ascii="Times New Roman" w:hAnsi="Times New Roman" w:cs="Times New Roman"/>
          <w:color w:val="auto"/>
          <w:sz w:val="28"/>
          <w:szCs w:val="28"/>
        </w:rPr>
        <w:t>10</w:t>
      </w:r>
      <w:r w:rsidR="005001CF" w:rsidRPr="00111C0D">
        <w:rPr>
          <w:rFonts w:ascii="Times New Roman" w:hAnsi="Times New Roman" w:cs="Times New Roman"/>
          <w:color w:val="auto"/>
          <w:sz w:val="28"/>
          <w:szCs w:val="28"/>
        </w:rPr>
        <w:t>.1.</w:t>
      </w:r>
      <w:r w:rsidR="00097D7C" w:rsidRPr="00111C0D">
        <w:rPr>
          <w:rFonts w:ascii="Times New Roman" w:hAnsi="Times New Roman" w:cs="Times New Roman"/>
          <w:color w:val="auto"/>
          <w:sz w:val="28"/>
          <w:szCs w:val="28"/>
        </w:rPr>
        <w:t xml:space="preserve"> Stereotipi u vicevima</w:t>
      </w:r>
      <w:bookmarkEnd w:id="47"/>
    </w:p>
    <w:p w:rsidR="00C232AB" w:rsidRPr="00CA6806" w:rsidRDefault="007837F2" w:rsidP="00CA6806">
      <w:pPr>
        <w:pStyle w:val="Tekstfusnote"/>
        <w:spacing w:line="360" w:lineRule="auto"/>
        <w:jc w:val="both"/>
        <w:rPr>
          <w:rFonts w:ascii="Times New Roman" w:hAnsi="Times New Roman" w:cs="Times New Roman"/>
        </w:rPr>
      </w:pPr>
      <w:r>
        <w:rPr>
          <w:rFonts w:ascii="Times New Roman" w:hAnsi="Times New Roman" w:cs="Times New Roman"/>
          <w:sz w:val="24"/>
          <w:szCs w:val="24"/>
        </w:rPr>
        <w:t>Vicevi su vrlo zanimljiv dio usmene književnosti jer je riječ o dinamičnu korpusu koji je u optjecaju među svim generacijama. Ovdje je posebno zanimljiv vic br. 4 jer</w:t>
      </w:r>
      <w:r w:rsidR="00C232AB">
        <w:rPr>
          <w:rFonts w:ascii="Times New Roman" w:hAnsi="Times New Roman" w:cs="Times New Roman"/>
          <w:sz w:val="24"/>
          <w:szCs w:val="24"/>
        </w:rPr>
        <w:t xml:space="preserve"> predstavlja predodžbu jedne sociokulturne sredine o drugoj</w:t>
      </w:r>
      <w:r w:rsidR="00CA6806" w:rsidRPr="00CA6806">
        <w:rPr>
          <w:rFonts w:ascii="Times New Roman" w:hAnsi="Times New Roman" w:cs="Times New Roman"/>
          <w:sz w:val="24"/>
          <w:szCs w:val="24"/>
        </w:rPr>
        <w:t xml:space="preserve"> </w:t>
      </w:r>
      <w:r w:rsidR="00CA6806">
        <w:rPr>
          <w:rFonts w:ascii="Times New Roman" w:hAnsi="Times New Roman" w:cs="Times New Roman"/>
          <w:sz w:val="24"/>
          <w:szCs w:val="24"/>
        </w:rPr>
        <w:t>(u</w:t>
      </w:r>
      <w:r w:rsidR="00CA6806" w:rsidRPr="00CA6806">
        <w:rPr>
          <w:rFonts w:ascii="Times New Roman" w:hAnsi="Times New Roman" w:cs="Times New Roman"/>
          <w:sz w:val="24"/>
          <w:szCs w:val="24"/>
        </w:rPr>
        <w:t>sp. Botica 1995: 222).</w:t>
      </w:r>
      <w:r w:rsidR="00CA6806">
        <w:rPr>
          <w:rFonts w:ascii="Times New Roman" w:hAnsi="Times New Roman" w:cs="Times New Roman"/>
          <w:sz w:val="24"/>
          <w:szCs w:val="24"/>
        </w:rPr>
        <w:t xml:space="preserve"> </w:t>
      </w:r>
      <w:r w:rsidR="00C232AB">
        <w:rPr>
          <w:rFonts w:ascii="Times New Roman" w:hAnsi="Times New Roman" w:cs="Times New Roman"/>
          <w:sz w:val="24"/>
          <w:szCs w:val="24"/>
        </w:rPr>
        <w:t>Radi se o određenomu stereotipu, što za vic nije neobično – sjetimo se samo, primjera radi, onih o plavušama ili Bosancima.</w:t>
      </w:r>
      <w:r w:rsidR="00097D7C">
        <w:rPr>
          <w:rFonts w:ascii="Times New Roman" w:hAnsi="Times New Roman" w:cs="Times New Roman"/>
          <w:sz w:val="24"/>
          <w:szCs w:val="24"/>
        </w:rPr>
        <w:t xml:space="preserve"> </w:t>
      </w:r>
      <w:r>
        <w:rPr>
          <w:rFonts w:ascii="Times New Roman" w:hAnsi="Times New Roman" w:cs="Times New Roman"/>
          <w:sz w:val="24"/>
          <w:szCs w:val="24"/>
        </w:rPr>
        <w:t>Ako ih promatramo sa sociološkoga aspekta, možemo uvidjeti da su vicevi često pisani s etnocentrične pozicije, što proizlazi iz potrebe za jačanjem unutrašnjeg jedinstva zajednice. Posljedica je toga stvaranje idealizirane slike o sebi  i svojoj zajednici te negativne projekcije „drugoga“ (usp. Grubor i Hinić 2011: 387).</w:t>
      </w:r>
    </w:p>
    <w:p w:rsidR="00C232AB" w:rsidRDefault="00C232AB" w:rsidP="00007D67">
      <w:pPr>
        <w:spacing w:line="360" w:lineRule="auto"/>
        <w:jc w:val="both"/>
        <w:rPr>
          <w:rFonts w:ascii="Times New Roman" w:hAnsi="Times New Roman" w:cs="Times New Roman"/>
          <w:sz w:val="28"/>
          <w:szCs w:val="28"/>
        </w:rPr>
      </w:pPr>
    </w:p>
    <w:p w:rsidR="00FF0929" w:rsidRDefault="006505AF" w:rsidP="00111C0D">
      <w:pPr>
        <w:pStyle w:val="Naslov3"/>
        <w:jc w:val="both"/>
        <w:rPr>
          <w:rFonts w:ascii="Times New Roman" w:hAnsi="Times New Roman" w:cs="Times New Roman"/>
          <w:color w:val="auto"/>
          <w:sz w:val="28"/>
          <w:szCs w:val="28"/>
        </w:rPr>
      </w:pPr>
      <w:bookmarkStart w:id="48" w:name="_Toc449643569"/>
      <w:r w:rsidRPr="00111C0D">
        <w:rPr>
          <w:rFonts w:ascii="Times New Roman" w:hAnsi="Times New Roman" w:cs="Times New Roman"/>
          <w:color w:val="auto"/>
          <w:sz w:val="28"/>
          <w:szCs w:val="28"/>
        </w:rPr>
        <w:t>5</w:t>
      </w:r>
      <w:r w:rsidR="00A30AAA" w:rsidRPr="00111C0D">
        <w:rPr>
          <w:rFonts w:ascii="Times New Roman" w:hAnsi="Times New Roman" w:cs="Times New Roman"/>
          <w:color w:val="auto"/>
          <w:sz w:val="28"/>
          <w:szCs w:val="28"/>
        </w:rPr>
        <w:t>.10</w:t>
      </w:r>
      <w:r w:rsidR="005001CF" w:rsidRPr="00111C0D">
        <w:rPr>
          <w:rFonts w:ascii="Times New Roman" w:hAnsi="Times New Roman" w:cs="Times New Roman"/>
          <w:color w:val="auto"/>
          <w:sz w:val="28"/>
          <w:szCs w:val="28"/>
        </w:rPr>
        <w:t>.2</w:t>
      </w:r>
      <w:r w:rsidR="00FF0929" w:rsidRPr="00111C0D">
        <w:rPr>
          <w:rFonts w:ascii="Times New Roman" w:hAnsi="Times New Roman" w:cs="Times New Roman"/>
          <w:color w:val="auto"/>
          <w:sz w:val="28"/>
          <w:szCs w:val="28"/>
        </w:rPr>
        <w:t>. Zapisi</w:t>
      </w:r>
      <w:bookmarkEnd w:id="48"/>
    </w:p>
    <w:p w:rsidR="00111C0D" w:rsidRPr="00111C0D" w:rsidRDefault="00111C0D" w:rsidP="00111C0D"/>
    <w:p w:rsidR="00007D67" w:rsidRPr="00133744" w:rsidRDefault="00EE0690" w:rsidP="00007D67">
      <w:pPr>
        <w:tabs>
          <w:tab w:val="center" w:pos="4536"/>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007D67">
        <w:rPr>
          <w:rFonts w:ascii="Times New Roman" w:hAnsi="Times New Roman" w:cs="Times New Roman"/>
          <w:b/>
          <w:sz w:val="24"/>
          <w:szCs w:val="24"/>
        </w:rPr>
        <w:t>Stakleno oko</w:t>
      </w:r>
      <w:r w:rsidR="00007D67">
        <w:rPr>
          <w:rFonts w:ascii="Times New Roman" w:hAnsi="Times New Roman" w:cs="Times New Roman"/>
          <w:b/>
          <w:sz w:val="24"/>
          <w:szCs w:val="24"/>
        </w:rPr>
        <w:tab/>
      </w:r>
    </w:p>
    <w:p w:rsidR="00AC6424"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Vozi čovik u autobusu, pa ima stakleno oko. I baca, izvadio oko i baca oko gori-doli. Jedna ga žena pita: „Šta to radite?“ On govori: „Ništa, ništa, </w:t>
      </w:r>
      <w:r w:rsidR="000137F8">
        <w:rPr>
          <w:rFonts w:ascii="Times New Roman" w:hAnsi="Times New Roman" w:cs="Times New Roman"/>
          <w:sz w:val="24"/>
          <w:szCs w:val="24"/>
        </w:rPr>
        <w:t>samo gledan ima li mista naprid</w:t>
      </w:r>
      <w:r>
        <w:rPr>
          <w:rFonts w:ascii="Times New Roman" w:hAnsi="Times New Roman" w:cs="Times New Roman"/>
          <w:sz w:val="24"/>
          <w:szCs w:val="24"/>
        </w:rPr>
        <w:t>“</w:t>
      </w:r>
      <w:r w:rsidR="000137F8">
        <w:rPr>
          <w:rFonts w:ascii="Times New Roman" w:hAnsi="Times New Roman" w:cs="Times New Roman"/>
          <w:sz w:val="24"/>
          <w:szCs w:val="24"/>
        </w:rPr>
        <w:t>.</w:t>
      </w:r>
      <w:r w:rsidR="00AC6424">
        <w:rPr>
          <w:rFonts w:ascii="Times New Roman" w:hAnsi="Times New Roman" w:cs="Times New Roman"/>
          <w:sz w:val="24"/>
          <w:szCs w:val="24"/>
        </w:rPr>
        <w:t xml:space="preserve"> </w:t>
      </w: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22. veljače 2014. (Brnaze)</w:t>
      </w:r>
    </w:p>
    <w:p w:rsidR="00007D67"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Kazivao: Davor Sučić</w:t>
      </w: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007D67" w:rsidRDefault="00007D67" w:rsidP="00007D67">
      <w:pPr>
        <w:spacing w:line="360" w:lineRule="auto"/>
        <w:jc w:val="both"/>
        <w:rPr>
          <w:rFonts w:ascii="Times New Roman" w:hAnsi="Times New Roman" w:cs="Times New Roman"/>
          <w:sz w:val="24"/>
          <w:szCs w:val="24"/>
        </w:rPr>
      </w:pPr>
    </w:p>
    <w:p w:rsidR="00007D67" w:rsidRPr="00260DD6" w:rsidRDefault="00EE0690" w:rsidP="00007D6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007D67" w:rsidRPr="00260DD6">
        <w:rPr>
          <w:rFonts w:ascii="Times New Roman" w:hAnsi="Times New Roman" w:cs="Times New Roman"/>
          <w:b/>
          <w:sz w:val="24"/>
          <w:szCs w:val="24"/>
        </w:rPr>
        <w:t xml:space="preserve">Mujo i Haso u Njemačkoj </w:t>
      </w:r>
    </w:p>
    <w:p w:rsidR="00AC6424"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Došli Mujo i Haso tražit posa u Njemačku, ulazi Mujo prvi na razgovoru sa šefon. I šef ga pita: „Mujo, šta primjećuješ na mojoj glavi?“ On govori</w:t>
      </w:r>
      <w:r w:rsidR="000137F8">
        <w:rPr>
          <w:rFonts w:ascii="Times New Roman" w:hAnsi="Times New Roman" w:cs="Times New Roman"/>
          <w:sz w:val="24"/>
          <w:szCs w:val="24"/>
        </w:rPr>
        <w:t>: „Primjećujen da Vi nemate uši</w:t>
      </w:r>
      <w:r>
        <w:rPr>
          <w:rFonts w:ascii="Times New Roman" w:hAnsi="Times New Roman" w:cs="Times New Roman"/>
          <w:sz w:val="24"/>
          <w:szCs w:val="24"/>
        </w:rPr>
        <w:t>“</w:t>
      </w:r>
      <w:r w:rsidR="000137F8">
        <w:rPr>
          <w:rFonts w:ascii="Times New Roman" w:hAnsi="Times New Roman" w:cs="Times New Roman"/>
          <w:sz w:val="24"/>
          <w:szCs w:val="24"/>
        </w:rPr>
        <w:t>.</w:t>
      </w:r>
      <w:r>
        <w:rPr>
          <w:rFonts w:ascii="Times New Roman" w:hAnsi="Times New Roman" w:cs="Times New Roman"/>
          <w:sz w:val="24"/>
          <w:szCs w:val="24"/>
        </w:rPr>
        <w:t xml:space="preserve"> On govori: „Ništa, </w:t>
      </w:r>
      <w:r w:rsidR="000137F8">
        <w:rPr>
          <w:rFonts w:ascii="Times New Roman" w:hAnsi="Times New Roman" w:cs="Times New Roman"/>
          <w:sz w:val="24"/>
          <w:szCs w:val="24"/>
        </w:rPr>
        <w:t>ti si otpušten, ti mi ne tribaš</w:t>
      </w:r>
      <w:r>
        <w:rPr>
          <w:rFonts w:ascii="Times New Roman" w:hAnsi="Times New Roman" w:cs="Times New Roman"/>
          <w:sz w:val="24"/>
          <w:szCs w:val="24"/>
        </w:rPr>
        <w:t>“</w:t>
      </w:r>
      <w:r w:rsidR="000137F8">
        <w:rPr>
          <w:rFonts w:ascii="Times New Roman" w:hAnsi="Times New Roman" w:cs="Times New Roman"/>
          <w:sz w:val="24"/>
          <w:szCs w:val="24"/>
        </w:rPr>
        <w:t>.</w:t>
      </w:r>
      <w:r>
        <w:rPr>
          <w:rFonts w:ascii="Times New Roman" w:hAnsi="Times New Roman" w:cs="Times New Roman"/>
          <w:sz w:val="24"/>
          <w:szCs w:val="24"/>
        </w:rPr>
        <w:t xml:space="preserve"> Izlazi Mujo vanka i govori Hasi: „Nemoj</w:t>
      </w:r>
      <w:r w:rsidR="000137F8">
        <w:rPr>
          <w:rFonts w:ascii="Times New Roman" w:hAnsi="Times New Roman" w:cs="Times New Roman"/>
          <w:sz w:val="24"/>
          <w:szCs w:val="24"/>
        </w:rPr>
        <w:t xml:space="preserve"> slučajno reć da gazda nema uši</w:t>
      </w:r>
      <w:r>
        <w:rPr>
          <w:rFonts w:ascii="Times New Roman" w:hAnsi="Times New Roman" w:cs="Times New Roman"/>
          <w:sz w:val="24"/>
          <w:szCs w:val="24"/>
        </w:rPr>
        <w:t>“</w:t>
      </w:r>
      <w:r w:rsidR="000137F8">
        <w:rPr>
          <w:rFonts w:ascii="Times New Roman" w:hAnsi="Times New Roman" w:cs="Times New Roman"/>
          <w:sz w:val="24"/>
          <w:szCs w:val="24"/>
        </w:rPr>
        <w:t>.</w:t>
      </w:r>
      <w:r>
        <w:rPr>
          <w:rFonts w:ascii="Times New Roman" w:hAnsi="Times New Roman" w:cs="Times New Roman"/>
          <w:sz w:val="24"/>
          <w:szCs w:val="24"/>
        </w:rPr>
        <w:t xml:space="preserve"> Ulazi Haso, pita ga šef: „Šta primjećuješ na mojoj glavi?“ On govori: „Ja primjećujen da Vi nosite leće</w:t>
      </w:r>
      <w:r w:rsidR="000137F8">
        <w:rPr>
          <w:rFonts w:ascii="Times New Roman" w:hAnsi="Times New Roman" w:cs="Times New Roman"/>
          <w:sz w:val="24"/>
          <w:szCs w:val="24"/>
        </w:rPr>
        <w:t>“. A on govori, šef</w:t>
      </w:r>
      <w:r>
        <w:rPr>
          <w:rFonts w:ascii="Times New Roman" w:hAnsi="Times New Roman" w:cs="Times New Roman"/>
          <w:sz w:val="24"/>
          <w:szCs w:val="24"/>
        </w:rPr>
        <w:t xml:space="preserve"> govori: „Kako ti možeš vidit sa deset metara da ja nosin leće?“ On govori: „Pa da</w:t>
      </w:r>
      <w:r w:rsidR="00AC6424">
        <w:rPr>
          <w:rFonts w:ascii="Times New Roman" w:hAnsi="Times New Roman" w:cs="Times New Roman"/>
          <w:sz w:val="24"/>
          <w:szCs w:val="24"/>
        </w:rPr>
        <w:t xml:space="preserve"> imate uši, nosili bi naočale!“</w:t>
      </w:r>
    </w:p>
    <w:p w:rsidR="00D50E3C" w:rsidRDefault="00D50E3C" w:rsidP="00007D67">
      <w:pPr>
        <w:spacing w:line="360" w:lineRule="auto"/>
        <w:jc w:val="both"/>
        <w:rPr>
          <w:rFonts w:ascii="Times New Roman" w:hAnsi="Times New Roman" w:cs="Times New Roman"/>
          <w:sz w:val="24"/>
          <w:szCs w:val="24"/>
        </w:rPr>
      </w:pP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22. veljače 2014. (Brnaze)</w:t>
      </w:r>
    </w:p>
    <w:p w:rsidR="00007D67"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Kazivao: Davor Sučić</w:t>
      </w: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111C0D" w:rsidRDefault="00111C0D" w:rsidP="00007D67">
      <w:pPr>
        <w:spacing w:line="360" w:lineRule="auto"/>
        <w:jc w:val="both"/>
        <w:rPr>
          <w:rFonts w:ascii="Times New Roman" w:hAnsi="Times New Roman" w:cs="Times New Roman"/>
          <w:sz w:val="24"/>
          <w:szCs w:val="24"/>
        </w:rPr>
      </w:pPr>
    </w:p>
    <w:p w:rsidR="00007D67" w:rsidRPr="00260DD6" w:rsidRDefault="00EE0690" w:rsidP="00007D6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007D67" w:rsidRPr="00260DD6">
        <w:rPr>
          <w:rFonts w:ascii="Times New Roman" w:hAnsi="Times New Roman" w:cs="Times New Roman"/>
          <w:b/>
          <w:sz w:val="24"/>
          <w:szCs w:val="24"/>
        </w:rPr>
        <w:t>Razgovor za posao u rudniku</w:t>
      </w:r>
    </w:p>
    <w:p w:rsidR="00AC6424"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Došli Mujo i Haso tražit posa u rudniku u Njemačkoj, ulazi prvi Mujo na razgovor i pita ga šef: „Do kolko si metara radio u Bosni ispod zem</w:t>
      </w:r>
      <w:r w:rsidR="000137F8">
        <w:rPr>
          <w:rFonts w:ascii="Times New Roman" w:hAnsi="Times New Roman" w:cs="Times New Roman"/>
          <w:sz w:val="24"/>
          <w:szCs w:val="24"/>
        </w:rPr>
        <w:t>lje?“ On govori: „Do 150 metara</w:t>
      </w:r>
      <w:r>
        <w:rPr>
          <w:rFonts w:ascii="Times New Roman" w:hAnsi="Times New Roman" w:cs="Times New Roman"/>
          <w:sz w:val="24"/>
          <w:szCs w:val="24"/>
        </w:rPr>
        <w:t>“</w:t>
      </w:r>
      <w:r w:rsidR="000137F8">
        <w:rPr>
          <w:rFonts w:ascii="Times New Roman" w:hAnsi="Times New Roman" w:cs="Times New Roman"/>
          <w:sz w:val="24"/>
          <w:szCs w:val="24"/>
        </w:rPr>
        <w:t>.</w:t>
      </w:r>
      <w:r>
        <w:rPr>
          <w:rFonts w:ascii="Times New Roman" w:hAnsi="Times New Roman" w:cs="Times New Roman"/>
          <w:sz w:val="24"/>
          <w:szCs w:val="24"/>
        </w:rPr>
        <w:t xml:space="preserve"> Govori šef: „Ti mi ne tribaš. Triba mi samo neko</w:t>
      </w:r>
      <w:r w:rsidR="000137F8">
        <w:rPr>
          <w:rFonts w:ascii="Times New Roman" w:hAnsi="Times New Roman" w:cs="Times New Roman"/>
          <w:sz w:val="24"/>
          <w:szCs w:val="24"/>
        </w:rPr>
        <w:t xml:space="preserve"> priko dvista ili trista metara</w:t>
      </w:r>
      <w:r>
        <w:rPr>
          <w:rFonts w:ascii="Times New Roman" w:hAnsi="Times New Roman" w:cs="Times New Roman"/>
          <w:sz w:val="24"/>
          <w:szCs w:val="24"/>
        </w:rPr>
        <w:t>“</w:t>
      </w:r>
      <w:r w:rsidR="000137F8">
        <w:rPr>
          <w:rFonts w:ascii="Times New Roman" w:hAnsi="Times New Roman" w:cs="Times New Roman"/>
          <w:sz w:val="24"/>
          <w:szCs w:val="24"/>
        </w:rPr>
        <w:t>.</w:t>
      </w:r>
      <w:r>
        <w:rPr>
          <w:rFonts w:ascii="Times New Roman" w:hAnsi="Times New Roman" w:cs="Times New Roman"/>
          <w:sz w:val="24"/>
          <w:szCs w:val="24"/>
        </w:rPr>
        <w:t xml:space="preserve"> Izlazi Mujo vanka i govori Hasi: „Haso, slučajno nemoj reć, ni slučajno nemoj </w:t>
      </w:r>
      <w:r w:rsidR="000137F8">
        <w:rPr>
          <w:rFonts w:ascii="Times New Roman" w:hAnsi="Times New Roman" w:cs="Times New Roman"/>
          <w:sz w:val="24"/>
          <w:szCs w:val="24"/>
        </w:rPr>
        <w:t>reć ispod 150 metara, samo više</w:t>
      </w:r>
      <w:r>
        <w:rPr>
          <w:rFonts w:ascii="Times New Roman" w:hAnsi="Times New Roman" w:cs="Times New Roman"/>
          <w:sz w:val="24"/>
          <w:szCs w:val="24"/>
        </w:rPr>
        <w:t>“</w:t>
      </w:r>
      <w:r w:rsidR="000137F8">
        <w:rPr>
          <w:rFonts w:ascii="Times New Roman" w:hAnsi="Times New Roman" w:cs="Times New Roman"/>
          <w:sz w:val="24"/>
          <w:szCs w:val="24"/>
        </w:rPr>
        <w:t>.</w:t>
      </w:r>
      <w:r>
        <w:rPr>
          <w:rFonts w:ascii="Times New Roman" w:hAnsi="Times New Roman" w:cs="Times New Roman"/>
          <w:sz w:val="24"/>
          <w:szCs w:val="24"/>
        </w:rPr>
        <w:t xml:space="preserve"> Ulazi Haso i pita ga gazda: „Do kolko si metara, Haso, radio ispod zemlje?“ On</w:t>
      </w:r>
      <w:r w:rsidR="000137F8">
        <w:rPr>
          <w:rFonts w:ascii="Times New Roman" w:hAnsi="Times New Roman" w:cs="Times New Roman"/>
          <w:sz w:val="24"/>
          <w:szCs w:val="24"/>
        </w:rPr>
        <w:t xml:space="preserve"> kaže: „Priko dvi tisuće metara</w:t>
      </w:r>
      <w:r>
        <w:rPr>
          <w:rFonts w:ascii="Times New Roman" w:hAnsi="Times New Roman" w:cs="Times New Roman"/>
          <w:sz w:val="24"/>
          <w:szCs w:val="24"/>
        </w:rPr>
        <w:t>“</w:t>
      </w:r>
      <w:r w:rsidR="000137F8">
        <w:rPr>
          <w:rFonts w:ascii="Times New Roman" w:hAnsi="Times New Roman" w:cs="Times New Roman"/>
          <w:sz w:val="24"/>
          <w:szCs w:val="24"/>
        </w:rPr>
        <w:t>.</w:t>
      </w:r>
      <w:r>
        <w:rPr>
          <w:rFonts w:ascii="Times New Roman" w:hAnsi="Times New Roman" w:cs="Times New Roman"/>
          <w:sz w:val="24"/>
          <w:szCs w:val="24"/>
        </w:rPr>
        <w:t xml:space="preserve"> A on govori, „To je dobro“, govori, ali govori, ovi, „kako ste rješavali problem rasvjete?“ „A ne znan, šefe</w:t>
      </w:r>
      <w:r w:rsidR="000137F8">
        <w:rPr>
          <w:rFonts w:ascii="Times New Roman" w:hAnsi="Times New Roman" w:cs="Times New Roman"/>
          <w:sz w:val="24"/>
          <w:szCs w:val="24"/>
        </w:rPr>
        <w:t>, ja san uvik radio prvu smjenu</w:t>
      </w:r>
      <w:r>
        <w:rPr>
          <w:rFonts w:ascii="Times New Roman" w:hAnsi="Times New Roman" w:cs="Times New Roman"/>
          <w:sz w:val="24"/>
          <w:szCs w:val="24"/>
        </w:rPr>
        <w:t>“</w:t>
      </w:r>
      <w:r w:rsidR="000137F8">
        <w:rPr>
          <w:rFonts w:ascii="Times New Roman" w:hAnsi="Times New Roman" w:cs="Times New Roman"/>
          <w:sz w:val="24"/>
          <w:szCs w:val="24"/>
        </w:rPr>
        <w:t>.</w:t>
      </w: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22. veljače 2014. (Brnaze)</w:t>
      </w:r>
    </w:p>
    <w:p w:rsidR="00007D67" w:rsidRDefault="00E2083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w:t>
      </w:r>
      <w:r w:rsidR="00D06ECB">
        <w:rPr>
          <w:rFonts w:ascii="Times New Roman" w:hAnsi="Times New Roman" w:cs="Times New Roman"/>
          <w:sz w:val="24"/>
          <w:szCs w:val="24"/>
        </w:rPr>
        <w:t>a</w:t>
      </w:r>
      <w:r w:rsidR="00AC6424">
        <w:rPr>
          <w:rFonts w:ascii="Times New Roman" w:hAnsi="Times New Roman" w:cs="Times New Roman"/>
          <w:sz w:val="24"/>
          <w:szCs w:val="24"/>
        </w:rPr>
        <w:t>o: Davor Sučić</w:t>
      </w: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B44988" w:rsidRDefault="00B44988" w:rsidP="00007D67">
      <w:pPr>
        <w:spacing w:line="360" w:lineRule="auto"/>
        <w:jc w:val="both"/>
        <w:rPr>
          <w:rFonts w:ascii="Times New Roman" w:hAnsi="Times New Roman" w:cs="Times New Roman"/>
          <w:sz w:val="24"/>
          <w:szCs w:val="24"/>
        </w:rPr>
      </w:pPr>
    </w:p>
    <w:p w:rsidR="00007D67" w:rsidRPr="00260DD6" w:rsidRDefault="00EE0690" w:rsidP="00007D6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007D67" w:rsidRPr="00260DD6">
        <w:rPr>
          <w:rFonts w:ascii="Times New Roman" w:hAnsi="Times New Roman" w:cs="Times New Roman"/>
          <w:b/>
          <w:sz w:val="24"/>
          <w:szCs w:val="24"/>
        </w:rPr>
        <w:t>Imoćanin i Sinjanin</w:t>
      </w:r>
    </w:p>
    <w:p w:rsidR="00AC6424" w:rsidRDefault="00007D67"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Pita Imoćanin Sinjanina: „Kolko je dva plus dva?“ Sinjanin govori: „Pet“, Imoćanin govori: „Malo!“</w:t>
      </w:r>
      <w:r w:rsidR="00AC6424">
        <w:rPr>
          <w:rFonts w:ascii="Times New Roman" w:hAnsi="Times New Roman" w:cs="Times New Roman"/>
          <w:sz w:val="24"/>
          <w:szCs w:val="24"/>
        </w:rPr>
        <w:t xml:space="preserve"> </w:t>
      </w:r>
    </w:p>
    <w:p w:rsidR="00AC6424" w:rsidRDefault="00AC6424" w:rsidP="0043671D">
      <w:pPr>
        <w:tabs>
          <w:tab w:val="left" w:pos="1515"/>
        </w:tabs>
        <w:spacing w:line="360" w:lineRule="auto"/>
        <w:jc w:val="both"/>
        <w:rPr>
          <w:rFonts w:ascii="Times New Roman" w:hAnsi="Times New Roman" w:cs="Times New Roman"/>
          <w:sz w:val="24"/>
          <w:szCs w:val="24"/>
        </w:rPr>
      </w:pPr>
      <w:r>
        <w:rPr>
          <w:rFonts w:ascii="Times New Roman" w:hAnsi="Times New Roman" w:cs="Times New Roman"/>
          <w:sz w:val="24"/>
          <w:szCs w:val="24"/>
        </w:rPr>
        <w:t>Kazivano:</w:t>
      </w:r>
      <w:r w:rsidR="0043671D">
        <w:rPr>
          <w:rFonts w:ascii="Times New Roman" w:hAnsi="Times New Roman" w:cs="Times New Roman"/>
          <w:sz w:val="24"/>
          <w:szCs w:val="24"/>
        </w:rPr>
        <w:t xml:space="preserve"> 22. veljače 2014. (Brnaze)</w:t>
      </w:r>
    </w:p>
    <w:p w:rsidR="00007D67"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Kazivao: Davor Sučić</w:t>
      </w:r>
    </w:p>
    <w:p w:rsidR="00AC6424" w:rsidRDefault="00AC6424" w:rsidP="00007D67">
      <w:pPr>
        <w:spacing w:line="360" w:lineRule="auto"/>
        <w:jc w:val="both"/>
        <w:rPr>
          <w:rFonts w:ascii="Times New Roman" w:hAnsi="Times New Roman" w:cs="Times New Roman"/>
          <w:sz w:val="24"/>
          <w:szCs w:val="24"/>
        </w:rPr>
      </w:pPr>
      <w:r>
        <w:rPr>
          <w:rFonts w:ascii="Times New Roman" w:hAnsi="Times New Roman" w:cs="Times New Roman"/>
          <w:sz w:val="24"/>
          <w:szCs w:val="24"/>
        </w:rPr>
        <w:t>Zapisala: Matea Sučić</w:t>
      </w:r>
    </w:p>
    <w:p w:rsidR="00375649" w:rsidRDefault="00375649" w:rsidP="00007D67">
      <w:pPr>
        <w:spacing w:line="360" w:lineRule="auto"/>
        <w:jc w:val="both"/>
        <w:rPr>
          <w:rFonts w:ascii="Times New Roman" w:hAnsi="Times New Roman" w:cs="Times New Roman"/>
          <w:sz w:val="24"/>
          <w:szCs w:val="24"/>
        </w:rPr>
      </w:pPr>
    </w:p>
    <w:p w:rsidR="00D50E3C" w:rsidRDefault="00D50E3C" w:rsidP="00007D67">
      <w:pPr>
        <w:spacing w:line="360" w:lineRule="auto"/>
        <w:jc w:val="both"/>
        <w:rPr>
          <w:rFonts w:ascii="Times New Roman" w:hAnsi="Times New Roman" w:cs="Times New Roman"/>
          <w:sz w:val="24"/>
          <w:szCs w:val="24"/>
        </w:rPr>
      </w:pPr>
    </w:p>
    <w:p w:rsidR="00375649" w:rsidRDefault="00375649" w:rsidP="00375649">
      <w:pPr>
        <w:pStyle w:val="Naslov1"/>
        <w:jc w:val="both"/>
        <w:rPr>
          <w:rFonts w:ascii="Times New Roman" w:hAnsi="Times New Roman" w:cs="Times New Roman"/>
          <w:bCs w:val="0"/>
          <w:color w:val="auto"/>
        </w:rPr>
      </w:pPr>
      <w:bookmarkStart w:id="49" w:name="_Toc449643570"/>
      <w:r>
        <w:rPr>
          <w:rFonts w:ascii="Times New Roman" w:hAnsi="Times New Roman" w:cs="Times New Roman"/>
          <w:bCs w:val="0"/>
          <w:color w:val="auto"/>
        </w:rPr>
        <w:t>6</w:t>
      </w:r>
      <w:r w:rsidRPr="00111C0D">
        <w:rPr>
          <w:rFonts w:ascii="Times New Roman" w:hAnsi="Times New Roman" w:cs="Times New Roman"/>
          <w:bCs w:val="0"/>
          <w:color w:val="auto"/>
        </w:rPr>
        <w:t>. Popis kazivača</w:t>
      </w:r>
      <w:bookmarkEnd w:id="49"/>
    </w:p>
    <w:p w:rsidR="00375649" w:rsidRPr="00111C0D" w:rsidRDefault="00375649" w:rsidP="00375649"/>
    <w:p w:rsidR="00375649" w:rsidRDefault="00375649" w:rsidP="00375649">
      <w:pPr>
        <w:pStyle w:val="Naslov2"/>
        <w:jc w:val="both"/>
        <w:rPr>
          <w:rFonts w:ascii="Times New Roman" w:hAnsi="Times New Roman" w:cs="Times New Roman"/>
          <w:bCs w:val="0"/>
          <w:color w:val="auto"/>
          <w:sz w:val="28"/>
          <w:szCs w:val="28"/>
        </w:rPr>
      </w:pPr>
      <w:bookmarkStart w:id="50" w:name="_Toc449643571"/>
      <w:r>
        <w:rPr>
          <w:rFonts w:ascii="Times New Roman" w:hAnsi="Times New Roman" w:cs="Times New Roman"/>
          <w:bCs w:val="0"/>
          <w:color w:val="auto"/>
          <w:sz w:val="28"/>
          <w:szCs w:val="28"/>
        </w:rPr>
        <w:t>6</w:t>
      </w:r>
      <w:r w:rsidRPr="00111C0D">
        <w:rPr>
          <w:rFonts w:ascii="Times New Roman" w:hAnsi="Times New Roman" w:cs="Times New Roman"/>
          <w:bCs w:val="0"/>
          <w:color w:val="auto"/>
          <w:sz w:val="28"/>
          <w:szCs w:val="28"/>
        </w:rPr>
        <w:t>.1. Kazivači iz Samarice</w:t>
      </w:r>
      <w:bookmarkEnd w:id="50"/>
    </w:p>
    <w:p w:rsidR="00375649" w:rsidRPr="00375649" w:rsidRDefault="00375649" w:rsidP="00375649"/>
    <w:p w:rsidR="00375649" w:rsidRPr="00111C0D" w:rsidRDefault="00375649" w:rsidP="00375649">
      <w:pPr>
        <w:pStyle w:val="Naslov3"/>
        <w:jc w:val="both"/>
        <w:rPr>
          <w:rFonts w:ascii="Times New Roman" w:hAnsi="Times New Roman" w:cs="Times New Roman"/>
          <w:b w:val="0"/>
          <w:color w:val="auto"/>
          <w:sz w:val="28"/>
          <w:szCs w:val="28"/>
        </w:rPr>
      </w:pPr>
      <w:bookmarkStart w:id="51" w:name="_Toc449643572"/>
      <w:r>
        <w:rPr>
          <w:rFonts w:ascii="Times New Roman" w:hAnsi="Times New Roman" w:cs="Times New Roman"/>
          <w:b w:val="0"/>
          <w:color w:val="auto"/>
          <w:sz w:val="28"/>
          <w:szCs w:val="28"/>
        </w:rPr>
        <w:t>6</w:t>
      </w:r>
      <w:r w:rsidRPr="00111C0D">
        <w:rPr>
          <w:rFonts w:ascii="Times New Roman" w:hAnsi="Times New Roman" w:cs="Times New Roman"/>
          <w:b w:val="0"/>
          <w:color w:val="auto"/>
          <w:sz w:val="28"/>
          <w:szCs w:val="28"/>
        </w:rPr>
        <w:t>.1.1. Kazivačica 1 – Anka Benković (r. Jagarić)</w:t>
      </w:r>
      <w:bookmarkEnd w:id="51"/>
    </w:p>
    <w:p w:rsidR="00375649" w:rsidRDefault="00375649" w:rsidP="00375649">
      <w:pPr>
        <w:spacing w:line="360" w:lineRule="auto"/>
        <w:jc w:val="both"/>
        <w:rPr>
          <w:rFonts w:ascii="Times New Roman" w:hAnsi="Times New Roman" w:cs="Times New Roman"/>
          <w:sz w:val="24"/>
          <w:szCs w:val="24"/>
        </w:rPr>
      </w:pPr>
      <w:r w:rsidRPr="00A30FAE">
        <w:rPr>
          <w:rFonts w:ascii="Times New Roman" w:hAnsi="Times New Roman" w:cs="Times New Roman"/>
          <w:sz w:val="24"/>
          <w:szCs w:val="24"/>
        </w:rPr>
        <w:t>Rođena je 1941. godine.</w:t>
      </w:r>
    </w:p>
    <w:p w:rsidR="00375649" w:rsidRPr="00A30FAE" w:rsidRDefault="00375649" w:rsidP="00375649">
      <w:pPr>
        <w:spacing w:line="360" w:lineRule="auto"/>
        <w:jc w:val="both"/>
        <w:rPr>
          <w:rFonts w:ascii="Times New Roman" w:hAnsi="Times New Roman" w:cs="Times New Roman"/>
          <w:sz w:val="24"/>
          <w:szCs w:val="24"/>
        </w:rPr>
      </w:pPr>
    </w:p>
    <w:p w:rsidR="00375649" w:rsidRPr="00111C0D" w:rsidRDefault="00375649" w:rsidP="00375649">
      <w:pPr>
        <w:pStyle w:val="Naslov3"/>
        <w:jc w:val="both"/>
        <w:rPr>
          <w:rFonts w:ascii="Times New Roman" w:hAnsi="Times New Roman" w:cs="Times New Roman"/>
          <w:b w:val="0"/>
          <w:color w:val="auto"/>
          <w:sz w:val="28"/>
          <w:szCs w:val="28"/>
        </w:rPr>
      </w:pPr>
      <w:bookmarkStart w:id="52" w:name="_Toc449643573"/>
      <w:r>
        <w:rPr>
          <w:rFonts w:ascii="Times New Roman" w:hAnsi="Times New Roman" w:cs="Times New Roman"/>
          <w:b w:val="0"/>
          <w:color w:val="auto"/>
          <w:sz w:val="28"/>
          <w:szCs w:val="28"/>
        </w:rPr>
        <w:t>6</w:t>
      </w:r>
      <w:r w:rsidRPr="00111C0D">
        <w:rPr>
          <w:rFonts w:ascii="Times New Roman" w:hAnsi="Times New Roman" w:cs="Times New Roman"/>
          <w:b w:val="0"/>
          <w:color w:val="auto"/>
          <w:sz w:val="28"/>
          <w:szCs w:val="28"/>
        </w:rPr>
        <w:t>.1.2. Kazivač 2 – Ivan (Ivo) Križan (Brslanov)</w:t>
      </w:r>
      <w:bookmarkEnd w:id="52"/>
    </w:p>
    <w:p w:rsidR="00375649" w:rsidRDefault="00375649" w:rsidP="00375649">
      <w:pPr>
        <w:spacing w:line="360" w:lineRule="auto"/>
        <w:jc w:val="both"/>
        <w:rPr>
          <w:rFonts w:ascii="Times New Roman" w:hAnsi="Times New Roman" w:cs="Times New Roman"/>
          <w:sz w:val="24"/>
          <w:szCs w:val="24"/>
        </w:rPr>
      </w:pPr>
      <w:r w:rsidRPr="00121BDA">
        <w:rPr>
          <w:rFonts w:ascii="Times New Roman" w:hAnsi="Times New Roman" w:cs="Times New Roman"/>
          <w:sz w:val="24"/>
          <w:szCs w:val="24"/>
        </w:rPr>
        <w:t>Rođen je 1932. godine.</w:t>
      </w:r>
    </w:p>
    <w:p w:rsidR="00375649" w:rsidRPr="00121BDA" w:rsidRDefault="00375649" w:rsidP="00375649">
      <w:pPr>
        <w:spacing w:line="360" w:lineRule="auto"/>
        <w:jc w:val="both"/>
        <w:rPr>
          <w:rFonts w:ascii="Times New Roman" w:hAnsi="Times New Roman" w:cs="Times New Roman"/>
          <w:sz w:val="24"/>
          <w:szCs w:val="24"/>
        </w:rPr>
      </w:pPr>
    </w:p>
    <w:p w:rsidR="00375649" w:rsidRPr="00111C0D" w:rsidRDefault="00375649" w:rsidP="00375649">
      <w:pPr>
        <w:pStyle w:val="Naslov3"/>
        <w:jc w:val="both"/>
        <w:rPr>
          <w:rFonts w:ascii="Times New Roman" w:hAnsi="Times New Roman" w:cs="Times New Roman"/>
          <w:b w:val="0"/>
          <w:color w:val="auto"/>
          <w:sz w:val="28"/>
          <w:szCs w:val="28"/>
        </w:rPr>
      </w:pPr>
      <w:bookmarkStart w:id="53" w:name="_Toc449643574"/>
      <w:r>
        <w:rPr>
          <w:rFonts w:ascii="Times New Roman" w:hAnsi="Times New Roman" w:cs="Times New Roman"/>
          <w:b w:val="0"/>
          <w:color w:val="auto"/>
          <w:sz w:val="28"/>
          <w:szCs w:val="28"/>
        </w:rPr>
        <w:t>6</w:t>
      </w:r>
      <w:r w:rsidRPr="00111C0D">
        <w:rPr>
          <w:rFonts w:ascii="Times New Roman" w:hAnsi="Times New Roman" w:cs="Times New Roman"/>
          <w:b w:val="0"/>
          <w:color w:val="auto"/>
          <w:sz w:val="28"/>
          <w:szCs w:val="28"/>
        </w:rPr>
        <w:t>.1.3. Kazivač 3 – Ivan Križan</w:t>
      </w:r>
      <w:bookmarkEnd w:id="53"/>
    </w:p>
    <w:p w:rsidR="00375649" w:rsidRDefault="00375649" w:rsidP="00375649">
      <w:pPr>
        <w:spacing w:line="360" w:lineRule="auto"/>
        <w:jc w:val="both"/>
        <w:rPr>
          <w:rFonts w:ascii="Times New Roman" w:hAnsi="Times New Roman" w:cs="Times New Roman"/>
          <w:sz w:val="24"/>
          <w:szCs w:val="24"/>
        </w:rPr>
      </w:pPr>
      <w:r w:rsidRPr="00121BDA">
        <w:rPr>
          <w:rFonts w:ascii="Times New Roman" w:hAnsi="Times New Roman" w:cs="Times New Roman"/>
          <w:sz w:val="24"/>
          <w:szCs w:val="24"/>
        </w:rPr>
        <w:t>Rođen je 1933. godine.</w:t>
      </w:r>
    </w:p>
    <w:p w:rsidR="00375649" w:rsidRPr="00121BDA" w:rsidRDefault="00375649" w:rsidP="00375649">
      <w:pPr>
        <w:spacing w:line="360" w:lineRule="auto"/>
        <w:jc w:val="both"/>
        <w:rPr>
          <w:rFonts w:ascii="Times New Roman" w:hAnsi="Times New Roman" w:cs="Times New Roman"/>
          <w:sz w:val="24"/>
          <w:szCs w:val="24"/>
        </w:rPr>
      </w:pPr>
    </w:p>
    <w:p w:rsidR="00375649" w:rsidRPr="00111C0D" w:rsidRDefault="00375649" w:rsidP="00375649">
      <w:pPr>
        <w:pStyle w:val="Naslov3"/>
        <w:jc w:val="both"/>
        <w:rPr>
          <w:rFonts w:ascii="Times New Roman" w:hAnsi="Times New Roman" w:cs="Times New Roman"/>
          <w:b w:val="0"/>
          <w:color w:val="auto"/>
          <w:sz w:val="28"/>
          <w:szCs w:val="28"/>
        </w:rPr>
      </w:pPr>
      <w:bookmarkStart w:id="54" w:name="_Toc449643575"/>
      <w:r>
        <w:rPr>
          <w:rFonts w:ascii="Times New Roman" w:hAnsi="Times New Roman" w:cs="Times New Roman"/>
          <w:b w:val="0"/>
          <w:color w:val="auto"/>
          <w:sz w:val="28"/>
          <w:szCs w:val="28"/>
        </w:rPr>
        <w:t>6</w:t>
      </w:r>
      <w:r w:rsidRPr="00111C0D">
        <w:rPr>
          <w:rFonts w:ascii="Times New Roman" w:hAnsi="Times New Roman" w:cs="Times New Roman"/>
          <w:b w:val="0"/>
          <w:color w:val="auto"/>
          <w:sz w:val="28"/>
          <w:szCs w:val="28"/>
        </w:rPr>
        <w:t>.1.4. Kazivačica 4 – Marica Križan (Brslanova; r. Đurkija)</w:t>
      </w:r>
      <w:bookmarkEnd w:id="54"/>
    </w:p>
    <w:p w:rsidR="00375649" w:rsidRDefault="00375649" w:rsidP="000137F8">
      <w:pPr>
        <w:spacing w:line="360" w:lineRule="auto"/>
        <w:jc w:val="both"/>
        <w:rPr>
          <w:rFonts w:ascii="Times New Roman" w:hAnsi="Times New Roman" w:cs="Times New Roman"/>
          <w:sz w:val="24"/>
          <w:szCs w:val="24"/>
        </w:rPr>
      </w:pPr>
      <w:r w:rsidRPr="00121BDA">
        <w:rPr>
          <w:rFonts w:ascii="Times New Roman" w:hAnsi="Times New Roman" w:cs="Times New Roman"/>
          <w:sz w:val="24"/>
          <w:szCs w:val="24"/>
        </w:rPr>
        <w:t>Rođena je 1940. godine.</w:t>
      </w:r>
    </w:p>
    <w:p w:rsidR="00A60FEF" w:rsidRPr="00111C0D" w:rsidRDefault="00A60FEF" w:rsidP="000137F8">
      <w:pPr>
        <w:spacing w:line="360" w:lineRule="auto"/>
        <w:jc w:val="both"/>
        <w:rPr>
          <w:rFonts w:ascii="Times New Roman" w:hAnsi="Times New Roman" w:cs="Times New Roman"/>
          <w:sz w:val="24"/>
          <w:szCs w:val="24"/>
        </w:rPr>
      </w:pPr>
    </w:p>
    <w:p w:rsidR="00375649" w:rsidRDefault="00375649" w:rsidP="00375649">
      <w:pPr>
        <w:pStyle w:val="Naslov2"/>
        <w:jc w:val="both"/>
        <w:rPr>
          <w:rFonts w:ascii="Times New Roman" w:hAnsi="Times New Roman" w:cs="Times New Roman"/>
          <w:bCs w:val="0"/>
          <w:color w:val="auto"/>
          <w:sz w:val="28"/>
          <w:szCs w:val="28"/>
        </w:rPr>
      </w:pPr>
      <w:bookmarkStart w:id="55" w:name="_Toc449643576"/>
      <w:r>
        <w:rPr>
          <w:rFonts w:ascii="Times New Roman" w:hAnsi="Times New Roman" w:cs="Times New Roman"/>
          <w:bCs w:val="0"/>
          <w:color w:val="auto"/>
          <w:sz w:val="28"/>
          <w:szCs w:val="28"/>
        </w:rPr>
        <w:t>6</w:t>
      </w:r>
      <w:r w:rsidRPr="00111C0D">
        <w:rPr>
          <w:rFonts w:ascii="Times New Roman" w:hAnsi="Times New Roman" w:cs="Times New Roman"/>
          <w:bCs w:val="0"/>
          <w:color w:val="auto"/>
          <w:sz w:val="28"/>
          <w:szCs w:val="28"/>
        </w:rPr>
        <w:t>.2. Kazivači iz Cetinske krajine</w:t>
      </w:r>
      <w:bookmarkEnd w:id="55"/>
    </w:p>
    <w:p w:rsidR="000137F8" w:rsidRPr="000137F8" w:rsidRDefault="000137F8" w:rsidP="000137F8"/>
    <w:p w:rsidR="00375649" w:rsidRPr="00375649" w:rsidRDefault="00375649" w:rsidP="00375649">
      <w:pPr>
        <w:pStyle w:val="Naslov3"/>
        <w:jc w:val="both"/>
        <w:rPr>
          <w:rFonts w:ascii="Times New Roman" w:hAnsi="Times New Roman" w:cs="Times New Roman"/>
          <w:b w:val="0"/>
          <w:color w:val="auto"/>
          <w:sz w:val="28"/>
          <w:szCs w:val="28"/>
        </w:rPr>
      </w:pPr>
      <w:bookmarkStart w:id="56" w:name="_Toc449643577"/>
      <w:r>
        <w:rPr>
          <w:rFonts w:ascii="Times New Roman" w:hAnsi="Times New Roman" w:cs="Times New Roman"/>
          <w:b w:val="0"/>
          <w:color w:val="auto"/>
          <w:sz w:val="28"/>
          <w:szCs w:val="28"/>
        </w:rPr>
        <w:t>6</w:t>
      </w:r>
      <w:r w:rsidRPr="00375649">
        <w:rPr>
          <w:rFonts w:ascii="Times New Roman" w:hAnsi="Times New Roman" w:cs="Times New Roman"/>
          <w:b w:val="0"/>
          <w:color w:val="auto"/>
          <w:sz w:val="28"/>
          <w:szCs w:val="28"/>
        </w:rPr>
        <w:t>.2.1. Kazivačica 1 – Kaja Čović</w:t>
      </w:r>
      <w:bookmarkEnd w:id="56"/>
    </w:p>
    <w:p w:rsidR="00375649" w:rsidRDefault="00375649" w:rsidP="00375649">
      <w:pPr>
        <w:spacing w:line="360" w:lineRule="auto"/>
        <w:jc w:val="both"/>
        <w:rPr>
          <w:rFonts w:ascii="Times New Roman" w:hAnsi="Times New Roman" w:cs="Times New Roman"/>
          <w:sz w:val="24"/>
          <w:szCs w:val="24"/>
        </w:rPr>
      </w:pPr>
      <w:r>
        <w:rPr>
          <w:rFonts w:ascii="Times New Roman" w:hAnsi="Times New Roman" w:cs="Times New Roman"/>
          <w:sz w:val="24"/>
          <w:szCs w:val="24"/>
        </w:rPr>
        <w:t>Kaja Čović je iz Lučana,  rođena je 1926. godine.</w:t>
      </w:r>
    </w:p>
    <w:p w:rsidR="00375649" w:rsidRPr="0008285C" w:rsidRDefault="00375649" w:rsidP="00375649">
      <w:pPr>
        <w:spacing w:line="360" w:lineRule="auto"/>
        <w:jc w:val="both"/>
        <w:rPr>
          <w:rFonts w:ascii="Times New Roman" w:hAnsi="Times New Roman" w:cs="Times New Roman"/>
          <w:sz w:val="24"/>
          <w:szCs w:val="24"/>
        </w:rPr>
      </w:pPr>
    </w:p>
    <w:p w:rsidR="00375649" w:rsidRPr="00375649" w:rsidRDefault="00375649" w:rsidP="00375649">
      <w:pPr>
        <w:pStyle w:val="Naslov3"/>
        <w:jc w:val="both"/>
        <w:rPr>
          <w:rFonts w:ascii="Times New Roman" w:hAnsi="Times New Roman" w:cs="Times New Roman"/>
          <w:b w:val="0"/>
          <w:color w:val="auto"/>
          <w:sz w:val="28"/>
          <w:szCs w:val="28"/>
        </w:rPr>
      </w:pPr>
      <w:bookmarkStart w:id="57" w:name="_Toc449643578"/>
      <w:r>
        <w:rPr>
          <w:rFonts w:ascii="Times New Roman" w:hAnsi="Times New Roman" w:cs="Times New Roman"/>
          <w:b w:val="0"/>
          <w:color w:val="auto"/>
          <w:sz w:val="28"/>
          <w:szCs w:val="28"/>
        </w:rPr>
        <w:t>6</w:t>
      </w:r>
      <w:r w:rsidRPr="00375649">
        <w:rPr>
          <w:rFonts w:ascii="Times New Roman" w:hAnsi="Times New Roman" w:cs="Times New Roman"/>
          <w:b w:val="0"/>
          <w:color w:val="auto"/>
          <w:sz w:val="28"/>
          <w:szCs w:val="28"/>
        </w:rPr>
        <w:t>.2.2. Kazivačica 2 – Mila Doljanin</w:t>
      </w:r>
      <w:bookmarkEnd w:id="57"/>
    </w:p>
    <w:p w:rsidR="00375649" w:rsidRDefault="00375649" w:rsidP="00375649">
      <w:pPr>
        <w:spacing w:line="360" w:lineRule="auto"/>
        <w:jc w:val="both"/>
        <w:rPr>
          <w:rFonts w:ascii="Times New Roman" w:hAnsi="Times New Roman" w:cs="Times New Roman"/>
          <w:sz w:val="24"/>
          <w:szCs w:val="24"/>
        </w:rPr>
      </w:pPr>
      <w:r>
        <w:rPr>
          <w:rFonts w:ascii="Times New Roman" w:hAnsi="Times New Roman" w:cs="Times New Roman"/>
          <w:sz w:val="24"/>
          <w:szCs w:val="24"/>
        </w:rPr>
        <w:t>Mila Doljanin je iz Hrvaca.</w:t>
      </w:r>
    </w:p>
    <w:p w:rsidR="000137F8" w:rsidRDefault="000137F8" w:rsidP="00375649">
      <w:pPr>
        <w:spacing w:line="360" w:lineRule="auto"/>
        <w:jc w:val="both"/>
        <w:rPr>
          <w:rFonts w:ascii="Times New Roman" w:hAnsi="Times New Roman" w:cs="Times New Roman"/>
          <w:sz w:val="24"/>
          <w:szCs w:val="24"/>
        </w:rPr>
      </w:pPr>
    </w:p>
    <w:p w:rsidR="00375649" w:rsidRPr="00375649" w:rsidRDefault="00375649" w:rsidP="00375649">
      <w:pPr>
        <w:pStyle w:val="Naslov3"/>
        <w:jc w:val="both"/>
        <w:rPr>
          <w:rFonts w:ascii="Times New Roman" w:hAnsi="Times New Roman" w:cs="Times New Roman"/>
          <w:b w:val="0"/>
          <w:color w:val="auto"/>
          <w:sz w:val="28"/>
          <w:szCs w:val="28"/>
        </w:rPr>
      </w:pPr>
      <w:bookmarkStart w:id="58" w:name="_Toc449643579"/>
      <w:r>
        <w:rPr>
          <w:rFonts w:ascii="Times New Roman" w:hAnsi="Times New Roman" w:cs="Times New Roman"/>
          <w:b w:val="0"/>
          <w:color w:val="auto"/>
          <w:sz w:val="28"/>
          <w:szCs w:val="28"/>
        </w:rPr>
        <w:t>6</w:t>
      </w:r>
      <w:r w:rsidRPr="00375649">
        <w:rPr>
          <w:rFonts w:ascii="Times New Roman" w:hAnsi="Times New Roman" w:cs="Times New Roman"/>
          <w:b w:val="0"/>
          <w:color w:val="auto"/>
          <w:sz w:val="28"/>
          <w:szCs w:val="28"/>
        </w:rPr>
        <w:t>.2.3. Kazivač 3 – Marko Kunac</w:t>
      </w:r>
      <w:bookmarkEnd w:id="58"/>
    </w:p>
    <w:p w:rsidR="00375649" w:rsidRDefault="00375649" w:rsidP="003756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Marko Kunac je iz Potravlja. </w:t>
      </w:r>
    </w:p>
    <w:p w:rsidR="00375649" w:rsidRDefault="00375649" w:rsidP="00375649">
      <w:pPr>
        <w:spacing w:line="360" w:lineRule="auto"/>
        <w:jc w:val="both"/>
        <w:rPr>
          <w:rFonts w:ascii="Times New Roman" w:hAnsi="Times New Roman" w:cs="Times New Roman"/>
          <w:sz w:val="24"/>
          <w:szCs w:val="24"/>
        </w:rPr>
      </w:pPr>
    </w:p>
    <w:p w:rsidR="00375649" w:rsidRPr="00375649" w:rsidRDefault="00375649" w:rsidP="00375649">
      <w:pPr>
        <w:pStyle w:val="Naslov3"/>
        <w:jc w:val="both"/>
        <w:rPr>
          <w:rFonts w:ascii="Times New Roman" w:hAnsi="Times New Roman" w:cs="Times New Roman"/>
          <w:b w:val="0"/>
          <w:color w:val="auto"/>
          <w:sz w:val="28"/>
          <w:szCs w:val="28"/>
        </w:rPr>
      </w:pPr>
      <w:bookmarkStart w:id="59" w:name="_Toc449643580"/>
      <w:r>
        <w:rPr>
          <w:rFonts w:ascii="Times New Roman" w:hAnsi="Times New Roman" w:cs="Times New Roman"/>
          <w:b w:val="0"/>
          <w:color w:val="auto"/>
          <w:sz w:val="28"/>
          <w:szCs w:val="28"/>
        </w:rPr>
        <w:t>6</w:t>
      </w:r>
      <w:r w:rsidRPr="00375649">
        <w:rPr>
          <w:rFonts w:ascii="Times New Roman" w:hAnsi="Times New Roman" w:cs="Times New Roman"/>
          <w:b w:val="0"/>
          <w:color w:val="auto"/>
          <w:sz w:val="28"/>
          <w:szCs w:val="28"/>
        </w:rPr>
        <w:t>.2.4. Kazivač 4 – Ante Milun</w:t>
      </w:r>
      <w:bookmarkEnd w:id="59"/>
    </w:p>
    <w:p w:rsidR="00375649" w:rsidRDefault="00375649" w:rsidP="00375649">
      <w:pPr>
        <w:spacing w:line="360" w:lineRule="auto"/>
        <w:jc w:val="both"/>
        <w:rPr>
          <w:rFonts w:ascii="Times New Roman" w:hAnsi="Times New Roman" w:cs="Times New Roman"/>
          <w:sz w:val="24"/>
          <w:szCs w:val="24"/>
        </w:rPr>
      </w:pPr>
      <w:r w:rsidRPr="00375649">
        <w:rPr>
          <w:rFonts w:ascii="Times New Roman" w:hAnsi="Times New Roman" w:cs="Times New Roman"/>
          <w:sz w:val="24"/>
          <w:szCs w:val="24"/>
        </w:rPr>
        <w:t>Ante Milun je iz Sinja.</w:t>
      </w:r>
    </w:p>
    <w:p w:rsidR="00375649" w:rsidRPr="00375649" w:rsidRDefault="00375649" w:rsidP="00375649">
      <w:pPr>
        <w:spacing w:line="360" w:lineRule="auto"/>
        <w:jc w:val="both"/>
        <w:rPr>
          <w:rFonts w:ascii="Times New Roman" w:hAnsi="Times New Roman" w:cs="Times New Roman"/>
          <w:sz w:val="24"/>
          <w:szCs w:val="24"/>
        </w:rPr>
      </w:pPr>
    </w:p>
    <w:p w:rsidR="00375649" w:rsidRPr="00375649" w:rsidRDefault="00375649" w:rsidP="00375649">
      <w:pPr>
        <w:pStyle w:val="Naslov3"/>
        <w:jc w:val="both"/>
        <w:rPr>
          <w:rFonts w:ascii="Times New Roman" w:hAnsi="Times New Roman" w:cs="Times New Roman"/>
          <w:b w:val="0"/>
          <w:color w:val="auto"/>
          <w:sz w:val="28"/>
          <w:szCs w:val="28"/>
        </w:rPr>
      </w:pPr>
      <w:bookmarkStart w:id="60" w:name="_Toc449643581"/>
      <w:r>
        <w:rPr>
          <w:rFonts w:ascii="Times New Roman" w:hAnsi="Times New Roman" w:cs="Times New Roman"/>
          <w:b w:val="0"/>
          <w:color w:val="auto"/>
          <w:sz w:val="28"/>
          <w:szCs w:val="28"/>
        </w:rPr>
        <w:t>6</w:t>
      </w:r>
      <w:r w:rsidRPr="00375649">
        <w:rPr>
          <w:rFonts w:ascii="Times New Roman" w:hAnsi="Times New Roman" w:cs="Times New Roman"/>
          <w:b w:val="0"/>
          <w:color w:val="auto"/>
          <w:sz w:val="28"/>
          <w:szCs w:val="28"/>
        </w:rPr>
        <w:t>.2.5. Kazivač 5 – Nediljko Mladina</w:t>
      </w:r>
      <w:bookmarkEnd w:id="60"/>
    </w:p>
    <w:p w:rsidR="00375649" w:rsidRDefault="00375649" w:rsidP="00375649">
      <w:pPr>
        <w:spacing w:line="360" w:lineRule="auto"/>
        <w:jc w:val="both"/>
        <w:rPr>
          <w:rFonts w:ascii="Times New Roman" w:hAnsi="Times New Roman" w:cs="Times New Roman"/>
          <w:sz w:val="24"/>
          <w:szCs w:val="24"/>
        </w:rPr>
      </w:pPr>
      <w:r w:rsidRPr="00375649">
        <w:rPr>
          <w:rFonts w:ascii="Times New Roman" w:hAnsi="Times New Roman" w:cs="Times New Roman"/>
          <w:sz w:val="24"/>
          <w:szCs w:val="24"/>
        </w:rPr>
        <w:t>Nediljko Mladina je iz Strmendolca.</w:t>
      </w:r>
    </w:p>
    <w:p w:rsidR="00375649" w:rsidRPr="00375649" w:rsidRDefault="00375649" w:rsidP="00375649">
      <w:pPr>
        <w:spacing w:line="360" w:lineRule="auto"/>
        <w:jc w:val="both"/>
        <w:rPr>
          <w:rFonts w:ascii="Times New Roman" w:hAnsi="Times New Roman" w:cs="Times New Roman"/>
          <w:sz w:val="24"/>
          <w:szCs w:val="24"/>
        </w:rPr>
      </w:pPr>
    </w:p>
    <w:p w:rsidR="00375649" w:rsidRPr="00375649" w:rsidRDefault="00375649" w:rsidP="00375649">
      <w:pPr>
        <w:pStyle w:val="Naslov3"/>
        <w:jc w:val="both"/>
        <w:rPr>
          <w:rFonts w:ascii="Times New Roman" w:hAnsi="Times New Roman" w:cs="Times New Roman"/>
          <w:b w:val="0"/>
          <w:color w:val="auto"/>
          <w:sz w:val="28"/>
          <w:szCs w:val="28"/>
        </w:rPr>
      </w:pPr>
      <w:bookmarkStart w:id="61" w:name="_Toc449643582"/>
      <w:r>
        <w:rPr>
          <w:rFonts w:ascii="Times New Roman" w:hAnsi="Times New Roman" w:cs="Times New Roman"/>
          <w:b w:val="0"/>
          <w:color w:val="auto"/>
          <w:sz w:val="28"/>
          <w:szCs w:val="28"/>
        </w:rPr>
        <w:t>6</w:t>
      </w:r>
      <w:r w:rsidRPr="00375649">
        <w:rPr>
          <w:rFonts w:ascii="Times New Roman" w:hAnsi="Times New Roman" w:cs="Times New Roman"/>
          <w:b w:val="0"/>
          <w:color w:val="auto"/>
          <w:sz w:val="28"/>
          <w:szCs w:val="28"/>
        </w:rPr>
        <w:t>.2.6. Kazivač 6 – Lovre Plavac</w:t>
      </w:r>
      <w:bookmarkEnd w:id="61"/>
    </w:p>
    <w:p w:rsidR="00375649" w:rsidRDefault="00375649" w:rsidP="00375649">
      <w:pPr>
        <w:spacing w:line="360" w:lineRule="auto"/>
        <w:jc w:val="both"/>
        <w:rPr>
          <w:rFonts w:ascii="Times New Roman" w:hAnsi="Times New Roman" w:cs="Times New Roman"/>
          <w:sz w:val="24"/>
          <w:szCs w:val="24"/>
        </w:rPr>
      </w:pPr>
      <w:r w:rsidRPr="00375649">
        <w:rPr>
          <w:rFonts w:ascii="Times New Roman" w:hAnsi="Times New Roman" w:cs="Times New Roman"/>
          <w:sz w:val="24"/>
          <w:szCs w:val="24"/>
        </w:rPr>
        <w:t>Lovre Plavac je s Gljeva.</w:t>
      </w:r>
    </w:p>
    <w:p w:rsidR="00375649" w:rsidRPr="00375649" w:rsidRDefault="00375649" w:rsidP="00375649">
      <w:pPr>
        <w:spacing w:line="360" w:lineRule="auto"/>
        <w:jc w:val="both"/>
        <w:rPr>
          <w:rFonts w:ascii="Times New Roman" w:hAnsi="Times New Roman" w:cs="Times New Roman"/>
          <w:sz w:val="24"/>
          <w:szCs w:val="24"/>
        </w:rPr>
      </w:pPr>
    </w:p>
    <w:p w:rsidR="00375649" w:rsidRPr="00375649" w:rsidRDefault="00375649" w:rsidP="00375649">
      <w:pPr>
        <w:pStyle w:val="Naslov3"/>
        <w:jc w:val="both"/>
        <w:rPr>
          <w:rFonts w:ascii="Times New Roman" w:hAnsi="Times New Roman" w:cs="Times New Roman"/>
          <w:b w:val="0"/>
          <w:color w:val="auto"/>
          <w:sz w:val="28"/>
          <w:szCs w:val="28"/>
        </w:rPr>
      </w:pPr>
      <w:bookmarkStart w:id="62" w:name="_Toc449643583"/>
      <w:r>
        <w:rPr>
          <w:rFonts w:ascii="Times New Roman" w:hAnsi="Times New Roman" w:cs="Times New Roman"/>
          <w:b w:val="0"/>
          <w:color w:val="auto"/>
          <w:sz w:val="28"/>
          <w:szCs w:val="28"/>
        </w:rPr>
        <w:t>6</w:t>
      </w:r>
      <w:r w:rsidRPr="00375649">
        <w:rPr>
          <w:rFonts w:ascii="Times New Roman" w:hAnsi="Times New Roman" w:cs="Times New Roman"/>
          <w:b w:val="0"/>
          <w:color w:val="auto"/>
          <w:sz w:val="28"/>
          <w:szCs w:val="28"/>
        </w:rPr>
        <w:t>.2.7. Kazivač 7 – Davor Sučić</w:t>
      </w:r>
      <w:bookmarkEnd w:id="62"/>
    </w:p>
    <w:p w:rsidR="00375649" w:rsidRDefault="00375649" w:rsidP="00375649">
      <w:pPr>
        <w:spacing w:line="360" w:lineRule="auto"/>
        <w:jc w:val="both"/>
        <w:rPr>
          <w:rFonts w:ascii="Times New Roman" w:hAnsi="Times New Roman" w:cs="Times New Roman"/>
          <w:sz w:val="24"/>
          <w:szCs w:val="24"/>
        </w:rPr>
      </w:pPr>
      <w:r w:rsidRPr="00375649">
        <w:rPr>
          <w:rFonts w:ascii="Times New Roman" w:hAnsi="Times New Roman" w:cs="Times New Roman"/>
          <w:sz w:val="24"/>
          <w:szCs w:val="24"/>
        </w:rPr>
        <w:t>Davor Sučić je rođen u Splitu 1963., a živi u Brnazama kraj Sinja.</w:t>
      </w:r>
    </w:p>
    <w:p w:rsidR="00375649" w:rsidRPr="00375649" w:rsidRDefault="00375649" w:rsidP="00375649">
      <w:pPr>
        <w:spacing w:line="360" w:lineRule="auto"/>
        <w:jc w:val="both"/>
        <w:rPr>
          <w:rFonts w:ascii="Times New Roman" w:hAnsi="Times New Roman" w:cs="Times New Roman"/>
          <w:sz w:val="24"/>
          <w:szCs w:val="24"/>
        </w:rPr>
      </w:pPr>
    </w:p>
    <w:p w:rsidR="00375649" w:rsidRPr="00375649" w:rsidRDefault="00375649" w:rsidP="00375649">
      <w:pPr>
        <w:pStyle w:val="Naslov3"/>
        <w:jc w:val="both"/>
        <w:rPr>
          <w:rFonts w:ascii="Times New Roman" w:hAnsi="Times New Roman" w:cs="Times New Roman"/>
          <w:b w:val="0"/>
          <w:color w:val="auto"/>
          <w:sz w:val="28"/>
          <w:szCs w:val="28"/>
        </w:rPr>
      </w:pPr>
      <w:bookmarkStart w:id="63" w:name="_Toc449643584"/>
      <w:r>
        <w:rPr>
          <w:rFonts w:ascii="Times New Roman" w:hAnsi="Times New Roman" w:cs="Times New Roman"/>
          <w:b w:val="0"/>
          <w:color w:val="auto"/>
          <w:sz w:val="28"/>
          <w:szCs w:val="28"/>
        </w:rPr>
        <w:t>6</w:t>
      </w:r>
      <w:r w:rsidRPr="00375649">
        <w:rPr>
          <w:rFonts w:ascii="Times New Roman" w:hAnsi="Times New Roman" w:cs="Times New Roman"/>
          <w:b w:val="0"/>
          <w:color w:val="auto"/>
          <w:sz w:val="28"/>
          <w:szCs w:val="28"/>
        </w:rPr>
        <w:t>.2.8. Kazivačica 8 – Ljuba Sučić (r. Ruščić)</w:t>
      </w:r>
      <w:bookmarkEnd w:id="63"/>
    </w:p>
    <w:p w:rsidR="00375649" w:rsidRDefault="00375649" w:rsidP="00375649">
      <w:pPr>
        <w:spacing w:line="360" w:lineRule="auto"/>
        <w:jc w:val="both"/>
        <w:rPr>
          <w:rFonts w:ascii="Times New Roman" w:hAnsi="Times New Roman" w:cs="Times New Roman"/>
          <w:sz w:val="24"/>
          <w:szCs w:val="24"/>
        </w:rPr>
      </w:pPr>
      <w:r w:rsidRPr="00375649">
        <w:rPr>
          <w:rFonts w:ascii="Times New Roman" w:hAnsi="Times New Roman" w:cs="Times New Roman"/>
          <w:sz w:val="24"/>
          <w:szCs w:val="24"/>
        </w:rPr>
        <w:t xml:space="preserve">Ljuba Sučić rođena je 1929. godine u Tijarici, u naselju blizu Trilja. Već dugi niz godina živi u Sinju. </w:t>
      </w:r>
    </w:p>
    <w:p w:rsidR="00375649" w:rsidRPr="00375649" w:rsidRDefault="00375649" w:rsidP="00375649">
      <w:pPr>
        <w:spacing w:line="360" w:lineRule="auto"/>
        <w:jc w:val="both"/>
        <w:rPr>
          <w:rFonts w:ascii="Times New Roman" w:hAnsi="Times New Roman" w:cs="Times New Roman"/>
          <w:sz w:val="24"/>
          <w:szCs w:val="24"/>
        </w:rPr>
      </w:pPr>
    </w:p>
    <w:p w:rsidR="00375649" w:rsidRPr="00375649" w:rsidRDefault="00375649" w:rsidP="00375649">
      <w:pPr>
        <w:pStyle w:val="Naslov3"/>
        <w:jc w:val="both"/>
        <w:rPr>
          <w:rFonts w:ascii="Times New Roman" w:hAnsi="Times New Roman" w:cs="Times New Roman"/>
          <w:b w:val="0"/>
          <w:color w:val="auto"/>
          <w:sz w:val="28"/>
          <w:szCs w:val="28"/>
        </w:rPr>
      </w:pPr>
      <w:bookmarkStart w:id="64" w:name="_Toc449643585"/>
      <w:r>
        <w:rPr>
          <w:rFonts w:ascii="Times New Roman" w:hAnsi="Times New Roman" w:cs="Times New Roman"/>
          <w:b w:val="0"/>
          <w:color w:val="auto"/>
          <w:sz w:val="28"/>
          <w:szCs w:val="28"/>
        </w:rPr>
        <w:t>6</w:t>
      </w:r>
      <w:r w:rsidRPr="00375649">
        <w:rPr>
          <w:rFonts w:ascii="Times New Roman" w:hAnsi="Times New Roman" w:cs="Times New Roman"/>
          <w:b w:val="0"/>
          <w:color w:val="auto"/>
          <w:sz w:val="28"/>
          <w:szCs w:val="28"/>
        </w:rPr>
        <w:t>.2.9. Kazivačica 9 – Milenka Sučić (r. Perkušić)</w:t>
      </w:r>
      <w:bookmarkEnd w:id="64"/>
    </w:p>
    <w:p w:rsidR="00375649" w:rsidRDefault="00375649" w:rsidP="00375649">
      <w:pPr>
        <w:spacing w:line="360" w:lineRule="auto"/>
        <w:jc w:val="both"/>
        <w:rPr>
          <w:rFonts w:ascii="Times New Roman" w:hAnsi="Times New Roman" w:cs="Times New Roman"/>
          <w:sz w:val="24"/>
          <w:szCs w:val="24"/>
        </w:rPr>
      </w:pPr>
      <w:r w:rsidRPr="00375649">
        <w:rPr>
          <w:rFonts w:ascii="Times New Roman" w:hAnsi="Times New Roman" w:cs="Times New Roman"/>
          <w:sz w:val="24"/>
          <w:szCs w:val="24"/>
        </w:rPr>
        <w:t>Milenka Sučić je rođena 1966. godine na Ugljanima, naselju unutar općine Trilj, a živi u Brnazama kraj Sinja.</w:t>
      </w:r>
    </w:p>
    <w:p w:rsidR="00375649" w:rsidRPr="00375649" w:rsidRDefault="00375649" w:rsidP="00375649">
      <w:pPr>
        <w:spacing w:line="360" w:lineRule="auto"/>
        <w:jc w:val="both"/>
        <w:rPr>
          <w:rFonts w:ascii="Times New Roman" w:hAnsi="Times New Roman" w:cs="Times New Roman"/>
          <w:sz w:val="24"/>
          <w:szCs w:val="24"/>
        </w:rPr>
      </w:pPr>
    </w:p>
    <w:p w:rsidR="00375649" w:rsidRPr="00375649" w:rsidRDefault="00375649" w:rsidP="00375649">
      <w:pPr>
        <w:pStyle w:val="Naslov3"/>
        <w:jc w:val="both"/>
        <w:rPr>
          <w:rFonts w:ascii="Times New Roman" w:hAnsi="Times New Roman" w:cs="Times New Roman"/>
          <w:b w:val="0"/>
          <w:color w:val="auto"/>
          <w:sz w:val="28"/>
          <w:szCs w:val="28"/>
        </w:rPr>
      </w:pPr>
      <w:r w:rsidRPr="00375649">
        <w:rPr>
          <w:rFonts w:ascii="Times New Roman" w:hAnsi="Times New Roman" w:cs="Times New Roman"/>
          <w:b w:val="0"/>
          <w:color w:val="auto"/>
          <w:sz w:val="24"/>
          <w:szCs w:val="24"/>
        </w:rPr>
        <w:t xml:space="preserve"> </w:t>
      </w:r>
      <w:bookmarkStart w:id="65" w:name="_Toc449643586"/>
      <w:r>
        <w:rPr>
          <w:rFonts w:ascii="Times New Roman" w:hAnsi="Times New Roman" w:cs="Times New Roman"/>
          <w:b w:val="0"/>
          <w:color w:val="auto"/>
          <w:sz w:val="28"/>
          <w:szCs w:val="28"/>
        </w:rPr>
        <w:t>6</w:t>
      </w:r>
      <w:r w:rsidRPr="00375649">
        <w:rPr>
          <w:rFonts w:ascii="Times New Roman" w:hAnsi="Times New Roman" w:cs="Times New Roman"/>
          <w:b w:val="0"/>
          <w:color w:val="auto"/>
          <w:sz w:val="28"/>
          <w:szCs w:val="28"/>
        </w:rPr>
        <w:t>.2.10. Kazivačica 10 – Anđelka Vukasović-Lončar (r. Delić)</w:t>
      </w:r>
      <w:bookmarkEnd w:id="65"/>
    </w:p>
    <w:p w:rsidR="00375649" w:rsidRDefault="00375649" w:rsidP="00375649">
      <w:pPr>
        <w:spacing w:line="360" w:lineRule="auto"/>
        <w:jc w:val="both"/>
        <w:rPr>
          <w:rFonts w:ascii="Times New Roman" w:hAnsi="Times New Roman" w:cs="Times New Roman"/>
          <w:sz w:val="24"/>
          <w:szCs w:val="24"/>
        </w:rPr>
      </w:pPr>
      <w:r w:rsidRPr="00375649">
        <w:rPr>
          <w:rFonts w:ascii="Times New Roman" w:hAnsi="Times New Roman" w:cs="Times New Roman"/>
          <w:sz w:val="24"/>
          <w:szCs w:val="24"/>
        </w:rPr>
        <w:t xml:space="preserve">Rođena je u Grabu 1936. godine, ali se udala u Brnaze pokraj Sinja i tu sada živi. </w:t>
      </w:r>
    </w:p>
    <w:p w:rsidR="009E6097" w:rsidRDefault="009E6097" w:rsidP="00375649">
      <w:pPr>
        <w:spacing w:line="360" w:lineRule="auto"/>
        <w:jc w:val="both"/>
        <w:rPr>
          <w:rFonts w:ascii="Times New Roman" w:hAnsi="Times New Roman" w:cs="Times New Roman"/>
          <w:sz w:val="24"/>
          <w:szCs w:val="24"/>
        </w:rPr>
      </w:pPr>
    </w:p>
    <w:p w:rsidR="00375649" w:rsidRPr="00375649" w:rsidRDefault="00375649" w:rsidP="00375649">
      <w:pPr>
        <w:pStyle w:val="Naslov3"/>
        <w:jc w:val="both"/>
        <w:rPr>
          <w:rFonts w:ascii="Times New Roman" w:hAnsi="Times New Roman" w:cs="Times New Roman"/>
          <w:b w:val="0"/>
          <w:color w:val="auto"/>
          <w:sz w:val="28"/>
          <w:szCs w:val="28"/>
        </w:rPr>
      </w:pPr>
      <w:bookmarkStart w:id="66" w:name="_Toc449643587"/>
      <w:r>
        <w:rPr>
          <w:rFonts w:ascii="Times New Roman" w:hAnsi="Times New Roman" w:cs="Times New Roman"/>
          <w:b w:val="0"/>
          <w:color w:val="auto"/>
          <w:sz w:val="28"/>
          <w:szCs w:val="28"/>
        </w:rPr>
        <w:t>6</w:t>
      </w:r>
      <w:r w:rsidRPr="00375649">
        <w:rPr>
          <w:rFonts w:ascii="Times New Roman" w:hAnsi="Times New Roman" w:cs="Times New Roman"/>
          <w:b w:val="0"/>
          <w:color w:val="auto"/>
          <w:sz w:val="28"/>
          <w:szCs w:val="28"/>
        </w:rPr>
        <w:t>.2.11. Kazivačica 11 – Marinka Vuletić</w:t>
      </w:r>
      <w:bookmarkEnd w:id="66"/>
    </w:p>
    <w:p w:rsidR="00375649" w:rsidRDefault="00375649" w:rsidP="00375649">
      <w:pPr>
        <w:spacing w:line="360" w:lineRule="auto"/>
        <w:jc w:val="both"/>
        <w:rPr>
          <w:rFonts w:ascii="Times New Roman" w:hAnsi="Times New Roman" w:cs="Times New Roman"/>
          <w:sz w:val="24"/>
          <w:szCs w:val="24"/>
        </w:rPr>
      </w:pPr>
      <w:r w:rsidRPr="00375649">
        <w:rPr>
          <w:rFonts w:ascii="Times New Roman" w:hAnsi="Times New Roman" w:cs="Times New Roman"/>
          <w:sz w:val="24"/>
          <w:szCs w:val="24"/>
        </w:rPr>
        <w:t>Marinka Vuletić jest</w:t>
      </w:r>
      <w:r w:rsidR="00D06ECB">
        <w:rPr>
          <w:rFonts w:ascii="Times New Roman" w:hAnsi="Times New Roman" w:cs="Times New Roman"/>
          <w:sz w:val="24"/>
          <w:szCs w:val="24"/>
        </w:rPr>
        <w:t xml:space="preserve"> članica KUD-a „Milan Begović“ </w:t>
      </w:r>
      <w:r w:rsidRPr="00375649">
        <w:rPr>
          <w:rFonts w:ascii="Times New Roman" w:hAnsi="Times New Roman" w:cs="Times New Roman"/>
          <w:sz w:val="24"/>
          <w:szCs w:val="24"/>
        </w:rPr>
        <w:t>iz Vrlike.</w:t>
      </w:r>
    </w:p>
    <w:p w:rsidR="00375649" w:rsidRPr="00375649" w:rsidRDefault="00375649" w:rsidP="00375649">
      <w:pPr>
        <w:spacing w:line="360" w:lineRule="auto"/>
        <w:jc w:val="both"/>
        <w:rPr>
          <w:rFonts w:ascii="Times New Roman" w:hAnsi="Times New Roman" w:cs="Times New Roman"/>
          <w:sz w:val="24"/>
          <w:szCs w:val="24"/>
        </w:rPr>
      </w:pPr>
    </w:p>
    <w:p w:rsidR="00375649" w:rsidRPr="00375649" w:rsidRDefault="00375649" w:rsidP="00375649">
      <w:pPr>
        <w:pStyle w:val="Naslov3"/>
        <w:jc w:val="both"/>
        <w:rPr>
          <w:rFonts w:ascii="Times New Roman" w:hAnsi="Times New Roman" w:cs="Times New Roman"/>
          <w:b w:val="0"/>
          <w:color w:val="auto"/>
          <w:sz w:val="28"/>
          <w:szCs w:val="28"/>
        </w:rPr>
      </w:pPr>
      <w:bookmarkStart w:id="67" w:name="_Toc449643588"/>
      <w:r>
        <w:rPr>
          <w:rFonts w:ascii="Times New Roman" w:hAnsi="Times New Roman" w:cs="Times New Roman"/>
          <w:b w:val="0"/>
          <w:color w:val="auto"/>
          <w:sz w:val="28"/>
          <w:szCs w:val="28"/>
        </w:rPr>
        <w:t>6</w:t>
      </w:r>
      <w:r w:rsidRPr="00375649">
        <w:rPr>
          <w:rFonts w:ascii="Times New Roman" w:hAnsi="Times New Roman" w:cs="Times New Roman"/>
          <w:b w:val="0"/>
          <w:color w:val="auto"/>
          <w:sz w:val="28"/>
          <w:szCs w:val="28"/>
        </w:rPr>
        <w:t>.2.12. Kazivačice 12 – Ženski napjevi</w:t>
      </w:r>
      <w:bookmarkEnd w:id="67"/>
    </w:p>
    <w:p w:rsidR="00375649" w:rsidRPr="00375649" w:rsidRDefault="00375649" w:rsidP="00375649">
      <w:pPr>
        <w:spacing w:line="360" w:lineRule="auto"/>
        <w:jc w:val="both"/>
        <w:rPr>
          <w:rFonts w:ascii="Times New Roman" w:hAnsi="Times New Roman" w:cs="Times New Roman"/>
          <w:sz w:val="24"/>
          <w:szCs w:val="24"/>
        </w:rPr>
      </w:pPr>
      <w:r w:rsidRPr="00375649">
        <w:rPr>
          <w:rFonts w:ascii="Times New Roman" w:hAnsi="Times New Roman" w:cs="Times New Roman"/>
          <w:sz w:val="24"/>
          <w:szCs w:val="24"/>
        </w:rPr>
        <w:t xml:space="preserve">Zapisane ženske napjeve izvode: Kaja Vučemilo, Ana Vidić, Neda Jukić Bračulj, Anđelka Vugdelija, Rina Milanović Trapo, Vinka Milanović Litre i Jela Marković. </w:t>
      </w:r>
    </w:p>
    <w:p w:rsidR="00121BDA" w:rsidRDefault="00121BDA" w:rsidP="00007D67">
      <w:pPr>
        <w:spacing w:line="360" w:lineRule="auto"/>
        <w:jc w:val="both"/>
        <w:rPr>
          <w:rFonts w:ascii="Times New Roman" w:hAnsi="Times New Roman" w:cs="Times New Roman"/>
          <w:sz w:val="24"/>
          <w:szCs w:val="24"/>
        </w:rPr>
      </w:pPr>
    </w:p>
    <w:p w:rsidR="00A30FAE" w:rsidRPr="00111C0D" w:rsidRDefault="00375649" w:rsidP="00111C0D">
      <w:pPr>
        <w:pStyle w:val="Naslov1"/>
        <w:spacing w:line="360" w:lineRule="auto"/>
        <w:rPr>
          <w:rFonts w:ascii="Times New Roman" w:hAnsi="Times New Roman" w:cs="Times New Roman"/>
          <w:bCs w:val="0"/>
          <w:color w:val="auto"/>
        </w:rPr>
      </w:pPr>
      <w:bookmarkStart w:id="68" w:name="_Toc449643589"/>
      <w:r>
        <w:rPr>
          <w:rFonts w:ascii="Times New Roman" w:hAnsi="Times New Roman" w:cs="Times New Roman"/>
          <w:bCs w:val="0"/>
          <w:color w:val="auto"/>
        </w:rPr>
        <w:t>7</w:t>
      </w:r>
      <w:r w:rsidR="00A30FAE" w:rsidRPr="00111C0D">
        <w:rPr>
          <w:rFonts w:ascii="Times New Roman" w:hAnsi="Times New Roman" w:cs="Times New Roman"/>
          <w:bCs w:val="0"/>
          <w:color w:val="auto"/>
        </w:rPr>
        <w:t>. Funkcije usmene književnosti</w:t>
      </w:r>
      <w:bookmarkEnd w:id="68"/>
    </w:p>
    <w:p w:rsidR="00730FEA" w:rsidRDefault="00730FEA" w:rsidP="00730FEA">
      <w:pPr>
        <w:spacing w:line="360" w:lineRule="auto"/>
        <w:ind w:firstLine="708"/>
        <w:jc w:val="both"/>
        <w:rPr>
          <w:rFonts w:ascii="Times New Roman" w:hAnsi="Times New Roman" w:cs="Times New Roman"/>
          <w:sz w:val="24"/>
          <w:szCs w:val="24"/>
        </w:rPr>
      </w:pPr>
      <w:r w:rsidRPr="00730FEA">
        <w:rPr>
          <w:rFonts w:ascii="Times New Roman" w:hAnsi="Times New Roman" w:cs="Times New Roman"/>
          <w:sz w:val="24"/>
          <w:szCs w:val="24"/>
        </w:rPr>
        <w:t>Uz folklorističko analiziranje prikupljenog</w:t>
      </w:r>
      <w:r w:rsidR="00D06ECB">
        <w:rPr>
          <w:rFonts w:ascii="Times New Roman" w:hAnsi="Times New Roman" w:cs="Times New Roman"/>
          <w:sz w:val="24"/>
          <w:szCs w:val="24"/>
        </w:rPr>
        <w:t>a</w:t>
      </w:r>
      <w:r w:rsidRPr="00730FEA">
        <w:rPr>
          <w:rFonts w:ascii="Times New Roman" w:hAnsi="Times New Roman" w:cs="Times New Roman"/>
          <w:sz w:val="24"/>
          <w:szCs w:val="24"/>
        </w:rPr>
        <w:t xml:space="preserve"> materijala</w:t>
      </w:r>
      <w:r w:rsidR="000137F8">
        <w:rPr>
          <w:rFonts w:ascii="Times New Roman" w:hAnsi="Times New Roman" w:cs="Times New Roman"/>
          <w:sz w:val="24"/>
          <w:szCs w:val="24"/>
        </w:rPr>
        <w:t>,</w:t>
      </w:r>
      <w:r w:rsidRPr="00730FEA">
        <w:rPr>
          <w:rFonts w:ascii="Times New Roman" w:hAnsi="Times New Roman" w:cs="Times New Roman"/>
          <w:sz w:val="24"/>
          <w:szCs w:val="24"/>
        </w:rPr>
        <w:t xml:space="preserve"> poput promatranja žanrovskih i tematskih odrednica, gradbenih elemenata ili ključnih postupaka, </w:t>
      </w:r>
      <w:r>
        <w:rPr>
          <w:rFonts w:ascii="Times New Roman" w:hAnsi="Times New Roman" w:cs="Times New Roman"/>
          <w:sz w:val="24"/>
          <w:szCs w:val="24"/>
        </w:rPr>
        <w:t>usmenoj književnosti</w:t>
      </w:r>
      <w:r w:rsidRPr="00730FEA">
        <w:rPr>
          <w:rFonts w:ascii="Times New Roman" w:hAnsi="Times New Roman" w:cs="Times New Roman"/>
          <w:sz w:val="24"/>
          <w:szCs w:val="24"/>
        </w:rPr>
        <w:t xml:space="preserve"> može </w:t>
      </w:r>
      <w:r>
        <w:rPr>
          <w:rFonts w:ascii="Times New Roman" w:hAnsi="Times New Roman" w:cs="Times New Roman"/>
          <w:sz w:val="24"/>
          <w:szCs w:val="24"/>
        </w:rPr>
        <w:t xml:space="preserve">se </w:t>
      </w:r>
      <w:r w:rsidRPr="00730FEA">
        <w:rPr>
          <w:rFonts w:ascii="Times New Roman" w:hAnsi="Times New Roman" w:cs="Times New Roman"/>
          <w:sz w:val="24"/>
          <w:szCs w:val="24"/>
        </w:rPr>
        <w:t>pristupiti i na interdisciplinaran način</w:t>
      </w:r>
      <w:r>
        <w:rPr>
          <w:rFonts w:ascii="Times New Roman" w:hAnsi="Times New Roman" w:cs="Times New Roman"/>
          <w:sz w:val="24"/>
          <w:szCs w:val="24"/>
        </w:rPr>
        <w:t>, što je ovaj rad djelomično učinio.</w:t>
      </w:r>
      <w:r w:rsidRPr="00730FEA">
        <w:rPr>
          <w:rFonts w:ascii="Times New Roman" w:hAnsi="Times New Roman" w:cs="Times New Roman"/>
          <w:sz w:val="24"/>
          <w:szCs w:val="24"/>
        </w:rPr>
        <w:t xml:space="preserve"> Možemo </w:t>
      </w:r>
      <w:r>
        <w:rPr>
          <w:rFonts w:ascii="Times New Roman" w:hAnsi="Times New Roman" w:cs="Times New Roman"/>
          <w:sz w:val="24"/>
          <w:szCs w:val="24"/>
        </w:rPr>
        <w:t xml:space="preserve">ju </w:t>
      </w:r>
      <w:r w:rsidRPr="00730FEA">
        <w:rPr>
          <w:rFonts w:ascii="Times New Roman" w:hAnsi="Times New Roman" w:cs="Times New Roman"/>
          <w:sz w:val="24"/>
          <w:szCs w:val="24"/>
        </w:rPr>
        <w:t>promatrati u sklopu društvenog</w:t>
      </w:r>
      <w:r w:rsidR="00D06ECB">
        <w:rPr>
          <w:rFonts w:ascii="Times New Roman" w:hAnsi="Times New Roman" w:cs="Times New Roman"/>
          <w:sz w:val="24"/>
          <w:szCs w:val="24"/>
        </w:rPr>
        <w:t>a</w:t>
      </w:r>
      <w:r w:rsidRPr="00730FEA">
        <w:rPr>
          <w:rFonts w:ascii="Times New Roman" w:hAnsi="Times New Roman" w:cs="Times New Roman"/>
          <w:sz w:val="24"/>
          <w:szCs w:val="24"/>
        </w:rPr>
        <w:t xml:space="preserve"> sjećanja, identiteta, kreiranja tradicije</w:t>
      </w:r>
      <w:r w:rsidR="00D06ECB">
        <w:rPr>
          <w:rFonts w:ascii="Times New Roman" w:hAnsi="Times New Roman" w:cs="Times New Roman"/>
          <w:sz w:val="24"/>
          <w:szCs w:val="24"/>
        </w:rPr>
        <w:t xml:space="preserve"> ili pak promatrati kako djeluje</w:t>
      </w:r>
      <w:r w:rsidRPr="00730FEA">
        <w:rPr>
          <w:rFonts w:ascii="Times New Roman" w:hAnsi="Times New Roman" w:cs="Times New Roman"/>
          <w:sz w:val="24"/>
          <w:szCs w:val="24"/>
        </w:rPr>
        <w:t xml:space="preserve"> na koheziju zajednice (na različitim razinama). </w:t>
      </w:r>
      <w:r>
        <w:rPr>
          <w:rFonts w:ascii="Times New Roman" w:hAnsi="Times New Roman" w:cs="Times New Roman"/>
          <w:sz w:val="24"/>
          <w:szCs w:val="24"/>
        </w:rPr>
        <w:t>Tada to možemo uopćiti i reći da govorimo o funkcijama usmene književnosti.</w:t>
      </w:r>
    </w:p>
    <w:p w:rsidR="00246C5E" w:rsidRDefault="00246C5E" w:rsidP="000137F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To što su se u samaričkim predajama memorati iskazali kao dominantan oblik pri usmenom</w:t>
      </w:r>
      <w:r w:rsidR="00D06ECB">
        <w:rPr>
          <w:rFonts w:ascii="Times New Roman" w:hAnsi="Times New Roman" w:cs="Times New Roman"/>
          <w:sz w:val="24"/>
          <w:szCs w:val="24"/>
        </w:rPr>
        <w:t>e</w:t>
      </w:r>
      <w:r>
        <w:rPr>
          <w:rFonts w:ascii="Times New Roman" w:hAnsi="Times New Roman" w:cs="Times New Roman"/>
          <w:sz w:val="24"/>
          <w:szCs w:val="24"/>
        </w:rPr>
        <w:t xml:space="preserve"> kazivanju vjerojatno jest posljedica činjenice da je jedan od zahtjeva za sjećanjem osobno sjećanje (</w:t>
      </w:r>
      <w:r w:rsidR="000137F8">
        <w:rPr>
          <w:rFonts w:ascii="Times New Roman" w:hAnsi="Times New Roman" w:cs="Times New Roman"/>
          <w:sz w:val="24"/>
          <w:szCs w:val="24"/>
        </w:rPr>
        <w:t xml:space="preserve">usp. </w:t>
      </w:r>
      <w:r>
        <w:rPr>
          <w:rFonts w:ascii="Times New Roman" w:hAnsi="Times New Roman" w:cs="Times New Roman"/>
          <w:sz w:val="24"/>
          <w:szCs w:val="24"/>
        </w:rPr>
        <w:t xml:space="preserve">Connerton 2004: 34). Koliko god neko sjećanje bilo </w:t>
      </w:r>
      <w:r>
        <w:rPr>
          <w:rFonts w:ascii="Times New Roman" w:hAnsi="Times New Roman" w:cs="Times New Roman"/>
          <w:i/>
          <w:sz w:val="24"/>
          <w:szCs w:val="24"/>
        </w:rPr>
        <w:t>osobno</w:t>
      </w:r>
      <w:r>
        <w:rPr>
          <w:rFonts w:ascii="Times New Roman" w:hAnsi="Times New Roman" w:cs="Times New Roman"/>
          <w:sz w:val="24"/>
          <w:szCs w:val="24"/>
        </w:rPr>
        <w:t>, ono je dio povijesti grupa iz kojih pojedinac izvodi svoj identitet (</w:t>
      </w:r>
      <w:r w:rsidR="000137F8">
        <w:rPr>
          <w:rFonts w:ascii="Times New Roman" w:hAnsi="Times New Roman" w:cs="Times New Roman"/>
          <w:sz w:val="24"/>
          <w:szCs w:val="24"/>
        </w:rPr>
        <w:t xml:space="preserve">usp. </w:t>
      </w:r>
      <w:r w:rsidR="00F31701">
        <w:rPr>
          <w:rFonts w:ascii="Times New Roman" w:hAnsi="Times New Roman" w:cs="Times New Roman"/>
          <w:i/>
          <w:sz w:val="24"/>
          <w:szCs w:val="24"/>
        </w:rPr>
        <w:t>op. cit</w:t>
      </w:r>
      <w:r w:rsidRPr="004B4848">
        <w:rPr>
          <w:rFonts w:ascii="Times New Roman" w:hAnsi="Times New Roman" w:cs="Times New Roman"/>
          <w:i/>
          <w:sz w:val="24"/>
          <w:szCs w:val="24"/>
        </w:rPr>
        <w:t>.</w:t>
      </w:r>
      <w:r w:rsidR="00D06ECB">
        <w:rPr>
          <w:rFonts w:ascii="Times New Roman" w:hAnsi="Times New Roman" w:cs="Times New Roman"/>
          <w:sz w:val="24"/>
          <w:szCs w:val="24"/>
        </w:rPr>
        <w:t>:</w:t>
      </w:r>
      <w:r>
        <w:rPr>
          <w:rFonts w:ascii="Times New Roman" w:hAnsi="Times New Roman" w:cs="Times New Roman"/>
          <w:sz w:val="24"/>
          <w:szCs w:val="24"/>
        </w:rPr>
        <w:t xml:space="preserve"> 33). „Ni jedno kolektivno sjećanje ne može opstati bez povezanosti s društveno specifič</w:t>
      </w:r>
      <w:r w:rsidR="00D06ECB">
        <w:rPr>
          <w:rFonts w:ascii="Times New Roman" w:hAnsi="Times New Roman" w:cs="Times New Roman"/>
          <w:sz w:val="24"/>
          <w:szCs w:val="24"/>
        </w:rPr>
        <w:t>nim prostornim okvirom“ (</w:t>
      </w:r>
      <w:r w:rsidR="00F31701">
        <w:rPr>
          <w:rFonts w:ascii="Times New Roman" w:hAnsi="Times New Roman" w:cs="Times New Roman"/>
          <w:i/>
          <w:sz w:val="24"/>
          <w:szCs w:val="24"/>
        </w:rPr>
        <w:t>op. cit</w:t>
      </w:r>
      <w:r w:rsidR="00D06ECB" w:rsidRPr="004B4848">
        <w:rPr>
          <w:rFonts w:ascii="Times New Roman" w:hAnsi="Times New Roman" w:cs="Times New Roman"/>
          <w:i/>
          <w:sz w:val="24"/>
          <w:szCs w:val="24"/>
        </w:rPr>
        <w:t>.</w:t>
      </w:r>
      <w:r w:rsidR="00D06ECB">
        <w:rPr>
          <w:rFonts w:ascii="Times New Roman" w:hAnsi="Times New Roman" w:cs="Times New Roman"/>
          <w:sz w:val="24"/>
          <w:szCs w:val="24"/>
        </w:rPr>
        <w:t>: 56),</w:t>
      </w:r>
      <w:r>
        <w:rPr>
          <w:rFonts w:ascii="Times New Roman" w:hAnsi="Times New Roman" w:cs="Times New Roman"/>
          <w:sz w:val="24"/>
          <w:szCs w:val="24"/>
        </w:rPr>
        <w:t xml:space="preserve"> a sjećanja koja zauzimaju najvažnija mjesto u mislima grupe govore nešto i o samoj zajednici. Stoga ne čudi što se u stihove </w:t>
      </w:r>
      <w:r>
        <w:rPr>
          <w:rFonts w:ascii="Times New Roman" w:hAnsi="Times New Roman" w:cs="Times New Roman"/>
          <w:i/>
          <w:sz w:val="24"/>
          <w:szCs w:val="24"/>
        </w:rPr>
        <w:t>Samaričke himne</w:t>
      </w:r>
      <w:r>
        <w:rPr>
          <w:rFonts w:ascii="Times New Roman" w:hAnsi="Times New Roman" w:cs="Times New Roman"/>
          <w:sz w:val="24"/>
          <w:szCs w:val="24"/>
        </w:rPr>
        <w:t xml:space="preserve"> smjestila uloga žrtve: „Samarica</w:t>
      </w:r>
      <w:r w:rsidR="00D06ECB">
        <w:rPr>
          <w:rFonts w:ascii="Times New Roman" w:hAnsi="Times New Roman" w:cs="Times New Roman"/>
          <w:sz w:val="24"/>
          <w:szCs w:val="24"/>
        </w:rPr>
        <w:t>,</w:t>
      </w:r>
      <w:r>
        <w:rPr>
          <w:rFonts w:ascii="Times New Roman" w:hAnsi="Times New Roman" w:cs="Times New Roman"/>
          <w:sz w:val="24"/>
          <w:szCs w:val="24"/>
        </w:rPr>
        <w:t xml:space="preserve"> Bogu si oteta, </w:t>
      </w:r>
      <w:r w:rsidR="000137F8">
        <w:rPr>
          <w:rFonts w:ascii="Times New Roman" w:hAnsi="Times New Roman" w:cs="Times New Roman"/>
          <w:sz w:val="24"/>
          <w:szCs w:val="24"/>
        </w:rPr>
        <w:t>robijaškom mukom si zakleta</w:t>
      </w:r>
      <w:r>
        <w:rPr>
          <w:rFonts w:ascii="Times New Roman" w:hAnsi="Times New Roman" w:cs="Times New Roman"/>
          <w:sz w:val="24"/>
          <w:szCs w:val="24"/>
        </w:rPr>
        <w:t>“</w:t>
      </w:r>
      <w:r w:rsidR="000137F8">
        <w:rPr>
          <w:rFonts w:ascii="Times New Roman" w:hAnsi="Times New Roman" w:cs="Times New Roman"/>
          <w:sz w:val="24"/>
          <w:szCs w:val="24"/>
        </w:rPr>
        <w:t>.</w:t>
      </w:r>
      <w:r>
        <w:rPr>
          <w:rStyle w:val="Referencafusnote"/>
          <w:rFonts w:ascii="Times New Roman" w:hAnsi="Times New Roman" w:cs="Times New Roman"/>
          <w:sz w:val="24"/>
          <w:szCs w:val="24"/>
        </w:rPr>
        <w:footnoteReference w:id="32"/>
      </w:r>
      <w:r>
        <w:rPr>
          <w:rFonts w:ascii="Times New Roman" w:hAnsi="Times New Roman" w:cs="Times New Roman"/>
          <w:sz w:val="24"/>
          <w:szCs w:val="24"/>
        </w:rPr>
        <w:t xml:space="preserve"> Povezanost </w:t>
      </w:r>
      <w:r w:rsidR="000137F8">
        <w:rPr>
          <w:rFonts w:ascii="Times New Roman" w:hAnsi="Times New Roman" w:cs="Times New Roman"/>
          <w:sz w:val="24"/>
          <w:szCs w:val="24"/>
        </w:rPr>
        <w:t xml:space="preserve">je </w:t>
      </w:r>
      <w:r>
        <w:rPr>
          <w:rFonts w:ascii="Times New Roman" w:hAnsi="Times New Roman" w:cs="Times New Roman"/>
          <w:sz w:val="24"/>
          <w:szCs w:val="24"/>
        </w:rPr>
        <w:t>individualne i kolektivne priče, odnosno sjećanja, upravo prihvaćanjem ove pjesme kao himne mjesta</w:t>
      </w:r>
      <w:r w:rsidR="000137F8">
        <w:rPr>
          <w:rFonts w:ascii="Times New Roman" w:hAnsi="Times New Roman" w:cs="Times New Roman"/>
          <w:sz w:val="24"/>
          <w:szCs w:val="24"/>
        </w:rPr>
        <w:t xml:space="preserve"> tako još izraženija.</w:t>
      </w:r>
    </w:p>
    <w:p w:rsidR="00246C5E" w:rsidRDefault="00246C5E" w:rsidP="00246C5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Kolektivno pamćenje </w:t>
      </w:r>
      <w:r w:rsidR="003C5398">
        <w:rPr>
          <w:rFonts w:ascii="Times New Roman" w:hAnsi="Times New Roman" w:cs="Times New Roman"/>
          <w:sz w:val="24"/>
          <w:szCs w:val="24"/>
        </w:rPr>
        <w:t>samaričkih</w:t>
      </w:r>
      <w:r>
        <w:rPr>
          <w:rFonts w:ascii="Times New Roman" w:hAnsi="Times New Roman" w:cs="Times New Roman"/>
          <w:sz w:val="24"/>
          <w:szCs w:val="24"/>
        </w:rPr>
        <w:t xml:space="preserve"> sugovornika jest komunikacijsko</w:t>
      </w:r>
      <w:r w:rsidR="00375649">
        <w:rPr>
          <w:rFonts w:ascii="Times New Roman" w:hAnsi="Times New Roman" w:cs="Times New Roman"/>
          <w:sz w:val="24"/>
          <w:szCs w:val="24"/>
        </w:rPr>
        <w:t>,</w:t>
      </w:r>
      <w:r w:rsidR="003C5398">
        <w:rPr>
          <w:rStyle w:val="Referencafusnote"/>
          <w:rFonts w:ascii="Times New Roman" w:hAnsi="Times New Roman" w:cs="Times New Roman"/>
          <w:sz w:val="24"/>
          <w:szCs w:val="24"/>
        </w:rPr>
        <w:footnoteReference w:id="33"/>
      </w:r>
      <w:r w:rsidR="00375649">
        <w:rPr>
          <w:rFonts w:ascii="Times New Roman" w:hAnsi="Times New Roman" w:cs="Times New Roman"/>
          <w:sz w:val="24"/>
          <w:szCs w:val="24"/>
        </w:rPr>
        <w:t xml:space="preserve"> </w:t>
      </w:r>
      <w:r>
        <w:rPr>
          <w:rFonts w:ascii="Times New Roman" w:hAnsi="Times New Roman" w:cs="Times New Roman"/>
          <w:sz w:val="24"/>
          <w:szCs w:val="24"/>
        </w:rPr>
        <w:t xml:space="preserve">što znači da su to </w:t>
      </w:r>
      <w:r w:rsidRPr="007005B0">
        <w:rPr>
          <w:rFonts w:ascii="Times New Roman" w:hAnsi="Times New Roman" w:cs="Times New Roman"/>
          <w:sz w:val="24"/>
          <w:szCs w:val="24"/>
        </w:rPr>
        <w:t xml:space="preserve">sjećanja koja </w:t>
      </w:r>
      <w:r w:rsidR="003C5398">
        <w:rPr>
          <w:rFonts w:ascii="Times New Roman" w:hAnsi="Times New Roman" w:cs="Times New Roman"/>
          <w:sz w:val="24"/>
          <w:szCs w:val="24"/>
        </w:rPr>
        <w:t xml:space="preserve">pripadaju grupi, odnose </w:t>
      </w:r>
      <w:r>
        <w:rPr>
          <w:rFonts w:ascii="Times New Roman" w:hAnsi="Times New Roman" w:cs="Times New Roman"/>
          <w:sz w:val="24"/>
          <w:szCs w:val="24"/>
        </w:rPr>
        <w:t xml:space="preserve">se na recentnu prošlost i </w:t>
      </w:r>
      <w:r w:rsidRPr="007005B0">
        <w:rPr>
          <w:rFonts w:ascii="Times New Roman" w:hAnsi="Times New Roman" w:cs="Times New Roman"/>
          <w:sz w:val="24"/>
          <w:szCs w:val="24"/>
        </w:rPr>
        <w:t>čovjek</w:t>
      </w:r>
      <w:r>
        <w:rPr>
          <w:rFonts w:ascii="Times New Roman" w:hAnsi="Times New Roman" w:cs="Times New Roman"/>
          <w:sz w:val="24"/>
          <w:szCs w:val="24"/>
        </w:rPr>
        <w:t xml:space="preserve"> ih</w:t>
      </w:r>
      <w:r w:rsidRPr="007005B0">
        <w:rPr>
          <w:rFonts w:ascii="Times New Roman" w:hAnsi="Times New Roman" w:cs="Times New Roman"/>
          <w:sz w:val="24"/>
          <w:szCs w:val="24"/>
        </w:rPr>
        <w:t xml:space="preserve"> dijeli sa svojim suvreme</w:t>
      </w:r>
      <w:r w:rsidR="003C5398">
        <w:rPr>
          <w:rFonts w:ascii="Times New Roman" w:hAnsi="Times New Roman" w:cs="Times New Roman"/>
          <w:sz w:val="24"/>
          <w:szCs w:val="24"/>
        </w:rPr>
        <w:t xml:space="preserve">nicima </w:t>
      </w:r>
      <w:r>
        <w:rPr>
          <w:rFonts w:ascii="Times New Roman" w:hAnsi="Times New Roman" w:cs="Times New Roman"/>
          <w:sz w:val="24"/>
          <w:szCs w:val="24"/>
        </w:rPr>
        <w:t>(</w:t>
      </w:r>
      <w:r w:rsidR="00064EF8">
        <w:rPr>
          <w:rFonts w:ascii="Times New Roman" w:hAnsi="Times New Roman" w:cs="Times New Roman"/>
          <w:sz w:val="24"/>
          <w:szCs w:val="24"/>
        </w:rPr>
        <w:t xml:space="preserve">usp. </w:t>
      </w:r>
      <w:r>
        <w:rPr>
          <w:rFonts w:ascii="Times New Roman" w:hAnsi="Times New Roman" w:cs="Times New Roman"/>
          <w:sz w:val="24"/>
          <w:szCs w:val="24"/>
        </w:rPr>
        <w:t xml:space="preserve">Assman 2006: </w:t>
      </w:r>
      <w:r w:rsidR="003C5398">
        <w:rPr>
          <w:rFonts w:ascii="Times New Roman" w:hAnsi="Times New Roman" w:cs="Times New Roman"/>
          <w:sz w:val="24"/>
          <w:szCs w:val="24"/>
        </w:rPr>
        <w:t>63).</w:t>
      </w:r>
      <w:r>
        <w:rPr>
          <w:rFonts w:ascii="Times New Roman" w:hAnsi="Times New Roman" w:cs="Times New Roman"/>
          <w:sz w:val="24"/>
          <w:szCs w:val="24"/>
        </w:rPr>
        <w:t xml:space="preserve"> Iz Assmanove teorije </w:t>
      </w:r>
      <w:r w:rsidR="003C5398">
        <w:rPr>
          <w:rFonts w:ascii="Times New Roman" w:hAnsi="Times New Roman" w:cs="Times New Roman"/>
          <w:sz w:val="24"/>
          <w:szCs w:val="24"/>
        </w:rPr>
        <w:t xml:space="preserve">preuzimamo i </w:t>
      </w:r>
      <w:r>
        <w:rPr>
          <w:rFonts w:ascii="Times New Roman" w:hAnsi="Times New Roman" w:cs="Times New Roman"/>
          <w:sz w:val="24"/>
          <w:szCs w:val="24"/>
        </w:rPr>
        <w:t xml:space="preserve">definiciju figura sjećanja (usp. </w:t>
      </w:r>
      <w:r w:rsidR="00F31701">
        <w:rPr>
          <w:rFonts w:ascii="Times New Roman" w:hAnsi="Times New Roman" w:cs="Times New Roman"/>
          <w:i/>
          <w:sz w:val="24"/>
          <w:szCs w:val="24"/>
        </w:rPr>
        <w:t>op. cit.</w:t>
      </w:r>
      <w:r w:rsidR="00064EF8">
        <w:rPr>
          <w:rFonts w:ascii="Times New Roman" w:hAnsi="Times New Roman" w:cs="Times New Roman"/>
          <w:sz w:val="24"/>
          <w:szCs w:val="24"/>
        </w:rPr>
        <w:t>:</w:t>
      </w:r>
      <w:r>
        <w:rPr>
          <w:rFonts w:ascii="Times New Roman" w:hAnsi="Times New Roman" w:cs="Times New Roman"/>
          <w:sz w:val="24"/>
          <w:szCs w:val="24"/>
        </w:rPr>
        <w:t xml:space="preserve"> 53) kao pojma koji proizlazi iz činjenice da istina traži konkretizaciju u obliku vremena, mjesta, osobe. Tako </w:t>
      </w:r>
      <w:r w:rsidR="003C5398">
        <w:rPr>
          <w:rFonts w:ascii="Times New Roman" w:hAnsi="Times New Roman" w:cs="Times New Roman"/>
          <w:sz w:val="24"/>
          <w:szCs w:val="24"/>
        </w:rPr>
        <w:t xml:space="preserve">mnogobrojna </w:t>
      </w:r>
      <w:r>
        <w:rPr>
          <w:rFonts w:ascii="Times New Roman" w:hAnsi="Times New Roman" w:cs="Times New Roman"/>
          <w:sz w:val="24"/>
          <w:szCs w:val="24"/>
        </w:rPr>
        <w:t>mjesta (točni lokaliteti), osobe i godine u prikupljenim predajama imaju ulogu figure sjećanja, ali i formula vjerodostojnosti (usp. Rudan 2006:</w:t>
      </w:r>
      <w:r w:rsidR="003C5398">
        <w:rPr>
          <w:rFonts w:ascii="Times New Roman" w:hAnsi="Times New Roman" w:cs="Times New Roman"/>
          <w:sz w:val="24"/>
          <w:szCs w:val="24"/>
        </w:rPr>
        <w:t xml:space="preserve"> </w:t>
      </w:r>
      <w:r>
        <w:rPr>
          <w:rFonts w:ascii="Times New Roman" w:hAnsi="Times New Roman" w:cs="Times New Roman"/>
          <w:sz w:val="24"/>
          <w:szCs w:val="24"/>
        </w:rPr>
        <w:t>89</w:t>
      </w:r>
      <w:r w:rsidR="00064EF8">
        <w:rPr>
          <w:rFonts w:ascii="Times New Roman" w:hAnsi="Times New Roman" w:cs="Times New Roman"/>
          <w:sz w:val="24"/>
          <w:szCs w:val="24"/>
        </w:rPr>
        <w:t>–</w:t>
      </w:r>
      <w:r>
        <w:rPr>
          <w:rFonts w:ascii="Times New Roman" w:hAnsi="Times New Roman" w:cs="Times New Roman"/>
          <w:sz w:val="24"/>
          <w:szCs w:val="24"/>
        </w:rPr>
        <w:t xml:space="preserve">90). Ne samo da putem formula vjerodostojnosti </w:t>
      </w:r>
      <w:r w:rsidRPr="000137F8">
        <w:rPr>
          <w:rFonts w:ascii="Times New Roman" w:hAnsi="Times New Roman" w:cs="Times New Roman"/>
          <w:i/>
          <w:iCs/>
          <w:sz w:val="24"/>
          <w:szCs w:val="24"/>
        </w:rPr>
        <w:t>predaje</w:t>
      </w:r>
      <w:r>
        <w:rPr>
          <w:rFonts w:ascii="Times New Roman" w:hAnsi="Times New Roman" w:cs="Times New Roman"/>
          <w:sz w:val="24"/>
          <w:szCs w:val="24"/>
        </w:rPr>
        <w:t xml:space="preserve"> (odnosno </w:t>
      </w:r>
      <w:r w:rsidR="00064EF8">
        <w:rPr>
          <w:rFonts w:ascii="Times New Roman" w:hAnsi="Times New Roman" w:cs="Times New Roman"/>
          <w:sz w:val="24"/>
          <w:szCs w:val="24"/>
        </w:rPr>
        <w:t xml:space="preserve">njihovi </w:t>
      </w:r>
      <w:r w:rsidRPr="000137F8">
        <w:rPr>
          <w:rFonts w:ascii="Times New Roman" w:hAnsi="Times New Roman" w:cs="Times New Roman"/>
          <w:i/>
          <w:iCs/>
          <w:sz w:val="24"/>
          <w:szCs w:val="24"/>
        </w:rPr>
        <w:t>kazivači</w:t>
      </w:r>
      <w:r>
        <w:rPr>
          <w:rFonts w:ascii="Times New Roman" w:hAnsi="Times New Roman" w:cs="Times New Roman"/>
          <w:sz w:val="24"/>
          <w:szCs w:val="24"/>
        </w:rPr>
        <w:t xml:space="preserve">) nastoje </w:t>
      </w:r>
      <w:r>
        <w:rPr>
          <w:rFonts w:ascii="Times New Roman" w:hAnsi="Times New Roman" w:cs="Times New Roman"/>
          <w:i/>
          <w:sz w:val="24"/>
          <w:szCs w:val="24"/>
        </w:rPr>
        <w:t>dokazati</w:t>
      </w:r>
      <w:r>
        <w:rPr>
          <w:rFonts w:ascii="Times New Roman" w:hAnsi="Times New Roman" w:cs="Times New Roman"/>
          <w:sz w:val="24"/>
          <w:szCs w:val="24"/>
        </w:rPr>
        <w:t xml:space="preserve"> istinu, već su one kao takve sastavni dio predaja i sa same stilističke strane (</w:t>
      </w:r>
      <w:r w:rsidR="000137F8">
        <w:rPr>
          <w:rFonts w:ascii="Times New Roman" w:hAnsi="Times New Roman" w:cs="Times New Roman"/>
          <w:sz w:val="24"/>
          <w:szCs w:val="24"/>
        </w:rPr>
        <w:t xml:space="preserve">usp. </w:t>
      </w:r>
      <w:r w:rsidRPr="003C5398">
        <w:rPr>
          <w:rFonts w:ascii="Times New Roman" w:hAnsi="Times New Roman" w:cs="Times New Roman"/>
          <w:i/>
          <w:sz w:val="24"/>
          <w:szCs w:val="24"/>
        </w:rPr>
        <w:t>ibid</w:t>
      </w:r>
      <w:r>
        <w:rPr>
          <w:rFonts w:ascii="Times New Roman" w:hAnsi="Times New Roman" w:cs="Times New Roman"/>
          <w:sz w:val="24"/>
          <w:szCs w:val="24"/>
        </w:rPr>
        <w:t>.</w:t>
      </w:r>
      <w:r w:rsidR="00F31701">
        <w:rPr>
          <w:rFonts w:ascii="Times New Roman" w:hAnsi="Times New Roman" w:cs="Times New Roman"/>
          <w:sz w:val="24"/>
          <w:szCs w:val="24"/>
        </w:rPr>
        <w:t>,</w:t>
      </w:r>
      <w:r>
        <w:rPr>
          <w:rFonts w:ascii="Times New Roman" w:hAnsi="Times New Roman" w:cs="Times New Roman"/>
          <w:sz w:val="24"/>
          <w:szCs w:val="24"/>
        </w:rPr>
        <w:t xml:space="preserve"> </w:t>
      </w:r>
      <w:r w:rsidRPr="00F31701">
        <w:rPr>
          <w:rFonts w:ascii="Times New Roman" w:hAnsi="Times New Roman" w:cs="Times New Roman"/>
          <w:i/>
          <w:sz w:val="24"/>
          <w:szCs w:val="24"/>
        </w:rPr>
        <w:t>prema</w:t>
      </w:r>
      <w:r>
        <w:rPr>
          <w:rFonts w:ascii="Times New Roman" w:hAnsi="Times New Roman" w:cs="Times New Roman"/>
          <w:sz w:val="24"/>
          <w:szCs w:val="24"/>
        </w:rPr>
        <w:t xml:space="preserve"> Marks</w:t>
      </w:r>
      <w:r w:rsidR="00085D29">
        <w:rPr>
          <w:rFonts w:ascii="Times New Roman" w:hAnsi="Times New Roman" w:cs="Times New Roman"/>
          <w:sz w:val="24"/>
          <w:szCs w:val="24"/>
        </w:rPr>
        <w:t xml:space="preserve"> 1996</w:t>
      </w:r>
      <w:r>
        <w:rPr>
          <w:rFonts w:ascii="Times New Roman" w:hAnsi="Times New Roman" w:cs="Times New Roman"/>
          <w:sz w:val="24"/>
          <w:szCs w:val="24"/>
        </w:rPr>
        <w:t xml:space="preserve">).  </w:t>
      </w:r>
    </w:p>
    <w:p w:rsidR="00246C5E" w:rsidRDefault="00246C5E" w:rsidP="00246C5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Ljiljana Marks (usp. </w:t>
      </w:r>
      <w:r w:rsidR="00064EF8">
        <w:rPr>
          <w:rFonts w:ascii="Times New Roman" w:hAnsi="Times New Roman" w:cs="Times New Roman"/>
          <w:sz w:val="24"/>
          <w:szCs w:val="24"/>
        </w:rPr>
        <w:t xml:space="preserve">Marks </w:t>
      </w:r>
      <w:r>
        <w:rPr>
          <w:rFonts w:ascii="Times New Roman" w:hAnsi="Times New Roman" w:cs="Times New Roman"/>
          <w:sz w:val="24"/>
          <w:szCs w:val="24"/>
        </w:rPr>
        <w:t>2015:</w:t>
      </w:r>
      <w:r w:rsidR="00064EF8">
        <w:rPr>
          <w:rFonts w:ascii="Times New Roman" w:hAnsi="Times New Roman" w:cs="Times New Roman"/>
          <w:sz w:val="24"/>
          <w:szCs w:val="24"/>
        </w:rPr>
        <w:t xml:space="preserve"> </w:t>
      </w:r>
      <w:r>
        <w:rPr>
          <w:rFonts w:ascii="Times New Roman" w:hAnsi="Times New Roman" w:cs="Times New Roman"/>
          <w:sz w:val="24"/>
          <w:szCs w:val="24"/>
        </w:rPr>
        <w:t>2) višestruke fokalizacije i promjene pripovjedačke perspektive naglim iskakanjem iz pripovjedačkog</w:t>
      </w:r>
      <w:r w:rsidR="00064EF8">
        <w:rPr>
          <w:rFonts w:ascii="Times New Roman" w:hAnsi="Times New Roman" w:cs="Times New Roman"/>
          <w:sz w:val="24"/>
          <w:szCs w:val="24"/>
        </w:rPr>
        <w:t>a</w:t>
      </w:r>
      <w:r>
        <w:rPr>
          <w:rFonts w:ascii="Times New Roman" w:hAnsi="Times New Roman" w:cs="Times New Roman"/>
          <w:sz w:val="24"/>
          <w:szCs w:val="24"/>
        </w:rPr>
        <w:t xml:space="preserve"> vremena promatra u sklopu Assmanove kulture sjećanja (i pojedinca i zajednice). Kazivači afektivno i emotivno izmjenjuju upravni i neupravni govor te pripovjedačko lice. Pritom nije teško pratiti o kome i </w:t>
      </w:r>
      <w:r w:rsidR="00064EF8">
        <w:rPr>
          <w:rFonts w:ascii="Times New Roman" w:hAnsi="Times New Roman" w:cs="Times New Roman"/>
          <w:sz w:val="24"/>
          <w:szCs w:val="24"/>
        </w:rPr>
        <w:t xml:space="preserve">o </w:t>
      </w:r>
      <w:r w:rsidR="000137F8">
        <w:rPr>
          <w:rFonts w:ascii="Times New Roman" w:hAnsi="Times New Roman" w:cs="Times New Roman"/>
          <w:sz w:val="24"/>
          <w:szCs w:val="24"/>
        </w:rPr>
        <w:t>čemu se zapravo radi</w:t>
      </w:r>
      <w:r>
        <w:rPr>
          <w:rFonts w:ascii="Times New Roman" w:hAnsi="Times New Roman" w:cs="Times New Roman"/>
          <w:sz w:val="24"/>
          <w:szCs w:val="24"/>
        </w:rPr>
        <w:t xml:space="preserve"> jer to kazivači jasno daju do znanja neverbalnim čimbenicima (poveznicama folklornih događaja, kao što je ranije rečeno) kao što su gestikulacija, mimika, smijeh ili neka od govornih vrednota. Eventualni problemi dolaze tek pri transkripciji i susretu treće osobe sa samim tekstom. Štoviše, uspostavljanje odnosa s pričom njoj i daje smisao (</w:t>
      </w:r>
      <w:r w:rsidRPr="00123D30">
        <w:rPr>
          <w:rFonts w:ascii="Times New Roman" w:hAnsi="Times New Roman" w:cs="Times New Roman"/>
          <w:i/>
          <w:sz w:val="24"/>
          <w:szCs w:val="24"/>
        </w:rPr>
        <w:t>ibid.</w:t>
      </w:r>
      <w:r>
        <w:rPr>
          <w:rFonts w:ascii="Times New Roman" w:hAnsi="Times New Roman" w:cs="Times New Roman"/>
          <w:sz w:val="24"/>
          <w:szCs w:val="24"/>
        </w:rPr>
        <w:t xml:space="preserve">). Prvi </w:t>
      </w:r>
      <w:r w:rsidR="00064EF8">
        <w:rPr>
          <w:rFonts w:ascii="Times New Roman" w:hAnsi="Times New Roman" w:cs="Times New Roman"/>
          <w:sz w:val="24"/>
          <w:szCs w:val="24"/>
        </w:rPr>
        <w:t xml:space="preserve">je </w:t>
      </w:r>
      <w:r>
        <w:rPr>
          <w:rFonts w:ascii="Times New Roman" w:hAnsi="Times New Roman" w:cs="Times New Roman"/>
          <w:sz w:val="24"/>
          <w:szCs w:val="24"/>
        </w:rPr>
        <w:t>o</w:t>
      </w:r>
      <w:r w:rsidR="00064EF8">
        <w:rPr>
          <w:rFonts w:ascii="Times New Roman" w:hAnsi="Times New Roman" w:cs="Times New Roman"/>
          <w:sz w:val="24"/>
          <w:szCs w:val="24"/>
        </w:rPr>
        <w:t>dnos između kazivača i priče. Ako ju</w:t>
      </w:r>
      <w:r>
        <w:rPr>
          <w:rFonts w:ascii="Times New Roman" w:hAnsi="Times New Roman" w:cs="Times New Roman"/>
          <w:sz w:val="24"/>
          <w:szCs w:val="24"/>
        </w:rPr>
        <w:t xml:space="preserve"> on ne iznese afektivno, šanse da ćemo mi kao publika uspostaviti neki odnos sa samom pričom još su manje. </w:t>
      </w:r>
    </w:p>
    <w:p w:rsidR="00246C5E" w:rsidRDefault="00246C5E" w:rsidP="00246C5E">
      <w:pPr>
        <w:spacing w:line="360" w:lineRule="auto"/>
        <w:jc w:val="both"/>
        <w:rPr>
          <w:rFonts w:ascii="Times New Roman" w:hAnsi="Times New Roman" w:cs="Times New Roman"/>
          <w:sz w:val="24"/>
          <w:szCs w:val="24"/>
        </w:rPr>
      </w:pPr>
      <w:r>
        <w:rPr>
          <w:rFonts w:ascii="Times New Roman" w:hAnsi="Times New Roman" w:cs="Times New Roman"/>
          <w:sz w:val="24"/>
          <w:szCs w:val="24"/>
        </w:rPr>
        <w:tab/>
        <w:t>Stoga zaključujem</w:t>
      </w:r>
      <w:r w:rsidR="003C5398">
        <w:rPr>
          <w:rFonts w:ascii="Times New Roman" w:hAnsi="Times New Roman" w:cs="Times New Roman"/>
          <w:sz w:val="24"/>
          <w:szCs w:val="24"/>
        </w:rPr>
        <w:t>o</w:t>
      </w:r>
      <w:r>
        <w:rPr>
          <w:rFonts w:ascii="Times New Roman" w:hAnsi="Times New Roman" w:cs="Times New Roman"/>
          <w:sz w:val="24"/>
          <w:szCs w:val="24"/>
        </w:rPr>
        <w:t>, slično kao i Ljiljana Marks</w:t>
      </w:r>
      <w:r w:rsidR="00064EF8">
        <w:rPr>
          <w:rFonts w:ascii="Times New Roman" w:hAnsi="Times New Roman" w:cs="Times New Roman"/>
          <w:sz w:val="24"/>
          <w:szCs w:val="24"/>
        </w:rPr>
        <w:t xml:space="preserve">, </w:t>
      </w:r>
      <w:r>
        <w:rPr>
          <w:rFonts w:ascii="Times New Roman" w:hAnsi="Times New Roman" w:cs="Times New Roman"/>
          <w:sz w:val="24"/>
          <w:szCs w:val="24"/>
        </w:rPr>
        <w:t>da se usmeni tekstovi mogu interpretirati kao assmanovska kultura sjećanja „jer kazivači govore o događajima kao o pričama koje su zapamtili kao svjedoci (…) ili iz priča</w:t>
      </w:r>
      <w:r w:rsidR="00064EF8">
        <w:rPr>
          <w:rFonts w:ascii="Times New Roman" w:hAnsi="Times New Roman" w:cs="Times New Roman"/>
          <w:sz w:val="24"/>
          <w:szCs w:val="24"/>
        </w:rPr>
        <w:t>nja starijih u svojoj zajednici</w:t>
      </w:r>
      <w:r>
        <w:rPr>
          <w:rFonts w:ascii="Times New Roman" w:hAnsi="Times New Roman" w:cs="Times New Roman"/>
          <w:sz w:val="24"/>
          <w:szCs w:val="24"/>
        </w:rPr>
        <w:t>“</w:t>
      </w:r>
      <w:r w:rsidR="000137F8">
        <w:rPr>
          <w:rFonts w:ascii="Times New Roman" w:hAnsi="Times New Roman" w:cs="Times New Roman"/>
          <w:sz w:val="24"/>
          <w:szCs w:val="24"/>
        </w:rPr>
        <w:t xml:space="preserve"> (</w:t>
      </w:r>
      <w:r w:rsidR="00F31701">
        <w:rPr>
          <w:rFonts w:ascii="Times New Roman" w:hAnsi="Times New Roman" w:cs="Times New Roman"/>
          <w:i/>
          <w:sz w:val="24"/>
          <w:szCs w:val="24"/>
        </w:rPr>
        <w:t>op</w:t>
      </w:r>
      <w:r w:rsidR="00064EF8" w:rsidRPr="00123D30">
        <w:rPr>
          <w:rFonts w:ascii="Times New Roman" w:hAnsi="Times New Roman" w:cs="Times New Roman"/>
          <w:i/>
          <w:sz w:val="24"/>
          <w:szCs w:val="24"/>
        </w:rPr>
        <w:t>.</w:t>
      </w:r>
      <w:r w:rsidR="00F31701">
        <w:rPr>
          <w:rFonts w:ascii="Times New Roman" w:hAnsi="Times New Roman" w:cs="Times New Roman"/>
          <w:i/>
          <w:sz w:val="24"/>
          <w:szCs w:val="24"/>
        </w:rPr>
        <w:t xml:space="preserve"> cit.</w:t>
      </w:r>
      <w:r w:rsidR="00064EF8">
        <w:rPr>
          <w:rFonts w:ascii="Times New Roman" w:hAnsi="Times New Roman" w:cs="Times New Roman"/>
          <w:sz w:val="24"/>
          <w:szCs w:val="24"/>
        </w:rPr>
        <w:t>: 211).</w:t>
      </w:r>
    </w:p>
    <w:p w:rsidR="00C530E4" w:rsidRDefault="00375649" w:rsidP="00246C5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 području Cetinske krajine </w:t>
      </w:r>
      <w:r w:rsidR="00C530E4">
        <w:rPr>
          <w:rFonts w:ascii="Times New Roman" w:hAnsi="Times New Roman" w:cs="Times New Roman"/>
          <w:sz w:val="24"/>
          <w:szCs w:val="24"/>
        </w:rPr>
        <w:t>zabilježile smo bogat korpus usmenoknjiževne građe, i u žanrovskom</w:t>
      </w:r>
      <w:r w:rsidR="00064EF8">
        <w:rPr>
          <w:rFonts w:ascii="Times New Roman" w:hAnsi="Times New Roman" w:cs="Times New Roman"/>
          <w:sz w:val="24"/>
          <w:szCs w:val="24"/>
        </w:rPr>
        <w:t>e</w:t>
      </w:r>
      <w:r w:rsidR="00C530E4">
        <w:rPr>
          <w:rFonts w:ascii="Times New Roman" w:hAnsi="Times New Roman" w:cs="Times New Roman"/>
          <w:sz w:val="24"/>
          <w:szCs w:val="24"/>
        </w:rPr>
        <w:t xml:space="preserve"> i u tematskom</w:t>
      </w:r>
      <w:r w:rsidR="00064EF8">
        <w:rPr>
          <w:rFonts w:ascii="Times New Roman" w:hAnsi="Times New Roman" w:cs="Times New Roman"/>
          <w:sz w:val="24"/>
          <w:szCs w:val="24"/>
        </w:rPr>
        <w:t>e</w:t>
      </w:r>
      <w:r w:rsidR="00C530E4">
        <w:rPr>
          <w:rFonts w:ascii="Times New Roman" w:hAnsi="Times New Roman" w:cs="Times New Roman"/>
          <w:sz w:val="24"/>
          <w:szCs w:val="24"/>
        </w:rPr>
        <w:t xml:space="preserve"> smislu. Već je nekoliko puta naglašeno da veliku važnost za identitet ljudi ovoga kraja imaju Sinjska alka i Velika Gospa. Međutim, pokazalo se da ne postoji puno usmenokn</w:t>
      </w:r>
      <w:r w:rsidR="00064EF8">
        <w:rPr>
          <w:rFonts w:ascii="Times New Roman" w:hAnsi="Times New Roman" w:cs="Times New Roman"/>
          <w:sz w:val="24"/>
          <w:szCs w:val="24"/>
        </w:rPr>
        <w:t>j</w:t>
      </w:r>
      <w:r w:rsidR="00C530E4">
        <w:rPr>
          <w:rFonts w:ascii="Times New Roman" w:hAnsi="Times New Roman" w:cs="Times New Roman"/>
          <w:sz w:val="24"/>
          <w:szCs w:val="24"/>
        </w:rPr>
        <w:t xml:space="preserve">iževne građe koja bi bila usmjerena na taj aspekt kulture. Cetinjani mnogo drže do tradicije, pa im usmena književnost služi kao potvrda povijesnosti njihova identiteta (pritom prvenstveno mislimo na sinjsku „reru“), a ujedno im služi kao osiguravatelj budućnosti. Pričanje im priča služi za očuvanje vlastita identiteta, održavanje sjećanja na drage ljude, priče koje su o njima čuli te lokacije koje su danas više-manje zapuštene. Kazivači su stalno osvještavali kontekst u kojemu su čuli priče, što znači da osjećaju svojevrsnu nostalgiju prema vremenu „onda“, a ovo im je put da se vrate u ta vremena. </w:t>
      </w:r>
      <w:r w:rsidR="00A93730">
        <w:rPr>
          <w:rFonts w:ascii="Times New Roman" w:hAnsi="Times New Roman" w:cs="Times New Roman"/>
          <w:sz w:val="24"/>
          <w:szCs w:val="24"/>
        </w:rPr>
        <w:t xml:space="preserve">Funkcija je usmene književnosti, prema njihovim riječima, u davnim vremenima bila prvenstveno zabavljačka – služila im je za kraćenje vremena. Ponovnim pričanjem, ta se funkcija osvježava. Razvidno je da postoje izvjesne razlike u funkcijama usmene književnosti na koje smo naišle u cetinskome i samaričkome kraju. Međutim, pričanju je uvijek nešto zajedničko, </w:t>
      </w:r>
      <w:r w:rsidR="00182EA6">
        <w:rPr>
          <w:rFonts w:ascii="Times New Roman" w:hAnsi="Times New Roman" w:cs="Times New Roman"/>
          <w:sz w:val="24"/>
          <w:szCs w:val="24"/>
        </w:rPr>
        <w:t xml:space="preserve">bilo u samaričkome bilo u cetinskome kraju, </w:t>
      </w:r>
      <w:r w:rsidR="00085D29">
        <w:rPr>
          <w:rFonts w:ascii="Times New Roman" w:hAnsi="Times New Roman" w:cs="Times New Roman"/>
          <w:sz w:val="24"/>
          <w:szCs w:val="24"/>
        </w:rPr>
        <w:t>naime:</w:t>
      </w:r>
    </w:p>
    <w:p w:rsidR="00182EA6" w:rsidRDefault="00182EA6" w:rsidP="00246C5E">
      <w:pPr>
        <w:spacing w:line="360" w:lineRule="auto"/>
        <w:jc w:val="both"/>
        <w:rPr>
          <w:rFonts w:ascii="Times New Roman" w:hAnsi="Times New Roman" w:cs="Times New Roman"/>
          <w:sz w:val="24"/>
          <w:szCs w:val="24"/>
        </w:rPr>
      </w:pPr>
    </w:p>
    <w:p w:rsidR="00A93730" w:rsidRDefault="00B44988" w:rsidP="00182EA6">
      <w:pPr>
        <w:spacing w:line="360" w:lineRule="auto"/>
        <w:ind w:left="708"/>
        <w:jc w:val="both"/>
        <w:rPr>
          <w:rFonts w:ascii="Times New Roman" w:hAnsi="Times New Roman" w:cs="Times New Roman"/>
          <w:sz w:val="20"/>
          <w:szCs w:val="20"/>
        </w:rPr>
      </w:pPr>
      <w:r>
        <w:rPr>
          <w:rFonts w:ascii="Times New Roman" w:hAnsi="Times New Roman" w:cs="Times New Roman"/>
        </w:rPr>
        <w:t>„</w:t>
      </w:r>
      <w:r w:rsidR="00A93730" w:rsidRPr="000137F8">
        <w:rPr>
          <w:rFonts w:ascii="Times New Roman" w:hAnsi="Times New Roman" w:cs="Times New Roman"/>
        </w:rPr>
        <w:t>Priče se mijenjaju od kraja do kraja, od naroda do naroda; njihove vrste iščezavaju ili se preobrazuju u vremenskom tijesku. Nastaju promjene i nove vrste, no priče se pričaju stalno; one pripadaju ljudskom životu i druženju. Čovjekovoj svakidašnjici priče su nužne ka</w:t>
      </w:r>
      <w:r w:rsidR="000137F8">
        <w:rPr>
          <w:rFonts w:ascii="Times New Roman" w:hAnsi="Times New Roman" w:cs="Times New Roman"/>
        </w:rPr>
        <w:t>o nešto što je od nje drugačije</w:t>
      </w:r>
      <w:r>
        <w:rPr>
          <w:rFonts w:ascii="Times New Roman" w:hAnsi="Times New Roman" w:cs="Times New Roman"/>
        </w:rPr>
        <w:t>“</w:t>
      </w:r>
      <w:r w:rsidR="000137F8">
        <w:rPr>
          <w:rFonts w:ascii="Times New Roman" w:hAnsi="Times New Roman" w:cs="Times New Roman"/>
          <w:sz w:val="20"/>
          <w:szCs w:val="20"/>
        </w:rPr>
        <w:t xml:space="preserve"> </w:t>
      </w:r>
      <w:r w:rsidR="000137F8" w:rsidRPr="000137F8">
        <w:rPr>
          <w:rFonts w:ascii="Times New Roman" w:hAnsi="Times New Roman" w:cs="Times New Roman"/>
        </w:rPr>
        <w:t>(Bošković-Stulli 1997: 39</w:t>
      </w:r>
      <w:r w:rsidR="000137F8">
        <w:rPr>
          <w:rFonts w:ascii="Times New Roman" w:hAnsi="Times New Roman" w:cs="Times New Roman"/>
        </w:rPr>
        <w:t>).</w:t>
      </w:r>
    </w:p>
    <w:p w:rsidR="00064EF8" w:rsidRDefault="00064EF8" w:rsidP="00064EF8">
      <w:pPr>
        <w:spacing w:line="360" w:lineRule="auto"/>
        <w:jc w:val="both"/>
        <w:rPr>
          <w:rFonts w:ascii="Times New Roman" w:hAnsi="Times New Roman" w:cs="Times New Roman"/>
          <w:sz w:val="24"/>
          <w:szCs w:val="24"/>
        </w:rPr>
      </w:pPr>
    </w:p>
    <w:p w:rsidR="008C4F16" w:rsidRDefault="00064EF8" w:rsidP="00D12FE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Proizvodnja je priča duboko ukorijenjena u ljudsku bit. Pričanjem priča tvorimo stvarnost i identitet te istovremeno dajemo smisao stvarima koje su oko nas i u nama. </w:t>
      </w:r>
      <w:r w:rsidR="001F7E11">
        <w:rPr>
          <w:rFonts w:ascii="Times New Roman" w:hAnsi="Times New Roman" w:cs="Times New Roman"/>
          <w:sz w:val="24"/>
          <w:szCs w:val="24"/>
        </w:rPr>
        <w:t>Dok krojimo priču, presložnjavamo stvarnost i oživotvorujemo svijet. Istovremeno, pričanjem zadržavamo sjećanje i ne dopuštamo da nam vrijedne stvari proguta zaborav. Pričanje je stoga od velike važnosti za identitet i ljudsko postojanje uopće.</w:t>
      </w:r>
      <w:r w:rsidR="008C4F16">
        <w:rPr>
          <w:rFonts w:ascii="Times New Roman" w:hAnsi="Times New Roman" w:cs="Times New Roman"/>
          <w:sz w:val="24"/>
          <w:szCs w:val="24"/>
        </w:rPr>
        <w:t xml:space="preserve"> Osim toga, ovim smo radom nastojale ukazati na važnost pričanja za identitet pojedinca i kolektiva. Priča ima veliku ulogu u samooblikovanju i življenju – ljudska bića ne postoje izvan narativnih reprezentacija vlastita života. Ukratko rečeno – „Život bez priča uopće ne bi bio život“ (</w:t>
      </w:r>
      <w:r w:rsidR="000137F8">
        <w:rPr>
          <w:rFonts w:ascii="Times New Roman" w:hAnsi="Times New Roman" w:cs="Times New Roman"/>
          <w:sz w:val="24"/>
          <w:szCs w:val="24"/>
        </w:rPr>
        <w:t>Fivush 2008: 49</w:t>
      </w:r>
      <w:r w:rsidR="008C4F16">
        <w:rPr>
          <w:rFonts w:ascii="Times New Roman" w:hAnsi="Times New Roman" w:cs="Times New Roman"/>
          <w:sz w:val="24"/>
          <w:szCs w:val="24"/>
        </w:rPr>
        <w:t>,</w:t>
      </w:r>
      <w:r w:rsidR="008C4F16">
        <w:rPr>
          <w:rFonts w:ascii="Times New Roman" w:hAnsi="Times New Roman" w:cs="Times New Roman"/>
          <w:i/>
          <w:sz w:val="24"/>
          <w:szCs w:val="24"/>
        </w:rPr>
        <w:t xml:space="preserve"> prema </w:t>
      </w:r>
      <w:r w:rsidR="000137F8">
        <w:rPr>
          <w:rFonts w:ascii="Times New Roman" w:hAnsi="Times New Roman" w:cs="Times New Roman"/>
          <w:sz w:val="24"/>
          <w:szCs w:val="24"/>
        </w:rPr>
        <w:t>Smith 2004</w:t>
      </w:r>
      <w:r w:rsidR="008C4F16">
        <w:rPr>
          <w:rFonts w:ascii="Times New Roman" w:hAnsi="Times New Roman" w:cs="Times New Roman"/>
          <w:sz w:val="24"/>
          <w:szCs w:val="24"/>
        </w:rPr>
        <w:t>). Pričanje može podrazumijevati pričanje o sebi i o doživljenome, ali i pretakanje vlastita iskustva slušanja priča (usp. Marković 2012: 151) – što su obje autorice doživjele tijekom ovoga istraživanja. Pričama uspijevamo sačuvati identitet, pohraniti u sjećanju nama važne narativne sekvence. Pritom treba imati na umu da se ni jedna priča ne može na potpuno jednak način ispričati dva puta. U njoj će uvijek postojati nešto stabilno i nepromjenjivo što će se prenositi i u sljedećim pričama, ali dio će ostati  nov i nespoznat. Razvidno je i da će dvije osobe različito ispričati priču koju su čule od istoga kazivača, što govori o tome da sjećanje nije homogeni entitet, nego ograničen fenomen koji se dijelom može poklapati sa stvarnošću, ali u potpunosti to nikada nije slučaj (</w:t>
      </w:r>
      <w:r w:rsidR="000137F8">
        <w:rPr>
          <w:rFonts w:ascii="Times New Roman" w:hAnsi="Times New Roman" w:cs="Times New Roman"/>
          <w:sz w:val="24"/>
          <w:szCs w:val="24"/>
        </w:rPr>
        <w:t xml:space="preserve">usp. </w:t>
      </w:r>
      <w:r w:rsidR="008C4F16">
        <w:rPr>
          <w:rFonts w:ascii="Times New Roman" w:hAnsi="Times New Roman" w:cs="Times New Roman"/>
          <w:i/>
          <w:sz w:val="24"/>
          <w:szCs w:val="24"/>
        </w:rPr>
        <w:t>op. cit.</w:t>
      </w:r>
      <w:r w:rsidR="008C4F16">
        <w:rPr>
          <w:rFonts w:ascii="Times New Roman" w:hAnsi="Times New Roman" w:cs="Times New Roman"/>
          <w:sz w:val="24"/>
          <w:szCs w:val="24"/>
        </w:rPr>
        <w:t>: 150). To ima izravne implikacije i na istraživanje usmene književnosti jer ćemo uvijek raspolagati određenim varijacijama, ali ono što obilježava svaku priču jest činjenica da se „sebstvo koje konstruira prošlost mijenja posljedicama vlastite rekonstrukcije“ (</w:t>
      </w:r>
      <w:r w:rsidR="00D12FE6">
        <w:rPr>
          <w:rFonts w:ascii="Times New Roman" w:hAnsi="Times New Roman" w:cs="Times New Roman"/>
          <w:sz w:val="24"/>
          <w:szCs w:val="24"/>
        </w:rPr>
        <w:t xml:space="preserve">Marković 2012: 293, </w:t>
      </w:r>
      <w:r w:rsidR="00D12FE6">
        <w:rPr>
          <w:rFonts w:ascii="Times New Roman" w:hAnsi="Times New Roman" w:cs="Times New Roman"/>
          <w:i/>
          <w:iCs/>
          <w:sz w:val="24"/>
          <w:szCs w:val="24"/>
        </w:rPr>
        <w:t xml:space="preserve">prema </w:t>
      </w:r>
      <w:r w:rsidR="008C4F16">
        <w:rPr>
          <w:rFonts w:ascii="Times New Roman" w:hAnsi="Times New Roman" w:cs="Times New Roman"/>
          <w:sz w:val="24"/>
          <w:szCs w:val="24"/>
        </w:rPr>
        <w:t>Bruner i Fleischer Feldman 2005/1995: 292). Kazivačice su i kazivači u ovome istraživanju tijekom pričanja (re)konstruirali sjećanje, ali i svoje sadašnje biće – pod utjecajem domišljanja prošlim pričama, povratno su utjecali na sadašnjost, ali i na budućnost.</w:t>
      </w:r>
    </w:p>
    <w:p w:rsidR="008C4F16" w:rsidRPr="00071A51" w:rsidRDefault="008C4F16" w:rsidP="008C4F1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Iz svega navedenoga zaključujemo da je pričanje konstitutivni element svakoga ljudskoga bića i da pričanjem podupiremo sjećanje, zaustavljamo zaborav, aktiviramo prisjećanje, orječujemo traganje za jednostavnom prošlošću i bijeg od kaotične sadašnjosti, podvrgavamo se terapijskome učinku čina pričanja, međusobno se povezujemo, ali i zabavljamo i poučavamo.  </w:t>
      </w:r>
    </w:p>
    <w:p w:rsidR="00A30FAE" w:rsidRPr="00111C0D" w:rsidRDefault="00375649" w:rsidP="00111C0D">
      <w:pPr>
        <w:pStyle w:val="Naslov1"/>
        <w:spacing w:line="360" w:lineRule="auto"/>
        <w:jc w:val="both"/>
        <w:rPr>
          <w:rFonts w:ascii="Times New Roman" w:hAnsi="Times New Roman" w:cs="Times New Roman"/>
          <w:bCs w:val="0"/>
          <w:color w:val="auto"/>
        </w:rPr>
      </w:pPr>
      <w:bookmarkStart w:id="69" w:name="_Toc449643590"/>
      <w:r>
        <w:rPr>
          <w:rFonts w:ascii="Times New Roman" w:hAnsi="Times New Roman" w:cs="Times New Roman"/>
          <w:bCs w:val="0"/>
          <w:color w:val="auto"/>
        </w:rPr>
        <w:t>8</w:t>
      </w:r>
      <w:r w:rsidR="00A30FAE" w:rsidRPr="00111C0D">
        <w:rPr>
          <w:rFonts w:ascii="Times New Roman" w:hAnsi="Times New Roman" w:cs="Times New Roman"/>
          <w:bCs w:val="0"/>
          <w:color w:val="auto"/>
        </w:rPr>
        <w:t>. Zaključak</w:t>
      </w:r>
      <w:bookmarkEnd w:id="69"/>
    </w:p>
    <w:p w:rsidR="009B1301" w:rsidRDefault="003B4CD4" w:rsidP="00246C5E">
      <w:pPr>
        <w:spacing w:line="360" w:lineRule="auto"/>
        <w:jc w:val="both"/>
        <w:rPr>
          <w:rFonts w:ascii="Times New Roman" w:hAnsi="Times New Roman" w:cs="Times New Roman"/>
          <w:sz w:val="24"/>
          <w:szCs w:val="24"/>
        </w:rPr>
      </w:pPr>
      <w:r>
        <w:rPr>
          <w:rFonts w:ascii="Times New Roman" w:hAnsi="Times New Roman" w:cs="Times New Roman"/>
          <w:sz w:val="24"/>
          <w:szCs w:val="24"/>
        </w:rPr>
        <w:tab/>
        <w:t>Na samome ćemo</w:t>
      </w:r>
      <w:r w:rsidR="006D1EEE">
        <w:rPr>
          <w:rFonts w:ascii="Times New Roman" w:hAnsi="Times New Roman" w:cs="Times New Roman"/>
          <w:sz w:val="24"/>
          <w:szCs w:val="24"/>
        </w:rPr>
        <w:t xml:space="preserve"> kraju iznijeti jedno zapažanje Maje Bošković-Stulli koja kaže da „dobra pripovjedačica ili pripovjedač nisu pasivni prenositelji priče koju su zapamtili, nego je stvaraju iznova, unoseći u sadržaj više puta i nešto transponirano iz vlastita života i dajući priči oblik“</w:t>
      </w:r>
      <w:r w:rsidR="001F7E11">
        <w:rPr>
          <w:rFonts w:ascii="Times New Roman" w:hAnsi="Times New Roman" w:cs="Times New Roman"/>
          <w:sz w:val="24"/>
          <w:szCs w:val="24"/>
        </w:rPr>
        <w:t xml:space="preserve"> (Bošković-Stulli</w:t>
      </w:r>
      <w:r w:rsidR="0008285C">
        <w:rPr>
          <w:rFonts w:ascii="Times New Roman" w:hAnsi="Times New Roman" w:cs="Times New Roman"/>
          <w:sz w:val="24"/>
          <w:szCs w:val="24"/>
        </w:rPr>
        <w:t xml:space="preserve"> 2006: 139)</w:t>
      </w:r>
      <w:r w:rsidR="00730FEA">
        <w:rPr>
          <w:rFonts w:ascii="Times New Roman" w:hAnsi="Times New Roman" w:cs="Times New Roman"/>
          <w:sz w:val="24"/>
          <w:szCs w:val="24"/>
        </w:rPr>
        <w:t>.</w:t>
      </w:r>
      <w:r w:rsidR="0008285C">
        <w:rPr>
          <w:rFonts w:ascii="Times New Roman" w:hAnsi="Times New Roman" w:cs="Times New Roman"/>
          <w:sz w:val="24"/>
          <w:szCs w:val="24"/>
        </w:rPr>
        <w:t xml:space="preserve"> </w:t>
      </w:r>
      <w:r w:rsidR="006D1EEE">
        <w:rPr>
          <w:rFonts w:ascii="Times New Roman" w:hAnsi="Times New Roman" w:cs="Times New Roman"/>
          <w:sz w:val="24"/>
          <w:szCs w:val="24"/>
        </w:rPr>
        <w:t xml:space="preserve">Što bi to značilo? Prvenstveno to da svaki kazivač donosi djelu nešto svoje i ne postoje dva kazivača koja bi na isti način </w:t>
      </w:r>
      <w:r w:rsidR="00155C54">
        <w:rPr>
          <w:rFonts w:ascii="Times New Roman" w:hAnsi="Times New Roman" w:cs="Times New Roman"/>
          <w:sz w:val="24"/>
          <w:szCs w:val="24"/>
        </w:rPr>
        <w:t>ispripovijedala neku priču</w:t>
      </w:r>
      <w:r w:rsidR="006D1EEE">
        <w:rPr>
          <w:rFonts w:ascii="Times New Roman" w:hAnsi="Times New Roman" w:cs="Times New Roman"/>
          <w:sz w:val="24"/>
          <w:szCs w:val="24"/>
        </w:rPr>
        <w:t>. Pritom su važne mimika i geste, a ne samo verbalni dio</w:t>
      </w:r>
      <w:r w:rsidR="001F7E11">
        <w:rPr>
          <w:rFonts w:ascii="Times New Roman" w:hAnsi="Times New Roman" w:cs="Times New Roman"/>
          <w:sz w:val="24"/>
          <w:szCs w:val="24"/>
        </w:rPr>
        <w:t xml:space="preserve"> iskaza</w:t>
      </w:r>
      <w:r w:rsidR="006D1EEE">
        <w:rPr>
          <w:rFonts w:ascii="Times New Roman" w:hAnsi="Times New Roman" w:cs="Times New Roman"/>
          <w:sz w:val="24"/>
          <w:szCs w:val="24"/>
        </w:rPr>
        <w:t>. Naved</w:t>
      </w:r>
      <w:r w:rsidR="001F7E11">
        <w:rPr>
          <w:rFonts w:ascii="Times New Roman" w:hAnsi="Times New Roman" w:cs="Times New Roman"/>
          <w:sz w:val="24"/>
          <w:szCs w:val="24"/>
        </w:rPr>
        <w:t>eni su primjeri tek dio bogata</w:t>
      </w:r>
      <w:r w:rsidR="006D1EEE">
        <w:rPr>
          <w:rFonts w:ascii="Times New Roman" w:hAnsi="Times New Roman" w:cs="Times New Roman"/>
          <w:sz w:val="24"/>
          <w:szCs w:val="24"/>
        </w:rPr>
        <w:t xml:space="preserve"> korpusa usmene književnosti koji postoji u </w:t>
      </w:r>
      <w:r w:rsidR="001F7E11">
        <w:rPr>
          <w:rFonts w:ascii="Times New Roman" w:hAnsi="Times New Roman" w:cs="Times New Roman"/>
          <w:sz w:val="24"/>
          <w:szCs w:val="24"/>
        </w:rPr>
        <w:t>samaričkome i cetinskome kraju te</w:t>
      </w:r>
      <w:r w:rsidR="006D1EEE">
        <w:rPr>
          <w:rFonts w:ascii="Times New Roman" w:hAnsi="Times New Roman" w:cs="Times New Roman"/>
          <w:sz w:val="24"/>
          <w:szCs w:val="24"/>
        </w:rPr>
        <w:t xml:space="preserve"> </w:t>
      </w:r>
      <w:r w:rsidR="001F7E11">
        <w:rPr>
          <w:rFonts w:ascii="Times New Roman" w:hAnsi="Times New Roman" w:cs="Times New Roman"/>
          <w:sz w:val="24"/>
          <w:szCs w:val="24"/>
        </w:rPr>
        <w:t xml:space="preserve">nam </w:t>
      </w:r>
      <w:r w:rsidR="006D1EEE">
        <w:rPr>
          <w:rFonts w:ascii="Times New Roman" w:hAnsi="Times New Roman" w:cs="Times New Roman"/>
          <w:sz w:val="24"/>
          <w:szCs w:val="24"/>
        </w:rPr>
        <w:t>tek predstoji poraditi na bilježenju tih vrednota. Ponekad je teško točno razgraničiti pojedini žanr i bez nedoumica reći čemu što pripada –</w:t>
      </w:r>
      <w:r w:rsidR="00730FEA">
        <w:rPr>
          <w:rFonts w:ascii="Times New Roman" w:hAnsi="Times New Roman" w:cs="Times New Roman"/>
          <w:sz w:val="24"/>
          <w:szCs w:val="24"/>
        </w:rPr>
        <w:t xml:space="preserve"> </w:t>
      </w:r>
      <w:r w:rsidR="006D1EEE">
        <w:rPr>
          <w:rFonts w:ascii="Times New Roman" w:hAnsi="Times New Roman" w:cs="Times New Roman"/>
          <w:sz w:val="24"/>
          <w:szCs w:val="24"/>
        </w:rPr>
        <w:t>teško je reći što bi bilo anegd</w:t>
      </w:r>
      <w:r w:rsidR="0008285C">
        <w:rPr>
          <w:rFonts w:ascii="Times New Roman" w:hAnsi="Times New Roman" w:cs="Times New Roman"/>
          <w:sz w:val="24"/>
          <w:szCs w:val="24"/>
        </w:rPr>
        <w:t>otalno, a što više narativno u pripovijetkama; što bi bilo mitološko, a što povijesnomitološko u predajama itd.</w:t>
      </w:r>
      <w:r w:rsidR="006D1EEE">
        <w:rPr>
          <w:rFonts w:ascii="Times New Roman" w:hAnsi="Times New Roman" w:cs="Times New Roman"/>
          <w:sz w:val="24"/>
          <w:szCs w:val="24"/>
        </w:rPr>
        <w:t xml:space="preserve"> Poneki primjeri često posjeduju karakteristike više žanrova, pa ih možemo smatrati i hibridnima, ali uvijek je potrebno iznijeti argumente zašto neko djelo smještamo baš u određeni žanr. Apsolutne istine ne postoje i trebamo se odreći takve predodžbe </w:t>
      </w:r>
      <w:r w:rsidR="0008285C">
        <w:rPr>
          <w:rFonts w:ascii="Times New Roman" w:hAnsi="Times New Roman" w:cs="Times New Roman"/>
          <w:sz w:val="24"/>
          <w:szCs w:val="24"/>
        </w:rPr>
        <w:t>svijeta, pa tako i (usmene) književnosti.</w:t>
      </w:r>
      <w:r w:rsidR="006D1EEE">
        <w:rPr>
          <w:rFonts w:ascii="Times New Roman" w:hAnsi="Times New Roman" w:cs="Times New Roman"/>
          <w:sz w:val="24"/>
          <w:szCs w:val="24"/>
        </w:rPr>
        <w:t xml:space="preserve"> Iako se mijenjaju životni uvjeti, usmena književnost i dalje živi, a </w:t>
      </w:r>
      <w:r w:rsidR="006A7FF1">
        <w:rPr>
          <w:rFonts w:ascii="Times New Roman" w:hAnsi="Times New Roman" w:cs="Times New Roman"/>
          <w:sz w:val="24"/>
          <w:szCs w:val="24"/>
        </w:rPr>
        <w:t>m</w:t>
      </w:r>
      <w:r w:rsidR="00CD3327">
        <w:rPr>
          <w:rFonts w:ascii="Times New Roman" w:hAnsi="Times New Roman" w:cs="Times New Roman"/>
          <w:sz w:val="24"/>
          <w:szCs w:val="24"/>
        </w:rPr>
        <w:t xml:space="preserve">i ju bilježenjem osvješćujemo. Tim </w:t>
      </w:r>
      <w:r w:rsidR="001F7E11">
        <w:rPr>
          <w:rFonts w:ascii="Times New Roman" w:hAnsi="Times New Roman" w:cs="Times New Roman"/>
          <w:sz w:val="24"/>
          <w:szCs w:val="24"/>
        </w:rPr>
        <w:t xml:space="preserve">se </w:t>
      </w:r>
      <w:r w:rsidR="00CD3327">
        <w:rPr>
          <w:rFonts w:ascii="Times New Roman" w:hAnsi="Times New Roman" w:cs="Times New Roman"/>
          <w:sz w:val="24"/>
          <w:szCs w:val="24"/>
        </w:rPr>
        <w:t>osvješćivanjem olakšava nje</w:t>
      </w:r>
      <w:r w:rsidR="00C530E4">
        <w:rPr>
          <w:rFonts w:ascii="Times New Roman" w:hAnsi="Times New Roman" w:cs="Times New Roman"/>
          <w:sz w:val="24"/>
          <w:szCs w:val="24"/>
        </w:rPr>
        <w:t>zi</w:t>
      </w:r>
      <w:r w:rsidR="00CD3327">
        <w:rPr>
          <w:rFonts w:ascii="Times New Roman" w:hAnsi="Times New Roman" w:cs="Times New Roman"/>
          <w:sz w:val="24"/>
          <w:szCs w:val="24"/>
        </w:rPr>
        <w:t>no istraživanje, ali i</w:t>
      </w:r>
      <w:r w:rsidR="001F7E11">
        <w:rPr>
          <w:rFonts w:ascii="Times New Roman" w:hAnsi="Times New Roman" w:cs="Times New Roman"/>
          <w:sz w:val="24"/>
          <w:szCs w:val="24"/>
        </w:rPr>
        <w:t>,</w:t>
      </w:r>
      <w:r w:rsidR="00CD3327">
        <w:rPr>
          <w:rFonts w:ascii="Times New Roman" w:hAnsi="Times New Roman" w:cs="Times New Roman"/>
          <w:sz w:val="24"/>
          <w:szCs w:val="24"/>
        </w:rPr>
        <w:t xml:space="preserve"> što je</w:t>
      </w:r>
      <w:r w:rsidR="00155C54">
        <w:rPr>
          <w:rFonts w:ascii="Times New Roman" w:hAnsi="Times New Roman" w:cs="Times New Roman"/>
          <w:sz w:val="24"/>
          <w:szCs w:val="24"/>
        </w:rPr>
        <w:t xml:space="preserve"> važnije, jačaju nje</w:t>
      </w:r>
      <w:r w:rsidR="001F7E11">
        <w:rPr>
          <w:rFonts w:ascii="Times New Roman" w:hAnsi="Times New Roman" w:cs="Times New Roman"/>
          <w:sz w:val="24"/>
          <w:szCs w:val="24"/>
        </w:rPr>
        <w:t>zi</w:t>
      </w:r>
      <w:r w:rsidR="00155C54">
        <w:rPr>
          <w:rFonts w:ascii="Times New Roman" w:hAnsi="Times New Roman" w:cs="Times New Roman"/>
          <w:sz w:val="24"/>
          <w:szCs w:val="24"/>
        </w:rPr>
        <w:t xml:space="preserve">ne </w:t>
      </w:r>
      <w:r w:rsidR="009B1301">
        <w:rPr>
          <w:rFonts w:ascii="Times New Roman" w:hAnsi="Times New Roman" w:cs="Times New Roman"/>
          <w:sz w:val="24"/>
          <w:szCs w:val="24"/>
        </w:rPr>
        <w:t xml:space="preserve">mnogobrojne </w:t>
      </w:r>
      <w:r w:rsidR="00155C54">
        <w:rPr>
          <w:rFonts w:ascii="Times New Roman" w:hAnsi="Times New Roman" w:cs="Times New Roman"/>
          <w:sz w:val="24"/>
          <w:szCs w:val="24"/>
        </w:rPr>
        <w:t>funkcije.</w:t>
      </w:r>
    </w:p>
    <w:p w:rsidR="00D851A5" w:rsidRDefault="009B1301" w:rsidP="00D12FE6">
      <w:pPr>
        <w:spacing w:line="360" w:lineRule="auto"/>
        <w:jc w:val="both"/>
        <w:rPr>
          <w:rFonts w:ascii="Times New Roman" w:hAnsi="Times New Roman" w:cs="Times New Roman"/>
          <w:sz w:val="24"/>
          <w:szCs w:val="24"/>
        </w:rPr>
      </w:pPr>
      <w:r>
        <w:rPr>
          <w:rFonts w:ascii="Times New Roman" w:hAnsi="Times New Roman" w:cs="Times New Roman"/>
          <w:sz w:val="24"/>
          <w:szCs w:val="24"/>
        </w:rPr>
        <w:tab/>
        <w:t>Konačno, istraživanje što smo ga provele ogledni je primjer procesa koji je uvertira oblikovanju monografije određenoga mjesta, pokrajine ili regije. Usmenoknjiževna je građa dio mozaika koji čini duh stanovništva određenoga kraja, njego</w:t>
      </w:r>
      <w:r w:rsidR="00203B64">
        <w:rPr>
          <w:rFonts w:ascii="Times New Roman" w:hAnsi="Times New Roman" w:cs="Times New Roman"/>
          <w:sz w:val="24"/>
          <w:szCs w:val="24"/>
        </w:rPr>
        <w:t xml:space="preserve">vu tradiciju utjelovljenu u pričanjima što su kružila gradom, a ne moraju nužno biti obuhvaćena ni jednim usmenoknjiževnim žanrom, barem ne onime shvaćenim u tradicionalnom smislu. Takva pričanja svjedoče o ljudima i događajima i pokazuju način na koji su ljudi razmišljali i dio onoga što su osjećali. Izradi se monografije, naravno, može pristupiti na različite načine. Primjera radi, Ljiljana Marks napisala je 1994. godine monografiju </w:t>
      </w:r>
      <w:r w:rsidR="00203B64">
        <w:rPr>
          <w:rFonts w:ascii="Times New Roman" w:hAnsi="Times New Roman" w:cs="Times New Roman"/>
          <w:i/>
          <w:sz w:val="24"/>
          <w:szCs w:val="24"/>
        </w:rPr>
        <w:t xml:space="preserve">Vekivečni Zagreb </w:t>
      </w:r>
      <w:r w:rsidR="00203B64">
        <w:rPr>
          <w:rFonts w:ascii="Times New Roman" w:hAnsi="Times New Roman" w:cs="Times New Roman"/>
          <w:sz w:val="24"/>
          <w:szCs w:val="24"/>
        </w:rPr>
        <w:t>(usp. Marks 1994) u kojoj prvi put okuplja na jednome mjestu zapisane zagrebačke priče i predaje. Riječ je o vrijednu materijalu koji je dugo vremena bio razasut po različitim knjigama, a autorica je njihovim objedinjavanjem stvorila preglednu sliku nad onim</w:t>
      </w:r>
      <w:r w:rsidR="00D851A5">
        <w:rPr>
          <w:rFonts w:ascii="Times New Roman" w:hAnsi="Times New Roman" w:cs="Times New Roman"/>
          <w:sz w:val="24"/>
          <w:szCs w:val="24"/>
        </w:rPr>
        <w:t>e</w:t>
      </w:r>
      <w:r w:rsidR="00203B64">
        <w:rPr>
          <w:rFonts w:ascii="Times New Roman" w:hAnsi="Times New Roman" w:cs="Times New Roman"/>
          <w:sz w:val="24"/>
          <w:szCs w:val="24"/>
        </w:rPr>
        <w:t xml:space="preserve"> što je već negdje bilo zapisano. Pritom se važnost n</w:t>
      </w:r>
      <w:r w:rsidR="00681545">
        <w:rPr>
          <w:rFonts w:ascii="Times New Roman" w:hAnsi="Times New Roman" w:cs="Times New Roman"/>
          <w:sz w:val="24"/>
          <w:szCs w:val="24"/>
        </w:rPr>
        <w:t>jezina čina očituje u tome što</w:t>
      </w:r>
      <w:r w:rsidR="00203B64">
        <w:rPr>
          <w:rFonts w:ascii="Times New Roman" w:hAnsi="Times New Roman" w:cs="Times New Roman"/>
          <w:sz w:val="24"/>
          <w:szCs w:val="24"/>
        </w:rPr>
        <w:t xml:space="preserve"> su okupljene zagrebačke priče pokazale „i svoje obilje i raznolikost, otkrile su lice ili jedno od lica toga grada o kakvome se dosada nije znalo</w:t>
      </w:r>
      <w:r w:rsidR="003A3C30">
        <w:rPr>
          <w:rFonts w:ascii="Times New Roman" w:hAnsi="Times New Roman" w:cs="Times New Roman"/>
          <w:sz w:val="24"/>
          <w:szCs w:val="24"/>
        </w:rPr>
        <w:t>. Zagreb je dobio patinu i viđenje svoje povijesti iz rakursa usmenih tradicija</w:t>
      </w:r>
      <w:r w:rsidR="00203B64">
        <w:rPr>
          <w:rFonts w:ascii="Times New Roman" w:hAnsi="Times New Roman" w:cs="Times New Roman"/>
          <w:sz w:val="24"/>
          <w:szCs w:val="24"/>
        </w:rPr>
        <w:t xml:space="preserve">“ (Bošković-Stulli 1995: 277). </w:t>
      </w:r>
      <w:r w:rsidR="00D851A5">
        <w:rPr>
          <w:rFonts w:ascii="Times New Roman" w:hAnsi="Times New Roman" w:cs="Times New Roman"/>
          <w:sz w:val="24"/>
          <w:szCs w:val="24"/>
        </w:rPr>
        <w:t xml:space="preserve">Da bi bilo moguće stvoriti uopće sliku o gradu u ovome svjetlu, potrebno je imati posložen mozaik fragmenata, a bez ovakva je angažmana to izuzetno težak posao. </w:t>
      </w:r>
      <w:r w:rsidR="00203B64">
        <w:rPr>
          <w:rFonts w:ascii="Times New Roman" w:hAnsi="Times New Roman" w:cs="Times New Roman"/>
          <w:sz w:val="24"/>
          <w:szCs w:val="24"/>
        </w:rPr>
        <w:t xml:space="preserve">S druge strane, Vid Balog je </w:t>
      </w:r>
      <w:r w:rsidR="00D851A5">
        <w:rPr>
          <w:rFonts w:ascii="Times New Roman" w:hAnsi="Times New Roman" w:cs="Times New Roman"/>
          <w:sz w:val="24"/>
          <w:szCs w:val="24"/>
        </w:rPr>
        <w:t xml:space="preserve">2011. godine objavio monografiju </w:t>
      </w:r>
      <w:r w:rsidR="00D851A5">
        <w:rPr>
          <w:rFonts w:ascii="Times New Roman" w:hAnsi="Times New Roman" w:cs="Times New Roman"/>
          <w:i/>
          <w:sz w:val="24"/>
          <w:szCs w:val="24"/>
        </w:rPr>
        <w:t>Hrvatska bajoslovlja</w:t>
      </w:r>
      <w:r w:rsidR="00D851A5">
        <w:rPr>
          <w:rFonts w:ascii="Times New Roman" w:hAnsi="Times New Roman" w:cs="Times New Roman"/>
          <w:sz w:val="24"/>
          <w:szCs w:val="24"/>
        </w:rPr>
        <w:t xml:space="preserve"> </w:t>
      </w:r>
      <w:r w:rsidR="00681545">
        <w:rPr>
          <w:rFonts w:ascii="Times New Roman" w:hAnsi="Times New Roman" w:cs="Times New Roman"/>
          <w:sz w:val="24"/>
          <w:szCs w:val="24"/>
        </w:rPr>
        <w:t xml:space="preserve">(usp. Balog 2011) </w:t>
      </w:r>
      <w:r w:rsidR="00D851A5">
        <w:rPr>
          <w:rFonts w:ascii="Times New Roman" w:hAnsi="Times New Roman" w:cs="Times New Roman"/>
          <w:sz w:val="24"/>
          <w:szCs w:val="24"/>
        </w:rPr>
        <w:t xml:space="preserve">koja se temelji na terenskome radu, odnosno prikupljanju i transkripciji usmene književnosti uz teorijske dijelove o čestim bićima i pojavama </w:t>
      </w:r>
      <w:r w:rsidR="00D12FE6">
        <w:rPr>
          <w:rFonts w:ascii="Times New Roman" w:hAnsi="Times New Roman" w:cs="Times New Roman"/>
          <w:sz w:val="24"/>
          <w:szCs w:val="24"/>
        </w:rPr>
        <w:t>o kojima je autor slušao</w:t>
      </w:r>
      <w:r w:rsidR="00D851A5">
        <w:rPr>
          <w:rFonts w:ascii="Times New Roman" w:hAnsi="Times New Roman" w:cs="Times New Roman"/>
          <w:sz w:val="24"/>
          <w:szCs w:val="24"/>
        </w:rPr>
        <w:t xml:space="preserve"> tijekom svojega rada. </w:t>
      </w:r>
    </w:p>
    <w:p w:rsidR="00B150B9" w:rsidRDefault="00D851A5" w:rsidP="00D12FE6">
      <w:pPr>
        <w:spacing w:line="360" w:lineRule="auto"/>
        <w:jc w:val="both"/>
        <w:rPr>
          <w:rFonts w:ascii="Times New Roman" w:hAnsi="Times New Roman" w:cs="Times New Roman"/>
          <w:sz w:val="24"/>
          <w:szCs w:val="24"/>
        </w:rPr>
      </w:pPr>
      <w:r>
        <w:rPr>
          <w:rFonts w:ascii="Times New Roman" w:hAnsi="Times New Roman" w:cs="Times New Roman"/>
          <w:sz w:val="24"/>
          <w:szCs w:val="24"/>
        </w:rPr>
        <w:tab/>
        <w:t>Sve u svemu, istraživačke se pozicije pri izradi monografije mogu razlikovati, a rezultati ovoga istraživanja također mogu poslužiti kao gradivo monografskoga tipa kojime se uvelike doprinosi kulturnome pamćenju određenoga kraja, pokušaju hvatanja njegova identiteta i nastojanju da s</w:t>
      </w:r>
      <w:r w:rsidR="00681545">
        <w:rPr>
          <w:rFonts w:ascii="Times New Roman" w:hAnsi="Times New Roman" w:cs="Times New Roman"/>
          <w:sz w:val="24"/>
          <w:szCs w:val="24"/>
        </w:rPr>
        <w:t>e ne zatre biljeg prošlosti koji</w:t>
      </w:r>
      <w:r>
        <w:rPr>
          <w:rFonts w:ascii="Times New Roman" w:hAnsi="Times New Roman" w:cs="Times New Roman"/>
          <w:sz w:val="24"/>
          <w:szCs w:val="24"/>
        </w:rPr>
        <w:t xml:space="preserve"> uvijek u sebi nosi </w:t>
      </w:r>
      <w:r w:rsidR="00507E93">
        <w:rPr>
          <w:rFonts w:ascii="Times New Roman" w:hAnsi="Times New Roman" w:cs="Times New Roman"/>
          <w:sz w:val="24"/>
          <w:szCs w:val="24"/>
        </w:rPr>
        <w:t>klicu sadašnjosti i budućnosti.</w:t>
      </w:r>
      <w:r>
        <w:rPr>
          <w:rFonts w:ascii="Times New Roman" w:hAnsi="Times New Roman" w:cs="Times New Roman"/>
          <w:sz w:val="24"/>
          <w:szCs w:val="24"/>
        </w:rPr>
        <w:t xml:space="preserve"> Priča je čovjek i be</w:t>
      </w:r>
      <w:r w:rsidR="00681545">
        <w:rPr>
          <w:rFonts w:ascii="Times New Roman" w:hAnsi="Times New Roman" w:cs="Times New Roman"/>
          <w:sz w:val="24"/>
          <w:szCs w:val="24"/>
        </w:rPr>
        <w:t>z nje nema konstrukcije sebstva</w:t>
      </w:r>
      <w:r>
        <w:rPr>
          <w:rFonts w:ascii="Times New Roman" w:hAnsi="Times New Roman" w:cs="Times New Roman"/>
          <w:sz w:val="24"/>
          <w:szCs w:val="24"/>
        </w:rPr>
        <w:t xml:space="preserve"> </w:t>
      </w:r>
      <w:r w:rsidR="00681545">
        <w:rPr>
          <w:rFonts w:ascii="Times New Roman" w:hAnsi="Times New Roman" w:cs="Times New Roman"/>
          <w:sz w:val="24"/>
          <w:szCs w:val="24"/>
        </w:rPr>
        <w:t xml:space="preserve">– </w:t>
      </w:r>
      <w:r>
        <w:rPr>
          <w:rFonts w:ascii="Times New Roman" w:hAnsi="Times New Roman" w:cs="Times New Roman"/>
          <w:sz w:val="24"/>
          <w:szCs w:val="24"/>
        </w:rPr>
        <w:t>ni osobnoga, ni kolekt</w:t>
      </w:r>
      <w:r w:rsidR="00B150B9">
        <w:rPr>
          <w:rFonts w:ascii="Times New Roman" w:hAnsi="Times New Roman" w:cs="Times New Roman"/>
          <w:sz w:val="24"/>
          <w:szCs w:val="24"/>
        </w:rPr>
        <w:t xml:space="preserve">ivnoga. Možemo reći sljedeće: </w:t>
      </w:r>
    </w:p>
    <w:p w:rsidR="00B44988" w:rsidRDefault="00B44988" w:rsidP="00D12FE6">
      <w:pPr>
        <w:spacing w:line="360" w:lineRule="auto"/>
        <w:jc w:val="both"/>
        <w:rPr>
          <w:rFonts w:ascii="Times New Roman" w:hAnsi="Times New Roman" w:cs="Times New Roman"/>
          <w:sz w:val="24"/>
          <w:szCs w:val="24"/>
        </w:rPr>
      </w:pPr>
    </w:p>
    <w:p w:rsidR="00B150B9" w:rsidRPr="00D12FE6" w:rsidRDefault="00B44988" w:rsidP="00B150B9">
      <w:pPr>
        <w:spacing w:line="360" w:lineRule="auto"/>
        <w:ind w:left="705"/>
        <w:jc w:val="both"/>
        <w:rPr>
          <w:rFonts w:ascii="Times New Roman" w:hAnsi="Times New Roman" w:cs="Times New Roman"/>
        </w:rPr>
      </w:pPr>
      <w:r>
        <w:rPr>
          <w:rFonts w:ascii="Times New Roman" w:hAnsi="Times New Roman" w:cs="Times New Roman"/>
        </w:rPr>
        <w:t>„</w:t>
      </w:r>
      <w:r w:rsidR="00B150B9" w:rsidRPr="00D12FE6">
        <w:rPr>
          <w:rFonts w:ascii="Times New Roman" w:hAnsi="Times New Roman" w:cs="Times New Roman"/>
        </w:rPr>
        <w:t>Priča i identitet su usko povezani, (...) tako da svatko od njih neprestano gravitira u konceptualno polje drugoga, zbog čega priča više nije samo literarna forma već način fenomenološkog i kognitivnog samoiskustva. Sebstvo i priča su komplementarni, međusobno konstituirajući aspekti jednog procesa oblikovanja identiteta. Prema tome, priča nije samo prikladan oblik izražavanja identiteta već je i njegov sadržaj, odnosno priče o vlastitom iskustvu neprekidne su (re)interpretacije iskustva, dakle, niz pr</w:t>
      </w:r>
      <w:r>
        <w:rPr>
          <w:rFonts w:ascii="Times New Roman" w:hAnsi="Times New Roman" w:cs="Times New Roman"/>
        </w:rPr>
        <w:t>ocedura za «</w:t>
      </w:r>
      <w:r w:rsidR="00D12FE6">
        <w:rPr>
          <w:rFonts w:ascii="Times New Roman" w:hAnsi="Times New Roman" w:cs="Times New Roman"/>
        </w:rPr>
        <w:t>oblikovanje života</w:t>
      </w:r>
      <w:r>
        <w:rPr>
          <w:rFonts w:ascii="Times New Roman" w:hAnsi="Times New Roman" w:cs="Times New Roman"/>
        </w:rPr>
        <w:t>»</w:t>
      </w:r>
      <w:r w:rsidR="00D12FE6" w:rsidRPr="00D12FE6">
        <w:rPr>
          <w:rFonts w:ascii="Times New Roman" w:hAnsi="Times New Roman" w:cs="Times New Roman"/>
        </w:rPr>
        <w:t>“ (Marković 2012: 58).</w:t>
      </w:r>
    </w:p>
    <w:p w:rsidR="00B150B9" w:rsidRPr="00B150B9" w:rsidRDefault="00B150B9" w:rsidP="00B150B9">
      <w:pPr>
        <w:spacing w:line="360" w:lineRule="auto"/>
        <w:ind w:left="705"/>
        <w:jc w:val="both"/>
        <w:rPr>
          <w:rFonts w:ascii="Times New Roman" w:hAnsi="Times New Roman" w:cs="Times New Roman"/>
          <w:sz w:val="20"/>
          <w:szCs w:val="20"/>
        </w:rPr>
      </w:pPr>
    </w:p>
    <w:p w:rsidR="009E6097" w:rsidRDefault="00D50E3C" w:rsidP="009E6097">
      <w:pPr>
        <w:spacing w:line="360" w:lineRule="auto"/>
        <w:jc w:val="both"/>
        <w:rPr>
          <w:rFonts w:ascii="Times New Roman" w:hAnsi="Times New Roman" w:cs="Times New Roman"/>
          <w:sz w:val="24"/>
          <w:szCs w:val="24"/>
        </w:rPr>
      </w:pPr>
      <w:r>
        <w:rPr>
          <w:rFonts w:ascii="Times New Roman" w:hAnsi="Times New Roman" w:cs="Times New Roman"/>
          <w:sz w:val="24"/>
          <w:szCs w:val="24"/>
        </w:rPr>
        <w:t>Ili zaključno</w:t>
      </w:r>
      <w:r w:rsidR="00B150B9">
        <w:rPr>
          <w:rFonts w:ascii="Times New Roman" w:hAnsi="Times New Roman" w:cs="Times New Roman"/>
          <w:sz w:val="24"/>
          <w:szCs w:val="24"/>
        </w:rPr>
        <w:t>, p</w:t>
      </w:r>
      <w:r w:rsidR="00681545">
        <w:rPr>
          <w:rFonts w:ascii="Times New Roman" w:hAnsi="Times New Roman" w:cs="Times New Roman"/>
          <w:sz w:val="24"/>
          <w:szCs w:val="24"/>
        </w:rPr>
        <w:t>riča je početak i kraj – čovjeka i svijeta.</w:t>
      </w:r>
      <w:r w:rsidR="00246C5E" w:rsidRPr="00730FEA">
        <w:rPr>
          <w:rFonts w:ascii="Times New Roman" w:hAnsi="Times New Roman" w:cs="Times New Roman"/>
          <w:sz w:val="24"/>
          <w:szCs w:val="24"/>
        </w:rPr>
        <w:tab/>
      </w:r>
    </w:p>
    <w:p w:rsidR="009E6097" w:rsidRDefault="009E6097" w:rsidP="009E6097">
      <w:pPr>
        <w:spacing w:line="360" w:lineRule="auto"/>
        <w:jc w:val="both"/>
        <w:rPr>
          <w:rFonts w:ascii="Times New Roman" w:hAnsi="Times New Roman" w:cs="Times New Roman"/>
          <w:sz w:val="24"/>
          <w:szCs w:val="24"/>
        </w:rPr>
      </w:pPr>
    </w:p>
    <w:p w:rsidR="00A60FEF" w:rsidRDefault="00A60FEF" w:rsidP="00375649">
      <w:pPr>
        <w:pStyle w:val="Naslov1"/>
        <w:spacing w:line="360" w:lineRule="auto"/>
        <w:jc w:val="both"/>
        <w:rPr>
          <w:rFonts w:ascii="Times New Roman" w:hAnsi="Times New Roman" w:cs="Times New Roman"/>
          <w:color w:val="auto"/>
        </w:rPr>
      </w:pPr>
    </w:p>
    <w:p w:rsidR="00A60FEF" w:rsidRDefault="00A60FEF" w:rsidP="00375649">
      <w:pPr>
        <w:pStyle w:val="Naslov1"/>
        <w:spacing w:line="360" w:lineRule="auto"/>
        <w:jc w:val="both"/>
        <w:rPr>
          <w:rFonts w:ascii="Times New Roman" w:hAnsi="Times New Roman" w:cs="Times New Roman"/>
          <w:color w:val="auto"/>
        </w:rPr>
      </w:pPr>
    </w:p>
    <w:p w:rsidR="00D50E3C" w:rsidRDefault="00D50E3C" w:rsidP="00D50E3C"/>
    <w:p w:rsidR="00D50E3C" w:rsidRDefault="00D50E3C" w:rsidP="00D50E3C"/>
    <w:p w:rsidR="00D50E3C" w:rsidRPr="00D50E3C" w:rsidRDefault="00D50E3C" w:rsidP="00D50E3C"/>
    <w:p w:rsidR="00AC39DE" w:rsidRPr="00375649" w:rsidRDefault="007837F2" w:rsidP="00375649">
      <w:pPr>
        <w:pStyle w:val="Naslov1"/>
        <w:spacing w:line="360" w:lineRule="auto"/>
        <w:jc w:val="both"/>
        <w:rPr>
          <w:rFonts w:ascii="Times New Roman" w:hAnsi="Times New Roman" w:cs="Times New Roman"/>
          <w:color w:val="auto"/>
        </w:rPr>
      </w:pPr>
      <w:bookmarkStart w:id="70" w:name="_Toc449643591"/>
      <w:r w:rsidRPr="00375649">
        <w:rPr>
          <w:rFonts w:ascii="Times New Roman" w:hAnsi="Times New Roman" w:cs="Times New Roman"/>
          <w:color w:val="auto"/>
        </w:rPr>
        <w:t>9</w:t>
      </w:r>
      <w:r w:rsidR="00AC39DE" w:rsidRPr="00375649">
        <w:rPr>
          <w:rFonts w:ascii="Times New Roman" w:hAnsi="Times New Roman" w:cs="Times New Roman"/>
          <w:color w:val="auto"/>
        </w:rPr>
        <w:t>. Literatura</w:t>
      </w:r>
      <w:bookmarkEnd w:id="70"/>
    </w:p>
    <w:p w:rsidR="00EE0690" w:rsidRDefault="00EE0690" w:rsidP="00611FDF">
      <w:pPr>
        <w:spacing w:line="360" w:lineRule="auto"/>
        <w:jc w:val="both"/>
        <w:rPr>
          <w:rFonts w:ascii="Times New Roman" w:hAnsi="Times New Roman" w:cs="Times New Roman"/>
          <w:sz w:val="24"/>
          <w:szCs w:val="24"/>
        </w:rPr>
      </w:pPr>
      <w:r>
        <w:rPr>
          <w:rFonts w:ascii="Times New Roman" w:hAnsi="Times New Roman" w:cs="Times New Roman"/>
          <w:sz w:val="24"/>
          <w:szCs w:val="24"/>
        </w:rPr>
        <w:t>ASSMANN, Jan (2006)</w:t>
      </w:r>
      <w:r w:rsidR="00611FDF">
        <w:rPr>
          <w:rFonts w:ascii="Times New Roman" w:hAnsi="Times New Roman" w:cs="Times New Roman"/>
          <w:sz w:val="24"/>
          <w:szCs w:val="24"/>
        </w:rPr>
        <w:t xml:space="preserve"> Kultura sjećanja.</w:t>
      </w:r>
      <w:r>
        <w:rPr>
          <w:rFonts w:ascii="Times New Roman" w:hAnsi="Times New Roman" w:cs="Times New Roman"/>
          <w:sz w:val="24"/>
          <w:szCs w:val="24"/>
        </w:rPr>
        <w:t xml:space="preserve"> </w:t>
      </w:r>
      <w:r w:rsidR="00611FDF">
        <w:rPr>
          <w:rFonts w:ascii="Times New Roman" w:hAnsi="Times New Roman" w:cs="Times New Roman"/>
          <w:sz w:val="24"/>
          <w:szCs w:val="24"/>
        </w:rPr>
        <w:t xml:space="preserve">U: </w:t>
      </w:r>
      <w:r w:rsidR="00611FDF">
        <w:rPr>
          <w:rFonts w:ascii="Times New Roman" w:hAnsi="Times New Roman" w:cs="Times New Roman"/>
          <w:i/>
          <w:sz w:val="24"/>
          <w:szCs w:val="24"/>
        </w:rPr>
        <w:t xml:space="preserve">Kultura pamćenja i </w:t>
      </w:r>
      <w:r w:rsidR="00611FDF" w:rsidRPr="00472932">
        <w:rPr>
          <w:rFonts w:ascii="Times New Roman" w:hAnsi="Times New Roman" w:cs="Times New Roman"/>
          <w:i/>
          <w:sz w:val="24"/>
          <w:szCs w:val="24"/>
        </w:rPr>
        <w:t>historija</w:t>
      </w:r>
      <w:r w:rsidR="00611FDF">
        <w:rPr>
          <w:rFonts w:ascii="Times New Roman" w:hAnsi="Times New Roman" w:cs="Times New Roman"/>
          <w:sz w:val="24"/>
          <w:szCs w:val="24"/>
        </w:rPr>
        <w:t>. Uredile: Maja Brkljačić i Sandra Prlenda. Str. 46–79. Zagreb: Golden marketing – Tehnička knj</w:t>
      </w:r>
      <w:r w:rsidR="0046510E">
        <w:rPr>
          <w:rFonts w:ascii="Times New Roman" w:hAnsi="Times New Roman" w:cs="Times New Roman"/>
          <w:sz w:val="24"/>
          <w:szCs w:val="24"/>
        </w:rPr>
        <w:t>i</w:t>
      </w:r>
      <w:r w:rsidR="00611FDF">
        <w:rPr>
          <w:rFonts w:ascii="Times New Roman" w:hAnsi="Times New Roman" w:cs="Times New Roman"/>
          <w:sz w:val="24"/>
          <w:szCs w:val="24"/>
        </w:rPr>
        <w:t>ga.</w:t>
      </w:r>
    </w:p>
    <w:p w:rsidR="00D851A5" w:rsidRPr="00D851A5" w:rsidRDefault="00D851A5" w:rsidP="00611F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BALOG, Vid (2011) </w:t>
      </w:r>
      <w:r w:rsidRPr="00D851A5">
        <w:rPr>
          <w:rFonts w:ascii="Times New Roman" w:hAnsi="Times New Roman" w:cs="Times New Roman"/>
          <w:i/>
          <w:sz w:val="24"/>
          <w:szCs w:val="24"/>
        </w:rPr>
        <w:t>Hrvatska bajoslovlja</w:t>
      </w:r>
      <w:r>
        <w:rPr>
          <w:rFonts w:ascii="Times New Roman" w:hAnsi="Times New Roman" w:cs="Times New Roman"/>
          <w:sz w:val="24"/>
          <w:szCs w:val="24"/>
        </w:rPr>
        <w:t>. Zagreb: Zagrebački holding, Podružnica AGM.</w:t>
      </w:r>
    </w:p>
    <w:p w:rsidR="00880807" w:rsidRPr="00880807" w:rsidRDefault="00880807" w:rsidP="008808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BEZIĆ, Jerko (1967) Muzički folklor Sinjske krajine. </w:t>
      </w:r>
      <w:r>
        <w:rPr>
          <w:rFonts w:ascii="Times New Roman" w:hAnsi="Times New Roman" w:cs="Times New Roman"/>
          <w:i/>
          <w:iCs/>
          <w:sz w:val="24"/>
          <w:szCs w:val="24"/>
        </w:rPr>
        <w:t>Narodna umjetnost</w:t>
      </w:r>
      <w:r w:rsidR="00101E60">
        <w:rPr>
          <w:rFonts w:ascii="Times New Roman" w:hAnsi="Times New Roman" w:cs="Times New Roman"/>
          <w:sz w:val="24"/>
          <w:szCs w:val="24"/>
        </w:rPr>
        <w:t xml:space="preserve"> 5–6/1</w:t>
      </w:r>
      <w:r>
        <w:rPr>
          <w:rFonts w:ascii="Times New Roman" w:hAnsi="Times New Roman" w:cs="Times New Roman"/>
          <w:sz w:val="24"/>
          <w:szCs w:val="24"/>
        </w:rPr>
        <w:t>. Str. 175–273.</w:t>
      </w:r>
    </w:p>
    <w:p w:rsidR="00611FDF" w:rsidRPr="00552C0C" w:rsidRDefault="00611FDF" w:rsidP="00611F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BITI, Vladimir (1984) Svakodnevna priča – novi temelj teorije pripovijedanja?. </w:t>
      </w:r>
      <w:r>
        <w:rPr>
          <w:rFonts w:ascii="Times New Roman" w:hAnsi="Times New Roman" w:cs="Times New Roman"/>
          <w:i/>
          <w:sz w:val="24"/>
          <w:szCs w:val="24"/>
        </w:rPr>
        <w:t>Revija</w:t>
      </w:r>
      <w:r w:rsidR="00101E60">
        <w:rPr>
          <w:rFonts w:ascii="Times New Roman" w:hAnsi="Times New Roman" w:cs="Times New Roman"/>
          <w:i/>
          <w:sz w:val="24"/>
          <w:szCs w:val="24"/>
        </w:rPr>
        <w:t xml:space="preserve"> </w:t>
      </w:r>
      <w:r w:rsidR="00101E60">
        <w:rPr>
          <w:rFonts w:ascii="Times New Roman" w:hAnsi="Times New Roman" w:cs="Times New Roman"/>
          <w:sz w:val="24"/>
          <w:szCs w:val="24"/>
        </w:rPr>
        <w:t>2.</w:t>
      </w:r>
      <w:r>
        <w:rPr>
          <w:rFonts w:ascii="Times New Roman" w:hAnsi="Times New Roman" w:cs="Times New Roman"/>
          <w:sz w:val="24"/>
          <w:szCs w:val="24"/>
        </w:rPr>
        <w:t xml:space="preserve"> Str. 4–18.</w:t>
      </w:r>
    </w:p>
    <w:p w:rsidR="00AC39DE" w:rsidRDefault="00D66C25" w:rsidP="00AC39DE">
      <w:pPr>
        <w:spacing w:line="360" w:lineRule="auto"/>
        <w:jc w:val="both"/>
        <w:rPr>
          <w:rFonts w:ascii="Times New Roman" w:hAnsi="Times New Roman" w:cs="Times New Roman"/>
          <w:sz w:val="24"/>
          <w:szCs w:val="24"/>
        </w:rPr>
      </w:pPr>
      <w:r>
        <w:rPr>
          <w:rFonts w:ascii="Times New Roman" w:hAnsi="Times New Roman" w:cs="Times New Roman"/>
          <w:sz w:val="24"/>
          <w:szCs w:val="24"/>
        </w:rPr>
        <w:t>BOTICA, Stipe (1995)</w:t>
      </w:r>
      <w:r w:rsidR="00AC39DE">
        <w:rPr>
          <w:rFonts w:ascii="Times New Roman" w:hAnsi="Times New Roman" w:cs="Times New Roman"/>
          <w:sz w:val="24"/>
          <w:szCs w:val="24"/>
        </w:rPr>
        <w:t xml:space="preserve"> </w:t>
      </w:r>
      <w:r w:rsidR="00AC39DE">
        <w:rPr>
          <w:rFonts w:ascii="Times New Roman" w:hAnsi="Times New Roman" w:cs="Times New Roman"/>
          <w:i/>
          <w:sz w:val="24"/>
          <w:szCs w:val="24"/>
        </w:rPr>
        <w:t xml:space="preserve">Hrvatska usmenoknjiževna čitanka. </w:t>
      </w:r>
      <w:r w:rsidR="00101E60">
        <w:rPr>
          <w:rFonts w:ascii="Times New Roman" w:hAnsi="Times New Roman" w:cs="Times New Roman"/>
          <w:sz w:val="24"/>
          <w:szCs w:val="24"/>
        </w:rPr>
        <w:t xml:space="preserve">Zagreb: Školska </w:t>
      </w:r>
      <w:r w:rsidR="00AC39DE">
        <w:rPr>
          <w:rFonts w:ascii="Times New Roman" w:hAnsi="Times New Roman" w:cs="Times New Roman"/>
          <w:sz w:val="24"/>
          <w:szCs w:val="24"/>
        </w:rPr>
        <w:t>knjiga.</w:t>
      </w:r>
    </w:p>
    <w:p w:rsidR="00AD48A2" w:rsidRPr="00AD48A2" w:rsidRDefault="00AD48A2" w:rsidP="00AD48A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BOTICA, Stipe (2005) Trajno živa usmenoknjiževna baština. </w:t>
      </w:r>
      <w:r>
        <w:rPr>
          <w:rFonts w:ascii="Times New Roman" w:hAnsi="Times New Roman" w:cs="Times New Roman"/>
          <w:i/>
          <w:iCs/>
          <w:sz w:val="24"/>
          <w:szCs w:val="24"/>
        </w:rPr>
        <w:t xml:space="preserve">Narodna umjetnost </w:t>
      </w:r>
      <w:r>
        <w:rPr>
          <w:rFonts w:ascii="Times New Roman" w:hAnsi="Times New Roman" w:cs="Times New Roman"/>
          <w:sz w:val="24"/>
          <w:szCs w:val="24"/>
        </w:rPr>
        <w:t>42/2. Str. 127–154.</w:t>
      </w:r>
    </w:p>
    <w:p w:rsidR="001E6A33" w:rsidRPr="00CE311D" w:rsidRDefault="001E6A33" w:rsidP="001E6A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BOŠKOVIĆ, Ivan (2015) Markovićev „Sinj i njegovo slavlje“ kao odrednica identiteta sinjskoga/cetinskoga kraja. </w:t>
      </w:r>
      <w:r>
        <w:rPr>
          <w:rFonts w:ascii="Times New Roman" w:hAnsi="Times New Roman" w:cs="Times New Roman"/>
          <w:i/>
          <w:iCs/>
          <w:sz w:val="24"/>
          <w:szCs w:val="24"/>
        </w:rPr>
        <w:t>Croatica et Slavica Iadertina</w:t>
      </w:r>
      <w:r w:rsidR="00101E60">
        <w:rPr>
          <w:rFonts w:ascii="Times New Roman" w:hAnsi="Times New Roman" w:cs="Times New Roman"/>
          <w:sz w:val="24"/>
          <w:szCs w:val="24"/>
        </w:rPr>
        <w:t xml:space="preserve"> 11</w:t>
      </w:r>
      <w:r w:rsidR="00155C54">
        <w:rPr>
          <w:rFonts w:ascii="Times New Roman" w:hAnsi="Times New Roman" w:cs="Times New Roman"/>
          <w:sz w:val="24"/>
          <w:szCs w:val="24"/>
        </w:rPr>
        <w:t>.</w:t>
      </w:r>
      <w:r>
        <w:rPr>
          <w:rFonts w:ascii="Times New Roman" w:hAnsi="Times New Roman" w:cs="Times New Roman"/>
          <w:sz w:val="24"/>
          <w:szCs w:val="24"/>
        </w:rPr>
        <w:t xml:space="preserve"> </w:t>
      </w:r>
      <w:r w:rsidR="00155C54">
        <w:rPr>
          <w:rFonts w:ascii="Times New Roman" w:hAnsi="Times New Roman" w:cs="Times New Roman"/>
          <w:sz w:val="24"/>
          <w:szCs w:val="24"/>
        </w:rPr>
        <w:t xml:space="preserve">Str. </w:t>
      </w:r>
      <w:r>
        <w:rPr>
          <w:rFonts w:ascii="Times New Roman" w:hAnsi="Times New Roman" w:cs="Times New Roman"/>
          <w:sz w:val="24"/>
          <w:szCs w:val="24"/>
        </w:rPr>
        <w:t>137–147.</w:t>
      </w:r>
    </w:p>
    <w:p w:rsidR="00AC39DE" w:rsidRPr="005B2B5A" w:rsidRDefault="00D66C25" w:rsidP="00AC39DE">
      <w:pPr>
        <w:spacing w:line="360" w:lineRule="auto"/>
        <w:jc w:val="both"/>
        <w:rPr>
          <w:rFonts w:ascii="Times New Roman" w:hAnsi="Times New Roman" w:cs="Times New Roman"/>
          <w:i/>
          <w:sz w:val="24"/>
          <w:szCs w:val="24"/>
        </w:rPr>
      </w:pPr>
      <w:r>
        <w:rPr>
          <w:rFonts w:ascii="Times New Roman" w:hAnsi="Times New Roman" w:cs="Times New Roman"/>
          <w:sz w:val="24"/>
          <w:szCs w:val="24"/>
        </w:rPr>
        <w:t>BOŠKOVIĆ-STULLI</w:t>
      </w:r>
      <w:r w:rsidR="00AC39DE">
        <w:rPr>
          <w:rFonts w:ascii="Times New Roman" w:hAnsi="Times New Roman" w:cs="Times New Roman"/>
          <w:sz w:val="24"/>
          <w:szCs w:val="24"/>
        </w:rPr>
        <w:t>, Maja</w:t>
      </w:r>
      <w:r>
        <w:rPr>
          <w:rFonts w:ascii="Times New Roman" w:hAnsi="Times New Roman" w:cs="Times New Roman"/>
          <w:sz w:val="24"/>
          <w:szCs w:val="24"/>
        </w:rPr>
        <w:t xml:space="preserve"> (1967)</w:t>
      </w:r>
      <w:r w:rsidR="00AC39DE">
        <w:rPr>
          <w:rFonts w:ascii="Times New Roman" w:hAnsi="Times New Roman" w:cs="Times New Roman"/>
          <w:sz w:val="24"/>
          <w:szCs w:val="24"/>
        </w:rPr>
        <w:t xml:space="preserve"> Narodne pripovijetke i predaje Sinjske krajine. </w:t>
      </w:r>
      <w:r w:rsidR="00AC39DE" w:rsidRPr="00565173">
        <w:rPr>
          <w:rFonts w:ascii="Times New Roman" w:hAnsi="Times New Roman" w:cs="Times New Roman"/>
          <w:i/>
          <w:sz w:val="24"/>
          <w:szCs w:val="24"/>
        </w:rPr>
        <w:t>Narodna umjetnos</w:t>
      </w:r>
      <w:r w:rsidR="00101E60">
        <w:rPr>
          <w:rFonts w:ascii="Times New Roman" w:hAnsi="Times New Roman" w:cs="Times New Roman"/>
          <w:i/>
          <w:sz w:val="24"/>
          <w:szCs w:val="24"/>
        </w:rPr>
        <w:t>t</w:t>
      </w:r>
      <w:r w:rsidR="00AC39DE">
        <w:rPr>
          <w:rFonts w:ascii="Times New Roman" w:hAnsi="Times New Roman" w:cs="Times New Roman"/>
          <w:sz w:val="24"/>
          <w:szCs w:val="24"/>
        </w:rPr>
        <w:t xml:space="preserve"> 5–</w:t>
      </w:r>
      <w:r w:rsidR="00AC39DE" w:rsidRPr="00565173">
        <w:rPr>
          <w:rFonts w:ascii="Times New Roman" w:hAnsi="Times New Roman" w:cs="Times New Roman"/>
          <w:sz w:val="24"/>
          <w:szCs w:val="24"/>
        </w:rPr>
        <w:t>6</w:t>
      </w:r>
      <w:r w:rsidR="00101E60">
        <w:rPr>
          <w:rFonts w:ascii="Times New Roman" w:hAnsi="Times New Roman" w:cs="Times New Roman"/>
          <w:sz w:val="24"/>
          <w:szCs w:val="24"/>
        </w:rPr>
        <w:t>/1</w:t>
      </w:r>
      <w:r w:rsidR="00155C54">
        <w:rPr>
          <w:rFonts w:ascii="Times New Roman" w:hAnsi="Times New Roman" w:cs="Times New Roman"/>
          <w:sz w:val="24"/>
          <w:szCs w:val="24"/>
        </w:rPr>
        <w:t>.</w:t>
      </w:r>
      <w:r w:rsidR="00AC39DE">
        <w:rPr>
          <w:rFonts w:ascii="Times New Roman" w:hAnsi="Times New Roman" w:cs="Times New Roman"/>
          <w:i/>
          <w:sz w:val="24"/>
          <w:szCs w:val="24"/>
        </w:rPr>
        <w:t xml:space="preserve"> </w:t>
      </w:r>
      <w:r w:rsidR="00155C54">
        <w:rPr>
          <w:rFonts w:ascii="Times New Roman" w:hAnsi="Times New Roman" w:cs="Times New Roman"/>
          <w:sz w:val="24"/>
          <w:szCs w:val="24"/>
        </w:rPr>
        <w:t xml:space="preserve">Str. </w:t>
      </w:r>
      <w:r w:rsidR="00AC39DE">
        <w:rPr>
          <w:rFonts w:ascii="Times New Roman" w:hAnsi="Times New Roman" w:cs="Times New Roman"/>
          <w:sz w:val="24"/>
          <w:szCs w:val="24"/>
        </w:rPr>
        <w:t>303–327.</w:t>
      </w:r>
    </w:p>
    <w:p w:rsidR="00101E60" w:rsidRDefault="00D66C25" w:rsidP="00101E60">
      <w:pPr>
        <w:spacing w:line="360" w:lineRule="auto"/>
        <w:jc w:val="both"/>
        <w:rPr>
          <w:rFonts w:ascii="Times New Roman" w:hAnsi="Times New Roman" w:cs="Times New Roman"/>
          <w:sz w:val="24"/>
          <w:szCs w:val="24"/>
        </w:rPr>
      </w:pPr>
      <w:r>
        <w:rPr>
          <w:rFonts w:ascii="Times New Roman" w:hAnsi="Times New Roman" w:cs="Times New Roman"/>
          <w:sz w:val="24"/>
          <w:szCs w:val="24"/>
        </w:rPr>
        <w:t>BOŠKOVIĆ-STULLI, Maja (1978)</w:t>
      </w:r>
      <w:r w:rsidR="00AC39DE">
        <w:rPr>
          <w:rFonts w:ascii="Times New Roman" w:hAnsi="Times New Roman" w:cs="Times New Roman"/>
          <w:sz w:val="24"/>
          <w:szCs w:val="24"/>
        </w:rPr>
        <w:t xml:space="preserve"> Usmena književnost. U: </w:t>
      </w:r>
      <w:r w:rsidR="00101E60">
        <w:rPr>
          <w:rFonts w:ascii="Times New Roman" w:hAnsi="Times New Roman" w:cs="Times New Roman"/>
          <w:i/>
          <w:sz w:val="24"/>
          <w:szCs w:val="24"/>
        </w:rPr>
        <w:t>Povijest hrvatske književnosti. Knj. 1, Usmena i pučka književnost</w:t>
      </w:r>
      <w:r w:rsidR="00101E60">
        <w:rPr>
          <w:rFonts w:ascii="Times New Roman" w:hAnsi="Times New Roman" w:cs="Times New Roman"/>
          <w:sz w:val="24"/>
          <w:szCs w:val="24"/>
        </w:rPr>
        <w:t>. Uredile: Maja Bošković-Stulli i Divna Zečević. Str. 7–28. Zagreb: Liber – Mladost.</w:t>
      </w:r>
    </w:p>
    <w:p w:rsidR="00611FDF" w:rsidRDefault="00611FDF" w:rsidP="00611F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BOŠKOVIĆ-STULLI, Maja (1991) </w:t>
      </w:r>
      <w:r>
        <w:rPr>
          <w:rFonts w:ascii="Times New Roman" w:hAnsi="Times New Roman" w:cs="Times New Roman"/>
          <w:i/>
          <w:sz w:val="24"/>
          <w:szCs w:val="24"/>
        </w:rPr>
        <w:t>Pjesme, priče, fantastika.</w:t>
      </w:r>
      <w:r>
        <w:rPr>
          <w:rFonts w:ascii="Times New Roman" w:hAnsi="Times New Roman" w:cs="Times New Roman"/>
          <w:sz w:val="24"/>
          <w:szCs w:val="24"/>
        </w:rPr>
        <w:t xml:space="preserve"> Zagreb: Zavod za istraživanje folklora.</w:t>
      </w:r>
    </w:p>
    <w:p w:rsidR="00D851A5" w:rsidRPr="00D851A5" w:rsidRDefault="00D851A5" w:rsidP="00611F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BOŠKOVIĆ-STULLI, Maja (1995) </w:t>
      </w:r>
      <w:r w:rsidRPr="00D851A5">
        <w:rPr>
          <w:rFonts w:ascii="Times New Roman" w:hAnsi="Times New Roman" w:cs="Times New Roman"/>
          <w:sz w:val="24"/>
          <w:szCs w:val="24"/>
        </w:rPr>
        <w:t xml:space="preserve">Ljiljana Marks: Vekivečni Zagreb. Zagrebačke priče i predaje, AGM, Zagreb, 1994. Prikaz. </w:t>
      </w:r>
      <w:r>
        <w:rPr>
          <w:rFonts w:ascii="Times New Roman" w:hAnsi="Times New Roman" w:cs="Times New Roman"/>
          <w:i/>
          <w:sz w:val="24"/>
          <w:szCs w:val="24"/>
        </w:rPr>
        <w:t xml:space="preserve">Narodna umjetnost </w:t>
      </w:r>
      <w:r>
        <w:rPr>
          <w:rFonts w:ascii="Times New Roman" w:hAnsi="Times New Roman" w:cs="Times New Roman"/>
          <w:sz w:val="24"/>
          <w:szCs w:val="24"/>
        </w:rPr>
        <w:t>32/2. Str. 261–298.</w:t>
      </w:r>
    </w:p>
    <w:p w:rsidR="00AC39DE" w:rsidRPr="008823B6" w:rsidRDefault="00D66C25" w:rsidP="00AC39DE">
      <w:pPr>
        <w:spacing w:line="360" w:lineRule="auto"/>
        <w:jc w:val="both"/>
        <w:rPr>
          <w:rFonts w:ascii="Times New Roman" w:hAnsi="Times New Roman" w:cs="Times New Roman"/>
          <w:sz w:val="24"/>
          <w:szCs w:val="24"/>
        </w:rPr>
      </w:pPr>
      <w:r>
        <w:rPr>
          <w:rFonts w:ascii="Times New Roman" w:hAnsi="Times New Roman" w:cs="Times New Roman"/>
          <w:sz w:val="24"/>
          <w:szCs w:val="24"/>
        </w:rPr>
        <w:t>BOŠKOVIĆ-STULLI, Maja</w:t>
      </w:r>
      <w:r w:rsidR="00AC39DE">
        <w:rPr>
          <w:rFonts w:ascii="Times New Roman" w:hAnsi="Times New Roman" w:cs="Times New Roman"/>
          <w:sz w:val="24"/>
          <w:szCs w:val="24"/>
        </w:rPr>
        <w:t xml:space="preserve"> </w:t>
      </w:r>
      <w:r>
        <w:rPr>
          <w:rFonts w:ascii="Times New Roman" w:hAnsi="Times New Roman" w:cs="Times New Roman"/>
          <w:sz w:val="24"/>
          <w:szCs w:val="24"/>
        </w:rPr>
        <w:t>(1997)</w:t>
      </w:r>
      <w:r w:rsidR="00AC39DE">
        <w:rPr>
          <w:rFonts w:ascii="Times New Roman" w:hAnsi="Times New Roman" w:cs="Times New Roman"/>
          <w:sz w:val="24"/>
          <w:szCs w:val="24"/>
        </w:rPr>
        <w:t xml:space="preserve"> </w:t>
      </w:r>
      <w:r w:rsidR="00AC39DE">
        <w:rPr>
          <w:rFonts w:ascii="Times New Roman" w:hAnsi="Times New Roman" w:cs="Times New Roman"/>
          <w:i/>
          <w:sz w:val="24"/>
          <w:szCs w:val="24"/>
        </w:rPr>
        <w:t xml:space="preserve">Usmene pripovijetke i predaje. </w:t>
      </w:r>
      <w:r w:rsidR="00AC39DE">
        <w:rPr>
          <w:rFonts w:ascii="Times New Roman" w:hAnsi="Times New Roman" w:cs="Times New Roman"/>
          <w:sz w:val="24"/>
          <w:szCs w:val="24"/>
        </w:rPr>
        <w:t>Zagreb: Matica hrvatska.</w:t>
      </w:r>
    </w:p>
    <w:p w:rsidR="00AC39DE" w:rsidRDefault="00D66C25" w:rsidP="00AC39DE">
      <w:pPr>
        <w:spacing w:line="360" w:lineRule="auto"/>
        <w:jc w:val="both"/>
        <w:rPr>
          <w:rFonts w:ascii="Times New Roman" w:hAnsi="Times New Roman" w:cs="Times New Roman"/>
          <w:sz w:val="24"/>
          <w:szCs w:val="24"/>
        </w:rPr>
      </w:pPr>
      <w:r>
        <w:rPr>
          <w:rFonts w:ascii="Times New Roman" w:hAnsi="Times New Roman" w:cs="Times New Roman"/>
          <w:sz w:val="24"/>
          <w:szCs w:val="24"/>
        </w:rPr>
        <w:t>BOŠKOVIĆ-STULLI, Maja</w:t>
      </w:r>
      <w:r w:rsidR="00AC39DE">
        <w:rPr>
          <w:rFonts w:ascii="Times New Roman" w:hAnsi="Times New Roman" w:cs="Times New Roman"/>
          <w:sz w:val="24"/>
          <w:szCs w:val="24"/>
        </w:rPr>
        <w:t xml:space="preserve"> </w:t>
      </w:r>
      <w:r>
        <w:rPr>
          <w:rFonts w:ascii="Times New Roman" w:hAnsi="Times New Roman" w:cs="Times New Roman"/>
          <w:sz w:val="24"/>
          <w:szCs w:val="24"/>
        </w:rPr>
        <w:t>(2006)</w:t>
      </w:r>
      <w:r w:rsidR="00AC39DE">
        <w:rPr>
          <w:rFonts w:ascii="Times New Roman" w:hAnsi="Times New Roman" w:cs="Times New Roman"/>
          <w:sz w:val="24"/>
          <w:szCs w:val="24"/>
        </w:rPr>
        <w:t xml:space="preserve"> </w:t>
      </w:r>
      <w:r w:rsidR="00AC39DE" w:rsidRPr="000E6FE2">
        <w:rPr>
          <w:rFonts w:ascii="Times New Roman" w:hAnsi="Times New Roman" w:cs="Times New Roman"/>
          <w:i/>
          <w:sz w:val="24"/>
          <w:szCs w:val="24"/>
        </w:rPr>
        <w:t>Priče i pričanja: Stoljeća hrvatske usmene proze</w:t>
      </w:r>
      <w:r w:rsidR="00AC39DE">
        <w:rPr>
          <w:rFonts w:ascii="Times New Roman" w:hAnsi="Times New Roman" w:cs="Times New Roman"/>
          <w:sz w:val="24"/>
          <w:szCs w:val="24"/>
        </w:rPr>
        <w:t>. Zagreb: Matica hrvatska.</w:t>
      </w:r>
    </w:p>
    <w:p w:rsidR="00611FDF" w:rsidRDefault="00611FDF" w:rsidP="00611F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CONNERTON, Paul (2004) </w:t>
      </w:r>
      <w:r>
        <w:rPr>
          <w:rFonts w:ascii="Times New Roman" w:hAnsi="Times New Roman" w:cs="Times New Roman"/>
          <w:i/>
          <w:sz w:val="24"/>
          <w:szCs w:val="24"/>
        </w:rPr>
        <w:t>Kako se društva sjećaju</w:t>
      </w:r>
      <w:r>
        <w:rPr>
          <w:rFonts w:ascii="Times New Roman" w:hAnsi="Times New Roman" w:cs="Times New Roman"/>
          <w:sz w:val="24"/>
          <w:szCs w:val="24"/>
        </w:rPr>
        <w:t>. Zagreb: Antibarbarus.</w:t>
      </w:r>
    </w:p>
    <w:p w:rsidR="007837F2" w:rsidRDefault="007837F2" w:rsidP="007837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GRUBOR, Jelena i Darko, HINIĆ (2011) Dominantne dimenzije stereotipa u etničkim i nacionalnim vicevima. </w:t>
      </w:r>
      <w:r w:rsidRPr="007837F2">
        <w:rPr>
          <w:rFonts w:ascii="Times New Roman" w:hAnsi="Times New Roman" w:cs="Times New Roman"/>
          <w:i/>
          <w:iCs/>
          <w:sz w:val="24"/>
          <w:szCs w:val="24"/>
        </w:rPr>
        <w:t>Sociologija</w:t>
      </w:r>
      <w:r>
        <w:rPr>
          <w:rFonts w:ascii="Times New Roman" w:hAnsi="Times New Roman" w:cs="Times New Roman"/>
          <w:i/>
          <w:iCs/>
          <w:sz w:val="24"/>
          <w:szCs w:val="24"/>
        </w:rPr>
        <w:t xml:space="preserve"> </w:t>
      </w:r>
      <w:r>
        <w:rPr>
          <w:rFonts w:ascii="Times New Roman" w:hAnsi="Times New Roman" w:cs="Times New Roman"/>
          <w:sz w:val="24"/>
          <w:szCs w:val="24"/>
        </w:rPr>
        <w:t>4. Str. 385–399.</w:t>
      </w:r>
    </w:p>
    <w:p w:rsidR="001474F4" w:rsidRDefault="001474F4" w:rsidP="00AC39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FIVUSH, Robyn (2008) Remembering and reminiscing: How individual lives are constructed in family narratives. </w:t>
      </w:r>
      <w:r>
        <w:rPr>
          <w:rFonts w:ascii="Times New Roman" w:hAnsi="Times New Roman" w:cs="Times New Roman"/>
          <w:i/>
          <w:sz w:val="24"/>
          <w:szCs w:val="24"/>
        </w:rPr>
        <w:t xml:space="preserve">Memory studies </w:t>
      </w:r>
      <w:r>
        <w:rPr>
          <w:rFonts w:ascii="Times New Roman" w:hAnsi="Times New Roman" w:cs="Times New Roman"/>
          <w:sz w:val="24"/>
          <w:szCs w:val="24"/>
        </w:rPr>
        <w:t>1/1. Str. 49–58.</w:t>
      </w:r>
    </w:p>
    <w:p w:rsidR="00611FDF" w:rsidRPr="001474F4" w:rsidRDefault="0046510E" w:rsidP="00AC39DE">
      <w:pPr>
        <w:spacing w:line="360" w:lineRule="auto"/>
        <w:jc w:val="both"/>
        <w:rPr>
          <w:rFonts w:ascii="Times New Roman" w:hAnsi="Times New Roman" w:cs="Times New Roman"/>
          <w:sz w:val="24"/>
          <w:szCs w:val="24"/>
        </w:rPr>
      </w:pPr>
      <w:r>
        <w:rPr>
          <w:rFonts w:ascii="Times New Roman" w:hAnsi="Times New Roman"/>
          <w:sz w:val="24"/>
          <w:szCs w:val="24"/>
        </w:rPr>
        <w:t>GULIN ZRNIĆ, Valentina (2006) Domaće, vlastito i osobno: a</w:t>
      </w:r>
      <w:r w:rsidR="001E3B6D">
        <w:rPr>
          <w:rFonts w:ascii="Times New Roman" w:hAnsi="Times New Roman"/>
          <w:sz w:val="24"/>
          <w:szCs w:val="24"/>
        </w:rPr>
        <w:t xml:space="preserve">utokulturna defamilijarizacija. </w:t>
      </w:r>
      <w:r>
        <w:rPr>
          <w:rFonts w:ascii="Times New Roman" w:hAnsi="Times New Roman"/>
          <w:sz w:val="24"/>
          <w:szCs w:val="24"/>
        </w:rPr>
        <w:t xml:space="preserve">U: </w:t>
      </w:r>
      <w:r w:rsidR="001E3B6D" w:rsidRPr="003D7536">
        <w:rPr>
          <w:rFonts w:ascii="Times New Roman" w:hAnsi="Times New Roman"/>
          <w:i/>
          <w:sz w:val="24"/>
          <w:szCs w:val="24"/>
        </w:rPr>
        <w:t>Etnologija bliskoga. Poetika i politika suvremenih terenskih istraživanja</w:t>
      </w:r>
      <w:r w:rsidR="001E3B6D">
        <w:rPr>
          <w:rFonts w:ascii="Times New Roman" w:hAnsi="Times New Roman"/>
          <w:sz w:val="24"/>
          <w:szCs w:val="24"/>
        </w:rPr>
        <w:t xml:space="preserve">. Uredili: </w:t>
      </w:r>
      <w:r>
        <w:rPr>
          <w:rFonts w:ascii="Times New Roman" w:hAnsi="Times New Roman"/>
          <w:sz w:val="24"/>
          <w:szCs w:val="24"/>
        </w:rPr>
        <w:t>Jasna Čap</w:t>
      </w:r>
      <w:r w:rsidR="001E3B6D">
        <w:rPr>
          <w:rFonts w:ascii="Times New Roman" w:hAnsi="Times New Roman"/>
          <w:sz w:val="24"/>
          <w:szCs w:val="24"/>
        </w:rPr>
        <w:t>o Žmegač, Valentina Gulin Zrnić</w:t>
      </w:r>
      <w:r>
        <w:rPr>
          <w:rFonts w:ascii="Times New Roman" w:hAnsi="Times New Roman"/>
          <w:sz w:val="24"/>
          <w:szCs w:val="24"/>
        </w:rPr>
        <w:t xml:space="preserve"> </w:t>
      </w:r>
      <w:r w:rsidR="001E3B6D">
        <w:rPr>
          <w:rFonts w:ascii="Times New Roman" w:hAnsi="Times New Roman"/>
          <w:sz w:val="24"/>
          <w:szCs w:val="24"/>
        </w:rPr>
        <w:t xml:space="preserve">i </w:t>
      </w:r>
      <w:r>
        <w:rPr>
          <w:rFonts w:ascii="Times New Roman" w:hAnsi="Times New Roman"/>
          <w:sz w:val="24"/>
          <w:szCs w:val="24"/>
        </w:rPr>
        <w:t>Goran Pavel Šantek</w:t>
      </w:r>
      <w:r w:rsidR="001E3B6D">
        <w:rPr>
          <w:rFonts w:ascii="Times New Roman" w:hAnsi="Times New Roman"/>
          <w:sz w:val="24"/>
          <w:szCs w:val="24"/>
        </w:rPr>
        <w:t xml:space="preserve">. Str. 73–95. </w:t>
      </w:r>
      <w:r w:rsidR="00155C54">
        <w:rPr>
          <w:rFonts w:ascii="Times New Roman" w:hAnsi="Times New Roman"/>
          <w:sz w:val="24"/>
          <w:szCs w:val="24"/>
        </w:rPr>
        <w:t>Zagreb: IEF, Jesenski i Turk</w:t>
      </w:r>
      <w:r w:rsidR="001E3B6D">
        <w:rPr>
          <w:rFonts w:ascii="Times New Roman" w:hAnsi="Times New Roman"/>
          <w:sz w:val="24"/>
          <w:szCs w:val="24"/>
        </w:rPr>
        <w:t>.</w:t>
      </w:r>
    </w:p>
    <w:p w:rsidR="00982CB1" w:rsidRPr="00982CB1" w:rsidRDefault="00982CB1" w:rsidP="00AC39DE">
      <w:pPr>
        <w:spacing w:line="360" w:lineRule="auto"/>
        <w:jc w:val="both"/>
        <w:rPr>
          <w:rFonts w:ascii="AGaramondPro-Regular" w:hAnsi="AGaramondPro-Regular" w:cs="AGaramondPro-Regular"/>
          <w:color w:val="000000"/>
          <w:sz w:val="24"/>
          <w:szCs w:val="24"/>
        </w:rPr>
      </w:pPr>
      <w:r>
        <w:rPr>
          <w:rFonts w:ascii="AGaramondPro-Regular" w:hAnsi="AGaramondPro-Regular" w:cs="AGaramondPro-Regular"/>
          <w:color w:val="000000"/>
          <w:sz w:val="24"/>
          <w:szCs w:val="24"/>
        </w:rPr>
        <w:t xml:space="preserve">IVANČIČ KUTIN, Barbara (2015) </w:t>
      </w:r>
      <w:r w:rsidRPr="00D6223F">
        <w:rPr>
          <w:rFonts w:ascii="AGaramondPro-Regular" w:hAnsi="AGaramondPro-Regular" w:cs="AGaramondPro-Regular"/>
          <w:color w:val="000000"/>
          <w:sz w:val="24"/>
          <w:szCs w:val="24"/>
        </w:rPr>
        <w:t>Pri</w:t>
      </w:r>
      <w:r>
        <w:rPr>
          <w:rFonts w:ascii="AGaramondPro-Regular" w:hAnsi="AGaramondPro-Regular" w:cs="AGaramondPro-Regular"/>
          <w:color w:val="000000"/>
          <w:sz w:val="24"/>
          <w:szCs w:val="24"/>
        </w:rPr>
        <w:t xml:space="preserve">povjedački proces uživo kao niz </w:t>
      </w:r>
      <w:r w:rsidRPr="00D6223F">
        <w:rPr>
          <w:rFonts w:ascii="AGaramondPro-Regular" w:hAnsi="AGaramondPro-Regular" w:cs="AGaramondPro-Regular"/>
          <w:color w:val="000000"/>
          <w:sz w:val="24"/>
          <w:szCs w:val="24"/>
        </w:rPr>
        <w:t>pripovjednih folklornih događaja (priča) i njihovih poveznica</w:t>
      </w:r>
      <w:r>
        <w:rPr>
          <w:rFonts w:ascii="AGaramondPro-Regular" w:hAnsi="AGaramondPro-Regular" w:cs="AGaramondPro-Regular"/>
          <w:color w:val="000000"/>
          <w:sz w:val="24"/>
          <w:szCs w:val="24"/>
        </w:rPr>
        <w:t xml:space="preserve">. U: </w:t>
      </w:r>
      <w:r>
        <w:rPr>
          <w:rFonts w:ascii="AGaramondPro-Regular" w:hAnsi="AGaramondPro-Regular" w:cs="AGaramondPro-Regular"/>
          <w:i/>
          <w:color w:val="000000"/>
          <w:sz w:val="24"/>
          <w:szCs w:val="24"/>
        </w:rPr>
        <w:t>O pričama i pričanju danas.</w:t>
      </w:r>
      <w:r>
        <w:rPr>
          <w:rFonts w:ascii="AGaramondPro-Regular" w:hAnsi="AGaramondPro-Regular" w:cs="AGaramondPro-Regular"/>
          <w:color w:val="000000"/>
          <w:sz w:val="24"/>
          <w:szCs w:val="24"/>
        </w:rPr>
        <w:t xml:space="preserve"> Uredile: Jelena Marković i Ljiljana Marks. Str. 179-198. Zagreb: Institut za etnologiju i folkloristiku.</w:t>
      </w:r>
    </w:p>
    <w:p w:rsidR="001A4A1C" w:rsidRDefault="001A4A1C" w:rsidP="00AC39DE">
      <w:pPr>
        <w:spacing w:line="360" w:lineRule="auto"/>
        <w:jc w:val="both"/>
        <w:rPr>
          <w:rFonts w:ascii="Times New Roman" w:hAnsi="Times New Roman"/>
          <w:sz w:val="24"/>
          <w:szCs w:val="24"/>
        </w:rPr>
      </w:pPr>
      <w:r>
        <w:rPr>
          <w:rFonts w:ascii="Times New Roman" w:hAnsi="Times New Roman"/>
          <w:sz w:val="24"/>
          <w:szCs w:val="24"/>
        </w:rPr>
        <w:t>IVKOVIĆ, Zdravko, Josip VUSIĆ i Anita BLAŽEKOVIĆ</w:t>
      </w:r>
      <w:r w:rsidR="001E3B6D">
        <w:rPr>
          <w:rFonts w:ascii="Times New Roman" w:hAnsi="Times New Roman"/>
          <w:sz w:val="24"/>
          <w:szCs w:val="24"/>
        </w:rPr>
        <w:t xml:space="preserve"> (2010) </w:t>
      </w:r>
      <w:r w:rsidR="001E3B6D" w:rsidRPr="001E3B6D">
        <w:rPr>
          <w:rFonts w:ascii="Times New Roman" w:hAnsi="Times New Roman"/>
          <w:i/>
          <w:sz w:val="24"/>
          <w:szCs w:val="24"/>
        </w:rPr>
        <w:t>Jugoslavensko nasilje i prešućivane žrtve Drugoga svjetskoga rata i poraća s područja današnje Bjelovarsko-bilogorske županije</w:t>
      </w:r>
      <w:r w:rsidR="001E3B6D">
        <w:rPr>
          <w:rFonts w:ascii="Times New Roman" w:hAnsi="Times New Roman"/>
          <w:sz w:val="24"/>
          <w:szCs w:val="24"/>
        </w:rPr>
        <w:t>. Bjelovar: Matica hrvatska.</w:t>
      </w:r>
    </w:p>
    <w:p w:rsidR="00397EBD" w:rsidRPr="00397EBD" w:rsidRDefault="00397EBD" w:rsidP="00AC39DE">
      <w:pPr>
        <w:spacing w:line="360" w:lineRule="auto"/>
        <w:jc w:val="both"/>
        <w:rPr>
          <w:rFonts w:ascii="Times New Roman" w:hAnsi="Times New Roman"/>
          <w:sz w:val="24"/>
          <w:szCs w:val="24"/>
        </w:rPr>
      </w:pPr>
      <w:r>
        <w:rPr>
          <w:rFonts w:ascii="Times New Roman" w:hAnsi="Times New Roman"/>
          <w:sz w:val="24"/>
          <w:szCs w:val="24"/>
        </w:rPr>
        <w:t xml:space="preserve">KEKEZ, Josip (1986) </w:t>
      </w:r>
      <w:r>
        <w:rPr>
          <w:rFonts w:ascii="Times New Roman" w:hAnsi="Times New Roman"/>
          <w:i/>
          <w:iCs/>
          <w:sz w:val="24"/>
          <w:szCs w:val="24"/>
        </w:rPr>
        <w:t>Svaki je kamen da se kuća gradi</w:t>
      </w:r>
      <w:r>
        <w:rPr>
          <w:rFonts w:ascii="Times New Roman" w:hAnsi="Times New Roman"/>
          <w:sz w:val="24"/>
          <w:szCs w:val="24"/>
        </w:rPr>
        <w:t>. Samobor: Izdavački centar „Revija“.</w:t>
      </w:r>
    </w:p>
    <w:p w:rsidR="00AC39DE" w:rsidRDefault="00D66C25" w:rsidP="00AC39DE">
      <w:pPr>
        <w:spacing w:line="360" w:lineRule="auto"/>
        <w:jc w:val="both"/>
        <w:rPr>
          <w:rFonts w:ascii="Times New Roman" w:hAnsi="Times New Roman" w:cs="Times New Roman"/>
          <w:sz w:val="24"/>
          <w:szCs w:val="24"/>
        </w:rPr>
      </w:pPr>
      <w:r>
        <w:rPr>
          <w:rFonts w:ascii="Times New Roman" w:hAnsi="Times New Roman" w:cs="Times New Roman"/>
          <w:sz w:val="24"/>
          <w:szCs w:val="24"/>
        </w:rPr>
        <w:t>KEKEZ, Josip</w:t>
      </w:r>
      <w:r w:rsidR="00AC39DE">
        <w:rPr>
          <w:rFonts w:ascii="Times New Roman" w:hAnsi="Times New Roman" w:cs="Times New Roman"/>
          <w:sz w:val="24"/>
          <w:szCs w:val="24"/>
        </w:rPr>
        <w:t xml:space="preserve"> </w:t>
      </w:r>
      <w:r>
        <w:rPr>
          <w:rFonts w:ascii="Times New Roman" w:hAnsi="Times New Roman" w:cs="Times New Roman"/>
          <w:sz w:val="24"/>
          <w:szCs w:val="24"/>
        </w:rPr>
        <w:t>(1996)</w:t>
      </w:r>
      <w:r w:rsidR="00AC39DE">
        <w:rPr>
          <w:rFonts w:ascii="Times New Roman" w:hAnsi="Times New Roman" w:cs="Times New Roman"/>
          <w:sz w:val="24"/>
          <w:szCs w:val="24"/>
        </w:rPr>
        <w:t xml:space="preserve"> </w:t>
      </w:r>
      <w:r w:rsidR="00AC39DE">
        <w:rPr>
          <w:rFonts w:ascii="Times New Roman" w:hAnsi="Times New Roman" w:cs="Times New Roman"/>
          <w:i/>
          <w:sz w:val="24"/>
          <w:szCs w:val="24"/>
        </w:rPr>
        <w:t xml:space="preserve">Poslovice, zagonetke i govornički oblici. </w:t>
      </w:r>
      <w:r w:rsidR="00AC39DE">
        <w:rPr>
          <w:rFonts w:ascii="Times New Roman" w:hAnsi="Times New Roman" w:cs="Times New Roman"/>
          <w:sz w:val="24"/>
          <w:szCs w:val="24"/>
        </w:rPr>
        <w:t>Zagreb: Matica hrvatska.</w:t>
      </w:r>
    </w:p>
    <w:p w:rsidR="00AC39DE" w:rsidRDefault="00D66C25" w:rsidP="00AC39DE">
      <w:pPr>
        <w:spacing w:line="360" w:lineRule="auto"/>
        <w:jc w:val="both"/>
        <w:rPr>
          <w:rFonts w:ascii="Times New Roman" w:hAnsi="Times New Roman" w:cs="Times New Roman"/>
          <w:sz w:val="24"/>
          <w:szCs w:val="24"/>
        </w:rPr>
      </w:pPr>
      <w:r>
        <w:rPr>
          <w:rFonts w:ascii="Times New Roman" w:hAnsi="Times New Roman" w:cs="Times New Roman"/>
          <w:sz w:val="24"/>
          <w:szCs w:val="24"/>
        </w:rPr>
        <w:t>KEKEZ, Josip (1998</w:t>
      </w:r>
      <w:r w:rsidR="00085D29">
        <w:rPr>
          <w:rFonts w:ascii="Times New Roman" w:hAnsi="Times New Roman" w:cs="Times New Roman"/>
          <w:sz w:val="24"/>
          <w:szCs w:val="24"/>
        </w:rPr>
        <w:t>a</w:t>
      </w:r>
      <w:r>
        <w:rPr>
          <w:rFonts w:ascii="Times New Roman" w:hAnsi="Times New Roman" w:cs="Times New Roman"/>
          <w:sz w:val="24"/>
          <w:szCs w:val="24"/>
        </w:rPr>
        <w:t>)</w:t>
      </w:r>
      <w:r w:rsidR="00AC39DE">
        <w:rPr>
          <w:rFonts w:ascii="Times New Roman" w:hAnsi="Times New Roman" w:cs="Times New Roman"/>
          <w:sz w:val="24"/>
          <w:szCs w:val="24"/>
        </w:rPr>
        <w:t xml:space="preserve"> Poslovice. U: </w:t>
      </w:r>
      <w:r w:rsidR="00AC39DE" w:rsidRPr="00E11A91">
        <w:rPr>
          <w:rFonts w:ascii="Times New Roman" w:hAnsi="Times New Roman" w:cs="Times New Roman"/>
          <w:i/>
          <w:sz w:val="24"/>
          <w:szCs w:val="24"/>
        </w:rPr>
        <w:t>Uvod u književnost: teorija, metodologija</w:t>
      </w:r>
      <w:r w:rsidR="00AC39DE">
        <w:rPr>
          <w:rFonts w:ascii="Times New Roman" w:hAnsi="Times New Roman" w:cs="Times New Roman"/>
          <w:sz w:val="24"/>
          <w:szCs w:val="24"/>
        </w:rPr>
        <w:t xml:space="preserve">. </w:t>
      </w:r>
      <w:r w:rsidR="00013B2C">
        <w:rPr>
          <w:rFonts w:ascii="Times New Roman" w:hAnsi="Times New Roman" w:cs="Times New Roman"/>
          <w:sz w:val="24"/>
          <w:szCs w:val="24"/>
        </w:rPr>
        <w:t xml:space="preserve">Uredili: Zdenko Škreb i Ante Stamać. Str. 183–188. </w:t>
      </w:r>
      <w:r w:rsidR="00AC39DE">
        <w:rPr>
          <w:rFonts w:ascii="Times New Roman" w:hAnsi="Times New Roman" w:cs="Times New Roman"/>
          <w:sz w:val="24"/>
          <w:szCs w:val="24"/>
        </w:rPr>
        <w:t>Zagreb: Nakladni zavod Globus.</w:t>
      </w:r>
      <w:r w:rsidR="0046510E" w:rsidRPr="0046510E">
        <w:rPr>
          <w:rFonts w:ascii="Times New Roman" w:hAnsi="Times New Roman" w:cs="Times New Roman"/>
          <w:sz w:val="24"/>
          <w:szCs w:val="24"/>
        </w:rPr>
        <w:t xml:space="preserve"> </w:t>
      </w:r>
    </w:p>
    <w:p w:rsidR="00013B2C" w:rsidRPr="00013B2C" w:rsidRDefault="00013B2C" w:rsidP="00AC39DE">
      <w:pPr>
        <w:spacing w:line="360" w:lineRule="auto"/>
        <w:jc w:val="both"/>
        <w:rPr>
          <w:rFonts w:ascii="Times New Roman" w:hAnsi="Times New Roman" w:cs="Times New Roman"/>
          <w:sz w:val="24"/>
          <w:szCs w:val="24"/>
        </w:rPr>
      </w:pPr>
      <w:r>
        <w:rPr>
          <w:rFonts w:ascii="Times New Roman" w:hAnsi="Times New Roman" w:cs="Times New Roman"/>
          <w:sz w:val="24"/>
          <w:szCs w:val="24"/>
        </w:rPr>
        <w:t>KEKEZ, Josip (1998</w:t>
      </w:r>
      <w:r w:rsidR="00085D29">
        <w:rPr>
          <w:rFonts w:ascii="Times New Roman" w:hAnsi="Times New Roman" w:cs="Times New Roman"/>
          <w:sz w:val="24"/>
          <w:szCs w:val="24"/>
        </w:rPr>
        <w:t>b</w:t>
      </w:r>
      <w:r>
        <w:rPr>
          <w:rFonts w:ascii="Times New Roman" w:hAnsi="Times New Roman" w:cs="Times New Roman"/>
          <w:sz w:val="24"/>
          <w:szCs w:val="24"/>
        </w:rPr>
        <w:t xml:space="preserve">) Usmena književnost. U: </w:t>
      </w:r>
      <w:r>
        <w:rPr>
          <w:rFonts w:ascii="Times New Roman" w:hAnsi="Times New Roman" w:cs="Times New Roman"/>
          <w:i/>
          <w:sz w:val="24"/>
          <w:szCs w:val="24"/>
        </w:rPr>
        <w:t xml:space="preserve">Uvod u književnost: teorija, metodologija. </w:t>
      </w:r>
      <w:r w:rsidR="00D164B8">
        <w:rPr>
          <w:rFonts w:ascii="Times New Roman" w:hAnsi="Times New Roman" w:cs="Times New Roman"/>
          <w:sz w:val="24"/>
          <w:szCs w:val="24"/>
        </w:rPr>
        <w:t>Uredili: Zdenko Škreb i Ante Stamać</w:t>
      </w:r>
      <w:r>
        <w:rPr>
          <w:rFonts w:ascii="Times New Roman" w:hAnsi="Times New Roman" w:cs="Times New Roman"/>
          <w:sz w:val="24"/>
          <w:szCs w:val="24"/>
        </w:rPr>
        <w:t xml:space="preserve">. </w:t>
      </w:r>
      <w:r w:rsidR="00D164B8">
        <w:rPr>
          <w:rFonts w:ascii="Times New Roman" w:hAnsi="Times New Roman" w:cs="Times New Roman"/>
          <w:sz w:val="24"/>
          <w:szCs w:val="24"/>
        </w:rPr>
        <w:t xml:space="preserve">Str. 133–152. </w:t>
      </w:r>
      <w:r>
        <w:rPr>
          <w:rFonts w:ascii="Times New Roman" w:hAnsi="Times New Roman" w:cs="Times New Roman"/>
          <w:sz w:val="24"/>
          <w:szCs w:val="24"/>
        </w:rPr>
        <w:t xml:space="preserve">Zagreb: Nakladni zavod Globus. </w:t>
      </w:r>
    </w:p>
    <w:p w:rsidR="00CE311D" w:rsidRPr="00CE311D" w:rsidRDefault="00CE311D" w:rsidP="00CE31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LISAC, Josip (2008) Govori Dalmatinske zagore kao dio novoštokavskog ikavskog dijalekta. </w:t>
      </w:r>
      <w:r>
        <w:rPr>
          <w:rFonts w:ascii="Times New Roman" w:hAnsi="Times New Roman" w:cs="Times New Roman"/>
          <w:i/>
          <w:iCs/>
          <w:sz w:val="24"/>
          <w:szCs w:val="24"/>
        </w:rPr>
        <w:t>Croatica et Slavica Iadertina</w:t>
      </w:r>
      <w:r w:rsidR="001E3B6D">
        <w:rPr>
          <w:rFonts w:ascii="Times New Roman" w:hAnsi="Times New Roman" w:cs="Times New Roman"/>
          <w:sz w:val="24"/>
          <w:szCs w:val="24"/>
        </w:rPr>
        <w:t xml:space="preserve"> 4</w:t>
      </w:r>
      <w:r w:rsidR="00155C54">
        <w:rPr>
          <w:rFonts w:ascii="Times New Roman" w:hAnsi="Times New Roman" w:cs="Times New Roman"/>
          <w:sz w:val="24"/>
          <w:szCs w:val="24"/>
        </w:rPr>
        <w:t>.</w:t>
      </w:r>
      <w:r>
        <w:rPr>
          <w:rFonts w:ascii="Times New Roman" w:hAnsi="Times New Roman" w:cs="Times New Roman"/>
          <w:sz w:val="24"/>
          <w:szCs w:val="24"/>
        </w:rPr>
        <w:t xml:space="preserve"> </w:t>
      </w:r>
      <w:r w:rsidR="00155C54">
        <w:rPr>
          <w:rFonts w:ascii="Times New Roman" w:hAnsi="Times New Roman" w:cs="Times New Roman"/>
          <w:sz w:val="24"/>
          <w:szCs w:val="24"/>
        </w:rPr>
        <w:t xml:space="preserve">Str. </w:t>
      </w:r>
      <w:r>
        <w:rPr>
          <w:rFonts w:ascii="Times New Roman" w:hAnsi="Times New Roman" w:cs="Times New Roman"/>
          <w:sz w:val="24"/>
          <w:szCs w:val="24"/>
        </w:rPr>
        <w:t>105–114.</w:t>
      </w:r>
    </w:p>
    <w:p w:rsidR="00611FDF" w:rsidRDefault="001E3B6D" w:rsidP="00611F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LONČARIĆ, Mijo (1980–1981) </w:t>
      </w:r>
      <w:r w:rsidR="00611FDF">
        <w:rPr>
          <w:rFonts w:ascii="Times New Roman" w:hAnsi="Times New Roman" w:cs="Times New Roman"/>
          <w:sz w:val="24"/>
          <w:szCs w:val="24"/>
        </w:rPr>
        <w:t xml:space="preserve">Sjevernomoslavački kajkavski govori </w:t>
      </w:r>
      <w:r w:rsidR="00611FDF" w:rsidRPr="00DD2D0E">
        <w:rPr>
          <w:rFonts w:ascii="Times New Roman" w:hAnsi="Times New Roman" w:cs="Times New Roman"/>
          <w:sz w:val="24"/>
          <w:szCs w:val="24"/>
        </w:rPr>
        <w:t>(s kartom sjeveroistočnih kajkavskih govora)</w:t>
      </w:r>
      <w:r w:rsidR="00611FDF">
        <w:rPr>
          <w:rFonts w:ascii="Times New Roman" w:hAnsi="Times New Roman" w:cs="Times New Roman"/>
          <w:sz w:val="24"/>
          <w:szCs w:val="24"/>
        </w:rPr>
        <w:t xml:space="preserve">. </w:t>
      </w:r>
      <w:r w:rsidR="00611FDF" w:rsidRPr="00DD2D0E">
        <w:rPr>
          <w:rFonts w:ascii="Times New Roman" w:hAnsi="Times New Roman" w:cs="Times New Roman"/>
          <w:i/>
          <w:sz w:val="24"/>
          <w:szCs w:val="24"/>
        </w:rPr>
        <w:t xml:space="preserve">Rasprave </w:t>
      </w:r>
      <w:r w:rsidR="00611FDF" w:rsidRPr="00DD2D0E">
        <w:rPr>
          <w:rFonts w:ascii="Times New Roman" w:hAnsi="Times New Roman" w:cs="Times New Roman"/>
          <w:sz w:val="24"/>
          <w:szCs w:val="24"/>
        </w:rPr>
        <w:t>6</w:t>
      </w:r>
      <w:r w:rsidR="00611FDF">
        <w:rPr>
          <w:rFonts w:ascii="Times New Roman" w:hAnsi="Times New Roman" w:cs="Times New Roman"/>
          <w:sz w:val="24"/>
          <w:szCs w:val="24"/>
        </w:rPr>
        <w:t>–</w:t>
      </w:r>
      <w:r w:rsidR="00611FDF" w:rsidRPr="00DD2D0E">
        <w:rPr>
          <w:rFonts w:ascii="Times New Roman" w:hAnsi="Times New Roman" w:cs="Times New Roman"/>
          <w:sz w:val="24"/>
          <w:szCs w:val="24"/>
        </w:rPr>
        <w:t>7</w:t>
      </w:r>
      <w:r w:rsidR="00611FDF">
        <w:rPr>
          <w:rFonts w:ascii="Times New Roman" w:hAnsi="Times New Roman" w:cs="Times New Roman"/>
          <w:sz w:val="24"/>
          <w:szCs w:val="24"/>
        </w:rPr>
        <w:t>. Str. 56–120.</w:t>
      </w:r>
    </w:p>
    <w:p w:rsidR="00AC39DE" w:rsidRDefault="00D66C25" w:rsidP="00AC39DE">
      <w:pPr>
        <w:spacing w:line="360" w:lineRule="auto"/>
        <w:jc w:val="both"/>
        <w:rPr>
          <w:rFonts w:ascii="Times New Roman" w:hAnsi="Times New Roman" w:cs="Times New Roman"/>
          <w:sz w:val="24"/>
          <w:szCs w:val="24"/>
        </w:rPr>
      </w:pPr>
      <w:r>
        <w:rPr>
          <w:rFonts w:ascii="Times New Roman" w:hAnsi="Times New Roman" w:cs="Times New Roman"/>
          <w:sz w:val="24"/>
          <w:szCs w:val="24"/>
        </w:rPr>
        <w:t>LOVRIĆ, Ivan</w:t>
      </w:r>
      <w:r w:rsidR="00AC39DE">
        <w:rPr>
          <w:rFonts w:ascii="Times New Roman" w:hAnsi="Times New Roman" w:cs="Times New Roman"/>
          <w:sz w:val="24"/>
          <w:szCs w:val="24"/>
        </w:rPr>
        <w:t xml:space="preserve"> </w:t>
      </w:r>
      <w:r>
        <w:rPr>
          <w:rFonts w:ascii="Times New Roman" w:hAnsi="Times New Roman" w:cs="Times New Roman"/>
          <w:sz w:val="24"/>
          <w:szCs w:val="24"/>
        </w:rPr>
        <w:t>(1948)</w:t>
      </w:r>
      <w:r w:rsidR="00AC39DE">
        <w:rPr>
          <w:rFonts w:ascii="Times New Roman" w:hAnsi="Times New Roman" w:cs="Times New Roman"/>
          <w:sz w:val="24"/>
          <w:szCs w:val="24"/>
        </w:rPr>
        <w:t xml:space="preserve"> </w:t>
      </w:r>
      <w:r w:rsidR="00AC39DE">
        <w:rPr>
          <w:rFonts w:ascii="Times New Roman" w:hAnsi="Times New Roman" w:cs="Times New Roman"/>
          <w:i/>
          <w:sz w:val="24"/>
          <w:szCs w:val="24"/>
        </w:rPr>
        <w:t>Bilješke o Putu po Dalmaciji</w:t>
      </w:r>
      <w:r w:rsidR="00AC39DE">
        <w:rPr>
          <w:rFonts w:ascii="Times New Roman" w:hAnsi="Times New Roman" w:cs="Times New Roman"/>
          <w:sz w:val="24"/>
          <w:szCs w:val="24"/>
        </w:rPr>
        <w:t xml:space="preserve"> </w:t>
      </w:r>
      <w:r w:rsidR="00AC39DE">
        <w:rPr>
          <w:rFonts w:ascii="Times New Roman" w:hAnsi="Times New Roman" w:cs="Times New Roman"/>
          <w:i/>
          <w:sz w:val="24"/>
          <w:szCs w:val="24"/>
        </w:rPr>
        <w:t>opata Alberta Fortisa i život Stanislava Sočivice</w:t>
      </w:r>
      <w:r w:rsidR="00AC39DE">
        <w:rPr>
          <w:rFonts w:ascii="Times New Roman" w:hAnsi="Times New Roman" w:cs="Times New Roman"/>
          <w:sz w:val="24"/>
          <w:szCs w:val="24"/>
        </w:rPr>
        <w:t>. Zagreb: Izdavački zavod Jugoslavenske akademije.</w:t>
      </w:r>
    </w:p>
    <w:p w:rsidR="00982CB1" w:rsidRDefault="00982CB1" w:rsidP="00AC39DE">
      <w:pPr>
        <w:spacing w:line="360" w:lineRule="auto"/>
        <w:jc w:val="both"/>
        <w:rPr>
          <w:rFonts w:ascii="AGaramondPro-Regular" w:hAnsi="AGaramondPro-Regular" w:cs="AGaramondPro-Regular"/>
          <w:color w:val="000000"/>
          <w:sz w:val="24"/>
          <w:szCs w:val="24"/>
        </w:rPr>
      </w:pPr>
      <w:r>
        <w:rPr>
          <w:rFonts w:ascii="AGaramondPro-Regular" w:hAnsi="AGaramondPro-Regular" w:cs="AGaramondPro-Regular"/>
          <w:color w:val="000000"/>
          <w:sz w:val="24"/>
          <w:szCs w:val="24"/>
        </w:rPr>
        <w:t>LJUŠTVANOVIĆ, Jovan i Ljiljana PEŠIKAN-LJUŠTVANOVIĆ (2015)</w:t>
      </w:r>
      <w:r w:rsidRPr="00D6223F">
        <w:t xml:space="preserve"> </w:t>
      </w:r>
      <w:r w:rsidRPr="00D6223F">
        <w:rPr>
          <w:rFonts w:ascii="AGaramondPro-Regular" w:hAnsi="AGaramondPro-Regular" w:cs="AGaramondPro-Regular"/>
          <w:color w:val="000000"/>
          <w:sz w:val="24"/>
          <w:szCs w:val="24"/>
        </w:rPr>
        <w:t xml:space="preserve">Pričanje o životu </w:t>
      </w:r>
      <w:r>
        <w:rPr>
          <w:rFonts w:ascii="AGaramondPro-Regular" w:hAnsi="AGaramondPro-Regular" w:cs="AGaramondPro-Regular"/>
          <w:color w:val="000000"/>
          <w:sz w:val="24"/>
          <w:szCs w:val="24"/>
        </w:rPr>
        <w:t>i predanje između istorije i fi</w:t>
      </w:r>
      <w:r w:rsidRPr="00D6223F">
        <w:rPr>
          <w:rFonts w:ascii="AGaramondPro-Regular" w:hAnsi="AGaramondPro-Regular" w:cs="AGaramondPro-Regular"/>
          <w:color w:val="000000"/>
          <w:sz w:val="24"/>
          <w:szCs w:val="24"/>
        </w:rPr>
        <w:t>kcije</w:t>
      </w:r>
      <w:r>
        <w:rPr>
          <w:rFonts w:ascii="AGaramondPro-Regular" w:hAnsi="AGaramondPro-Regular" w:cs="AGaramondPro-Regular"/>
          <w:color w:val="000000"/>
          <w:sz w:val="24"/>
          <w:szCs w:val="24"/>
        </w:rPr>
        <w:t xml:space="preserve">. U: </w:t>
      </w:r>
      <w:r>
        <w:rPr>
          <w:rFonts w:ascii="AGaramondPro-Regular" w:hAnsi="AGaramondPro-Regular" w:cs="AGaramondPro-Regular"/>
          <w:i/>
          <w:color w:val="000000"/>
          <w:sz w:val="24"/>
          <w:szCs w:val="24"/>
        </w:rPr>
        <w:t>O pričama i pričanju danas.</w:t>
      </w:r>
      <w:r>
        <w:rPr>
          <w:rFonts w:ascii="AGaramondPro-Regular" w:hAnsi="AGaramondPro-Regular" w:cs="AGaramondPro-Regular"/>
          <w:color w:val="000000"/>
          <w:sz w:val="24"/>
          <w:szCs w:val="24"/>
        </w:rPr>
        <w:t xml:space="preserve"> Uredile: Jelena Marković i Ljiljana Marks. Str. 135-158. Zagreb: Institut za etnologiju i folkloristiku.</w:t>
      </w:r>
    </w:p>
    <w:p w:rsidR="00BF347B" w:rsidRDefault="00BF347B" w:rsidP="00BF347B">
      <w:pPr>
        <w:spacing w:line="360" w:lineRule="auto"/>
        <w:jc w:val="both"/>
        <w:rPr>
          <w:rFonts w:asciiTheme="majorBidi" w:hAnsiTheme="majorBidi" w:cstheme="majorBidi"/>
          <w:color w:val="000000"/>
          <w:sz w:val="24"/>
          <w:szCs w:val="24"/>
        </w:rPr>
      </w:pPr>
      <w:r w:rsidRPr="00BF347B">
        <w:rPr>
          <w:rFonts w:asciiTheme="majorBidi" w:hAnsiTheme="majorBidi" w:cstheme="majorBidi"/>
          <w:color w:val="000000"/>
          <w:sz w:val="24"/>
          <w:szCs w:val="24"/>
        </w:rPr>
        <w:t xml:space="preserve">MARKOVIĆ, fra Ivan (1898). </w:t>
      </w:r>
      <w:r>
        <w:rPr>
          <w:rFonts w:asciiTheme="majorBidi" w:hAnsiTheme="majorBidi" w:cstheme="majorBidi"/>
          <w:i/>
          <w:iCs/>
          <w:color w:val="000000"/>
          <w:sz w:val="24"/>
          <w:szCs w:val="24"/>
        </w:rPr>
        <w:t>Sinj i njegovo slavlje: god. 1887: spomen-knjiga</w:t>
      </w:r>
      <w:r>
        <w:rPr>
          <w:rFonts w:asciiTheme="majorBidi" w:hAnsiTheme="majorBidi" w:cstheme="majorBidi"/>
          <w:color w:val="000000"/>
          <w:sz w:val="24"/>
          <w:szCs w:val="24"/>
        </w:rPr>
        <w:t>. Zagreb: Dionička tiskara.</w:t>
      </w:r>
    </w:p>
    <w:p w:rsidR="00D6367E" w:rsidRPr="00D6367E" w:rsidRDefault="00D6367E" w:rsidP="00BF347B">
      <w:pPr>
        <w:spacing w:line="360" w:lineRule="auto"/>
        <w:jc w:val="both"/>
        <w:rPr>
          <w:rFonts w:ascii="Times New Roman" w:hAnsi="Times New Roman" w:cs="Times New Roman"/>
          <w:color w:val="000000"/>
          <w:sz w:val="24"/>
          <w:szCs w:val="24"/>
        </w:rPr>
      </w:pPr>
      <w:r w:rsidRPr="00D6367E">
        <w:rPr>
          <w:rFonts w:ascii="Times New Roman" w:hAnsi="Times New Roman" w:cs="Times New Roman"/>
          <w:color w:val="000000"/>
          <w:sz w:val="24"/>
          <w:szCs w:val="24"/>
        </w:rPr>
        <w:t xml:space="preserve">MARKOVIĆ, Jelena (2012) </w:t>
      </w:r>
      <w:r w:rsidRPr="00D6367E">
        <w:rPr>
          <w:rFonts w:ascii="Times New Roman" w:hAnsi="Times New Roman" w:cs="Times New Roman"/>
          <w:i/>
          <w:color w:val="000000"/>
          <w:sz w:val="24"/>
          <w:szCs w:val="24"/>
        </w:rPr>
        <w:t>Pričanja o djetinjstvu: Život priča u svakodnevnoj komunikaciji</w:t>
      </w:r>
      <w:r>
        <w:rPr>
          <w:rFonts w:ascii="Times New Roman" w:hAnsi="Times New Roman" w:cs="Times New Roman"/>
          <w:color w:val="000000"/>
          <w:sz w:val="24"/>
          <w:szCs w:val="24"/>
        </w:rPr>
        <w:t xml:space="preserve">. Zagreb: Institut za etnologiju i folkloristiku. </w:t>
      </w:r>
    </w:p>
    <w:p w:rsidR="00982CB1" w:rsidRDefault="00982CB1" w:rsidP="00982CB1">
      <w:pPr>
        <w:spacing w:line="360" w:lineRule="auto"/>
        <w:jc w:val="both"/>
        <w:rPr>
          <w:rFonts w:ascii="AGaramondPro-Regular" w:hAnsi="AGaramondPro-Regular" w:cs="AGaramondPro-Regular"/>
          <w:color w:val="000000"/>
          <w:sz w:val="24"/>
          <w:szCs w:val="24"/>
        </w:rPr>
      </w:pPr>
      <w:r>
        <w:rPr>
          <w:rFonts w:ascii="Times New Roman" w:hAnsi="Times New Roman"/>
          <w:sz w:val="24"/>
          <w:szCs w:val="24"/>
        </w:rPr>
        <w:t xml:space="preserve">MARKOVIĆ, Jelena i Ljiljana MARKS (2015) O pričama, pričanju </w:t>
      </w:r>
      <w:r w:rsidRPr="00594AE2">
        <w:rPr>
          <w:rFonts w:ascii="Times New Roman" w:hAnsi="Times New Roman"/>
          <w:sz w:val="24"/>
          <w:szCs w:val="24"/>
        </w:rPr>
        <w:t>i Institutu za etnologiju i folkloristiku</w:t>
      </w:r>
      <w:r>
        <w:rPr>
          <w:rFonts w:ascii="Times New Roman" w:hAnsi="Times New Roman"/>
          <w:sz w:val="24"/>
          <w:szCs w:val="24"/>
        </w:rPr>
        <w:t xml:space="preserve">. U: </w:t>
      </w:r>
      <w:r>
        <w:rPr>
          <w:rFonts w:ascii="AGaramondPro-Regular" w:hAnsi="AGaramondPro-Regular" w:cs="AGaramondPro-Regular"/>
          <w:i/>
          <w:color w:val="000000"/>
          <w:sz w:val="24"/>
          <w:szCs w:val="24"/>
        </w:rPr>
        <w:t>O pričama i pričanju danas.</w:t>
      </w:r>
      <w:r>
        <w:rPr>
          <w:rFonts w:ascii="AGaramondPro-Regular" w:hAnsi="AGaramondPro-Regular" w:cs="AGaramondPro-Regular"/>
          <w:color w:val="000000"/>
          <w:sz w:val="24"/>
          <w:szCs w:val="24"/>
        </w:rPr>
        <w:t xml:space="preserve"> Uredile: Jelena Marković i Ljiljana Marks. Str. 7-22. Zagreb: Institut za etnologiju i folkloristiku.</w:t>
      </w:r>
    </w:p>
    <w:p w:rsidR="00D851A5" w:rsidRPr="00D851A5" w:rsidRDefault="00D851A5" w:rsidP="00982CB1">
      <w:pPr>
        <w:spacing w:line="360" w:lineRule="auto"/>
        <w:jc w:val="both"/>
        <w:rPr>
          <w:rFonts w:ascii="AGaramondPro-Regular" w:hAnsi="AGaramondPro-Regular" w:cs="AGaramondPro-Regular"/>
          <w:color w:val="000000"/>
          <w:sz w:val="24"/>
          <w:szCs w:val="24"/>
        </w:rPr>
      </w:pPr>
      <w:r>
        <w:rPr>
          <w:rFonts w:ascii="AGaramondPro-Regular" w:hAnsi="AGaramondPro-Regular" w:cs="AGaramondPro-Regular"/>
          <w:color w:val="000000"/>
          <w:sz w:val="24"/>
          <w:szCs w:val="24"/>
        </w:rPr>
        <w:t xml:space="preserve">MARKS, Ljiljana (1994) </w:t>
      </w:r>
      <w:r w:rsidRPr="00D851A5">
        <w:rPr>
          <w:rFonts w:ascii="AGaramondPro-Regular" w:hAnsi="AGaramondPro-Regular" w:cs="AGaramondPro-Regular"/>
          <w:i/>
          <w:color w:val="000000"/>
          <w:sz w:val="24"/>
          <w:szCs w:val="24"/>
        </w:rPr>
        <w:t>Vekivečni Zagreb: Zagrebačke priče i predaje</w:t>
      </w:r>
      <w:r>
        <w:rPr>
          <w:rFonts w:ascii="AGaramondPro-Regular" w:hAnsi="AGaramondPro-Regular" w:cs="AGaramondPro-Regular"/>
          <w:color w:val="000000"/>
          <w:sz w:val="24"/>
          <w:szCs w:val="24"/>
        </w:rPr>
        <w:t>. Zagreb: AGM.</w:t>
      </w:r>
    </w:p>
    <w:p w:rsidR="00611FDF" w:rsidRPr="0084538E" w:rsidRDefault="00F15F1F" w:rsidP="00611FDF">
      <w:pPr>
        <w:spacing w:line="360" w:lineRule="auto"/>
        <w:jc w:val="both"/>
        <w:rPr>
          <w:rFonts w:ascii="AGaramondPro-Regular" w:hAnsi="AGaramondPro-Regular" w:cs="AGaramondPro-Regular"/>
          <w:color w:val="000000"/>
          <w:sz w:val="24"/>
          <w:szCs w:val="24"/>
        </w:rPr>
      </w:pPr>
      <w:r>
        <w:rPr>
          <w:rFonts w:ascii="AGaramondPro-Regular" w:hAnsi="AGaramondPro-Regular" w:cs="AGaramondPro-Regular"/>
          <w:color w:val="000000"/>
          <w:sz w:val="24"/>
          <w:szCs w:val="24"/>
        </w:rPr>
        <w:t>MARKS, Ljiljana (2015) „Znaš, bilo je to…“</w:t>
      </w:r>
      <w:r w:rsidR="00611FDF" w:rsidRPr="00B30812">
        <w:rPr>
          <w:rFonts w:ascii="AGaramondPro-Regular" w:hAnsi="AGaramondPro-Regular" w:cs="AGaramondPro-Regular"/>
          <w:color w:val="000000"/>
          <w:sz w:val="24"/>
          <w:szCs w:val="24"/>
        </w:rPr>
        <w:t>. Povijest, vrijeme i krajolik u predajama iz Slavonije</w:t>
      </w:r>
      <w:r w:rsidR="00611FDF">
        <w:rPr>
          <w:rFonts w:ascii="AGaramondPro-Regular" w:hAnsi="AGaramondPro-Regular" w:cs="AGaramondPro-Regular"/>
          <w:color w:val="000000"/>
          <w:sz w:val="24"/>
          <w:szCs w:val="24"/>
        </w:rPr>
        <w:t xml:space="preserve">. </w:t>
      </w:r>
      <w:r w:rsidR="00611FDF">
        <w:rPr>
          <w:rFonts w:ascii="AGaramondPro-Regular" w:hAnsi="AGaramondPro-Regular" w:cs="AGaramondPro-Regular"/>
          <w:i/>
          <w:color w:val="000000"/>
          <w:sz w:val="24"/>
          <w:szCs w:val="24"/>
        </w:rPr>
        <w:t>Narodna umjetnost</w:t>
      </w:r>
      <w:r w:rsidR="00611FDF">
        <w:rPr>
          <w:rFonts w:ascii="AGaramondPro-Regular" w:hAnsi="AGaramondPro-Regular" w:cs="AGaramondPro-Regular"/>
          <w:color w:val="000000"/>
          <w:sz w:val="24"/>
          <w:szCs w:val="24"/>
        </w:rPr>
        <w:t xml:space="preserve"> 52/2. Str. 195–213.</w:t>
      </w:r>
    </w:p>
    <w:p w:rsidR="00637636" w:rsidRDefault="00D66C25" w:rsidP="00637636">
      <w:pPr>
        <w:spacing w:line="360" w:lineRule="auto"/>
        <w:jc w:val="both"/>
        <w:rPr>
          <w:rFonts w:ascii="Times New Roman" w:hAnsi="Times New Roman" w:cs="Times New Roman"/>
          <w:sz w:val="24"/>
          <w:szCs w:val="24"/>
        </w:rPr>
      </w:pPr>
      <w:r>
        <w:rPr>
          <w:rFonts w:ascii="Times New Roman" w:hAnsi="Times New Roman" w:cs="Times New Roman"/>
          <w:sz w:val="24"/>
          <w:szCs w:val="24"/>
        </w:rPr>
        <w:t>MILIĆEVIĆ, Nikola</w:t>
      </w:r>
      <w:r w:rsidR="00637636">
        <w:rPr>
          <w:rFonts w:ascii="Times New Roman" w:hAnsi="Times New Roman" w:cs="Times New Roman"/>
          <w:sz w:val="24"/>
          <w:szCs w:val="24"/>
        </w:rPr>
        <w:t xml:space="preserve"> </w:t>
      </w:r>
      <w:r>
        <w:rPr>
          <w:rFonts w:ascii="Times New Roman" w:hAnsi="Times New Roman" w:cs="Times New Roman"/>
          <w:sz w:val="24"/>
          <w:szCs w:val="24"/>
        </w:rPr>
        <w:t>(1967)</w:t>
      </w:r>
      <w:r w:rsidR="00637636">
        <w:rPr>
          <w:rFonts w:ascii="Times New Roman" w:hAnsi="Times New Roman" w:cs="Times New Roman"/>
          <w:sz w:val="24"/>
          <w:szCs w:val="24"/>
        </w:rPr>
        <w:t xml:space="preserve"> Narodni običaji i vjerovanja u Sinjskoj krajini. </w:t>
      </w:r>
      <w:r w:rsidR="00637636">
        <w:rPr>
          <w:rFonts w:ascii="Times New Roman" w:hAnsi="Times New Roman" w:cs="Times New Roman"/>
          <w:i/>
          <w:sz w:val="24"/>
          <w:szCs w:val="24"/>
        </w:rPr>
        <w:t xml:space="preserve">Narodna umjetnost: hrvatski časopis za etnologiju i folkloristiku </w:t>
      </w:r>
      <w:r w:rsidR="00155C54">
        <w:rPr>
          <w:rFonts w:ascii="Times New Roman" w:hAnsi="Times New Roman" w:cs="Times New Roman"/>
          <w:sz w:val="24"/>
          <w:szCs w:val="24"/>
        </w:rPr>
        <w:t>5–6. Str.</w:t>
      </w:r>
      <w:r w:rsidR="00637636">
        <w:rPr>
          <w:rFonts w:ascii="Times New Roman" w:hAnsi="Times New Roman" w:cs="Times New Roman"/>
          <w:sz w:val="24"/>
          <w:szCs w:val="24"/>
        </w:rPr>
        <w:t xml:space="preserve"> 433–511.</w:t>
      </w:r>
    </w:p>
    <w:p w:rsidR="003F51E2" w:rsidRPr="003F51E2" w:rsidRDefault="003F51E2" w:rsidP="003F51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NIKOLIĆ, Davor (2010) Struktura i funkcija kletvi u usmenoj i pisanoj epici. </w:t>
      </w:r>
      <w:r>
        <w:rPr>
          <w:rFonts w:ascii="Times New Roman" w:hAnsi="Times New Roman" w:cs="Times New Roman"/>
          <w:i/>
          <w:iCs/>
          <w:sz w:val="24"/>
          <w:szCs w:val="24"/>
        </w:rPr>
        <w:t xml:space="preserve">Narodna umjetnost </w:t>
      </w:r>
      <w:r>
        <w:rPr>
          <w:rFonts w:ascii="Times New Roman" w:hAnsi="Times New Roman" w:cs="Times New Roman"/>
          <w:sz w:val="24"/>
          <w:szCs w:val="24"/>
        </w:rPr>
        <w:t>47/2. Str. 147–162.</w:t>
      </w:r>
    </w:p>
    <w:p w:rsidR="00516D92" w:rsidRDefault="00516D92" w:rsidP="00516D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NOVAK, Petra (2009) Odraz čovjekove svagdašnjice u legendama o svetom Petru. </w:t>
      </w:r>
      <w:r>
        <w:rPr>
          <w:rFonts w:ascii="Times New Roman" w:hAnsi="Times New Roman" w:cs="Times New Roman"/>
          <w:i/>
          <w:iCs/>
          <w:sz w:val="24"/>
          <w:szCs w:val="24"/>
        </w:rPr>
        <w:t xml:space="preserve">Narodna umjetnost </w:t>
      </w:r>
      <w:r>
        <w:rPr>
          <w:rFonts w:ascii="Times New Roman" w:hAnsi="Times New Roman" w:cs="Times New Roman"/>
          <w:sz w:val="24"/>
          <w:szCs w:val="24"/>
        </w:rPr>
        <w:t xml:space="preserve">46/2. Str. 55–77.  </w:t>
      </w:r>
    </w:p>
    <w:p w:rsidR="001652AC" w:rsidRPr="001652AC" w:rsidRDefault="001652AC" w:rsidP="001652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PUTANEC, Valentin (2003) Etimološki prinosi (27–35). </w:t>
      </w:r>
      <w:r>
        <w:rPr>
          <w:rFonts w:ascii="Times New Roman" w:hAnsi="Times New Roman" w:cs="Times New Roman"/>
          <w:i/>
          <w:iCs/>
          <w:sz w:val="24"/>
          <w:szCs w:val="24"/>
        </w:rPr>
        <w:t>Rasprave Instituta za hrvatski jezik i jezikoslovlje</w:t>
      </w:r>
      <w:r>
        <w:rPr>
          <w:rFonts w:ascii="Times New Roman" w:hAnsi="Times New Roman" w:cs="Times New Roman"/>
          <w:sz w:val="24"/>
          <w:szCs w:val="24"/>
        </w:rPr>
        <w:t xml:space="preserve"> 29. Str. 225–258.</w:t>
      </w:r>
    </w:p>
    <w:p w:rsidR="00F15F1F" w:rsidRPr="00F15F1F" w:rsidRDefault="00D66C25" w:rsidP="00D66C25">
      <w:pPr>
        <w:pStyle w:val="pale"/>
        <w:spacing w:line="360" w:lineRule="auto"/>
        <w:jc w:val="both"/>
      </w:pPr>
      <w:r>
        <w:t>RUDAN, Evelina (2002) O predaji u „Dugi“ i kazivačkoj situaciji u „Mladosti</w:t>
      </w:r>
      <w:r w:rsidRPr="00D66C25">
        <w:rPr>
          <w:color w:val="000000" w:themeColor="text1"/>
        </w:rPr>
        <w:t xml:space="preserve">“. </w:t>
      </w:r>
      <w:r w:rsidR="00F15F1F">
        <w:rPr>
          <w:color w:val="000000" w:themeColor="text1"/>
        </w:rPr>
        <w:t xml:space="preserve">U: </w:t>
      </w:r>
      <w:r w:rsidRPr="00D66C25">
        <w:rPr>
          <w:i/>
          <w:iCs/>
          <w:color w:val="000000" w:themeColor="text1"/>
          <w:shd w:val="clear" w:color="auto" w:fill="FFFFFF"/>
        </w:rPr>
        <w:t>Zbornik radova i pjesama. Kijevski književni susreti</w:t>
      </w:r>
      <w:r w:rsidR="00F15F1F">
        <w:rPr>
          <w:color w:val="000000" w:themeColor="text1"/>
          <w:shd w:val="clear" w:color="auto" w:fill="FFFFFF"/>
        </w:rPr>
        <w:t xml:space="preserve">. </w:t>
      </w:r>
      <w:r w:rsidR="00F15F1F" w:rsidRPr="00F15F1F">
        <w:rPr>
          <w:color w:val="000000" w:themeColor="text1"/>
          <w:shd w:val="clear" w:color="auto" w:fill="FFFFFF"/>
        </w:rPr>
        <w:t>Uredio: Stipan Matoš.</w:t>
      </w:r>
      <w:r w:rsidR="00F15F1F" w:rsidRPr="00F15F1F">
        <w:rPr>
          <w:color w:val="666666"/>
        </w:rPr>
        <w:t xml:space="preserve"> </w:t>
      </w:r>
      <w:r w:rsidR="00F15F1F" w:rsidRPr="00F15F1F">
        <w:t>Str. 95. Kijevo: Općina Kijevo.</w:t>
      </w:r>
      <w:r w:rsidR="00F15F1F">
        <w:rPr>
          <w:rFonts w:ascii="Arial" w:hAnsi="Arial" w:cs="Arial"/>
          <w:sz w:val="23"/>
          <w:szCs w:val="23"/>
        </w:rPr>
        <w:t xml:space="preserve"> </w:t>
      </w:r>
    </w:p>
    <w:p w:rsidR="00611FDF" w:rsidRDefault="00611FDF" w:rsidP="00CC7485">
      <w:pPr>
        <w:spacing w:line="360" w:lineRule="auto"/>
        <w:jc w:val="both"/>
        <w:rPr>
          <w:rFonts w:ascii="Times New Roman" w:hAnsi="Times New Roman" w:cs="Times New Roman"/>
          <w:sz w:val="24"/>
          <w:szCs w:val="24"/>
        </w:rPr>
      </w:pPr>
      <w:r>
        <w:rPr>
          <w:rFonts w:ascii="Times New Roman" w:hAnsi="Times New Roman" w:cs="Times New Roman"/>
          <w:sz w:val="24"/>
          <w:szCs w:val="24"/>
        </w:rPr>
        <w:t>RUDAN, Evelina (2006)</w:t>
      </w:r>
      <w:r w:rsidR="00CC7485">
        <w:rPr>
          <w:rFonts w:ascii="Times New Roman" w:hAnsi="Times New Roman" w:cs="Times New Roman"/>
          <w:sz w:val="24"/>
          <w:szCs w:val="24"/>
        </w:rPr>
        <w:t xml:space="preserve"> Authentication Formulae in Demonological Legends</w:t>
      </w:r>
      <w:r>
        <w:rPr>
          <w:rFonts w:ascii="Times New Roman" w:hAnsi="Times New Roman" w:cs="Times New Roman"/>
          <w:sz w:val="24"/>
          <w:szCs w:val="24"/>
        </w:rPr>
        <w:t xml:space="preserve">. </w:t>
      </w:r>
      <w:r w:rsidRPr="00DE1036">
        <w:rPr>
          <w:rFonts w:ascii="Times New Roman" w:hAnsi="Times New Roman" w:cs="Times New Roman"/>
          <w:i/>
          <w:sz w:val="24"/>
          <w:szCs w:val="24"/>
        </w:rPr>
        <w:t>Narodna umjetnost</w:t>
      </w:r>
      <w:r>
        <w:rPr>
          <w:rFonts w:ascii="Times New Roman" w:hAnsi="Times New Roman" w:cs="Times New Roman"/>
          <w:i/>
          <w:sz w:val="24"/>
          <w:szCs w:val="24"/>
        </w:rPr>
        <w:t xml:space="preserve"> </w:t>
      </w:r>
      <w:r>
        <w:rPr>
          <w:rFonts w:ascii="Times New Roman" w:hAnsi="Times New Roman" w:cs="Times New Roman"/>
          <w:sz w:val="24"/>
          <w:szCs w:val="24"/>
        </w:rPr>
        <w:t>43/2. Str. 89–111.</w:t>
      </w:r>
    </w:p>
    <w:p w:rsidR="00611FDF" w:rsidRDefault="00611FDF" w:rsidP="00611F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RUDAN KAPEC, Evelina (2012) Predaje o vraćanju mrtvih – analiza narativne plodnosti. </w:t>
      </w:r>
      <w:r>
        <w:rPr>
          <w:rFonts w:ascii="Times New Roman" w:hAnsi="Times New Roman" w:cs="Times New Roman"/>
          <w:i/>
          <w:sz w:val="24"/>
          <w:szCs w:val="24"/>
        </w:rPr>
        <w:t>Zbornik za narodni život i običaje</w:t>
      </w:r>
      <w:r>
        <w:rPr>
          <w:rFonts w:ascii="Times New Roman" w:hAnsi="Times New Roman" w:cs="Times New Roman"/>
          <w:sz w:val="24"/>
          <w:szCs w:val="24"/>
        </w:rPr>
        <w:t xml:space="preserve"> 56. Str. 17–72.</w:t>
      </w:r>
    </w:p>
    <w:p w:rsidR="00611FDF" w:rsidRPr="00611FDF" w:rsidRDefault="00611FDF" w:rsidP="00B36472">
      <w:pPr>
        <w:spacing w:line="360" w:lineRule="auto"/>
        <w:jc w:val="both"/>
        <w:rPr>
          <w:rFonts w:ascii="AGaramondPro-Regular" w:hAnsi="AGaramondPro-Regular" w:cs="AGaramondPro-Regular"/>
          <w:color w:val="000000"/>
          <w:sz w:val="24"/>
          <w:szCs w:val="24"/>
        </w:rPr>
      </w:pPr>
      <w:r>
        <w:rPr>
          <w:rFonts w:ascii="AGaramondPro-Regular" w:hAnsi="AGaramondPro-Regular" w:cs="AGaramondPro-Regular"/>
          <w:color w:val="000000"/>
          <w:sz w:val="24"/>
          <w:szCs w:val="24"/>
        </w:rPr>
        <w:t xml:space="preserve">RUDAN KAPEC, Evelina i Stipe BOTICA (2013) </w:t>
      </w:r>
      <w:r w:rsidRPr="0091058E">
        <w:rPr>
          <w:rFonts w:ascii="AGaramondPro-Regular" w:hAnsi="AGaramondPro-Regular" w:cs="AGaramondPro-Regular"/>
          <w:color w:val="000000"/>
          <w:sz w:val="24"/>
          <w:szCs w:val="24"/>
        </w:rPr>
        <w:t>Suvremeni p</w:t>
      </w:r>
      <w:r>
        <w:rPr>
          <w:rFonts w:ascii="AGaramondPro-Regular" w:hAnsi="AGaramondPro-Regular" w:cs="AGaramondPro-Regular"/>
          <w:color w:val="000000"/>
          <w:sz w:val="24"/>
          <w:szCs w:val="24"/>
        </w:rPr>
        <w:t>ripovjedački repertoari predaja</w:t>
      </w:r>
      <w:r w:rsidRPr="0091058E">
        <w:rPr>
          <w:rFonts w:ascii="AGaramondPro-Regular" w:hAnsi="AGaramondPro-Regular" w:cs="AGaramondPro-Regular"/>
          <w:color w:val="000000"/>
          <w:sz w:val="24"/>
          <w:szCs w:val="24"/>
        </w:rPr>
        <w:t>. U</w:t>
      </w:r>
      <w:r w:rsidR="00F15F1F">
        <w:rPr>
          <w:rFonts w:ascii="AGaramondPro-Regular" w:hAnsi="AGaramondPro-Regular" w:cs="AGaramondPro-Regular"/>
          <w:color w:val="000000"/>
          <w:sz w:val="24"/>
          <w:szCs w:val="24"/>
        </w:rPr>
        <w:t>:</w:t>
      </w:r>
      <w:r w:rsidRPr="0091058E">
        <w:rPr>
          <w:rFonts w:ascii="AGaramondPro-Regular" w:hAnsi="AGaramondPro-Regular" w:cs="AGaramondPro-Regular"/>
          <w:color w:val="000000"/>
          <w:sz w:val="24"/>
          <w:szCs w:val="24"/>
        </w:rPr>
        <w:t xml:space="preserve"> </w:t>
      </w:r>
      <w:r w:rsidRPr="0091058E">
        <w:rPr>
          <w:rFonts w:ascii="AGaramondPro-Regular" w:hAnsi="AGaramondPro-Regular" w:cs="AGaramondPro-Regular"/>
          <w:i/>
          <w:color w:val="000000"/>
          <w:sz w:val="24"/>
          <w:szCs w:val="24"/>
        </w:rPr>
        <w:t>A tko to ide? = A hto tam idze? Hrvat</w:t>
      </w:r>
      <w:r w:rsidR="00F15F1F">
        <w:rPr>
          <w:rFonts w:ascii="AGaramondPro-Regular" w:hAnsi="AGaramondPro-Regular" w:cs="AGaramondPro-Regular"/>
          <w:i/>
          <w:color w:val="000000"/>
          <w:sz w:val="24"/>
          <w:szCs w:val="24"/>
        </w:rPr>
        <w:t>s</w:t>
      </w:r>
      <w:r w:rsidRPr="0091058E">
        <w:rPr>
          <w:rFonts w:ascii="AGaramondPro-Regular" w:hAnsi="AGaramondPro-Regular" w:cs="AGaramondPro-Regular"/>
          <w:i/>
          <w:color w:val="000000"/>
          <w:sz w:val="24"/>
          <w:szCs w:val="24"/>
        </w:rPr>
        <w:t>ki prilozi XV. Međunarodnom slavističkom kongresu.</w:t>
      </w:r>
      <w:r w:rsidRPr="0091058E">
        <w:rPr>
          <w:rFonts w:ascii="AGaramondPro-Regular" w:hAnsi="AGaramondPro-Regular" w:cs="AGaramondPro-Regular"/>
          <w:color w:val="000000"/>
          <w:sz w:val="24"/>
          <w:szCs w:val="24"/>
        </w:rPr>
        <w:t xml:space="preserve"> </w:t>
      </w:r>
      <w:r w:rsidR="00F15F1F">
        <w:rPr>
          <w:rFonts w:ascii="AGaramondPro-Regular" w:hAnsi="AGaramondPro-Regular" w:cs="AGaramondPro-Regular"/>
          <w:color w:val="000000"/>
          <w:sz w:val="24"/>
          <w:szCs w:val="24"/>
        </w:rPr>
        <w:t>Uredile</w:t>
      </w:r>
      <w:r>
        <w:rPr>
          <w:rFonts w:ascii="AGaramondPro-Regular" w:hAnsi="AGaramondPro-Regular" w:cs="AGaramondPro-Regular"/>
          <w:color w:val="000000"/>
          <w:sz w:val="24"/>
          <w:szCs w:val="24"/>
        </w:rPr>
        <w:t>: Marija Turk</w:t>
      </w:r>
      <w:r w:rsidR="00F15F1F">
        <w:rPr>
          <w:rFonts w:ascii="AGaramondPro-Regular" w:hAnsi="AGaramondPro-Regular" w:cs="AGaramondPro-Regular"/>
          <w:color w:val="000000"/>
          <w:sz w:val="24"/>
          <w:szCs w:val="24"/>
        </w:rPr>
        <w:t xml:space="preserve"> i Maja Opašić</w:t>
      </w:r>
      <w:r>
        <w:rPr>
          <w:rFonts w:ascii="AGaramondPro-Regular" w:hAnsi="AGaramondPro-Regular" w:cs="AGaramondPro-Regular"/>
          <w:color w:val="000000"/>
          <w:sz w:val="24"/>
          <w:szCs w:val="24"/>
        </w:rPr>
        <w:t>.</w:t>
      </w:r>
      <w:r w:rsidR="00B36472">
        <w:rPr>
          <w:rFonts w:ascii="AGaramondPro-Regular" w:hAnsi="AGaramondPro-Regular" w:cs="AGaramondPro-Regular"/>
          <w:color w:val="000000"/>
          <w:sz w:val="24"/>
          <w:szCs w:val="24"/>
        </w:rPr>
        <w:t xml:space="preserve"> Str.</w:t>
      </w:r>
      <w:r>
        <w:rPr>
          <w:rFonts w:ascii="AGaramondPro-Regular" w:hAnsi="AGaramondPro-Regular" w:cs="AGaramondPro-Regular"/>
          <w:color w:val="000000"/>
          <w:sz w:val="24"/>
          <w:szCs w:val="24"/>
        </w:rPr>
        <w:t xml:space="preserve"> </w:t>
      </w:r>
      <w:r w:rsidR="00B36472">
        <w:rPr>
          <w:rFonts w:ascii="AGaramondPro-Regular" w:hAnsi="AGaramondPro-Regular" w:cs="AGaramondPro-Regular"/>
          <w:color w:val="000000"/>
          <w:sz w:val="24"/>
          <w:szCs w:val="24"/>
        </w:rPr>
        <w:t xml:space="preserve">263–274. </w:t>
      </w:r>
      <w:r>
        <w:rPr>
          <w:rFonts w:ascii="AGaramondPro-Regular" w:hAnsi="AGaramondPro-Regular" w:cs="AGaramondPro-Regular"/>
          <w:color w:val="000000"/>
          <w:sz w:val="24"/>
          <w:szCs w:val="24"/>
        </w:rPr>
        <w:t>Zagreb</w:t>
      </w:r>
      <w:r w:rsidR="00B36472">
        <w:rPr>
          <w:rFonts w:ascii="AGaramondPro-Regular" w:hAnsi="AGaramondPro-Regular" w:cs="AGaramondPro-Regular"/>
          <w:color w:val="000000"/>
          <w:sz w:val="24"/>
          <w:szCs w:val="24"/>
        </w:rPr>
        <w:t>: Hrvatska sveučilišna naklada.</w:t>
      </w:r>
    </w:p>
    <w:p w:rsidR="00637636" w:rsidRDefault="00D66C25" w:rsidP="00637636">
      <w:pPr>
        <w:spacing w:line="360" w:lineRule="auto"/>
        <w:jc w:val="both"/>
        <w:rPr>
          <w:rFonts w:ascii="Times New Roman" w:hAnsi="Times New Roman" w:cs="Times New Roman"/>
          <w:sz w:val="24"/>
          <w:szCs w:val="24"/>
        </w:rPr>
      </w:pPr>
      <w:r>
        <w:rPr>
          <w:rFonts w:ascii="Times New Roman" w:hAnsi="Times New Roman" w:cs="Times New Roman"/>
          <w:sz w:val="24"/>
          <w:szCs w:val="24"/>
        </w:rPr>
        <w:t>SIKIRICA, Nikola (1979)</w:t>
      </w:r>
      <w:r w:rsidR="00637636" w:rsidRPr="00586A26">
        <w:rPr>
          <w:rFonts w:ascii="Times New Roman" w:hAnsi="Times New Roman" w:cs="Times New Roman"/>
          <w:sz w:val="24"/>
          <w:szCs w:val="24"/>
        </w:rPr>
        <w:t xml:space="preserve"> Legende istorinske u krajevima Cetinske doline. </w:t>
      </w:r>
      <w:r w:rsidR="00637636" w:rsidRPr="00586A26">
        <w:rPr>
          <w:rFonts w:ascii="Times New Roman" w:hAnsi="Times New Roman" w:cs="Times New Roman"/>
          <w:i/>
          <w:sz w:val="24"/>
          <w:szCs w:val="24"/>
        </w:rPr>
        <w:t>Narodna umjetnost</w:t>
      </w:r>
      <w:r w:rsidR="00F15F1F">
        <w:rPr>
          <w:rFonts w:ascii="Times New Roman" w:hAnsi="Times New Roman" w:cs="Times New Roman"/>
          <w:i/>
          <w:sz w:val="24"/>
          <w:szCs w:val="24"/>
        </w:rPr>
        <w:t xml:space="preserve"> </w:t>
      </w:r>
      <w:r w:rsidR="00155C54">
        <w:rPr>
          <w:rFonts w:ascii="Times New Roman" w:hAnsi="Times New Roman" w:cs="Times New Roman"/>
          <w:sz w:val="24"/>
          <w:szCs w:val="24"/>
        </w:rPr>
        <w:t xml:space="preserve"> 16</w:t>
      </w:r>
      <w:r w:rsidR="00F15F1F">
        <w:rPr>
          <w:rFonts w:ascii="Times New Roman" w:hAnsi="Times New Roman" w:cs="Times New Roman"/>
          <w:sz w:val="24"/>
          <w:szCs w:val="24"/>
        </w:rPr>
        <w:t>/1</w:t>
      </w:r>
      <w:r w:rsidR="00155C54">
        <w:rPr>
          <w:rFonts w:ascii="Times New Roman" w:hAnsi="Times New Roman" w:cs="Times New Roman"/>
          <w:sz w:val="24"/>
          <w:szCs w:val="24"/>
        </w:rPr>
        <w:t xml:space="preserve">. Str. </w:t>
      </w:r>
      <w:r w:rsidR="00637636" w:rsidRPr="00586A26">
        <w:rPr>
          <w:rFonts w:ascii="Times New Roman" w:hAnsi="Times New Roman" w:cs="Times New Roman"/>
          <w:sz w:val="24"/>
          <w:szCs w:val="24"/>
        </w:rPr>
        <w:t>159–167.</w:t>
      </w:r>
    </w:p>
    <w:p w:rsidR="00C03AD6" w:rsidRPr="00586A26" w:rsidRDefault="00C03AD6" w:rsidP="00C03A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SOLDO, Josip i Jeronim ŠETKA (1965) </w:t>
      </w:r>
      <w:r w:rsidRPr="00C03AD6">
        <w:rPr>
          <w:rFonts w:ascii="Times New Roman" w:hAnsi="Times New Roman" w:cs="Times New Roman"/>
          <w:i/>
          <w:iCs/>
          <w:sz w:val="24"/>
          <w:szCs w:val="24"/>
        </w:rPr>
        <w:t>Sinjska spomenica 1715–1965.</w:t>
      </w:r>
      <w:r>
        <w:rPr>
          <w:rFonts w:ascii="Times New Roman" w:hAnsi="Times New Roman" w:cs="Times New Roman"/>
          <w:sz w:val="24"/>
          <w:szCs w:val="24"/>
        </w:rPr>
        <w:t xml:space="preserve"> Split: Franjevački provincijalat.</w:t>
      </w:r>
    </w:p>
    <w:p w:rsidR="00637636" w:rsidRDefault="00D66C25" w:rsidP="00637636">
      <w:pPr>
        <w:spacing w:line="360" w:lineRule="auto"/>
        <w:jc w:val="both"/>
        <w:rPr>
          <w:rFonts w:ascii="Times New Roman" w:hAnsi="Times New Roman" w:cs="Times New Roman"/>
          <w:sz w:val="24"/>
          <w:szCs w:val="24"/>
        </w:rPr>
      </w:pPr>
      <w:r>
        <w:rPr>
          <w:rFonts w:ascii="Times New Roman" w:hAnsi="Times New Roman" w:cs="Times New Roman"/>
          <w:sz w:val="24"/>
          <w:szCs w:val="24"/>
        </w:rPr>
        <w:t>ŠIMUNOVIĆ, Dinko (1984)</w:t>
      </w:r>
      <w:r w:rsidR="00637636">
        <w:rPr>
          <w:rFonts w:ascii="Times New Roman" w:hAnsi="Times New Roman" w:cs="Times New Roman"/>
          <w:sz w:val="24"/>
          <w:szCs w:val="24"/>
        </w:rPr>
        <w:t xml:space="preserve"> </w:t>
      </w:r>
      <w:r w:rsidR="00637636">
        <w:rPr>
          <w:rFonts w:ascii="Times New Roman" w:hAnsi="Times New Roman" w:cs="Times New Roman"/>
          <w:i/>
          <w:sz w:val="24"/>
          <w:szCs w:val="24"/>
        </w:rPr>
        <w:t xml:space="preserve">Duga i Alkar. </w:t>
      </w:r>
      <w:r w:rsidR="00637636">
        <w:rPr>
          <w:rFonts w:ascii="Times New Roman" w:hAnsi="Times New Roman" w:cs="Times New Roman"/>
          <w:sz w:val="24"/>
          <w:szCs w:val="24"/>
        </w:rPr>
        <w:t>Zagreb: Školska knjiga.</w:t>
      </w:r>
    </w:p>
    <w:p w:rsidR="007837F2" w:rsidRDefault="007837F2" w:rsidP="00637636">
      <w:pPr>
        <w:spacing w:line="360" w:lineRule="auto"/>
        <w:jc w:val="both"/>
        <w:rPr>
          <w:rFonts w:ascii="Times New Roman" w:hAnsi="Times New Roman" w:cs="Times New Roman"/>
          <w:sz w:val="24"/>
          <w:szCs w:val="24"/>
        </w:rPr>
      </w:pPr>
    </w:p>
    <w:p w:rsidR="00637636" w:rsidRPr="00483EEC" w:rsidRDefault="00EE0690" w:rsidP="00637636">
      <w:pPr>
        <w:spacing w:line="360" w:lineRule="auto"/>
        <w:jc w:val="both"/>
        <w:rPr>
          <w:rFonts w:ascii="Times New Roman" w:hAnsi="Times New Roman" w:cs="Times New Roman"/>
          <w:b/>
          <w:sz w:val="28"/>
          <w:szCs w:val="28"/>
        </w:rPr>
      </w:pPr>
      <w:r w:rsidRPr="00483EEC">
        <w:rPr>
          <w:rFonts w:ascii="Times New Roman" w:hAnsi="Times New Roman" w:cs="Times New Roman"/>
          <w:b/>
          <w:sz w:val="28"/>
          <w:szCs w:val="28"/>
        </w:rPr>
        <w:t>Internetski i</w:t>
      </w:r>
      <w:r w:rsidR="00637636" w:rsidRPr="00483EEC">
        <w:rPr>
          <w:rFonts w:ascii="Times New Roman" w:hAnsi="Times New Roman" w:cs="Times New Roman"/>
          <w:b/>
          <w:sz w:val="28"/>
          <w:szCs w:val="28"/>
        </w:rPr>
        <w:t>zvori:</w:t>
      </w:r>
    </w:p>
    <w:p w:rsidR="008350DA" w:rsidRPr="00D66C25" w:rsidRDefault="008350DA" w:rsidP="00637636">
      <w:pPr>
        <w:spacing w:line="360" w:lineRule="auto"/>
        <w:jc w:val="both"/>
        <w:rPr>
          <w:rFonts w:ascii="Times New Roman" w:hAnsi="Times New Roman" w:cs="Times New Roman"/>
          <w:b/>
          <w:sz w:val="24"/>
          <w:szCs w:val="24"/>
        </w:rPr>
      </w:pPr>
    </w:p>
    <w:p w:rsidR="00F04ACD" w:rsidRDefault="00F04ACD" w:rsidP="00CE311D">
      <w:pPr>
        <w:spacing w:line="360" w:lineRule="auto"/>
        <w:jc w:val="both"/>
        <w:rPr>
          <w:rFonts w:asciiTheme="majorBidi" w:hAnsiTheme="majorBidi" w:cstheme="majorBidi"/>
          <w:sz w:val="24"/>
          <w:szCs w:val="24"/>
        </w:rPr>
      </w:pPr>
      <w:r w:rsidRPr="00F04ACD">
        <w:rPr>
          <w:rFonts w:asciiTheme="majorBidi" w:hAnsiTheme="majorBidi" w:cstheme="majorBidi"/>
          <w:i/>
          <w:sz w:val="24"/>
          <w:szCs w:val="24"/>
        </w:rPr>
        <w:t>CD Samarica, selo od davnina</w:t>
      </w:r>
      <w:r w:rsidR="00EE0690" w:rsidRPr="00F04ACD">
        <w:rPr>
          <w:rFonts w:asciiTheme="majorBidi" w:hAnsiTheme="majorBidi" w:cstheme="majorBidi"/>
          <w:i/>
          <w:sz w:val="24"/>
          <w:szCs w:val="24"/>
        </w:rPr>
        <w:t>.</w:t>
      </w:r>
      <w:r w:rsidR="00EE0690" w:rsidRPr="00CE311D">
        <w:rPr>
          <w:rFonts w:asciiTheme="majorBidi" w:hAnsiTheme="majorBidi" w:cstheme="majorBidi"/>
          <w:sz w:val="24"/>
          <w:szCs w:val="24"/>
        </w:rPr>
        <w:t xml:space="preserve"> </w:t>
      </w:r>
    </w:p>
    <w:p w:rsidR="00EE0690" w:rsidRPr="00CC1B50" w:rsidRDefault="005573BE" w:rsidP="00CE311D">
      <w:pPr>
        <w:spacing w:line="360" w:lineRule="auto"/>
        <w:jc w:val="both"/>
      </w:pPr>
      <w:hyperlink r:id="rId9" w:history="1">
        <w:r w:rsidR="00EE0690" w:rsidRPr="00CE311D">
          <w:rPr>
            <w:rStyle w:val="Hiperveza"/>
            <w:rFonts w:asciiTheme="majorBidi" w:hAnsiTheme="majorBidi" w:cstheme="majorBidi"/>
            <w:color w:val="auto"/>
            <w:sz w:val="24"/>
            <w:szCs w:val="24"/>
          </w:rPr>
          <w:t>http://www.zupa-samarica.hr/samaricke-pjesme/cd-samarica-selo-od-davnina</w:t>
        </w:r>
      </w:hyperlink>
      <w:r w:rsidR="00CC1B50">
        <w:rPr>
          <w:rFonts w:asciiTheme="majorBidi" w:hAnsiTheme="majorBidi" w:cstheme="majorBidi"/>
          <w:sz w:val="24"/>
          <w:szCs w:val="24"/>
        </w:rPr>
        <w:t xml:space="preserve"> </w:t>
      </w:r>
      <w:r w:rsidR="00F04ACD">
        <w:rPr>
          <w:rFonts w:asciiTheme="majorBidi" w:hAnsiTheme="majorBidi" w:cstheme="majorBidi"/>
          <w:sz w:val="24"/>
          <w:szCs w:val="24"/>
        </w:rPr>
        <w:t>[pregled: 6. siječnja 2016.]</w:t>
      </w:r>
    </w:p>
    <w:p w:rsidR="006B093F" w:rsidRDefault="006B093F" w:rsidP="00CE311D">
      <w:pPr>
        <w:spacing w:line="360" w:lineRule="auto"/>
        <w:jc w:val="both"/>
        <w:rPr>
          <w:rFonts w:asciiTheme="majorBidi" w:hAnsiTheme="majorBidi" w:cstheme="majorBidi"/>
          <w:sz w:val="24"/>
          <w:szCs w:val="24"/>
        </w:rPr>
      </w:pPr>
    </w:p>
    <w:p w:rsidR="006B093F" w:rsidRDefault="006B093F" w:rsidP="00CE311D">
      <w:pPr>
        <w:spacing w:line="360" w:lineRule="auto"/>
        <w:jc w:val="both"/>
        <w:rPr>
          <w:rFonts w:asciiTheme="majorBidi" w:hAnsiTheme="majorBidi" w:cstheme="majorBidi"/>
          <w:i/>
          <w:sz w:val="24"/>
          <w:szCs w:val="24"/>
        </w:rPr>
      </w:pPr>
      <w:r>
        <w:rPr>
          <w:rFonts w:asciiTheme="majorBidi" w:hAnsiTheme="majorBidi" w:cstheme="majorBidi"/>
          <w:i/>
          <w:sz w:val="24"/>
          <w:szCs w:val="24"/>
        </w:rPr>
        <w:t>Ferata.</w:t>
      </w:r>
    </w:p>
    <w:p w:rsidR="006B093F" w:rsidRDefault="005573BE" w:rsidP="00CE311D">
      <w:pPr>
        <w:spacing w:line="360" w:lineRule="auto"/>
        <w:jc w:val="both"/>
        <w:rPr>
          <w:rFonts w:asciiTheme="majorBidi" w:hAnsiTheme="majorBidi" w:cstheme="majorBidi"/>
          <w:sz w:val="24"/>
          <w:szCs w:val="24"/>
        </w:rPr>
      </w:pPr>
      <w:hyperlink r:id="rId10" w:history="1">
        <w:r w:rsidR="006B093F" w:rsidRPr="0046333F">
          <w:rPr>
            <w:rStyle w:val="Hiperveza"/>
            <w:rFonts w:asciiTheme="majorBidi" w:hAnsiTheme="majorBidi" w:cstheme="majorBidi"/>
            <w:sz w:val="24"/>
            <w:szCs w:val="24"/>
          </w:rPr>
          <w:t>http://www.ferata.hr/</w:t>
        </w:r>
      </w:hyperlink>
      <w:r w:rsidR="006B093F">
        <w:rPr>
          <w:rFonts w:asciiTheme="majorBidi" w:hAnsiTheme="majorBidi" w:cstheme="majorBidi"/>
          <w:sz w:val="24"/>
          <w:szCs w:val="24"/>
        </w:rPr>
        <w:t xml:space="preserve"> [pregled: 27. travnja 2016.]</w:t>
      </w:r>
    </w:p>
    <w:p w:rsidR="00A60FEF" w:rsidRDefault="00A60FEF" w:rsidP="00CE311D">
      <w:pPr>
        <w:spacing w:line="360" w:lineRule="auto"/>
        <w:jc w:val="both"/>
        <w:rPr>
          <w:rFonts w:asciiTheme="majorBidi" w:hAnsiTheme="majorBidi" w:cstheme="majorBidi"/>
          <w:sz w:val="24"/>
          <w:szCs w:val="24"/>
        </w:rPr>
      </w:pPr>
    </w:p>
    <w:p w:rsidR="00A60FEF" w:rsidRDefault="00A60FEF" w:rsidP="00CE311D">
      <w:pPr>
        <w:spacing w:line="360" w:lineRule="auto"/>
        <w:jc w:val="both"/>
        <w:rPr>
          <w:rFonts w:asciiTheme="majorBidi" w:hAnsiTheme="majorBidi" w:cstheme="majorBidi"/>
          <w:i/>
          <w:sz w:val="24"/>
          <w:szCs w:val="24"/>
        </w:rPr>
      </w:pPr>
      <w:r>
        <w:rPr>
          <w:rFonts w:asciiTheme="majorBidi" w:hAnsiTheme="majorBidi" w:cstheme="majorBidi"/>
          <w:sz w:val="24"/>
          <w:szCs w:val="24"/>
        </w:rPr>
        <w:t xml:space="preserve">Ferata: </w:t>
      </w:r>
      <w:r>
        <w:rPr>
          <w:rFonts w:asciiTheme="majorBidi" w:hAnsiTheme="majorBidi" w:cstheme="majorBidi"/>
          <w:i/>
          <w:sz w:val="24"/>
          <w:szCs w:val="24"/>
        </w:rPr>
        <w:t>Malo o Bazenu, malo o Vici...</w:t>
      </w:r>
    </w:p>
    <w:p w:rsidR="00A60FEF" w:rsidRDefault="005573BE" w:rsidP="00CE311D">
      <w:pPr>
        <w:spacing w:line="360" w:lineRule="auto"/>
        <w:jc w:val="both"/>
        <w:rPr>
          <w:rFonts w:asciiTheme="majorBidi" w:hAnsiTheme="majorBidi" w:cstheme="majorBidi"/>
          <w:i/>
          <w:sz w:val="24"/>
          <w:szCs w:val="24"/>
        </w:rPr>
      </w:pPr>
      <w:hyperlink r:id="rId11" w:history="1">
        <w:r w:rsidR="00A60FEF" w:rsidRPr="000F47F0">
          <w:rPr>
            <w:rStyle w:val="Hiperveza"/>
            <w:rFonts w:asciiTheme="majorBidi" w:hAnsiTheme="majorBidi" w:cstheme="majorBidi"/>
            <w:i/>
            <w:sz w:val="24"/>
            <w:szCs w:val="24"/>
          </w:rPr>
          <w:t>http://www.ferata.hr/malo-o-bazenu-malo-o-vici/</w:t>
        </w:r>
      </w:hyperlink>
      <w:r w:rsidR="00A60FEF">
        <w:rPr>
          <w:rFonts w:asciiTheme="majorBidi" w:hAnsiTheme="majorBidi" w:cstheme="majorBidi"/>
          <w:i/>
          <w:sz w:val="24"/>
          <w:szCs w:val="24"/>
        </w:rPr>
        <w:t xml:space="preserve"> </w:t>
      </w:r>
      <w:r w:rsidR="00A60FEF" w:rsidRPr="00A60FEF">
        <w:rPr>
          <w:rFonts w:asciiTheme="majorBidi" w:hAnsiTheme="majorBidi" w:cstheme="majorBidi"/>
          <w:sz w:val="24"/>
          <w:szCs w:val="24"/>
        </w:rPr>
        <w:t>[</w:t>
      </w:r>
      <w:r w:rsidR="00A60FEF">
        <w:rPr>
          <w:rFonts w:asciiTheme="majorBidi" w:hAnsiTheme="majorBidi" w:cstheme="majorBidi"/>
          <w:sz w:val="24"/>
          <w:szCs w:val="24"/>
        </w:rPr>
        <w:t>pregled: 28. travnja 2016.</w:t>
      </w:r>
      <w:r w:rsidR="00A60FEF" w:rsidRPr="00A60FEF">
        <w:rPr>
          <w:rFonts w:asciiTheme="majorBidi" w:hAnsiTheme="majorBidi" w:cstheme="majorBidi"/>
          <w:sz w:val="24"/>
          <w:szCs w:val="24"/>
        </w:rPr>
        <w:t>]</w:t>
      </w:r>
    </w:p>
    <w:p w:rsidR="006B093F" w:rsidRDefault="006B093F" w:rsidP="00CE311D">
      <w:pPr>
        <w:spacing w:line="360" w:lineRule="auto"/>
        <w:jc w:val="both"/>
        <w:rPr>
          <w:rFonts w:asciiTheme="majorBidi" w:hAnsiTheme="majorBidi" w:cstheme="majorBidi"/>
          <w:sz w:val="24"/>
          <w:szCs w:val="24"/>
        </w:rPr>
      </w:pPr>
    </w:p>
    <w:p w:rsidR="006B093F" w:rsidRDefault="006B093F" w:rsidP="00CE311D">
      <w:pPr>
        <w:spacing w:line="360" w:lineRule="auto"/>
        <w:jc w:val="both"/>
        <w:rPr>
          <w:rFonts w:asciiTheme="majorBidi" w:hAnsiTheme="majorBidi" w:cstheme="majorBidi"/>
          <w:i/>
          <w:sz w:val="24"/>
          <w:szCs w:val="24"/>
        </w:rPr>
      </w:pPr>
      <w:r>
        <w:rPr>
          <w:rFonts w:asciiTheme="majorBidi" w:hAnsiTheme="majorBidi" w:cstheme="majorBidi"/>
          <w:i/>
          <w:sz w:val="24"/>
          <w:szCs w:val="24"/>
        </w:rPr>
        <w:t>HIT radio – Glas Sinja i cetinskog kraja.</w:t>
      </w:r>
    </w:p>
    <w:p w:rsidR="006B093F" w:rsidRDefault="005573BE" w:rsidP="00CE311D">
      <w:pPr>
        <w:spacing w:line="360" w:lineRule="auto"/>
        <w:jc w:val="both"/>
        <w:rPr>
          <w:rFonts w:asciiTheme="majorBidi" w:hAnsiTheme="majorBidi" w:cstheme="majorBidi"/>
          <w:sz w:val="24"/>
          <w:szCs w:val="24"/>
        </w:rPr>
      </w:pPr>
      <w:hyperlink r:id="rId12" w:history="1">
        <w:r w:rsidR="006B093F" w:rsidRPr="0046333F">
          <w:rPr>
            <w:rStyle w:val="Hiperveza"/>
            <w:rFonts w:asciiTheme="majorBidi" w:hAnsiTheme="majorBidi" w:cstheme="majorBidi"/>
            <w:sz w:val="24"/>
            <w:szCs w:val="24"/>
          </w:rPr>
          <w:t>http://www.hitradio.hr/</w:t>
        </w:r>
      </w:hyperlink>
      <w:r w:rsidR="006B093F">
        <w:rPr>
          <w:rFonts w:asciiTheme="majorBidi" w:hAnsiTheme="majorBidi" w:cstheme="majorBidi"/>
          <w:sz w:val="24"/>
          <w:szCs w:val="24"/>
        </w:rPr>
        <w:t xml:space="preserve"> [pregled: 27. travnja 2016.]</w:t>
      </w:r>
    </w:p>
    <w:p w:rsidR="00483EEC" w:rsidRDefault="00483EEC" w:rsidP="00CE311D">
      <w:pPr>
        <w:spacing w:line="360" w:lineRule="auto"/>
        <w:jc w:val="both"/>
        <w:rPr>
          <w:rFonts w:asciiTheme="majorBidi" w:hAnsiTheme="majorBidi" w:cstheme="majorBidi"/>
          <w:sz w:val="24"/>
          <w:szCs w:val="24"/>
        </w:rPr>
      </w:pPr>
    </w:p>
    <w:p w:rsidR="006B093F" w:rsidRDefault="006B093F" w:rsidP="00CE311D">
      <w:pPr>
        <w:spacing w:line="360" w:lineRule="auto"/>
        <w:jc w:val="both"/>
        <w:rPr>
          <w:rFonts w:asciiTheme="majorBidi" w:hAnsiTheme="majorBidi" w:cstheme="majorBidi"/>
          <w:sz w:val="24"/>
          <w:szCs w:val="24"/>
        </w:rPr>
      </w:pPr>
    </w:p>
    <w:p w:rsidR="00F04ACD" w:rsidRDefault="00637636" w:rsidP="00CE311D">
      <w:pPr>
        <w:spacing w:line="360" w:lineRule="auto"/>
        <w:jc w:val="both"/>
        <w:rPr>
          <w:rFonts w:asciiTheme="majorBidi" w:hAnsiTheme="majorBidi" w:cstheme="majorBidi"/>
          <w:sz w:val="24"/>
          <w:szCs w:val="24"/>
        </w:rPr>
      </w:pPr>
      <w:r w:rsidRPr="00F04ACD">
        <w:rPr>
          <w:rFonts w:asciiTheme="majorBidi" w:hAnsiTheme="majorBidi" w:cstheme="majorBidi"/>
          <w:i/>
          <w:sz w:val="24"/>
          <w:szCs w:val="24"/>
        </w:rPr>
        <w:t>Hrvatska enciklopedija</w:t>
      </w:r>
      <w:r w:rsidR="00CE311D">
        <w:rPr>
          <w:rFonts w:asciiTheme="majorBidi" w:hAnsiTheme="majorBidi" w:cstheme="majorBidi"/>
          <w:sz w:val="24"/>
          <w:szCs w:val="24"/>
        </w:rPr>
        <w:t>.</w:t>
      </w:r>
      <w:r w:rsidR="00483EEC">
        <w:rPr>
          <w:rFonts w:asciiTheme="majorBidi" w:hAnsiTheme="majorBidi" w:cstheme="majorBidi"/>
          <w:sz w:val="24"/>
          <w:szCs w:val="24"/>
        </w:rPr>
        <w:t xml:space="preserve"> „Slobodni neupravni govor“.</w:t>
      </w:r>
      <w:r w:rsidRPr="00CE311D">
        <w:rPr>
          <w:rFonts w:asciiTheme="majorBidi" w:hAnsiTheme="majorBidi" w:cstheme="majorBidi"/>
          <w:sz w:val="24"/>
          <w:szCs w:val="24"/>
        </w:rPr>
        <w:t xml:space="preserve"> </w:t>
      </w:r>
    </w:p>
    <w:p w:rsidR="00637636" w:rsidRDefault="005573BE" w:rsidP="00CE311D">
      <w:pPr>
        <w:spacing w:line="360" w:lineRule="auto"/>
        <w:jc w:val="both"/>
        <w:rPr>
          <w:rFonts w:asciiTheme="majorBidi" w:hAnsiTheme="majorBidi" w:cstheme="majorBidi"/>
          <w:sz w:val="24"/>
          <w:szCs w:val="24"/>
        </w:rPr>
      </w:pPr>
      <w:hyperlink r:id="rId13" w:history="1">
        <w:r w:rsidR="00637636" w:rsidRPr="00CE311D">
          <w:rPr>
            <w:rStyle w:val="Hiperveza"/>
            <w:rFonts w:asciiTheme="majorBidi" w:hAnsiTheme="majorBidi" w:cstheme="majorBidi"/>
            <w:sz w:val="24"/>
            <w:szCs w:val="24"/>
          </w:rPr>
          <w:t>http://www.enciklopedija.hr/natuknica.aspx?ID=56658</w:t>
        </w:r>
      </w:hyperlink>
      <w:r w:rsidR="00F04ACD">
        <w:rPr>
          <w:rFonts w:asciiTheme="majorBidi" w:hAnsiTheme="majorBidi" w:cstheme="majorBidi"/>
          <w:sz w:val="24"/>
          <w:szCs w:val="24"/>
        </w:rPr>
        <w:t xml:space="preserve"> [</w:t>
      </w:r>
      <w:r w:rsidR="00637636" w:rsidRPr="00CE311D">
        <w:rPr>
          <w:rFonts w:asciiTheme="majorBidi" w:hAnsiTheme="majorBidi" w:cstheme="majorBidi"/>
          <w:sz w:val="24"/>
          <w:szCs w:val="24"/>
        </w:rPr>
        <w:t>p</w:t>
      </w:r>
      <w:r w:rsidR="00F04ACD">
        <w:rPr>
          <w:rFonts w:asciiTheme="majorBidi" w:hAnsiTheme="majorBidi" w:cstheme="majorBidi"/>
          <w:sz w:val="24"/>
          <w:szCs w:val="24"/>
        </w:rPr>
        <w:t>regled</w:t>
      </w:r>
      <w:r w:rsidR="00CE311D">
        <w:rPr>
          <w:rFonts w:asciiTheme="majorBidi" w:hAnsiTheme="majorBidi" w:cstheme="majorBidi"/>
          <w:sz w:val="24"/>
          <w:szCs w:val="24"/>
        </w:rPr>
        <w:t xml:space="preserve">: 7. </w:t>
      </w:r>
      <w:r w:rsidR="00F04ACD">
        <w:rPr>
          <w:rFonts w:asciiTheme="majorBidi" w:hAnsiTheme="majorBidi" w:cstheme="majorBidi"/>
          <w:sz w:val="24"/>
          <w:szCs w:val="24"/>
        </w:rPr>
        <w:t>siječnja</w:t>
      </w:r>
      <w:r w:rsidR="006B093F">
        <w:rPr>
          <w:rFonts w:asciiTheme="majorBidi" w:hAnsiTheme="majorBidi" w:cstheme="majorBidi"/>
          <w:sz w:val="24"/>
          <w:szCs w:val="24"/>
        </w:rPr>
        <w:t xml:space="preserve"> 2016.]</w:t>
      </w:r>
    </w:p>
    <w:p w:rsidR="0027290A" w:rsidRDefault="0027290A" w:rsidP="00CE311D">
      <w:pPr>
        <w:spacing w:line="360" w:lineRule="auto"/>
        <w:jc w:val="both"/>
        <w:rPr>
          <w:rFonts w:asciiTheme="majorBidi" w:hAnsiTheme="majorBidi" w:cstheme="majorBidi"/>
          <w:sz w:val="24"/>
          <w:szCs w:val="24"/>
        </w:rPr>
      </w:pPr>
    </w:p>
    <w:p w:rsidR="0027290A" w:rsidRPr="0027290A" w:rsidRDefault="0027290A" w:rsidP="00CE311D">
      <w:pPr>
        <w:spacing w:line="360" w:lineRule="auto"/>
        <w:jc w:val="both"/>
        <w:rPr>
          <w:rFonts w:ascii="Times New Roman" w:hAnsi="Times New Roman" w:cs="Times New Roman"/>
          <w:i/>
          <w:sz w:val="24"/>
          <w:szCs w:val="24"/>
        </w:rPr>
      </w:pPr>
      <w:r w:rsidRPr="0027290A">
        <w:rPr>
          <w:rFonts w:ascii="Times New Roman" w:hAnsi="Times New Roman" w:cs="Times New Roman"/>
          <w:i/>
          <w:sz w:val="24"/>
          <w:szCs w:val="24"/>
        </w:rPr>
        <w:t xml:space="preserve">Hrvatski jezični portal. </w:t>
      </w:r>
    </w:p>
    <w:p w:rsidR="0027290A" w:rsidRPr="0027290A" w:rsidRDefault="005573BE" w:rsidP="00CE311D">
      <w:pPr>
        <w:spacing w:line="360" w:lineRule="auto"/>
        <w:jc w:val="both"/>
        <w:rPr>
          <w:rFonts w:ascii="Times New Roman" w:hAnsi="Times New Roman" w:cs="Times New Roman"/>
          <w:sz w:val="24"/>
          <w:szCs w:val="24"/>
        </w:rPr>
      </w:pPr>
      <w:hyperlink r:id="rId14" w:history="1">
        <w:r w:rsidR="00483EEC" w:rsidRPr="000F47F0">
          <w:rPr>
            <w:rStyle w:val="Hiperveza"/>
            <w:rFonts w:ascii="Times New Roman" w:hAnsi="Times New Roman" w:cs="Times New Roman"/>
            <w:sz w:val="24"/>
            <w:szCs w:val="24"/>
          </w:rPr>
          <w:t>http://hjp.znanje.hr/</w:t>
        </w:r>
      </w:hyperlink>
      <w:r w:rsidR="00483EEC" w:rsidRPr="00483EEC">
        <w:rPr>
          <w:rFonts w:ascii="Times New Roman" w:hAnsi="Times New Roman" w:cs="Times New Roman"/>
          <w:sz w:val="24"/>
          <w:szCs w:val="24"/>
        </w:rPr>
        <w:t xml:space="preserve"> </w:t>
      </w:r>
      <w:r w:rsidR="0027290A">
        <w:rPr>
          <w:rFonts w:ascii="Times New Roman" w:hAnsi="Times New Roman" w:cs="Times New Roman"/>
          <w:sz w:val="24"/>
          <w:szCs w:val="24"/>
        </w:rPr>
        <w:t>[pregled: 25. travnja 2016.]</w:t>
      </w:r>
    </w:p>
    <w:p w:rsidR="006B093F" w:rsidRDefault="006B093F" w:rsidP="00CE311D">
      <w:pPr>
        <w:spacing w:line="360" w:lineRule="auto"/>
        <w:jc w:val="both"/>
        <w:rPr>
          <w:rFonts w:asciiTheme="majorBidi" w:hAnsiTheme="majorBidi" w:cstheme="majorBidi"/>
          <w:sz w:val="24"/>
          <w:szCs w:val="24"/>
        </w:rPr>
      </w:pPr>
    </w:p>
    <w:p w:rsidR="00F04ACD" w:rsidRDefault="00F04ACD" w:rsidP="00EE0690">
      <w:pPr>
        <w:spacing w:line="360" w:lineRule="auto"/>
        <w:jc w:val="both"/>
        <w:rPr>
          <w:rFonts w:asciiTheme="majorBidi" w:hAnsiTheme="majorBidi" w:cstheme="majorBidi"/>
          <w:sz w:val="24"/>
          <w:szCs w:val="24"/>
        </w:rPr>
      </w:pPr>
      <w:r w:rsidRPr="00F04ACD">
        <w:rPr>
          <w:rFonts w:asciiTheme="majorBidi" w:hAnsiTheme="majorBidi" w:cstheme="majorBidi"/>
          <w:i/>
          <w:sz w:val="24"/>
          <w:szCs w:val="24"/>
        </w:rPr>
        <w:t>O župi</w:t>
      </w:r>
      <w:r w:rsidR="00EE0690" w:rsidRPr="00CE311D">
        <w:rPr>
          <w:rFonts w:asciiTheme="majorBidi" w:hAnsiTheme="majorBidi" w:cstheme="majorBidi"/>
          <w:sz w:val="24"/>
          <w:szCs w:val="24"/>
        </w:rPr>
        <w:t xml:space="preserve">. </w:t>
      </w:r>
    </w:p>
    <w:p w:rsidR="00EE0690" w:rsidRDefault="005573BE" w:rsidP="00EE0690">
      <w:pPr>
        <w:spacing w:line="360" w:lineRule="auto"/>
        <w:jc w:val="both"/>
        <w:rPr>
          <w:rFonts w:asciiTheme="majorBidi" w:hAnsiTheme="majorBidi" w:cstheme="majorBidi"/>
          <w:sz w:val="24"/>
          <w:szCs w:val="24"/>
        </w:rPr>
      </w:pPr>
      <w:hyperlink r:id="rId15" w:history="1">
        <w:r w:rsidR="00A32F5F" w:rsidRPr="000F47F0">
          <w:rPr>
            <w:rStyle w:val="Hiperveza"/>
            <w:rFonts w:asciiTheme="majorBidi" w:hAnsiTheme="majorBidi" w:cstheme="majorBidi"/>
            <w:sz w:val="24"/>
            <w:szCs w:val="24"/>
          </w:rPr>
          <w:t>http://www.zupa-samarica.hr/o-zupi/</w:t>
        </w:r>
      </w:hyperlink>
      <w:r w:rsidR="00A32F5F">
        <w:rPr>
          <w:rFonts w:asciiTheme="majorBidi" w:hAnsiTheme="majorBidi" w:cstheme="majorBidi"/>
          <w:sz w:val="24"/>
          <w:szCs w:val="24"/>
        </w:rPr>
        <w:t xml:space="preserve"> </w:t>
      </w:r>
      <w:r w:rsidR="00F04ACD">
        <w:rPr>
          <w:rFonts w:asciiTheme="majorBidi" w:hAnsiTheme="majorBidi" w:cstheme="majorBidi"/>
          <w:sz w:val="24"/>
          <w:szCs w:val="24"/>
        </w:rPr>
        <w:t>[pregled:</w:t>
      </w:r>
      <w:r w:rsidR="00EE0690" w:rsidRPr="00CE311D">
        <w:rPr>
          <w:rFonts w:asciiTheme="majorBidi" w:hAnsiTheme="majorBidi" w:cstheme="majorBidi"/>
          <w:sz w:val="24"/>
          <w:szCs w:val="24"/>
        </w:rPr>
        <w:t xml:space="preserve"> 4. </w:t>
      </w:r>
      <w:r w:rsidR="00F04ACD">
        <w:rPr>
          <w:rFonts w:asciiTheme="majorBidi" w:hAnsiTheme="majorBidi" w:cstheme="majorBidi"/>
          <w:sz w:val="24"/>
          <w:szCs w:val="24"/>
        </w:rPr>
        <w:t>siječnja 2016.]</w:t>
      </w:r>
    </w:p>
    <w:p w:rsidR="006B093F" w:rsidRDefault="006B093F" w:rsidP="00EE0690">
      <w:pPr>
        <w:spacing w:line="360" w:lineRule="auto"/>
        <w:jc w:val="both"/>
        <w:rPr>
          <w:rFonts w:asciiTheme="majorBidi" w:hAnsiTheme="majorBidi" w:cstheme="majorBidi"/>
          <w:sz w:val="24"/>
          <w:szCs w:val="24"/>
        </w:rPr>
      </w:pPr>
    </w:p>
    <w:p w:rsidR="006B093F" w:rsidRDefault="006B093F" w:rsidP="006B093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PAŠTAR, Toni. </w:t>
      </w:r>
      <w:r w:rsidRPr="00980F8E">
        <w:rPr>
          <w:rFonts w:asciiTheme="majorBidi" w:hAnsiTheme="majorBidi" w:cstheme="majorBidi"/>
          <w:i/>
          <w:iCs/>
          <w:sz w:val="24"/>
          <w:szCs w:val="24"/>
        </w:rPr>
        <w:t>Sveti Petre ovako više ne može, vrati nam Vicu!</w:t>
      </w:r>
    </w:p>
    <w:p w:rsidR="006B093F" w:rsidRDefault="005573BE" w:rsidP="006B093F">
      <w:pPr>
        <w:spacing w:line="360" w:lineRule="auto"/>
        <w:jc w:val="both"/>
        <w:rPr>
          <w:rFonts w:asciiTheme="majorBidi" w:hAnsiTheme="majorBidi" w:cstheme="majorBidi"/>
          <w:sz w:val="24"/>
          <w:szCs w:val="24"/>
        </w:rPr>
      </w:pPr>
      <w:hyperlink r:id="rId16" w:history="1">
        <w:r w:rsidR="006B093F" w:rsidRPr="006E0B39">
          <w:rPr>
            <w:rStyle w:val="Hiperveza"/>
            <w:rFonts w:asciiTheme="majorBidi" w:hAnsiTheme="majorBidi" w:cstheme="majorBidi"/>
            <w:sz w:val="24"/>
            <w:szCs w:val="24"/>
          </w:rPr>
          <w:t>http://www.slobodnadalmacija.hr/dalmacija/split-zupanija/clanak/id/45434/umro-si-ti-umrla-je-tvornica-a-ni-mi-nismo-bas-najbolje</w:t>
        </w:r>
      </w:hyperlink>
      <w:r w:rsidR="006B093F">
        <w:rPr>
          <w:rFonts w:asciiTheme="majorBidi" w:hAnsiTheme="majorBidi" w:cstheme="majorBidi"/>
          <w:sz w:val="24"/>
          <w:szCs w:val="24"/>
        </w:rPr>
        <w:t xml:space="preserve"> [pregled: 26. travnja 2016.]</w:t>
      </w:r>
    </w:p>
    <w:p w:rsidR="006B093F" w:rsidRDefault="006B093F" w:rsidP="006B093F">
      <w:pPr>
        <w:spacing w:line="360" w:lineRule="auto"/>
        <w:jc w:val="both"/>
        <w:rPr>
          <w:rFonts w:asciiTheme="majorBidi" w:hAnsiTheme="majorBidi" w:cstheme="majorBidi"/>
          <w:sz w:val="24"/>
          <w:szCs w:val="24"/>
        </w:rPr>
      </w:pPr>
    </w:p>
    <w:p w:rsidR="006B093F" w:rsidRPr="00980F8E" w:rsidRDefault="006B093F" w:rsidP="006B093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PERIĆ, Vito. </w:t>
      </w:r>
      <w:r>
        <w:rPr>
          <w:rFonts w:asciiTheme="majorBidi" w:hAnsiTheme="majorBidi" w:cstheme="majorBidi"/>
          <w:i/>
          <w:iCs/>
          <w:sz w:val="24"/>
          <w:szCs w:val="24"/>
        </w:rPr>
        <w:t>Umro si ti, umrla je tvornica, a ni mi nismo baš najbolje</w:t>
      </w:r>
      <w:r>
        <w:rPr>
          <w:rFonts w:asciiTheme="majorBidi" w:hAnsiTheme="majorBidi" w:cstheme="majorBidi"/>
          <w:sz w:val="24"/>
          <w:szCs w:val="24"/>
        </w:rPr>
        <w:t>.</w:t>
      </w:r>
    </w:p>
    <w:p w:rsidR="006B093F" w:rsidRDefault="005573BE" w:rsidP="00EE0690">
      <w:pPr>
        <w:spacing w:line="360" w:lineRule="auto"/>
        <w:jc w:val="both"/>
        <w:rPr>
          <w:rFonts w:asciiTheme="majorBidi" w:hAnsiTheme="majorBidi" w:cstheme="majorBidi"/>
          <w:sz w:val="24"/>
          <w:szCs w:val="24"/>
        </w:rPr>
      </w:pPr>
      <w:hyperlink r:id="rId17" w:history="1">
        <w:r w:rsidR="006B093F" w:rsidRPr="006E0B39">
          <w:rPr>
            <w:rStyle w:val="Hiperveza"/>
            <w:rFonts w:asciiTheme="majorBidi" w:hAnsiTheme="majorBidi" w:cstheme="majorBidi"/>
            <w:sz w:val="24"/>
            <w:szCs w:val="24"/>
          </w:rPr>
          <w:t>http://www.slobodnadalmacija.hr/dalmacija/split-zupanija/clanak/id/45434/umro-si-ti-umrla-je-tvornica-a-ni-mi-nismo-bas-najbolje</w:t>
        </w:r>
      </w:hyperlink>
      <w:r w:rsidR="006B093F">
        <w:rPr>
          <w:rFonts w:asciiTheme="majorBidi" w:hAnsiTheme="majorBidi" w:cstheme="majorBidi"/>
          <w:sz w:val="24"/>
          <w:szCs w:val="24"/>
        </w:rPr>
        <w:t xml:space="preserve"> [pregled: 26. travnja 2016.]</w:t>
      </w:r>
    </w:p>
    <w:p w:rsidR="006B093F" w:rsidRDefault="006B093F" w:rsidP="00EE0690">
      <w:pPr>
        <w:spacing w:line="360" w:lineRule="auto"/>
        <w:jc w:val="both"/>
        <w:rPr>
          <w:rFonts w:asciiTheme="majorBidi" w:hAnsiTheme="majorBidi" w:cstheme="majorBidi"/>
          <w:sz w:val="24"/>
          <w:szCs w:val="24"/>
        </w:rPr>
      </w:pPr>
    </w:p>
    <w:p w:rsidR="006B093F" w:rsidRDefault="006B093F" w:rsidP="006B093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SAHAČIĆ, Haris. </w:t>
      </w:r>
      <w:r w:rsidRPr="00F04ACD">
        <w:rPr>
          <w:rFonts w:asciiTheme="majorBidi" w:hAnsiTheme="majorBidi" w:cstheme="majorBidi"/>
          <w:i/>
          <w:sz w:val="24"/>
          <w:szCs w:val="24"/>
        </w:rPr>
        <w:t>Kletve naše svagdašnje</w:t>
      </w:r>
      <w:r>
        <w:rPr>
          <w:rFonts w:asciiTheme="majorBidi" w:hAnsiTheme="majorBidi" w:cstheme="majorBidi"/>
          <w:sz w:val="24"/>
          <w:szCs w:val="24"/>
        </w:rPr>
        <w:t>.</w:t>
      </w:r>
    </w:p>
    <w:p w:rsidR="006B093F" w:rsidRDefault="005573BE" w:rsidP="00EE0690">
      <w:pPr>
        <w:spacing w:line="360" w:lineRule="auto"/>
        <w:jc w:val="both"/>
        <w:rPr>
          <w:rFonts w:asciiTheme="majorBidi" w:hAnsiTheme="majorBidi" w:cstheme="majorBidi"/>
          <w:sz w:val="24"/>
          <w:szCs w:val="24"/>
        </w:rPr>
      </w:pPr>
      <w:hyperlink r:id="rId18" w:history="1">
        <w:r w:rsidR="006B093F" w:rsidRPr="00A07DFA">
          <w:rPr>
            <w:rStyle w:val="Hiperveza"/>
            <w:rFonts w:asciiTheme="majorBidi" w:hAnsiTheme="majorBidi" w:cstheme="majorBidi"/>
            <w:sz w:val="24"/>
            <w:szCs w:val="24"/>
          </w:rPr>
          <w:t>https://sahacicharis.wordpress.com/ego-trip/kletve-nase-svagdasnje/</w:t>
        </w:r>
      </w:hyperlink>
      <w:r w:rsidR="006B093F">
        <w:rPr>
          <w:rFonts w:asciiTheme="majorBidi" w:hAnsiTheme="majorBidi" w:cstheme="majorBidi"/>
          <w:sz w:val="24"/>
          <w:szCs w:val="24"/>
        </w:rPr>
        <w:t xml:space="preserve"> [</w:t>
      </w:r>
      <w:r w:rsidR="006B093F" w:rsidRPr="00A07DFA">
        <w:rPr>
          <w:rFonts w:asciiTheme="majorBidi" w:hAnsiTheme="majorBidi" w:cstheme="majorBidi"/>
          <w:sz w:val="24"/>
          <w:szCs w:val="24"/>
        </w:rPr>
        <w:t>p</w:t>
      </w:r>
      <w:r w:rsidR="006B093F">
        <w:rPr>
          <w:rFonts w:asciiTheme="majorBidi" w:hAnsiTheme="majorBidi" w:cstheme="majorBidi"/>
          <w:sz w:val="24"/>
          <w:szCs w:val="24"/>
        </w:rPr>
        <w:t>regled: 22. travnja 2016.]</w:t>
      </w:r>
    </w:p>
    <w:p w:rsidR="006B093F" w:rsidRPr="00CE311D" w:rsidRDefault="006B093F" w:rsidP="00EE0690">
      <w:pPr>
        <w:spacing w:line="360" w:lineRule="auto"/>
        <w:jc w:val="both"/>
        <w:rPr>
          <w:rFonts w:asciiTheme="majorBidi" w:hAnsiTheme="majorBidi" w:cstheme="majorBidi"/>
          <w:sz w:val="24"/>
          <w:szCs w:val="24"/>
        </w:rPr>
      </w:pPr>
    </w:p>
    <w:p w:rsidR="00F04ACD" w:rsidRDefault="00F04ACD" w:rsidP="00EE0690">
      <w:pPr>
        <w:spacing w:line="360" w:lineRule="auto"/>
        <w:jc w:val="both"/>
        <w:rPr>
          <w:rFonts w:asciiTheme="majorBidi" w:hAnsiTheme="majorBidi" w:cstheme="majorBidi"/>
          <w:sz w:val="24"/>
          <w:szCs w:val="24"/>
        </w:rPr>
      </w:pPr>
      <w:r w:rsidRPr="00F04ACD">
        <w:rPr>
          <w:rFonts w:asciiTheme="majorBidi" w:hAnsiTheme="majorBidi" w:cstheme="majorBidi"/>
          <w:i/>
          <w:sz w:val="24"/>
          <w:szCs w:val="24"/>
        </w:rPr>
        <w:t>Samarica</w:t>
      </w:r>
      <w:r w:rsidR="00EE0690" w:rsidRPr="00F04ACD">
        <w:rPr>
          <w:rFonts w:asciiTheme="majorBidi" w:hAnsiTheme="majorBidi" w:cstheme="majorBidi"/>
          <w:i/>
          <w:sz w:val="24"/>
          <w:szCs w:val="24"/>
        </w:rPr>
        <w:t>.</w:t>
      </w:r>
      <w:r w:rsidR="00EE0690" w:rsidRPr="00CE311D">
        <w:rPr>
          <w:rFonts w:asciiTheme="majorBidi" w:hAnsiTheme="majorBidi" w:cstheme="majorBidi"/>
          <w:sz w:val="24"/>
          <w:szCs w:val="24"/>
        </w:rPr>
        <w:t xml:space="preserve"> </w:t>
      </w:r>
    </w:p>
    <w:p w:rsidR="00EE0690" w:rsidRDefault="005573BE" w:rsidP="00EE0690">
      <w:pPr>
        <w:spacing w:line="360" w:lineRule="auto"/>
        <w:jc w:val="both"/>
        <w:rPr>
          <w:rFonts w:asciiTheme="majorBidi" w:hAnsiTheme="majorBidi" w:cstheme="majorBidi"/>
          <w:sz w:val="24"/>
          <w:szCs w:val="24"/>
        </w:rPr>
      </w:pPr>
      <w:hyperlink r:id="rId19" w:history="1">
        <w:r w:rsidR="00A32F5F" w:rsidRPr="000F47F0">
          <w:rPr>
            <w:rStyle w:val="Hiperveza"/>
            <w:rFonts w:asciiTheme="majorBidi" w:hAnsiTheme="majorBidi" w:cstheme="majorBidi"/>
            <w:sz w:val="24"/>
            <w:szCs w:val="24"/>
          </w:rPr>
          <w:t>http://www.ivanska.hr/kategorija/mjesni-odbor/samarica/</w:t>
        </w:r>
      </w:hyperlink>
      <w:r w:rsidR="00A32F5F">
        <w:rPr>
          <w:rFonts w:asciiTheme="majorBidi" w:hAnsiTheme="majorBidi" w:cstheme="majorBidi"/>
          <w:sz w:val="24"/>
          <w:szCs w:val="24"/>
        </w:rPr>
        <w:t xml:space="preserve"> </w:t>
      </w:r>
      <w:r w:rsidR="00F04ACD">
        <w:rPr>
          <w:rFonts w:asciiTheme="majorBidi" w:hAnsiTheme="majorBidi" w:cstheme="majorBidi"/>
          <w:sz w:val="24"/>
          <w:szCs w:val="24"/>
        </w:rPr>
        <w:t>[pregled:</w:t>
      </w:r>
      <w:r w:rsidR="00EE0690" w:rsidRPr="00CE311D">
        <w:rPr>
          <w:rFonts w:asciiTheme="majorBidi" w:hAnsiTheme="majorBidi" w:cstheme="majorBidi"/>
          <w:sz w:val="24"/>
          <w:szCs w:val="24"/>
        </w:rPr>
        <w:t xml:space="preserve"> 4. </w:t>
      </w:r>
      <w:r w:rsidR="00F04ACD">
        <w:rPr>
          <w:rFonts w:asciiTheme="majorBidi" w:hAnsiTheme="majorBidi" w:cstheme="majorBidi"/>
          <w:sz w:val="24"/>
          <w:szCs w:val="24"/>
        </w:rPr>
        <w:t>siječnja 2016.]</w:t>
      </w:r>
    </w:p>
    <w:p w:rsidR="00483EEC" w:rsidRDefault="00483EEC" w:rsidP="00483EEC">
      <w:pPr>
        <w:spacing w:line="360" w:lineRule="auto"/>
        <w:jc w:val="both"/>
        <w:rPr>
          <w:rFonts w:asciiTheme="majorBidi" w:hAnsiTheme="majorBidi" w:cstheme="majorBidi"/>
          <w:sz w:val="24"/>
          <w:szCs w:val="24"/>
        </w:rPr>
      </w:pPr>
    </w:p>
    <w:p w:rsidR="00483EEC" w:rsidRDefault="00483EEC" w:rsidP="00483EEC">
      <w:pPr>
        <w:spacing w:line="360" w:lineRule="auto"/>
        <w:jc w:val="both"/>
        <w:rPr>
          <w:rFonts w:ascii="Times New Roman" w:hAnsi="Times New Roman" w:cs="Times New Roman"/>
          <w:i/>
          <w:sz w:val="24"/>
          <w:szCs w:val="24"/>
        </w:rPr>
      </w:pPr>
      <w:r>
        <w:rPr>
          <w:rFonts w:ascii="Times New Roman" w:hAnsi="Times New Roman" w:cs="Times New Roman"/>
          <w:i/>
          <w:sz w:val="24"/>
          <w:szCs w:val="24"/>
        </w:rPr>
        <w:t>Samaričke pjesme.</w:t>
      </w:r>
    </w:p>
    <w:p w:rsidR="00483EEC" w:rsidRDefault="005573BE" w:rsidP="00483EEC">
      <w:pPr>
        <w:spacing w:line="360" w:lineRule="auto"/>
        <w:jc w:val="both"/>
        <w:rPr>
          <w:rFonts w:ascii="Times New Roman" w:hAnsi="Times New Roman" w:cs="Times New Roman"/>
          <w:sz w:val="24"/>
          <w:szCs w:val="24"/>
        </w:rPr>
      </w:pPr>
      <w:hyperlink r:id="rId20" w:history="1">
        <w:r w:rsidR="00483EEC">
          <w:rPr>
            <w:rStyle w:val="Hiperveza"/>
            <w:rFonts w:ascii="Times New Roman" w:hAnsi="Times New Roman" w:cs="Times New Roman"/>
            <w:sz w:val="24"/>
            <w:szCs w:val="24"/>
          </w:rPr>
          <w:t>http://www.zupa-samarica.hr/samaricke-pjesme/samaricke-pjesme/</w:t>
        </w:r>
      </w:hyperlink>
      <w:r w:rsidR="00483EEC">
        <w:rPr>
          <w:rFonts w:ascii="Times New Roman" w:hAnsi="Times New Roman" w:cs="Times New Roman"/>
          <w:sz w:val="24"/>
          <w:szCs w:val="24"/>
        </w:rPr>
        <w:t xml:space="preserve"> [pregled: 28. travnja 2016.]</w:t>
      </w:r>
    </w:p>
    <w:p w:rsidR="00980F8E" w:rsidRDefault="00980F8E" w:rsidP="00EE0690">
      <w:pPr>
        <w:spacing w:line="360" w:lineRule="auto"/>
        <w:jc w:val="both"/>
        <w:rPr>
          <w:rFonts w:asciiTheme="majorBidi" w:hAnsiTheme="majorBidi" w:cstheme="majorBidi"/>
          <w:sz w:val="24"/>
          <w:szCs w:val="24"/>
        </w:rPr>
      </w:pPr>
    </w:p>
    <w:p w:rsidR="00F04ACD" w:rsidRDefault="00CE311D" w:rsidP="00CE311D">
      <w:pPr>
        <w:pStyle w:val="Tekstfusnote"/>
        <w:spacing w:line="360" w:lineRule="auto"/>
        <w:jc w:val="both"/>
        <w:rPr>
          <w:rFonts w:asciiTheme="majorBidi" w:hAnsiTheme="majorBidi" w:cstheme="majorBidi"/>
          <w:sz w:val="24"/>
          <w:szCs w:val="24"/>
        </w:rPr>
      </w:pPr>
      <w:r>
        <w:rPr>
          <w:rFonts w:asciiTheme="majorBidi" w:hAnsiTheme="majorBidi" w:cstheme="majorBidi"/>
          <w:sz w:val="24"/>
          <w:szCs w:val="24"/>
        </w:rPr>
        <w:t xml:space="preserve">Turistička zajednica Grada Sinja: </w:t>
      </w:r>
      <w:r w:rsidRPr="00F04ACD">
        <w:rPr>
          <w:rFonts w:asciiTheme="majorBidi" w:hAnsiTheme="majorBidi" w:cstheme="majorBidi"/>
          <w:i/>
          <w:sz w:val="24"/>
          <w:szCs w:val="24"/>
        </w:rPr>
        <w:t>O Sinju – Osnovne informacije</w:t>
      </w:r>
      <w:r>
        <w:rPr>
          <w:rFonts w:asciiTheme="majorBidi" w:hAnsiTheme="majorBidi" w:cstheme="majorBidi"/>
          <w:sz w:val="24"/>
          <w:szCs w:val="24"/>
        </w:rPr>
        <w:t>.</w:t>
      </w:r>
    </w:p>
    <w:p w:rsidR="00CE311D" w:rsidRDefault="005573BE" w:rsidP="00CE311D">
      <w:pPr>
        <w:pStyle w:val="Tekstfusnote"/>
        <w:spacing w:line="360" w:lineRule="auto"/>
        <w:jc w:val="both"/>
        <w:rPr>
          <w:rFonts w:asciiTheme="majorBidi" w:hAnsiTheme="majorBidi" w:cstheme="majorBidi"/>
          <w:sz w:val="24"/>
          <w:szCs w:val="24"/>
        </w:rPr>
      </w:pPr>
      <w:hyperlink r:id="rId21" w:history="1">
        <w:r w:rsidR="00CE311D" w:rsidRPr="00CE311D">
          <w:rPr>
            <w:rStyle w:val="Hiperveza"/>
            <w:rFonts w:asciiTheme="majorBidi" w:hAnsiTheme="majorBidi" w:cstheme="majorBidi"/>
            <w:sz w:val="24"/>
            <w:szCs w:val="24"/>
          </w:rPr>
          <w:t>http://www.visitsinj.com/hr/Sinj/15/osnovne-informacije</w:t>
        </w:r>
      </w:hyperlink>
      <w:r w:rsidR="00F04ACD">
        <w:rPr>
          <w:rFonts w:asciiTheme="majorBidi" w:hAnsiTheme="majorBidi" w:cstheme="majorBidi"/>
          <w:sz w:val="24"/>
          <w:szCs w:val="24"/>
        </w:rPr>
        <w:t xml:space="preserve"> [pregled: 21. travnja 2016.]</w:t>
      </w:r>
    </w:p>
    <w:p w:rsidR="004B24E0" w:rsidRDefault="004B24E0" w:rsidP="00CE311D">
      <w:pPr>
        <w:pStyle w:val="Tekstfusnote"/>
        <w:spacing w:line="360" w:lineRule="auto"/>
        <w:jc w:val="both"/>
        <w:rPr>
          <w:rFonts w:ascii="Times New Roman" w:hAnsi="Times New Roman" w:cs="Times New Roman"/>
          <w:sz w:val="24"/>
          <w:szCs w:val="24"/>
        </w:rPr>
      </w:pPr>
    </w:p>
    <w:p w:rsidR="004C2114" w:rsidRPr="004B24E0" w:rsidRDefault="004C2114" w:rsidP="00CE311D">
      <w:pPr>
        <w:pStyle w:val="Tekstfusnote"/>
        <w:spacing w:line="360" w:lineRule="auto"/>
        <w:jc w:val="both"/>
        <w:rPr>
          <w:rFonts w:ascii="Times New Roman" w:hAnsi="Times New Roman" w:cs="Times New Roman"/>
          <w:sz w:val="24"/>
          <w:szCs w:val="24"/>
        </w:rPr>
      </w:pPr>
    </w:p>
    <w:p w:rsidR="004B24E0" w:rsidRPr="004B24E0" w:rsidRDefault="004B24E0" w:rsidP="00CE311D">
      <w:pPr>
        <w:pStyle w:val="Tekstfusnote"/>
        <w:spacing w:line="360" w:lineRule="auto"/>
        <w:jc w:val="both"/>
        <w:rPr>
          <w:rFonts w:ascii="Times New Roman" w:hAnsi="Times New Roman" w:cs="Times New Roman"/>
          <w:i/>
          <w:sz w:val="24"/>
          <w:szCs w:val="24"/>
        </w:rPr>
      </w:pPr>
      <w:r>
        <w:rPr>
          <w:rFonts w:ascii="Times New Roman" w:hAnsi="Times New Roman" w:cs="Times New Roman"/>
          <w:i/>
          <w:sz w:val="24"/>
          <w:szCs w:val="24"/>
        </w:rPr>
        <w:t>Vrlika: Znamenitosti.</w:t>
      </w:r>
    </w:p>
    <w:p w:rsidR="004B24E0" w:rsidRPr="004B24E0" w:rsidRDefault="005573BE" w:rsidP="00CE311D">
      <w:pPr>
        <w:pStyle w:val="Tekstfusnote"/>
        <w:spacing w:line="360" w:lineRule="auto"/>
        <w:jc w:val="both"/>
        <w:rPr>
          <w:rFonts w:ascii="Times New Roman" w:hAnsi="Times New Roman" w:cs="Times New Roman"/>
          <w:sz w:val="24"/>
          <w:szCs w:val="24"/>
        </w:rPr>
      </w:pPr>
      <w:hyperlink r:id="rId22" w:history="1">
        <w:r w:rsidR="004B24E0" w:rsidRPr="004B24E0">
          <w:rPr>
            <w:rStyle w:val="Hiperveza"/>
            <w:rFonts w:ascii="Times New Roman" w:hAnsi="Times New Roman" w:cs="Times New Roman"/>
            <w:sz w:val="24"/>
            <w:szCs w:val="24"/>
          </w:rPr>
          <w:t>http://www.vrlika.hr/index.php/grad-vrlika/znamenitosti</w:t>
        </w:r>
      </w:hyperlink>
      <w:r w:rsidR="004B24E0">
        <w:rPr>
          <w:rFonts w:ascii="Times New Roman" w:hAnsi="Times New Roman" w:cs="Times New Roman"/>
          <w:sz w:val="24"/>
          <w:szCs w:val="24"/>
        </w:rPr>
        <w:t xml:space="preserve"> [pregled: 27. travnja 2016]</w:t>
      </w:r>
    </w:p>
    <w:p w:rsidR="00CE311D" w:rsidRDefault="00CE311D" w:rsidP="00CE311D">
      <w:pPr>
        <w:pStyle w:val="Tekstfusnote"/>
        <w:spacing w:line="360" w:lineRule="auto"/>
        <w:jc w:val="both"/>
        <w:rPr>
          <w:rFonts w:asciiTheme="majorBidi" w:hAnsiTheme="majorBidi" w:cstheme="majorBidi"/>
          <w:sz w:val="24"/>
          <w:szCs w:val="24"/>
        </w:rPr>
      </w:pPr>
    </w:p>
    <w:p w:rsidR="004C2114" w:rsidRPr="00CE311D" w:rsidRDefault="004C2114" w:rsidP="00CE311D">
      <w:pPr>
        <w:pStyle w:val="Tekstfusnote"/>
        <w:spacing w:line="360" w:lineRule="auto"/>
        <w:jc w:val="both"/>
        <w:rPr>
          <w:rFonts w:asciiTheme="majorBidi" w:hAnsiTheme="majorBidi" w:cstheme="majorBidi"/>
          <w:sz w:val="24"/>
          <w:szCs w:val="24"/>
        </w:rPr>
      </w:pPr>
    </w:p>
    <w:p w:rsidR="00F04ACD" w:rsidRDefault="00F04ACD" w:rsidP="00CE311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Wikipedija. </w:t>
      </w:r>
      <w:r w:rsidRPr="00F04ACD">
        <w:rPr>
          <w:rFonts w:asciiTheme="majorBidi" w:hAnsiTheme="majorBidi" w:cstheme="majorBidi"/>
          <w:i/>
          <w:sz w:val="24"/>
          <w:szCs w:val="24"/>
        </w:rPr>
        <w:t>Cetinska krajina</w:t>
      </w:r>
      <w:r w:rsidR="00CE311D">
        <w:rPr>
          <w:rFonts w:asciiTheme="majorBidi" w:hAnsiTheme="majorBidi" w:cstheme="majorBidi"/>
          <w:sz w:val="24"/>
          <w:szCs w:val="24"/>
        </w:rPr>
        <w:t>.</w:t>
      </w:r>
    </w:p>
    <w:p w:rsidR="00CE311D" w:rsidRDefault="005573BE" w:rsidP="00CE311D">
      <w:pPr>
        <w:spacing w:line="360" w:lineRule="auto"/>
        <w:jc w:val="both"/>
        <w:rPr>
          <w:rFonts w:asciiTheme="majorBidi" w:hAnsiTheme="majorBidi" w:cstheme="majorBidi"/>
          <w:sz w:val="24"/>
          <w:szCs w:val="24"/>
        </w:rPr>
      </w:pPr>
      <w:hyperlink r:id="rId23" w:history="1">
        <w:r w:rsidR="00CE311D" w:rsidRPr="00CE311D">
          <w:rPr>
            <w:rStyle w:val="Hiperveza"/>
            <w:rFonts w:asciiTheme="majorBidi" w:hAnsiTheme="majorBidi" w:cstheme="majorBidi"/>
            <w:sz w:val="24"/>
            <w:szCs w:val="24"/>
          </w:rPr>
          <w:t>https://hr.wikipedia.org/wiki/Cetinska_krajina</w:t>
        </w:r>
      </w:hyperlink>
      <w:r w:rsidR="00F04ACD">
        <w:rPr>
          <w:rFonts w:asciiTheme="majorBidi" w:hAnsiTheme="majorBidi" w:cstheme="majorBidi"/>
          <w:sz w:val="24"/>
          <w:szCs w:val="24"/>
        </w:rPr>
        <w:t xml:space="preserve"> [pregled: 21. travnja 2016.]</w:t>
      </w:r>
    </w:p>
    <w:p w:rsidR="009B1301" w:rsidRDefault="009B1301" w:rsidP="00CE311D">
      <w:pPr>
        <w:spacing w:line="360" w:lineRule="auto"/>
        <w:jc w:val="both"/>
        <w:rPr>
          <w:rFonts w:asciiTheme="majorBidi" w:hAnsiTheme="majorBidi" w:cstheme="majorBidi"/>
          <w:sz w:val="24"/>
          <w:szCs w:val="24"/>
        </w:rPr>
      </w:pPr>
    </w:p>
    <w:p w:rsidR="00F04ACD" w:rsidRDefault="00F04ACD" w:rsidP="000F0E4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Wikipedija: </w:t>
      </w:r>
      <w:r w:rsidR="000F0E47" w:rsidRPr="00F04ACD">
        <w:rPr>
          <w:rFonts w:asciiTheme="majorBidi" w:hAnsiTheme="majorBidi" w:cstheme="majorBidi"/>
          <w:i/>
          <w:sz w:val="24"/>
          <w:szCs w:val="24"/>
        </w:rPr>
        <w:t>Lovr</w:t>
      </w:r>
      <w:r w:rsidRPr="00F04ACD">
        <w:rPr>
          <w:rFonts w:asciiTheme="majorBidi" w:hAnsiTheme="majorBidi" w:cstheme="majorBidi"/>
          <w:i/>
          <w:sz w:val="24"/>
          <w:szCs w:val="24"/>
        </w:rPr>
        <w:t>eć</w:t>
      </w:r>
      <w:r w:rsidR="000F0E47" w:rsidRPr="00F04ACD">
        <w:rPr>
          <w:rFonts w:asciiTheme="majorBidi" w:hAnsiTheme="majorBidi" w:cstheme="majorBidi"/>
          <w:i/>
          <w:sz w:val="24"/>
          <w:szCs w:val="24"/>
        </w:rPr>
        <w:t>.</w:t>
      </w:r>
      <w:r w:rsidR="000F0E47" w:rsidRPr="000F0E47">
        <w:rPr>
          <w:rFonts w:asciiTheme="majorBidi" w:hAnsiTheme="majorBidi" w:cstheme="majorBidi"/>
          <w:sz w:val="24"/>
          <w:szCs w:val="24"/>
        </w:rPr>
        <w:t xml:space="preserve"> </w:t>
      </w:r>
    </w:p>
    <w:p w:rsidR="00F04ACD" w:rsidRDefault="005573BE" w:rsidP="000F0E47">
      <w:pPr>
        <w:spacing w:line="360" w:lineRule="auto"/>
        <w:jc w:val="both"/>
        <w:rPr>
          <w:rFonts w:asciiTheme="majorBidi" w:hAnsiTheme="majorBidi" w:cstheme="majorBidi"/>
          <w:sz w:val="24"/>
          <w:szCs w:val="24"/>
        </w:rPr>
      </w:pPr>
      <w:hyperlink r:id="rId24" w:history="1">
        <w:r w:rsidR="000F0E47" w:rsidRPr="000F0E47">
          <w:rPr>
            <w:rStyle w:val="Hiperveza"/>
            <w:rFonts w:asciiTheme="majorBidi" w:hAnsiTheme="majorBidi" w:cstheme="majorBidi"/>
            <w:sz w:val="24"/>
            <w:szCs w:val="24"/>
          </w:rPr>
          <w:t>https://hr.wikipedia.org/wiki/Lovre%C4%87</w:t>
        </w:r>
      </w:hyperlink>
      <w:r w:rsidR="009B1301">
        <w:rPr>
          <w:rFonts w:asciiTheme="majorBidi" w:hAnsiTheme="majorBidi" w:cstheme="majorBidi"/>
          <w:sz w:val="24"/>
          <w:szCs w:val="24"/>
        </w:rPr>
        <w:t xml:space="preserve"> [pregled: 22. travnja 2016.]</w:t>
      </w:r>
    </w:p>
    <w:p w:rsidR="009B1301" w:rsidRDefault="009B1301" w:rsidP="000F0E47">
      <w:pPr>
        <w:spacing w:line="360" w:lineRule="auto"/>
        <w:jc w:val="both"/>
        <w:rPr>
          <w:rFonts w:asciiTheme="majorBidi" w:hAnsiTheme="majorBidi" w:cstheme="majorBidi"/>
          <w:sz w:val="24"/>
          <w:szCs w:val="24"/>
        </w:rPr>
      </w:pPr>
    </w:p>
    <w:p w:rsidR="00F04ACD" w:rsidRDefault="00F04ACD" w:rsidP="000F0E4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Wikipedija: </w:t>
      </w:r>
      <w:r w:rsidRPr="00F04ACD">
        <w:rPr>
          <w:rFonts w:asciiTheme="majorBidi" w:hAnsiTheme="majorBidi" w:cstheme="majorBidi"/>
          <w:i/>
          <w:sz w:val="24"/>
          <w:szCs w:val="24"/>
        </w:rPr>
        <w:t>Sinjska rera</w:t>
      </w:r>
      <w:r w:rsidR="00690636">
        <w:rPr>
          <w:rFonts w:asciiTheme="majorBidi" w:hAnsiTheme="majorBidi" w:cstheme="majorBidi"/>
          <w:sz w:val="24"/>
          <w:szCs w:val="24"/>
        </w:rPr>
        <w:t>.</w:t>
      </w:r>
    </w:p>
    <w:p w:rsidR="00690636" w:rsidRDefault="005573BE" w:rsidP="000F0E47">
      <w:pPr>
        <w:spacing w:line="360" w:lineRule="auto"/>
        <w:jc w:val="both"/>
        <w:rPr>
          <w:rFonts w:asciiTheme="majorBidi" w:hAnsiTheme="majorBidi" w:cstheme="majorBidi"/>
          <w:sz w:val="24"/>
          <w:szCs w:val="24"/>
        </w:rPr>
      </w:pPr>
      <w:hyperlink r:id="rId25" w:history="1">
        <w:r w:rsidR="00690636" w:rsidRPr="00690636">
          <w:rPr>
            <w:rStyle w:val="Hiperveza"/>
            <w:rFonts w:asciiTheme="majorBidi" w:hAnsiTheme="majorBidi" w:cstheme="majorBidi"/>
            <w:sz w:val="24"/>
            <w:szCs w:val="24"/>
          </w:rPr>
          <w:t>https://hr.wikipedia.org/wiki/Sinjska_rera</w:t>
        </w:r>
      </w:hyperlink>
      <w:r w:rsidR="009B1301">
        <w:rPr>
          <w:rFonts w:asciiTheme="majorBidi" w:hAnsiTheme="majorBidi" w:cstheme="majorBidi"/>
          <w:sz w:val="24"/>
          <w:szCs w:val="24"/>
        </w:rPr>
        <w:t xml:space="preserve"> [</w:t>
      </w:r>
      <w:r w:rsidR="00690636" w:rsidRPr="00690636">
        <w:rPr>
          <w:rFonts w:asciiTheme="majorBidi" w:hAnsiTheme="majorBidi" w:cstheme="majorBidi"/>
          <w:sz w:val="24"/>
          <w:szCs w:val="24"/>
        </w:rPr>
        <w:t>posjet: 22. travnja 2</w:t>
      </w:r>
      <w:r w:rsidR="009B1301">
        <w:rPr>
          <w:rFonts w:asciiTheme="majorBidi" w:hAnsiTheme="majorBidi" w:cstheme="majorBidi"/>
          <w:sz w:val="24"/>
          <w:szCs w:val="24"/>
        </w:rPr>
        <w:t>016.]</w:t>
      </w:r>
    </w:p>
    <w:p w:rsidR="00CA379C" w:rsidRDefault="00CA379C" w:rsidP="000F0E47">
      <w:pPr>
        <w:spacing w:line="360" w:lineRule="auto"/>
        <w:jc w:val="both"/>
        <w:rPr>
          <w:rFonts w:asciiTheme="majorBidi" w:hAnsiTheme="majorBidi" w:cstheme="majorBidi"/>
          <w:sz w:val="24"/>
          <w:szCs w:val="24"/>
        </w:rPr>
      </w:pPr>
    </w:p>
    <w:p w:rsidR="00B93187" w:rsidRDefault="00B93187" w:rsidP="000F0E47">
      <w:pPr>
        <w:spacing w:line="360" w:lineRule="auto"/>
        <w:jc w:val="both"/>
        <w:rPr>
          <w:rFonts w:asciiTheme="majorBidi" w:hAnsiTheme="majorBidi" w:cstheme="majorBidi"/>
          <w:sz w:val="24"/>
          <w:szCs w:val="24"/>
        </w:rPr>
      </w:pPr>
    </w:p>
    <w:p w:rsidR="00C55508" w:rsidRDefault="00C55508" w:rsidP="000F0E47">
      <w:pPr>
        <w:spacing w:line="360" w:lineRule="auto"/>
        <w:jc w:val="both"/>
        <w:rPr>
          <w:rFonts w:asciiTheme="majorBidi" w:hAnsiTheme="majorBidi" w:cstheme="majorBidi"/>
          <w:sz w:val="24"/>
          <w:szCs w:val="24"/>
        </w:rPr>
      </w:pPr>
    </w:p>
    <w:p w:rsidR="00C55508" w:rsidRDefault="00C55508" w:rsidP="000F0E47">
      <w:pPr>
        <w:spacing w:line="360" w:lineRule="auto"/>
        <w:jc w:val="both"/>
        <w:rPr>
          <w:rFonts w:asciiTheme="majorBidi" w:hAnsiTheme="majorBidi" w:cstheme="majorBidi"/>
          <w:sz w:val="24"/>
          <w:szCs w:val="24"/>
        </w:rPr>
      </w:pPr>
    </w:p>
    <w:p w:rsidR="00C55508" w:rsidRDefault="00C55508" w:rsidP="000F0E47">
      <w:pPr>
        <w:spacing w:line="360" w:lineRule="auto"/>
        <w:jc w:val="both"/>
        <w:rPr>
          <w:rFonts w:asciiTheme="majorBidi" w:hAnsiTheme="majorBidi" w:cstheme="majorBidi"/>
          <w:sz w:val="24"/>
          <w:szCs w:val="24"/>
        </w:rPr>
      </w:pPr>
    </w:p>
    <w:p w:rsidR="004C2114" w:rsidRDefault="004C2114" w:rsidP="000F0E47">
      <w:pPr>
        <w:spacing w:line="360" w:lineRule="auto"/>
        <w:jc w:val="both"/>
        <w:rPr>
          <w:rFonts w:asciiTheme="majorBidi" w:hAnsiTheme="majorBidi" w:cstheme="majorBidi"/>
          <w:sz w:val="24"/>
          <w:szCs w:val="24"/>
        </w:rPr>
      </w:pPr>
    </w:p>
    <w:p w:rsidR="00637636" w:rsidRPr="00375649" w:rsidRDefault="00637636" w:rsidP="00192F20">
      <w:pPr>
        <w:pStyle w:val="Naslov1"/>
        <w:rPr>
          <w:rFonts w:ascii="Times New Roman" w:hAnsi="Times New Roman" w:cs="Times New Roman"/>
          <w:color w:val="auto"/>
        </w:rPr>
      </w:pPr>
      <w:bookmarkStart w:id="71" w:name="_Toc449643592"/>
      <w:r w:rsidRPr="00375649">
        <w:rPr>
          <w:rFonts w:ascii="Times New Roman" w:hAnsi="Times New Roman" w:cs="Times New Roman"/>
          <w:i/>
          <w:color w:val="auto"/>
        </w:rPr>
        <w:t>Prilog 1.</w:t>
      </w:r>
      <w:r w:rsidRPr="00375649">
        <w:rPr>
          <w:rFonts w:ascii="Times New Roman" w:hAnsi="Times New Roman" w:cs="Times New Roman"/>
          <w:color w:val="auto"/>
        </w:rPr>
        <w:t xml:space="preserve"> Rječnik manje poznatih riječi</w:t>
      </w:r>
      <w:bookmarkEnd w:id="71"/>
    </w:p>
    <w:p w:rsidR="00507E93" w:rsidRDefault="00507E93" w:rsidP="00637636">
      <w:pPr>
        <w:spacing w:line="360" w:lineRule="auto"/>
        <w:jc w:val="both"/>
        <w:rPr>
          <w:rFonts w:ascii="Times New Roman" w:hAnsi="Times New Roman" w:cs="Times New Roman"/>
          <w:sz w:val="24"/>
          <w:szCs w:val="24"/>
        </w:rPr>
      </w:pPr>
    </w:p>
    <w:p w:rsidR="00375649" w:rsidRDefault="00375649" w:rsidP="00637636">
      <w:pPr>
        <w:spacing w:line="360" w:lineRule="auto"/>
        <w:jc w:val="both"/>
        <w:rPr>
          <w:rFonts w:ascii="Times New Roman" w:hAnsi="Times New Roman" w:cs="Times New Roman"/>
          <w:sz w:val="24"/>
          <w:szCs w:val="24"/>
        </w:rPr>
        <w:sectPr w:rsidR="00375649" w:rsidSect="00B66122">
          <w:footerReference w:type="default" r:id="rId26"/>
          <w:pgSz w:w="11906" w:h="16838"/>
          <w:pgMar w:top="1417" w:right="1417" w:bottom="1417" w:left="1417" w:header="708" w:footer="708" w:gutter="0"/>
          <w:pgNumType w:start="1"/>
          <w:cols w:space="708"/>
          <w:docGrid w:linePitch="360"/>
        </w:sectPr>
      </w:pPr>
    </w:p>
    <w:p w:rsidR="00637636" w:rsidRDefault="00637636" w:rsidP="00637636">
      <w:pPr>
        <w:spacing w:line="360" w:lineRule="auto"/>
        <w:rPr>
          <w:rFonts w:ascii="Times New Roman" w:hAnsi="Times New Roman" w:cs="Times New Roman"/>
          <w:sz w:val="24"/>
          <w:szCs w:val="24"/>
        </w:rPr>
      </w:pPr>
      <w:r w:rsidRPr="00E11A91">
        <w:rPr>
          <w:rFonts w:ascii="Times New Roman" w:hAnsi="Times New Roman" w:cs="Times New Roman"/>
          <w:b/>
          <w:sz w:val="24"/>
          <w:szCs w:val="24"/>
        </w:rPr>
        <w:t>baraba</w:t>
      </w:r>
      <w:r w:rsidRPr="00E11A91">
        <w:rPr>
          <w:rFonts w:ascii="Times New Roman" w:hAnsi="Times New Roman" w:cs="Times New Roman"/>
          <w:sz w:val="24"/>
          <w:szCs w:val="24"/>
        </w:rPr>
        <w:t xml:space="preserve"> </w:t>
      </w:r>
      <w:r w:rsidR="00565C03">
        <w:rPr>
          <w:rFonts w:ascii="Times New Roman" w:hAnsi="Times New Roman" w:cs="Times New Roman"/>
          <w:sz w:val="24"/>
          <w:szCs w:val="24"/>
        </w:rPr>
        <w:t>–</w:t>
      </w:r>
      <w:r w:rsidRPr="00E11A91">
        <w:rPr>
          <w:rFonts w:ascii="Times New Roman" w:hAnsi="Times New Roman" w:cs="Times New Roman"/>
          <w:sz w:val="24"/>
          <w:szCs w:val="24"/>
        </w:rPr>
        <w:t xml:space="preserve"> mangup, nitkov, skitnica</w:t>
      </w:r>
    </w:p>
    <w:p w:rsidR="00637636" w:rsidRPr="00637636" w:rsidRDefault="00637636" w:rsidP="0063763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beštimat – </w:t>
      </w:r>
      <w:r>
        <w:rPr>
          <w:rFonts w:ascii="Times New Roman" w:hAnsi="Times New Roman" w:cs="Times New Roman"/>
          <w:sz w:val="24"/>
          <w:szCs w:val="24"/>
        </w:rPr>
        <w:t>psovati</w:t>
      </w:r>
    </w:p>
    <w:p w:rsidR="00637636" w:rsidRPr="00E11A91" w:rsidRDefault="00637636" w:rsidP="00637636">
      <w:pPr>
        <w:spacing w:line="360" w:lineRule="auto"/>
        <w:rPr>
          <w:rFonts w:ascii="Times New Roman" w:hAnsi="Times New Roman" w:cs="Times New Roman"/>
          <w:sz w:val="24"/>
          <w:szCs w:val="24"/>
        </w:rPr>
      </w:pPr>
      <w:r w:rsidRPr="00E11A91">
        <w:rPr>
          <w:rFonts w:ascii="Times New Roman" w:hAnsi="Times New Roman" w:cs="Times New Roman"/>
          <w:b/>
          <w:sz w:val="24"/>
          <w:szCs w:val="24"/>
        </w:rPr>
        <w:t>blago</w:t>
      </w:r>
      <w:r w:rsidRPr="00E11A91">
        <w:rPr>
          <w:rFonts w:ascii="Times New Roman" w:hAnsi="Times New Roman" w:cs="Times New Roman"/>
          <w:sz w:val="24"/>
          <w:szCs w:val="24"/>
        </w:rPr>
        <w:t xml:space="preserve"> </w:t>
      </w:r>
      <w:r w:rsidR="00565C03">
        <w:rPr>
          <w:rFonts w:ascii="Times New Roman" w:hAnsi="Times New Roman" w:cs="Times New Roman"/>
          <w:sz w:val="24"/>
          <w:szCs w:val="24"/>
        </w:rPr>
        <w:t>–</w:t>
      </w:r>
      <w:r w:rsidRPr="00E11A91">
        <w:rPr>
          <w:rFonts w:ascii="Times New Roman" w:hAnsi="Times New Roman" w:cs="Times New Roman"/>
          <w:sz w:val="24"/>
          <w:szCs w:val="24"/>
        </w:rPr>
        <w:t xml:space="preserve"> stoka</w:t>
      </w:r>
    </w:p>
    <w:p w:rsidR="00637636" w:rsidRPr="00E11A91" w:rsidRDefault="00637636" w:rsidP="00637636">
      <w:pPr>
        <w:spacing w:line="360" w:lineRule="auto"/>
        <w:rPr>
          <w:rFonts w:ascii="Times New Roman" w:hAnsi="Times New Roman" w:cs="Times New Roman"/>
          <w:sz w:val="24"/>
          <w:szCs w:val="24"/>
        </w:rPr>
      </w:pPr>
      <w:r w:rsidRPr="00E11A91">
        <w:rPr>
          <w:rFonts w:ascii="Times New Roman" w:hAnsi="Times New Roman" w:cs="Times New Roman"/>
          <w:b/>
          <w:sz w:val="24"/>
          <w:szCs w:val="24"/>
        </w:rPr>
        <w:t>bljuza</w:t>
      </w:r>
      <w:r w:rsidRPr="00E11A91">
        <w:rPr>
          <w:rFonts w:ascii="Times New Roman" w:hAnsi="Times New Roman" w:cs="Times New Roman"/>
          <w:sz w:val="24"/>
          <w:szCs w:val="24"/>
        </w:rPr>
        <w:t xml:space="preserve"> – bluza, košulja</w:t>
      </w:r>
    </w:p>
    <w:p w:rsidR="00637636" w:rsidRPr="00637636" w:rsidRDefault="00637636" w:rsidP="00637636">
      <w:pPr>
        <w:spacing w:line="360" w:lineRule="auto"/>
        <w:rPr>
          <w:rFonts w:ascii="Times New Roman" w:hAnsi="Times New Roman" w:cs="Times New Roman"/>
          <w:sz w:val="24"/>
          <w:szCs w:val="24"/>
        </w:rPr>
      </w:pPr>
      <w:r w:rsidRPr="00E11A91">
        <w:rPr>
          <w:rFonts w:ascii="Times New Roman" w:hAnsi="Times New Roman" w:cs="Times New Roman"/>
          <w:b/>
          <w:sz w:val="24"/>
          <w:szCs w:val="24"/>
        </w:rPr>
        <w:t>bukara</w:t>
      </w:r>
      <w:r w:rsidRPr="00E11A91">
        <w:rPr>
          <w:rFonts w:ascii="Times New Roman" w:hAnsi="Times New Roman" w:cs="Times New Roman"/>
          <w:sz w:val="24"/>
          <w:szCs w:val="24"/>
        </w:rPr>
        <w:t xml:space="preserve"> – vrč, pehar, čaša</w:t>
      </w:r>
    </w:p>
    <w:p w:rsidR="00637636" w:rsidRPr="007B7F34" w:rsidRDefault="00637636" w:rsidP="0063763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čeljad </w:t>
      </w:r>
      <w:r>
        <w:rPr>
          <w:rFonts w:ascii="Times New Roman" w:hAnsi="Times New Roman" w:cs="Times New Roman"/>
          <w:sz w:val="24"/>
          <w:szCs w:val="24"/>
        </w:rPr>
        <w:t>– ljudi</w:t>
      </w:r>
    </w:p>
    <w:p w:rsidR="00637636" w:rsidRDefault="00637636" w:rsidP="0063763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čudo </w:t>
      </w:r>
      <w:r>
        <w:rPr>
          <w:rFonts w:ascii="Times New Roman" w:hAnsi="Times New Roman" w:cs="Times New Roman"/>
          <w:sz w:val="24"/>
          <w:szCs w:val="24"/>
        </w:rPr>
        <w:t>– puno</w:t>
      </w:r>
    </w:p>
    <w:p w:rsidR="00637636" w:rsidRPr="00E11A91" w:rsidRDefault="00637636" w:rsidP="00637636">
      <w:pPr>
        <w:spacing w:line="360" w:lineRule="auto"/>
        <w:rPr>
          <w:rFonts w:ascii="Times New Roman" w:hAnsi="Times New Roman" w:cs="Times New Roman"/>
          <w:sz w:val="24"/>
          <w:szCs w:val="24"/>
        </w:rPr>
      </w:pPr>
      <w:r w:rsidRPr="00E11A91">
        <w:rPr>
          <w:rFonts w:ascii="Times New Roman" w:hAnsi="Times New Roman" w:cs="Times New Roman"/>
          <w:b/>
          <w:sz w:val="24"/>
          <w:szCs w:val="24"/>
        </w:rPr>
        <w:t>ćapit</w:t>
      </w:r>
      <w:r w:rsidRPr="00E11A91">
        <w:rPr>
          <w:rFonts w:ascii="Times New Roman" w:hAnsi="Times New Roman" w:cs="Times New Roman"/>
          <w:sz w:val="24"/>
          <w:szCs w:val="24"/>
        </w:rPr>
        <w:t xml:space="preserve"> </w:t>
      </w:r>
      <w:r w:rsidR="00565C03">
        <w:rPr>
          <w:rFonts w:ascii="Times New Roman" w:hAnsi="Times New Roman" w:cs="Times New Roman"/>
          <w:sz w:val="24"/>
          <w:szCs w:val="24"/>
        </w:rPr>
        <w:t>–</w:t>
      </w:r>
      <w:r w:rsidRPr="00E11A91">
        <w:rPr>
          <w:rFonts w:ascii="Times New Roman" w:hAnsi="Times New Roman" w:cs="Times New Roman"/>
          <w:sz w:val="24"/>
          <w:szCs w:val="24"/>
        </w:rPr>
        <w:t xml:space="preserve"> uhvatiti</w:t>
      </w:r>
    </w:p>
    <w:p w:rsidR="00637636" w:rsidRDefault="00637636" w:rsidP="00637636">
      <w:pPr>
        <w:rPr>
          <w:rFonts w:ascii="Times New Roman" w:hAnsi="Times New Roman" w:cs="Times New Roman"/>
          <w:sz w:val="24"/>
          <w:szCs w:val="24"/>
        </w:rPr>
      </w:pPr>
      <w:r w:rsidRPr="00E11A91">
        <w:rPr>
          <w:rFonts w:ascii="Times New Roman" w:hAnsi="Times New Roman" w:cs="Times New Roman"/>
          <w:b/>
          <w:sz w:val="24"/>
          <w:szCs w:val="24"/>
        </w:rPr>
        <w:t>ćer</w:t>
      </w:r>
      <w:r w:rsidRPr="00E11A91">
        <w:rPr>
          <w:rFonts w:ascii="Times New Roman" w:hAnsi="Times New Roman" w:cs="Times New Roman"/>
          <w:sz w:val="24"/>
          <w:szCs w:val="24"/>
        </w:rPr>
        <w:t xml:space="preserve"> – kći</w:t>
      </w:r>
    </w:p>
    <w:p w:rsidR="00637636" w:rsidRPr="00E11A91" w:rsidRDefault="00637636" w:rsidP="00565C03">
      <w:pPr>
        <w:spacing w:line="360" w:lineRule="auto"/>
        <w:jc w:val="both"/>
        <w:rPr>
          <w:rFonts w:ascii="Times New Roman" w:hAnsi="Times New Roman" w:cs="Times New Roman"/>
          <w:sz w:val="24"/>
          <w:szCs w:val="24"/>
        </w:rPr>
      </w:pPr>
      <w:r w:rsidRPr="00E11A91">
        <w:rPr>
          <w:rFonts w:ascii="Times New Roman" w:hAnsi="Times New Roman" w:cs="Times New Roman"/>
          <w:b/>
          <w:sz w:val="24"/>
          <w:szCs w:val="24"/>
        </w:rPr>
        <w:t>dernek</w:t>
      </w:r>
      <w:r w:rsidRPr="00E11A91">
        <w:rPr>
          <w:rFonts w:ascii="Times New Roman" w:hAnsi="Times New Roman" w:cs="Times New Roman"/>
          <w:sz w:val="24"/>
          <w:szCs w:val="24"/>
        </w:rPr>
        <w:t xml:space="preserve"> </w:t>
      </w:r>
      <w:r w:rsidR="00565C03">
        <w:rPr>
          <w:rFonts w:ascii="Times New Roman" w:hAnsi="Times New Roman" w:cs="Times New Roman"/>
          <w:sz w:val="24"/>
          <w:szCs w:val="24"/>
        </w:rPr>
        <w:t>–</w:t>
      </w:r>
      <w:r w:rsidRPr="00E11A91">
        <w:rPr>
          <w:rFonts w:ascii="Times New Roman" w:hAnsi="Times New Roman" w:cs="Times New Roman"/>
          <w:sz w:val="24"/>
          <w:szCs w:val="24"/>
        </w:rPr>
        <w:t xml:space="preserve"> </w:t>
      </w:r>
      <w:hyperlink r:id="rId27" w:history="1">
        <w:r w:rsidRPr="00565C03">
          <w:rPr>
            <w:rStyle w:val="Hiperveza"/>
            <w:rFonts w:ascii="Times New Roman" w:hAnsi="Times New Roman" w:cs="Times New Roman"/>
            <w:color w:val="000000" w:themeColor="text1"/>
            <w:sz w:val="24"/>
            <w:szCs w:val="24"/>
            <w:u w:val="none"/>
            <w:shd w:val="clear" w:color="auto" w:fill="FFFFFF"/>
          </w:rPr>
          <w:t>skup; svadba, veselje</w:t>
        </w:r>
      </w:hyperlink>
    </w:p>
    <w:p w:rsidR="00637636" w:rsidRPr="00E11A91" w:rsidRDefault="00637636" w:rsidP="00637636">
      <w:pPr>
        <w:rPr>
          <w:rFonts w:ascii="Times New Roman" w:hAnsi="Times New Roman" w:cs="Times New Roman"/>
          <w:sz w:val="24"/>
          <w:szCs w:val="24"/>
        </w:rPr>
      </w:pPr>
      <w:r w:rsidRPr="00E11A91">
        <w:rPr>
          <w:rFonts w:ascii="Times New Roman" w:hAnsi="Times New Roman" w:cs="Times New Roman"/>
          <w:b/>
          <w:sz w:val="24"/>
          <w:szCs w:val="24"/>
        </w:rPr>
        <w:t>dodivat se</w:t>
      </w:r>
      <w:r w:rsidRPr="00E11A91">
        <w:rPr>
          <w:rFonts w:ascii="Times New Roman" w:hAnsi="Times New Roman" w:cs="Times New Roman"/>
          <w:sz w:val="24"/>
          <w:szCs w:val="24"/>
        </w:rPr>
        <w:t xml:space="preserve"> – dodirivati se</w:t>
      </w:r>
    </w:p>
    <w:p w:rsidR="00637636" w:rsidRDefault="00637636" w:rsidP="0063763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dotrat </w:t>
      </w:r>
      <w:r>
        <w:rPr>
          <w:rFonts w:ascii="Times New Roman" w:hAnsi="Times New Roman" w:cs="Times New Roman"/>
          <w:sz w:val="24"/>
          <w:szCs w:val="24"/>
        </w:rPr>
        <w:t>– dovesti</w:t>
      </w:r>
    </w:p>
    <w:p w:rsidR="005322A4" w:rsidRDefault="005322A4" w:rsidP="00637636">
      <w:pPr>
        <w:spacing w:line="360" w:lineRule="auto"/>
        <w:jc w:val="both"/>
        <w:rPr>
          <w:rFonts w:ascii="Times New Roman" w:hAnsi="Times New Roman" w:cs="Times New Roman"/>
          <w:sz w:val="24"/>
          <w:szCs w:val="24"/>
        </w:rPr>
      </w:pPr>
      <w:r w:rsidRPr="005322A4">
        <w:rPr>
          <w:rFonts w:ascii="Times New Roman" w:hAnsi="Times New Roman" w:cs="Times New Roman"/>
          <w:b/>
          <w:sz w:val="24"/>
          <w:szCs w:val="24"/>
        </w:rPr>
        <w:t>drot</w:t>
      </w:r>
      <w:r w:rsidRPr="005322A4">
        <w:rPr>
          <w:rFonts w:ascii="Times New Roman" w:hAnsi="Times New Roman" w:cs="Times New Roman"/>
          <w:sz w:val="24"/>
          <w:szCs w:val="24"/>
        </w:rPr>
        <w:t xml:space="preserve"> – žica za ogradu</w:t>
      </w:r>
    </w:p>
    <w:p w:rsidR="00565C03" w:rsidRDefault="00565C03" w:rsidP="00565C03">
      <w:pPr>
        <w:rPr>
          <w:rFonts w:ascii="Times New Roman" w:hAnsi="Times New Roman" w:cs="Times New Roman"/>
          <w:sz w:val="24"/>
          <w:szCs w:val="24"/>
        </w:rPr>
      </w:pPr>
      <w:r w:rsidRPr="00E11A91">
        <w:rPr>
          <w:rFonts w:ascii="Times New Roman" w:hAnsi="Times New Roman" w:cs="Times New Roman"/>
          <w:b/>
          <w:sz w:val="24"/>
          <w:szCs w:val="24"/>
        </w:rPr>
        <w:t xml:space="preserve">đinđe </w:t>
      </w:r>
      <w:r w:rsidRPr="00E11A91">
        <w:rPr>
          <w:rFonts w:ascii="Times New Roman" w:hAnsi="Times New Roman" w:cs="Times New Roman"/>
          <w:sz w:val="24"/>
          <w:szCs w:val="24"/>
        </w:rPr>
        <w:t>– nakit, bižuterija</w:t>
      </w:r>
    </w:p>
    <w:p w:rsidR="005322A4" w:rsidRPr="007B7F34" w:rsidRDefault="005322A4" w:rsidP="00565C03">
      <w:pPr>
        <w:rPr>
          <w:rFonts w:ascii="Times New Roman" w:hAnsi="Times New Roman" w:cs="Times New Roman"/>
          <w:sz w:val="24"/>
          <w:szCs w:val="24"/>
        </w:rPr>
      </w:pPr>
      <w:r w:rsidRPr="005322A4">
        <w:rPr>
          <w:rFonts w:ascii="Times New Roman" w:hAnsi="Times New Roman" w:cs="Times New Roman"/>
          <w:b/>
          <w:sz w:val="24"/>
          <w:szCs w:val="24"/>
        </w:rPr>
        <w:t xml:space="preserve">fort </w:t>
      </w:r>
      <w:r w:rsidRPr="005322A4">
        <w:rPr>
          <w:rFonts w:ascii="Times New Roman" w:hAnsi="Times New Roman" w:cs="Times New Roman"/>
          <w:sz w:val="24"/>
          <w:szCs w:val="24"/>
        </w:rPr>
        <w:t>– neprestano, uvijek (skroz)</w:t>
      </w:r>
    </w:p>
    <w:p w:rsidR="00637636" w:rsidRDefault="00637636" w:rsidP="00637636">
      <w:pPr>
        <w:spacing w:line="360" w:lineRule="auto"/>
        <w:jc w:val="both"/>
        <w:rPr>
          <w:rFonts w:ascii="Times New Roman" w:hAnsi="Times New Roman" w:cs="Times New Roman"/>
          <w:sz w:val="24"/>
          <w:szCs w:val="24"/>
        </w:rPr>
      </w:pPr>
      <w:r>
        <w:rPr>
          <w:rFonts w:ascii="Times New Roman" w:hAnsi="Times New Roman" w:cs="Times New Roman"/>
          <w:b/>
          <w:sz w:val="24"/>
          <w:szCs w:val="24"/>
        </w:rPr>
        <w:t>gaće</w:t>
      </w:r>
      <w:r>
        <w:rPr>
          <w:rFonts w:ascii="Times New Roman" w:hAnsi="Times New Roman" w:cs="Times New Roman"/>
          <w:sz w:val="24"/>
          <w:szCs w:val="24"/>
        </w:rPr>
        <w:t xml:space="preserve"> – hlače</w:t>
      </w:r>
    </w:p>
    <w:p w:rsidR="00565C03" w:rsidRPr="00E11A91" w:rsidRDefault="00565C03" w:rsidP="00565C03">
      <w:pPr>
        <w:rPr>
          <w:rFonts w:ascii="Times New Roman" w:hAnsi="Times New Roman" w:cs="Times New Roman"/>
          <w:sz w:val="24"/>
          <w:szCs w:val="24"/>
        </w:rPr>
      </w:pPr>
      <w:r w:rsidRPr="00E11A91">
        <w:rPr>
          <w:rFonts w:ascii="Times New Roman" w:hAnsi="Times New Roman" w:cs="Times New Roman"/>
          <w:b/>
          <w:sz w:val="24"/>
          <w:szCs w:val="24"/>
        </w:rPr>
        <w:t>gnjizdo</w:t>
      </w:r>
      <w:r w:rsidRPr="00E11A91">
        <w:rPr>
          <w:rFonts w:ascii="Times New Roman" w:hAnsi="Times New Roman" w:cs="Times New Roman"/>
          <w:sz w:val="24"/>
          <w:szCs w:val="24"/>
        </w:rPr>
        <w:t xml:space="preserve"> </w:t>
      </w:r>
      <w:r>
        <w:rPr>
          <w:rFonts w:ascii="Times New Roman" w:hAnsi="Times New Roman" w:cs="Times New Roman"/>
          <w:sz w:val="24"/>
          <w:szCs w:val="24"/>
        </w:rPr>
        <w:t>–</w:t>
      </w:r>
      <w:r w:rsidRPr="00E11A91">
        <w:rPr>
          <w:rFonts w:ascii="Times New Roman" w:hAnsi="Times New Roman" w:cs="Times New Roman"/>
          <w:sz w:val="24"/>
          <w:szCs w:val="24"/>
        </w:rPr>
        <w:t xml:space="preserve"> gnijezdo</w:t>
      </w:r>
    </w:p>
    <w:p w:rsidR="00565C03" w:rsidRPr="00E11A91"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goba</w:t>
      </w:r>
      <w:r w:rsidRPr="00E11A91">
        <w:rPr>
          <w:rFonts w:ascii="Times New Roman" w:hAnsi="Times New Roman" w:cs="Times New Roman"/>
          <w:sz w:val="24"/>
          <w:szCs w:val="24"/>
        </w:rPr>
        <w:t xml:space="preserve"> – grba</w:t>
      </w:r>
    </w:p>
    <w:p w:rsidR="00565C03" w:rsidRPr="00565C03" w:rsidRDefault="00565C03" w:rsidP="00565C03">
      <w:pPr>
        <w:shd w:val="clear" w:color="auto" w:fill="FFFFFF" w:themeFill="background1"/>
        <w:spacing w:line="360" w:lineRule="auto"/>
        <w:rPr>
          <w:rFonts w:ascii="Times New Roman" w:hAnsi="Times New Roman" w:cs="Times New Roman"/>
          <w:sz w:val="24"/>
          <w:szCs w:val="24"/>
        </w:rPr>
      </w:pPr>
      <w:r w:rsidRPr="00E11A91">
        <w:rPr>
          <w:rFonts w:ascii="Times New Roman" w:hAnsi="Times New Roman" w:cs="Times New Roman"/>
          <w:b/>
          <w:sz w:val="24"/>
          <w:szCs w:val="24"/>
        </w:rPr>
        <w:t>grotulja</w:t>
      </w:r>
      <w:r w:rsidRPr="00E11A91">
        <w:rPr>
          <w:rFonts w:ascii="Times New Roman" w:hAnsi="Times New Roman" w:cs="Times New Roman"/>
          <w:sz w:val="24"/>
          <w:szCs w:val="24"/>
        </w:rPr>
        <w:t xml:space="preserve"> </w:t>
      </w:r>
      <w:r>
        <w:rPr>
          <w:rFonts w:ascii="Times New Roman" w:hAnsi="Times New Roman" w:cs="Times New Roman"/>
          <w:sz w:val="24"/>
          <w:szCs w:val="24"/>
        </w:rPr>
        <w:t>–</w:t>
      </w:r>
      <w:r w:rsidRPr="00E11A91">
        <w:rPr>
          <w:rFonts w:ascii="Times New Roman" w:hAnsi="Times New Roman" w:cs="Times New Roman"/>
          <w:sz w:val="24"/>
          <w:szCs w:val="24"/>
        </w:rPr>
        <w:t xml:space="preserve"> </w:t>
      </w:r>
      <w:r w:rsidRPr="00E11A91">
        <w:rPr>
          <w:rFonts w:ascii="Times New Roman" w:hAnsi="Times New Roman" w:cs="Times New Roman"/>
          <w:sz w:val="24"/>
          <w:szCs w:val="24"/>
          <w:shd w:val="clear" w:color="auto" w:fill="FFFFFF" w:themeFill="background1"/>
        </w:rPr>
        <w:t xml:space="preserve">vijenac oraha, oljušteni orasi nanizani na konac i tako priređeni za </w:t>
      </w:r>
      <w:r w:rsidRPr="00E11A91">
        <w:rPr>
          <w:rFonts w:ascii="Times New Roman" w:hAnsi="Times New Roman" w:cs="Times New Roman"/>
          <w:color w:val="000000" w:themeColor="text1"/>
          <w:sz w:val="24"/>
          <w:szCs w:val="24"/>
          <w:shd w:val="clear" w:color="auto" w:fill="FFFFFF" w:themeFill="background1"/>
        </w:rPr>
        <w:t>prodaju</w:t>
      </w:r>
    </w:p>
    <w:p w:rsidR="00565C03" w:rsidRPr="00565C03" w:rsidRDefault="00565C03" w:rsidP="00565C03">
      <w:pPr>
        <w:shd w:val="clear" w:color="auto" w:fill="FFFFFF" w:themeFill="background1"/>
        <w:spacing w:line="360" w:lineRule="auto"/>
        <w:rPr>
          <w:rFonts w:ascii="Times New Roman" w:hAnsi="Times New Roman" w:cs="Times New Roman"/>
          <w:color w:val="000000" w:themeColor="text1"/>
          <w:sz w:val="24"/>
          <w:szCs w:val="24"/>
        </w:rPr>
      </w:pPr>
      <w:r w:rsidRPr="00E11A91">
        <w:rPr>
          <w:rFonts w:ascii="Times New Roman" w:hAnsi="Times New Roman" w:cs="Times New Roman"/>
          <w:b/>
          <w:color w:val="000000" w:themeColor="text1"/>
          <w:sz w:val="24"/>
          <w:szCs w:val="24"/>
        </w:rPr>
        <w:t>gusle</w:t>
      </w:r>
      <w:r w:rsidRPr="00E11A9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E11A91">
        <w:rPr>
          <w:rFonts w:ascii="Times New Roman" w:hAnsi="Times New Roman" w:cs="Times New Roman"/>
          <w:color w:val="000000" w:themeColor="text1"/>
          <w:sz w:val="24"/>
          <w:szCs w:val="24"/>
        </w:rPr>
        <w:t xml:space="preserve"> </w:t>
      </w:r>
      <w:r w:rsidRPr="00E11A91">
        <w:rPr>
          <w:rFonts w:ascii="Times New Roman" w:hAnsi="Times New Roman" w:cs="Times New Roman"/>
          <w:color w:val="000000" w:themeColor="text1"/>
          <w:sz w:val="24"/>
          <w:szCs w:val="24"/>
          <w:shd w:val="clear" w:color="auto" w:fill="FFFFFF" w:themeFill="background1"/>
        </w:rPr>
        <w:t>glazbalo s jednom strunom i gudalom</w:t>
      </w:r>
    </w:p>
    <w:p w:rsidR="00637636" w:rsidRPr="00A40837" w:rsidRDefault="00637636" w:rsidP="0063763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jiće </w:t>
      </w:r>
      <w:r>
        <w:rPr>
          <w:rFonts w:ascii="Times New Roman" w:hAnsi="Times New Roman" w:cs="Times New Roman"/>
          <w:sz w:val="24"/>
          <w:szCs w:val="24"/>
        </w:rPr>
        <w:t>– jelo</w:t>
      </w:r>
    </w:p>
    <w:p w:rsidR="00565C03"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kajin</w:t>
      </w:r>
      <w:r w:rsidRPr="00E11A91">
        <w:rPr>
          <w:rFonts w:ascii="Times New Roman" w:hAnsi="Times New Roman" w:cs="Times New Roman"/>
          <w:sz w:val="24"/>
          <w:szCs w:val="24"/>
        </w:rPr>
        <w:t xml:space="preserve"> – posuda za pranje nogu</w:t>
      </w:r>
      <w:r>
        <w:rPr>
          <w:rFonts w:ascii="Times New Roman" w:hAnsi="Times New Roman" w:cs="Times New Roman"/>
          <w:sz w:val="24"/>
          <w:szCs w:val="24"/>
        </w:rPr>
        <w:t>, lavor</w:t>
      </w:r>
    </w:p>
    <w:p w:rsidR="00565C03" w:rsidRPr="00E11A91"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kapsel</w:t>
      </w:r>
      <w:r w:rsidRPr="00E11A91">
        <w:rPr>
          <w:rFonts w:ascii="Times New Roman" w:hAnsi="Times New Roman" w:cs="Times New Roman"/>
          <w:sz w:val="24"/>
          <w:szCs w:val="24"/>
        </w:rPr>
        <w:t xml:space="preserve"> – mrtvački sanduk</w:t>
      </w:r>
    </w:p>
    <w:p w:rsidR="00565C03"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karlova</w:t>
      </w:r>
      <w:r w:rsidRPr="00E11A91">
        <w:rPr>
          <w:rFonts w:ascii="Times New Roman" w:hAnsi="Times New Roman" w:cs="Times New Roman"/>
          <w:sz w:val="24"/>
          <w:szCs w:val="24"/>
        </w:rPr>
        <w:t xml:space="preserve"> – jelo za svinje</w:t>
      </w:r>
    </w:p>
    <w:p w:rsidR="00565C03" w:rsidRPr="00E11A91" w:rsidRDefault="00565C03" w:rsidP="00565C03">
      <w:pPr>
        <w:spacing w:line="360" w:lineRule="auto"/>
        <w:jc w:val="both"/>
        <w:rPr>
          <w:rFonts w:ascii="Times New Roman" w:hAnsi="Times New Roman" w:cs="Times New Roman"/>
          <w:sz w:val="24"/>
          <w:szCs w:val="24"/>
        </w:rPr>
      </w:pPr>
      <w:r>
        <w:rPr>
          <w:rFonts w:ascii="Times New Roman" w:hAnsi="Times New Roman" w:cs="Times New Roman"/>
          <w:b/>
          <w:sz w:val="24"/>
          <w:szCs w:val="24"/>
        </w:rPr>
        <w:t>kašnje</w:t>
      </w:r>
      <w:r>
        <w:rPr>
          <w:rFonts w:ascii="Times New Roman" w:hAnsi="Times New Roman" w:cs="Times New Roman"/>
          <w:sz w:val="24"/>
          <w:szCs w:val="24"/>
        </w:rPr>
        <w:t xml:space="preserve"> – kasnije</w:t>
      </w:r>
    </w:p>
    <w:p w:rsidR="00565C03"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komšiluk</w:t>
      </w:r>
      <w:r w:rsidRPr="00E11A91">
        <w:rPr>
          <w:rFonts w:ascii="Times New Roman" w:hAnsi="Times New Roman" w:cs="Times New Roman"/>
          <w:sz w:val="24"/>
          <w:szCs w:val="24"/>
        </w:rPr>
        <w:t xml:space="preserve"> </w:t>
      </w:r>
      <w:r>
        <w:rPr>
          <w:rFonts w:ascii="Times New Roman" w:hAnsi="Times New Roman" w:cs="Times New Roman"/>
          <w:sz w:val="24"/>
          <w:szCs w:val="24"/>
        </w:rPr>
        <w:t>–</w:t>
      </w:r>
      <w:r w:rsidRPr="00E11A91">
        <w:rPr>
          <w:rFonts w:ascii="Times New Roman" w:hAnsi="Times New Roman" w:cs="Times New Roman"/>
          <w:sz w:val="24"/>
          <w:szCs w:val="24"/>
        </w:rPr>
        <w:t xml:space="preserve"> susjedstvo</w:t>
      </w:r>
    </w:p>
    <w:p w:rsidR="00565C03" w:rsidRDefault="00565C03" w:rsidP="00565C03">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konop </w:t>
      </w:r>
      <w:r>
        <w:rPr>
          <w:rFonts w:ascii="Times New Roman" w:hAnsi="Times New Roman" w:cs="Times New Roman"/>
          <w:sz w:val="24"/>
          <w:szCs w:val="24"/>
        </w:rPr>
        <w:t>– uže</w:t>
      </w:r>
    </w:p>
    <w:p w:rsidR="00565C03" w:rsidRPr="00E11A91" w:rsidRDefault="00565C03" w:rsidP="00565C03">
      <w:pPr>
        <w:spacing w:line="360" w:lineRule="auto"/>
        <w:jc w:val="both"/>
        <w:rPr>
          <w:rFonts w:ascii="Times New Roman" w:hAnsi="Times New Roman" w:cs="Times New Roman"/>
          <w:sz w:val="24"/>
          <w:szCs w:val="24"/>
        </w:rPr>
      </w:pPr>
      <w:r>
        <w:rPr>
          <w:rFonts w:ascii="Times New Roman" w:hAnsi="Times New Roman" w:cs="Times New Roman"/>
          <w:b/>
          <w:sz w:val="24"/>
          <w:szCs w:val="24"/>
        </w:rPr>
        <w:t>kotula</w:t>
      </w:r>
      <w:r>
        <w:rPr>
          <w:rFonts w:ascii="Times New Roman" w:hAnsi="Times New Roman" w:cs="Times New Roman"/>
          <w:sz w:val="24"/>
          <w:szCs w:val="24"/>
        </w:rPr>
        <w:t xml:space="preserve"> – jednodijelna platnena suknja</w:t>
      </w:r>
    </w:p>
    <w:p w:rsidR="00565C03" w:rsidRPr="00E11A91"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kruv</w:t>
      </w:r>
      <w:r w:rsidRPr="00E11A91">
        <w:rPr>
          <w:rFonts w:ascii="Times New Roman" w:hAnsi="Times New Roman" w:cs="Times New Roman"/>
          <w:sz w:val="24"/>
          <w:szCs w:val="24"/>
        </w:rPr>
        <w:t xml:space="preserve"> – kruh</w:t>
      </w:r>
    </w:p>
    <w:p w:rsidR="00637636" w:rsidRPr="00740D6E" w:rsidRDefault="00637636" w:rsidP="0063763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kumbinet </w:t>
      </w:r>
      <w:r>
        <w:rPr>
          <w:rFonts w:ascii="Times New Roman" w:hAnsi="Times New Roman" w:cs="Times New Roman"/>
          <w:sz w:val="24"/>
          <w:szCs w:val="24"/>
        </w:rPr>
        <w:t>– svilena podsuknja</w:t>
      </w:r>
    </w:p>
    <w:p w:rsidR="00565C03" w:rsidRPr="00565C03"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kuš</w:t>
      </w:r>
      <w:r w:rsidRPr="00E11A91">
        <w:rPr>
          <w:rFonts w:ascii="Times New Roman" w:hAnsi="Times New Roman" w:cs="Times New Roman"/>
          <w:sz w:val="24"/>
          <w:szCs w:val="24"/>
        </w:rPr>
        <w:t xml:space="preserve"> – kud ćeš</w:t>
      </w:r>
    </w:p>
    <w:p w:rsidR="00637636" w:rsidRDefault="00637636" w:rsidP="0063763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kušin </w:t>
      </w:r>
      <w:r>
        <w:rPr>
          <w:rFonts w:ascii="Times New Roman" w:hAnsi="Times New Roman" w:cs="Times New Roman"/>
          <w:sz w:val="24"/>
          <w:szCs w:val="24"/>
        </w:rPr>
        <w:t>– jastuk</w:t>
      </w:r>
    </w:p>
    <w:p w:rsidR="00565C03" w:rsidRPr="00A40837"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kužina</w:t>
      </w:r>
      <w:r w:rsidRPr="00E11A91">
        <w:rPr>
          <w:rFonts w:ascii="Times New Roman" w:hAnsi="Times New Roman" w:cs="Times New Roman"/>
          <w:sz w:val="24"/>
          <w:szCs w:val="24"/>
        </w:rPr>
        <w:t xml:space="preserve"> – kuhinja</w:t>
      </w:r>
    </w:p>
    <w:p w:rsidR="00637636" w:rsidRPr="00A40837" w:rsidRDefault="00637636" w:rsidP="0063763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lancun </w:t>
      </w:r>
      <w:r>
        <w:rPr>
          <w:rFonts w:ascii="Times New Roman" w:hAnsi="Times New Roman" w:cs="Times New Roman"/>
          <w:sz w:val="24"/>
          <w:szCs w:val="24"/>
        </w:rPr>
        <w:t>– plahta</w:t>
      </w:r>
    </w:p>
    <w:p w:rsidR="00637636" w:rsidRDefault="00637636" w:rsidP="00637636">
      <w:pPr>
        <w:spacing w:line="360" w:lineRule="auto"/>
        <w:jc w:val="both"/>
        <w:rPr>
          <w:rFonts w:ascii="Times New Roman" w:hAnsi="Times New Roman" w:cs="Times New Roman"/>
          <w:sz w:val="24"/>
          <w:szCs w:val="24"/>
        </w:rPr>
      </w:pPr>
      <w:r>
        <w:rPr>
          <w:rFonts w:ascii="Times New Roman" w:hAnsi="Times New Roman" w:cs="Times New Roman"/>
          <w:b/>
          <w:sz w:val="24"/>
          <w:szCs w:val="24"/>
        </w:rPr>
        <w:t>lepušina</w:t>
      </w:r>
      <w:r>
        <w:rPr>
          <w:rFonts w:ascii="Times New Roman" w:hAnsi="Times New Roman" w:cs="Times New Roman"/>
          <w:sz w:val="24"/>
          <w:szCs w:val="24"/>
        </w:rPr>
        <w:t xml:space="preserve"> – list kojim je obložen klip kukuruza</w:t>
      </w:r>
    </w:p>
    <w:p w:rsidR="00565C03" w:rsidRPr="00A40837"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likarija</w:t>
      </w:r>
      <w:r w:rsidRPr="00E11A91">
        <w:rPr>
          <w:rFonts w:ascii="Times New Roman" w:hAnsi="Times New Roman" w:cs="Times New Roman"/>
          <w:sz w:val="24"/>
          <w:szCs w:val="24"/>
        </w:rPr>
        <w:t xml:space="preserve"> – ljekarija, spas</w:t>
      </w:r>
    </w:p>
    <w:p w:rsidR="00637636" w:rsidRDefault="00637636" w:rsidP="00637636">
      <w:pPr>
        <w:spacing w:line="360" w:lineRule="auto"/>
        <w:jc w:val="both"/>
        <w:rPr>
          <w:rFonts w:ascii="Times New Roman" w:hAnsi="Times New Roman" w:cs="Times New Roman"/>
          <w:sz w:val="24"/>
          <w:szCs w:val="24"/>
        </w:rPr>
      </w:pPr>
      <w:r>
        <w:rPr>
          <w:rFonts w:ascii="Times New Roman" w:hAnsi="Times New Roman" w:cs="Times New Roman"/>
          <w:b/>
          <w:sz w:val="24"/>
          <w:szCs w:val="24"/>
        </w:rPr>
        <w:t>mašat se</w:t>
      </w:r>
      <w:r>
        <w:rPr>
          <w:rFonts w:ascii="Times New Roman" w:hAnsi="Times New Roman" w:cs="Times New Roman"/>
          <w:sz w:val="24"/>
          <w:szCs w:val="24"/>
        </w:rPr>
        <w:t xml:space="preserve"> </w:t>
      </w:r>
      <w:r>
        <w:rPr>
          <w:rFonts w:ascii="Times New Roman" w:hAnsi="Times New Roman" w:cs="Times New Roman"/>
          <w:b/>
          <w:sz w:val="24"/>
          <w:szCs w:val="24"/>
        </w:rPr>
        <w:t xml:space="preserve">uvik </w:t>
      </w:r>
      <w:r>
        <w:rPr>
          <w:rFonts w:ascii="Times New Roman" w:hAnsi="Times New Roman" w:cs="Times New Roman"/>
          <w:sz w:val="24"/>
          <w:szCs w:val="24"/>
        </w:rPr>
        <w:t>– biti vrijedan</w:t>
      </w:r>
    </w:p>
    <w:p w:rsidR="00565C03" w:rsidRPr="00E11A91"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maža</w:t>
      </w:r>
      <w:r w:rsidRPr="00E11A91">
        <w:rPr>
          <w:rFonts w:ascii="Times New Roman" w:hAnsi="Times New Roman" w:cs="Times New Roman"/>
          <w:sz w:val="24"/>
          <w:szCs w:val="24"/>
        </w:rPr>
        <w:t xml:space="preserve"> – vreća, plastična ili od krpe</w:t>
      </w:r>
    </w:p>
    <w:p w:rsidR="00565C03" w:rsidRPr="00E11A91"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metiti</w:t>
      </w:r>
      <w:r w:rsidRPr="00E11A91">
        <w:rPr>
          <w:rFonts w:ascii="Times New Roman" w:hAnsi="Times New Roman" w:cs="Times New Roman"/>
          <w:sz w:val="24"/>
          <w:szCs w:val="24"/>
        </w:rPr>
        <w:t xml:space="preserve"> – staviti</w:t>
      </w:r>
    </w:p>
    <w:p w:rsidR="00565C03" w:rsidRPr="00E11A91"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 xml:space="preserve">mišaja </w:t>
      </w:r>
      <w:r w:rsidRPr="00E11A91">
        <w:rPr>
          <w:rFonts w:ascii="Times New Roman" w:hAnsi="Times New Roman" w:cs="Times New Roman"/>
          <w:sz w:val="24"/>
          <w:szCs w:val="24"/>
        </w:rPr>
        <w:t>– drvena poluga kojom se miješa palenta</w:t>
      </w:r>
    </w:p>
    <w:p w:rsidR="00565C03" w:rsidRPr="00E11A91"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mučati</w:t>
      </w:r>
      <w:r w:rsidRPr="00E11A91">
        <w:rPr>
          <w:rFonts w:ascii="Times New Roman" w:hAnsi="Times New Roman" w:cs="Times New Roman"/>
          <w:sz w:val="24"/>
          <w:szCs w:val="24"/>
        </w:rPr>
        <w:t xml:space="preserve"> – šutjeti</w:t>
      </w:r>
    </w:p>
    <w:p w:rsidR="00565C03" w:rsidRPr="00E11A91"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mukte</w:t>
      </w:r>
      <w:r w:rsidRPr="00E11A91">
        <w:rPr>
          <w:rFonts w:ascii="Times New Roman" w:hAnsi="Times New Roman" w:cs="Times New Roman"/>
          <w:sz w:val="24"/>
          <w:szCs w:val="24"/>
        </w:rPr>
        <w:t xml:space="preserve"> </w:t>
      </w:r>
      <w:r>
        <w:rPr>
          <w:rFonts w:ascii="Times New Roman" w:hAnsi="Times New Roman" w:cs="Times New Roman"/>
          <w:sz w:val="24"/>
          <w:szCs w:val="24"/>
        </w:rPr>
        <w:t>–</w:t>
      </w:r>
      <w:r w:rsidRPr="00E11A91">
        <w:rPr>
          <w:rFonts w:ascii="Times New Roman" w:hAnsi="Times New Roman" w:cs="Times New Roman"/>
          <w:sz w:val="24"/>
          <w:szCs w:val="24"/>
        </w:rPr>
        <w:t xml:space="preserve"> besplatno</w:t>
      </w:r>
    </w:p>
    <w:p w:rsidR="00565C03" w:rsidRPr="00E11A91"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mura</w:t>
      </w:r>
      <w:r w:rsidRPr="00E11A91">
        <w:rPr>
          <w:rFonts w:ascii="Times New Roman" w:hAnsi="Times New Roman" w:cs="Times New Roman"/>
          <w:sz w:val="24"/>
          <w:szCs w:val="24"/>
        </w:rPr>
        <w:t xml:space="preserve"> </w:t>
      </w:r>
      <w:r>
        <w:rPr>
          <w:rFonts w:ascii="Times New Roman" w:hAnsi="Times New Roman" w:cs="Times New Roman"/>
          <w:sz w:val="24"/>
          <w:szCs w:val="24"/>
        </w:rPr>
        <w:t>–</w:t>
      </w:r>
      <w:r w:rsidRPr="00E11A91">
        <w:rPr>
          <w:rFonts w:ascii="Times New Roman" w:hAnsi="Times New Roman" w:cs="Times New Roman"/>
          <w:sz w:val="24"/>
          <w:szCs w:val="24"/>
        </w:rPr>
        <w:t xml:space="preserve"> igra</w:t>
      </w:r>
    </w:p>
    <w:p w:rsidR="00565C03" w:rsidRPr="00E11A91" w:rsidRDefault="00565C03" w:rsidP="00565C03">
      <w:pPr>
        <w:spacing w:line="360" w:lineRule="auto"/>
        <w:jc w:val="both"/>
        <w:rPr>
          <w:rFonts w:ascii="Times New Roman" w:hAnsi="Times New Roman" w:cs="Times New Roman"/>
          <w:sz w:val="24"/>
          <w:szCs w:val="24"/>
        </w:rPr>
      </w:pPr>
      <w:r w:rsidRPr="00E11A91">
        <w:rPr>
          <w:rFonts w:ascii="Times New Roman" w:hAnsi="Times New Roman" w:cs="Times New Roman"/>
          <w:b/>
          <w:sz w:val="24"/>
          <w:szCs w:val="24"/>
        </w:rPr>
        <w:t>nana</w:t>
      </w:r>
      <w:r w:rsidRPr="00E11A91">
        <w:rPr>
          <w:rFonts w:ascii="Times New Roman" w:hAnsi="Times New Roman" w:cs="Times New Roman"/>
          <w:sz w:val="24"/>
          <w:szCs w:val="24"/>
        </w:rPr>
        <w:t xml:space="preserve"> </w:t>
      </w:r>
      <w:r>
        <w:rPr>
          <w:rFonts w:ascii="Times New Roman" w:hAnsi="Times New Roman" w:cs="Times New Roman"/>
          <w:sz w:val="24"/>
          <w:szCs w:val="24"/>
        </w:rPr>
        <w:t>–</w:t>
      </w:r>
      <w:r w:rsidRPr="00E11A91">
        <w:rPr>
          <w:rFonts w:ascii="Times New Roman" w:hAnsi="Times New Roman" w:cs="Times New Roman"/>
          <w:sz w:val="24"/>
          <w:szCs w:val="24"/>
        </w:rPr>
        <w:t xml:space="preserve"> baka</w:t>
      </w:r>
    </w:p>
    <w:p w:rsidR="00565C03" w:rsidRPr="00E11A91"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navri</w:t>
      </w:r>
      <w:r w:rsidRPr="00E11A91">
        <w:rPr>
          <w:rFonts w:ascii="Times New Roman" w:hAnsi="Times New Roman" w:cs="Times New Roman"/>
          <w:sz w:val="24"/>
          <w:szCs w:val="24"/>
        </w:rPr>
        <w:t xml:space="preserve"> – navrh</w:t>
      </w:r>
    </w:p>
    <w:p w:rsidR="00565C03" w:rsidRPr="00E11A91"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naudit</w:t>
      </w:r>
      <w:r w:rsidRPr="00E11A91">
        <w:rPr>
          <w:rFonts w:ascii="Times New Roman" w:hAnsi="Times New Roman" w:cs="Times New Roman"/>
          <w:sz w:val="24"/>
          <w:szCs w:val="24"/>
        </w:rPr>
        <w:t xml:space="preserve"> – naštetiti, naškoditi, nanijeti zlo</w:t>
      </w:r>
    </w:p>
    <w:p w:rsidR="00565C03"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nevista</w:t>
      </w:r>
      <w:r w:rsidRPr="00E11A91">
        <w:rPr>
          <w:rFonts w:ascii="Times New Roman" w:hAnsi="Times New Roman" w:cs="Times New Roman"/>
          <w:sz w:val="24"/>
          <w:szCs w:val="24"/>
        </w:rPr>
        <w:t xml:space="preserve"> </w:t>
      </w:r>
      <w:r>
        <w:rPr>
          <w:rFonts w:ascii="Times New Roman" w:hAnsi="Times New Roman" w:cs="Times New Roman"/>
          <w:sz w:val="24"/>
          <w:szCs w:val="24"/>
        </w:rPr>
        <w:t>–</w:t>
      </w:r>
      <w:r w:rsidRPr="00E11A91">
        <w:rPr>
          <w:rFonts w:ascii="Times New Roman" w:hAnsi="Times New Roman" w:cs="Times New Roman"/>
          <w:sz w:val="24"/>
          <w:szCs w:val="24"/>
        </w:rPr>
        <w:t xml:space="preserve"> nevjesta</w:t>
      </w:r>
    </w:p>
    <w:p w:rsidR="00565C03" w:rsidRPr="00E11A91"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okle</w:t>
      </w:r>
      <w:r w:rsidRPr="00E11A91">
        <w:rPr>
          <w:rFonts w:ascii="Times New Roman" w:hAnsi="Times New Roman" w:cs="Times New Roman"/>
          <w:sz w:val="24"/>
          <w:szCs w:val="24"/>
        </w:rPr>
        <w:t xml:space="preserve"> – odakle</w:t>
      </w:r>
    </w:p>
    <w:p w:rsidR="00565C03"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oraji</w:t>
      </w:r>
      <w:r w:rsidRPr="00E11A91">
        <w:rPr>
          <w:rFonts w:ascii="Times New Roman" w:hAnsi="Times New Roman" w:cs="Times New Roman"/>
          <w:sz w:val="24"/>
          <w:szCs w:val="24"/>
        </w:rPr>
        <w:t xml:space="preserve"> </w:t>
      </w:r>
      <w:r>
        <w:rPr>
          <w:rFonts w:ascii="Times New Roman" w:hAnsi="Times New Roman" w:cs="Times New Roman"/>
          <w:sz w:val="24"/>
          <w:szCs w:val="24"/>
        </w:rPr>
        <w:t>–</w:t>
      </w:r>
      <w:r w:rsidRPr="00E11A91">
        <w:rPr>
          <w:rFonts w:ascii="Times New Roman" w:hAnsi="Times New Roman" w:cs="Times New Roman"/>
          <w:sz w:val="24"/>
          <w:szCs w:val="24"/>
        </w:rPr>
        <w:t xml:space="preserve"> orasi</w:t>
      </w:r>
    </w:p>
    <w:p w:rsidR="00565C03" w:rsidRPr="00E11A91" w:rsidRDefault="00565C03" w:rsidP="00565C03">
      <w:pPr>
        <w:spacing w:line="360" w:lineRule="auto"/>
        <w:jc w:val="both"/>
        <w:rPr>
          <w:rFonts w:ascii="Times New Roman" w:hAnsi="Times New Roman" w:cs="Times New Roman"/>
          <w:sz w:val="24"/>
          <w:szCs w:val="24"/>
        </w:rPr>
      </w:pPr>
      <w:r>
        <w:rPr>
          <w:rFonts w:ascii="Times New Roman" w:hAnsi="Times New Roman" w:cs="Times New Roman"/>
          <w:b/>
          <w:sz w:val="24"/>
          <w:szCs w:val="24"/>
        </w:rPr>
        <w:t>otangat</w:t>
      </w:r>
      <w:r>
        <w:rPr>
          <w:rFonts w:ascii="Times New Roman" w:hAnsi="Times New Roman" w:cs="Times New Roman"/>
          <w:sz w:val="24"/>
          <w:szCs w:val="24"/>
        </w:rPr>
        <w:t xml:space="preserve"> – obojiti</w:t>
      </w:r>
    </w:p>
    <w:p w:rsidR="00565C03" w:rsidRPr="00E11A91"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otkolen</w:t>
      </w:r>
      <w:r w:rsidRPr="00E11A91">
        <w:rPr>
          <w:rFonts w:ascii="Times New Roman" w:hAnsi="Times New Roman" w:cs="Times New Roman"/>
          <w:sz w:val="24"/>
          <w:szCs w:val="24"/>
        </w:rPr>
        <w:t xml:space="preserve"> </w:t>
      </w:r>
      <w:r>
        <w:rPr>
          <w:rFonts w:ascii="Times New Roman" w:hAnsi="Times New Roman" w:cs="Times New Roman"/>
          <w:sz w:val="24"/>
          <w:szCs w:val="24"/>
        </w:rPr>
        <w:t>–</w:t>
      </w:r>
      <w:r w:rsidRPr="00E11A91">
        <w:rPr>
          <w:rFonts w:ascii="Times New Roman" w:hAnsi="Times New Roman" w:cs="Times New Roman"/>
          <w:sz w:val="24"/>
          <w:szCs w:val="24"/>
        </w:rPr>
        <w:t xml:space="preserve"> odakle</w:t>
      </w:r>
    </w:p>
    <w:p w:rsidR="00565C03" w:rsidRPr="00E11A91"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otlen</w:t>
      </w:r>
      <w:r w:rsidRPr="00E11A91">
        <w:rPr>
          <w:rFonts w:ascii="Times New Roman" w:hAnsi="Times New Roman" w:cs="Times New Roman"/>
          <w:sz w:val="24"/>
          <w:szCs w:val="24"/>
        </w:rPr>
        <w:t xml:space="preserve"> – odatle</w:t>
      </w:r>
    </w:p>
    <w:p w:rsidR="00565C03" w:rsidRPr="00E11A91"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otrat</w:t>
      </w:r>
      <w:r w:rsidRPr="00E11A91">
        <w:rPr>
          <w:rFonts w:ascii="Times New Roman" w:hAnsi="Times New Roman" w:cs="Times New Roman"/>
          <w:sz w:val="24"/>
          <w:szCs w:val="24"/>
        </w:rPr>
        <w:t xml:space="preserve"> </w:t>
      </w:r>
      <w:r>
        <w:rPr>
          <w:rFonts w:ascii="Times New Roman" w:hAnsi="Times New Roman" w:cs="Times New Roman"/>
          <w:sz w:val="24"/>
          <w:szCs w:val="24"/>
        </w:rPr>
        <w:t>–</w:t>
      </w:r>
      <w:r w:rsidRPr="00E11A91">
        <w:rPr>
          <w:rFonts w:ascii="Times New Roman" w:hAnsi="Times New Roman" w:cs="Times New Roman"/>
          <w:sz w:val="24"/>
          <w:szCs w:val="24"/>
        </w:rPr>
        <w:t xml:space="preserve"> odvesti</w:t>
      </w:r>
    </w:p>
    <w:p w:rsidR="00637636" w:rsidRDefault="00637636" w:rsidP="0063763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ozgara </w:t>
      </w:r>
      <w:r>
        <w:rPr>
          <w:rFonts w:ascii="Times New Roman" w:hAnsi="Times New Roman" w:cs="Times New Roman"/>
          <w:sz w:val="24"/>
          <w:szCs w:val="24"/>
        </w:rPr>
        <w:t>– odozgo</w:t>
      </w:r>
    </w:p>
    <w:p w:rsidR="00565C03"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ožeg</w:t>
      </w:r>
      <w:r w:rsidRPr="00E11A91">
        <w:rPr>
          <w:rFonts w:ascii="Times New Roman" w:hAnsi="Times New Roman" w:cs="Times New Roman"/>
          <w:sz w:val="24"/>
          <w:szCs w:val="24"/>
        </w:rPr>
        <w:t xml:space="preserve"> – žarač</w:t>
      </w:r>
    </w:p>
    <w:p w:rsidR="00565C03"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pak</w:t>
      </w:r>
      <w:r w:rsidRPr="00E11A91">
        <w:rPr>
          <w:rFonts w:ascii="Times New Roman" w:hAnsi="Times New Roman" w:cs="Times New Roman"/>
          <w:sz w:val="24"/>
          <w:szCs w:val="24"/>
        </w:rPr>
        <w:t xml:space="preserve"> </w:t>
      </w:r>
      <w:r>
        <w:rPr>
          <w:rFonts w:ascii="Times New Roman" w:hAnsi="Times New Roman" w:cs="Times New Roman"/>
          <w:sz w:val="24"/>
          <w:szCs w:val="24"/>
        </w:rPr>
        <w:t>–</w:t>
      </w:r>
      <w:r w:rsidRPr="00E11A91">
        <w:rPr>
          <w:rFonts w:ascii="Times New Roman" w:hAnsi="Times New Roman" w:cs="Times New Roman"/>
          <w:sz w:val="24"/>
          <w:szCs w:val="24"/>
        </w:rPr>
        <w:t xml:space="preserve"> pakiranje</w:t>
      </w:r>
    </w:p>
    <w:p w:rsidR="005322A4" w:rsidRDefault="005322A4" w:rsidP="00565C03">
      <w:pPr>
        <w:spacing w:line="360" w:lineRule="auto"/>
        <w:rPr>
          <w:rFonts w:ascii="Times New Roman" w:hAnsi="Times New Roman" w:cs="Times New Roman"/>
          <w:sz w:val="24"/>
          <w:szCs w:val="24"/>
        </w:rPr>
      </w:pPr>
      <w:r w:rsidRPr="005322A4">
        <w:rPr>
          <w:rFonts w:ascii="Times New Roman" w:hAnsi="Times New Roman" w:cs="Times New Roman"/>
          <w:b/>
          <w:sz w:val="24"/>
          <w:szCs w:val="24"/>
        </w:rPr>
        <w:t>pantati</w:t>
      </w:r>
      <w:r w:rsidRPr="005322A4">
        <w:rPr>
          <w:rFonts w:ascii="Times New Roman" w:hAnsi="Times New Roman" w:cs="Times New Roman"/>
          <w:sz w:val="24"/>
          <w:szCs w:val="24"/>
        </w:rPr>
        <w:t xml:space="preserve"> – paziti</w:t>
      </w:r>
      <w:r>
        <w:rPr>
          <w:rFonts w:ascii="Times New Roman" w:hAnsi="Times New Roman" w:cs="Times New Roman"/>
          <w:sz w:val="24"/>
          <w:szCs w:val="24"/>
        </w:rPr>
        <w:t>, misliti</w:t>
      </w:r>
    </w:p>
    <w:p w:rsidR="005322A4" w:rsidRDefault="005322A4" w:rsidP="00565C03">
      <w:pPr>
        <w:spacing w:line="360" w:lineRule="auto"/>
        <w:jc w:val="both"/>
        <w:rPr>
          <w:rFonts w:ascii="Times New Roman" w:hAnsi="Times New Roman" w:cs="Times New Roman"/>
          <w:b/>
          <w:sz w:val="24"/>
          <w:szCs w:val="24"/>
        </w:rPr>
      </w:pPr>
      <w:r w:rsidRPr="005322A4">
        <w:rPr>
          <w:rFonts w:ascii="Times New Roman" w:hAnsi="Times New Roman" w:cs="Times New Roman"/>
          <w:b/>
          <w:sz w:val="24"/>
          <w:szCs w:val="24"/>
        </w:rPr>
        <w:t xml:space="preserve">pecana </w:t>
      </w:r>
      <w:r w:rsidRPr="005322A4">
        <w:rPr>
          <w:rFonts w:ascii="Times New Roman" w:hAnsi="Times New Roman" w:cs="Times New Roman"/>
          <w:sz w:val="24"/>
          <w:szCs w:val="24"/>
        </w:rPr>
        <w:t>– peć; za kruh, za rakiju</w:t>
      </w:r>
    </w:p>
    <w:p w:rsidR="00565C03" w:rsidRDefault="00565C03" w:rsidP="00565C03">
      <w:pPr>
        <w:spacing w:line="360" w:lineRule="auto"/>
        <w:jc w:val="both"/>
        <w:rPr>
          <w:rFonts w:ascii="Times New Roman" w:hAnsi="Times New Roman" w:cs="Times New Roman"/>
          <w:sz w:val="24"/>
          <w:szCs w:val="24"/>
        </w:rPr>
      </w:pPr>
      <w:r>
        <w:rPr>
          <w:rFonts w:ascii="Times New Roman" w:hAnsi="Times New Roman" w:cs="Times New Roman"/>
          <w:b/>
          <w:sz w:val="24"/>
          <w:szCs w:val="24"/>
        </w:rPr>
        <w:t>pinjur</w:t>
      </w:r>
      <w:r>
        <w:rPr>
          <w:rFonts w:ascii="Times New Roman" w:hAnsi="Times New Roman" w:cs="Times New Roman"/>
          <w:sz w:val="24"/>
          <w:szCs w:val="24"/>
        </w:rPr>
        <w:t xml:space="preserve"> – vilica</w:t>
      </w:r>
    </w:p>
    <w:p w:rsidR="00565C03" w:rsidRDefault="00565C03" w:rsidP="00565C03">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plašuv </w:t>
      </w:r>
      <w:r>
        <w:rPr>
          <w:rFonts w:ascii="Times New Roman" w:hAnsi="Times New Roman" w:cs="Times New Roman"/>
          <w:sz w:val="24"/>
          <w:szCs w:val="24"/>
        </w:rPr>
        <w:t>– plašljiv čovjek</w:t>
      </w:r>
    </w:p>
    <w:p w:rsidR="00565C03" w:rsidRPr="00E11A91" w:rsidRDefault="00565C03" w:rsidP="00565C03">
      <w:pPr>
        <w:spacing w:line="360" w:lineRule="auto"/>
        <w:jc w:val="both"/>
        <w:rPr>
          <w:rFonts w:ascii="Times New Roman" w:hAnsi="Times New Roman" w:cs="Times New Roman"/>
          <w:sz w:val="24"/>
          <w:szCs w:val="24"/>
        </w:rPr>
      </w:pPr>
      <w:r>
        <w:rPr>
          <w:rFonts w:ascii="Times New Roman" w:hAnsi="Times New Roman" w:cs="Times New Roman"/>
          <w:b/>
          <w:sz w:val="24"/>
          <w:szCs w:val="24"/>
        </w:rPr>
        <w:t>ponistra</w:t>
      </w:r>
      <w:r>
        <w:rPr>
          <w:rFonts w:ascii="Times New Roman" w:hAnsi="Times New Roman" w:cs="Times New Roman"/>
          <w:sz w:val="24"/>
          <w:szCs w:val="24"/>
        </w:rPr>
        <w:t xml:space="preserve"> – prozor</w:t>
      </w:r>
    </w:p>
    <w:p w:rsidR="00565C03" w:rsidRPr="00E11A91"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pripast se</w:t>
      </w:r>
      <w:r w:rsidRPr="00E11A91">
        <w:rPr>
          <w:rFonts w:ascii="Times New Roman" w:hAnsi="Times New Roman" w:cs="Times New Roman"/>
          <w:sz w:val="24"/>
          <w:szCs w:val="24"/>
        </w:rPr>
        <w:t xml:space="preserve"> – prestrašiti se</w:t>
      </w:r>
    </w:p>
    <w:p w:rsidR="00565C03"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pura</w:t>
      </w:r>
      <w:r w:rsidRPr="00E11A91">
        <w:rPr>
          <w:rFonts w:ascii="Times New Roman" w:hAnsi="Times New Roman" w:cs="Times New Roman"/>
          <w:sz w:val="24"/>
          <w:szCs w:val="24"/>
        </w:rPr>
        <w:t xml:space="preserve"> – palenta</w:t>
      </w:r>
    </w:p>
    <w:p w:rsidR="00565C03" w:rsidRPr="00A40837"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ranit</w:t>
      </w:r>
      <w:r w:rsidRPr="00E11A91">
        <w:rPr>
          <w:rFonts w:ascii="Times New Roman" w:hAnsi="Times New Roman" w:cs="Times New Roman"/>
          <w:sz w:val="24"/>
          <w:szCs w:val="24"/>
        </w:rPr>
        <w:t xml:space="preserve"> </w:t>
      </w:r>
      <w:r>
        <w:rPr>
          <w:rFonts w:ascii="Times New Roman" w:hAnsi="Times New Roman" w:cs="Times New Roman"/>
          <w:sz w:val="24"/>
          <w:szCs w:val="24"/>
        </w:rPr>
        <w:t>–</w:t>
      </w:r>
      <w:r w:rsidRPr="00E11A91">
        <w:rPr>
          <w:rFonts w:ascii="Times New Roman" w:hAnsi="Times New Roman" w:cs="Times New Roman"/>
          <w:sz w:val="24"/>
          <w:szCs w:val="24"/>
        </w:rPr>
        <w:t xml:space="preserve"> hraniti</w:t>
      </w:r>
    </w:p>
    <w:p w:rsidR="00637636" w:rsidRPr="00A40837" w:rsidRDefault="00637636" w:rsidP="00637636">
      <w:pPr>
        <w:spacing w:line="360" w:lineRule="auto"/>
        <w:jc w:val="both"/>
        <w:rPr>
          <w:rFonts w:ascii="Times New Roman" w:hAnsi="Times New Roman" w:cs="Times New Roman"/>
          <w:sz w:val="24"/>
          <w:szCs w:val="24"/>
        </w:rPr>
      </w:pPr>
      <w:r>
        <w:rPr>
          <w:rFonts w:ascii="Times New Roman" w:hAnsi="Times New Roman" w:cs="Times New Roman"/>
          <w:b/>
          <w:sz w:val="24"/>
          <w:szCs w:val="24"/>
        </w:rPr>
        <w:t>remeta</w:t>
      </w:r>
      <w:r>
        <w:rPr>
          <w:rFonts w:ascii="Times New Roman" w:hAnsi="Times New Roman" w:cs="Times New Roman"/>
          <w:sz w:val="24"/>
          <w:szCs w:val="24"/>
        </w:rPr>
        <w:t xml:space="preserve"> – crkveni zvonar</w:t>
      </w:r>
    </w:p>
    <w:p w:rsidR="00637636" w:rsidRPr="00A40837" w:rsidRDefault="00637636" w:rsidP="0063763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rpa </w:t>
      </w:r>
      <w:r>
        <w:rPr>
          <w:rFonts w:ascii="Times New Roman" w:hAnsi="Times New Roman" w:cs="Times New Roman"/>
          <w:sz w:val="24"/>
          <w:szCs w:val="24"/>
        </w:rPr>
        <w:t>– hrpa</w:t>
      </w:r>
    </w:p>
    <w:p w:rsidR="00565C03" w:rsidRPr="00565C03"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 xml:space="preserve">salaj </w:t>
      </w:r>
      <w:r>
        <w:rPr>
          <w:rFonts w:ascii="Times New Roman" w:hAnsi="Times New Roman" w:cs="Times New Roman"/>
          <w:sz w:val="24"/>
          <w:szCs w:val="24"/>
        </w:rPr>
        <w:t>–</w:t>
      </w:r>
      <w:r w:rsidRPr="00E11A91">
        <w:rPr>
          <w:rFonts w:ascii="Times New Roman" w:hAnsi="Times New Roman" w:cs="Times New Roman"/>
          <w:sz w:val="24"/>
          <w:szCs w:val="24"/>
        </w:rPr>
        <w:t xml:space="preserve"> uzvik</w:t>
      </w:r>
    </w:p>
    <w:p w:rsidR="00637636" w:rsidRDefault="00637636" w:rsidP="0063763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silo </w:t>
      </w:r>
      <w:r>
        <w:rPr>
          <w:rFonts w:ascii="Times New Roman" w:hAnsi="Times New Roman" w:cs="Times New Roman"/>
          <w:sz w:val="24"/>
          <w:szCs w:val="24"/>
        </w:rPr>
        <w:t>– okupljanje kod djevojke zbog njezine prošnje</w:t>
      </w:r>
    </w:p>
    <w:p w:rsidR="00601E12" w:rsidRDefault="00601E12" w:rsidP="00637636">
      <w:pPr>
        <w:spacing w:line="360" w:lineRule="auto"/>
        <w:jc w:val="both"/>
        <w:rPr>
          <w:rFonts w:ascii="Times New Roman" w:hAnsi="Times New Roman" w:cs="Times New Roman"/>
          <w:sz w:val="24"/>
          <w:szCs w:val="24"/>
        </w:rPr>
      </w:pPr>
      <w:r w:rsidRPr="00601E12">
        <w:rPr>
          <w:rFonts w:ascii="Times New Roman" w:hAnsi="Times New Roman" w:cs="Times New Roman"/>
          <w:b/>
          <w:sz w:val="24"/>
          <w:szCs w:val="24"/>
        </w:rPr>
        <w:t>sinovec</w:t>
      </w:r>
      <w:r w:rsidRPr="00601E12">
        <w:rPr>
          <w:rFonts w:ascii="Times New Roman" w:hAnsi="Times New Roman" w:cs="Times New Roman"/>
          <w:sz w:val="24"/>
          <w:szCs w:val="24"/>
        </w:rPr>
        <w:t xml:space="preserve"> – nećakinjin muž</w:t>
      </w:r>
    </w:p>
    <w:p w:rsidR="00565C03" w:rsidRPr="00A40837" w:rsidRDefault="00565C03" w:rsidP="00565C03">
      <w:pPr>
        <w:spacing w:line="360" w:lineRule="auto"/>
        <w:jc w:val="both"/>
        <w:rPr>
          <w:rFonts w:ascii="Times New Roman" w:hAnsi="Times New Roman" w:cs="Times New Roman"/>
          <w:sz w:val="24"/>
          <w:szCs w:val="24"/>
        </w:rPr>
      </w:pPr>
      <w:r>
        <w:rPr>
          <w:rFonts w:ascii="Times New Roman" w:hAnsi="Times New Roman" w:cs="Times New Roman"/>
          <w:b/>
          <w:sz w:val="24"/>
          <w:szCs w:val="24"/>
        </w:rPr>
        <w:t>skalini</w:t>
      </w:r>
      <w:r>
        <w:rPr>
          <w:rFonts w:ascii="Times New Roman" w:hAnsi="Times New Roman" w:cs="Times New Roman"/>
          <w:sz w:val="24"/>
          <w:szCs w:val="24"/>
        </w:rPr>
        <w:t xml:space="preserve"> – stepenice</w:t>
      </w:r>
    </w:p>
    <w:p w:rsidR="00565C03" w:rsidRDefault="00565C03" w:rsidP="00565C03">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smantat </w:t>
      </w:r>
      <w:r>
        <w:rPr>
          <w:rFonts w:ascii="Times New Roman" w:hAnsi="Times New Roman" w:cs="Times New Roman"/>
          <w:sz w:val="24"/>
          <w:szCs w:val="24"/>
        </w:rPr>
        <w:t>– onesvijestiti</w:t>
      </w:r>
    </w:p>
    <w:p w:rsidR="00565C03"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spirine</w:t>
      </w:r>
      <w:r w:rsidRPr="00E11A91">
        <w:rPr>
          <w:rFonts w:ascii="Times New Roman" w:hAnsi="Times New Roman" w:cs="Times New Roman"/>
          <w:sz w:val="24"/>
          <w:szCs w:val="24"/>
        </w:rPr>
        <w:t xml:space="preserve"> – napoj za blago, stoku</w:t>
      </w:r>
    </w:p>
    <w:p w:rsidR="005322A4" w:rsidRDefault="005322A4" w:rsidP="00565C03">
      <w:pPr>
        <w:spacing w:line="360" w:lineRule="auto"/>
        <w:rPr>
          <w:rFonts w:ascii="Times New Roman" w:hAnsi="Times New Roman" w:cs="Times New Roman"/>
          <w:sz w:val="24"/>
          <w:szCs w:val="24"/>
        </w:rPr>
      </w:pPr>
      <w:r w:rsidRPr="005322A4">
        <w:rPr>
          <w:rFonts w:ascii="Times New Roman" w:hAnsi="Times New Roman" w:cs="Times New Roman"/>
          <w:b/>
          <w:sz w:val="24"/>
          <w:szCs w:val="24"/>
        </w:rPr>
        <w:t>šajkača</w:t>
      </w:r>
      <w:r w:rsidRPr="005322A4">
        <w:rPr>
          <w:rFonts w:ascii="Times New Roman" w:hAnsi="Times New Roman" w:cs="Times New Roman"/>
          <w:sz w:val="24"/>
          <w:szCs w:val="24"/>
        </w:rPr>
        <w:t xml:space="preserve"> - kapa u </w:t>
      </w:r>
      <w:r>
        <w:rPr>
          <w:rFonts w:ascii="Times New Roman" w:hAnsi="Times New Roman" w:cs="Times New Roman"/>
          <w:sz w:val="24"/>
          <w:szCs w:val="24"/>
        </w:rPr>
        <w:t xml:space="preserve">u nekim četničkim </w:t>
      </w:r>
      <w:r w:rsidRPr="005322A4">
        <w:rPr>
          <w:rFonts w:ascii="Times New Roman" w:hAnsi="Times New Roman" w:cs="Times New Roman"/>
          <w:sz w:val="24"/>
          <w:szCs w:val="24"/>
        </w:rPr>
        <w:t>odredima u 2. svjetskom ratu</w:t>
      </w:r>
    </w:p>
    <w:p w:rsidR="00565C03" w:rsidRPr="00E11A91" w:rsidRDefault="00565C03" w:rsidP="00565C03">
      <w:pPr>
        <w:spacing w:line="360" w:lineRule="auto"/>
        <w:rPr>
          <w:rFonts w:ascii="Times New Roman" w:hAnsi="Times New Roman" w:cs="Times New Roman"/>
          <w:sz w:val="24"/>
          <w:szCs w:val="24"/>
        </w:rPr>
      </w:pPr>
      <w:r>
        <w:rPr>
          <w:rFonts w:ascii="Times New Roman" w:hAnsi="Times New Roman" w:cs="Times New Roman"/>
          <w:b/>
          <w:sz w:val="24"/>
          <w:szCs w:val="24"/>
        </w:rPr>
        <w:t xml:space="preserve">šesan </w:t>
      </w:r>
      <w:r>
        <w:rPr>
          <w:rFonts w:ascii="Times New Roman" w:hAnsi="Times New Roman" w:cs="Times New Roman"/>
          <w:sz w:val="24"/>
          <w:szCs w:val="24"/>
        </w:rPr>
        <w:t>– zgodan</w:t>
      </w:r>
    </w:p>
    <w:p w:rsidR="00565C03" w:rsidRPr="00E11A91"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špaker</w:t>
      </w:r>
      <w:r w:rsidRPr="00E11A91">
        <w:rPr>
          <w:rFonts w:ascii="Times New Roman" w:hAnsi="Times New Roman" w:cs="Times New Roman"/>
          <w:sz w:val="24"/>
          <w:szCs w:val="24"/>
        </w:rPr>
        <w:t xml:space="preserve"> </w:t>
      </w:r>
      <w:r>
        <w:rPr>
          <w:rFonts w:ascii="Times New Roman" w:hAnsi="Times New Roman" w:cs="Times New Roman"/>
          <w:sz w:val="24"/>
          <w:szCs w:val="24"/>
        </w:rPr>
        <w:t>–</w:t>
      </w:r>
      <w:r w:rsidRPr="00E11A91">
        <w:rPr>
          <w:rFonts w:ascii="Times New Roman" w:hAnsi="Times New Roman" w:cs="Times New Roman"/>
          <w:sz w:val="24"/>
          <w:szCs w:val="24"/>
        </w:rPr>
        <w:t xml:space="preserve"> štednjak</w:t>
      </w:r>
    </w:p>
    <w:p w:rsidR="00565C03" w:rsidRPr="00E11A91"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 xml:space="preserve">štirkat </w:t>
      </w:r>
      <w:r w:rsidRPr="00E11A91">
        <w:rPr>
          <w:rFonts w:ascii="Times New Roman" w:hAnsi="Times New Roman" w:cs="Times New Roman"/>
          <w:sz w:val="24"/>
          <w:szCs w:val="24"/>
        </w:rPr>
        <w:t>– krutiti odjeću (pomoću pare), pogotovo čipku</w:t>
      </w:r>
    </w:p>
    <w:p w:rsidR="00565C03" w:rsidRPr="00E11A91" w:rsidRDefault="00565C03" w:rsidP="00565C03">
      <w:pPr>
        <w:spacing w:line="360" w:lineRule="auto"/>
        <w:rPr>
          <w:rFonts w:ascii="Times New Roman" w:hAnsi="Times New Roman" w:cs="Times New Roman"/>
          <w:sz w:val="24"/>
          <w:szCs w:val="24"/>
        </w:rPr>
      </w:pPr>
      <w:r w:rsidRPr="00E11A91">
        <w:rPr>
          <w:rFonts w:ascii="Times New Roman" w:hAnsi="Times New Roman" w:cs="Times New Roman"/>
          <w:b/>
          <w:sz w:val="24"/>
          <w:szCs w:val="24"/>
        </w:rPr>
        <w:t>štruca</w:t>
      </w:r>
      <w:r w:rsidRPr="00E11A91">
        <w:rPr>
          <w:rFonts w:ascii="Times New Roman" w:hAnsi="Times New Roman" w:cs="Times New Roman"/>
          <w:sz w:val="24"/>
          <w:szCs w:val="24"/>
        </w:rPr>
        <w:t xml:space="preserve"> – kruh duguljastog oblika</w:t>
      </w:r>
    </w:p>
    <w:p w:rsidR="001A4A1C" w:rsidRDefault="00637636" w:rsidP="001A4A1C">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šuvit </w:t>
      </w:r>
      <w:r>
        <w:rPr>
          <w:rFonts w:ascii="Times New Roman" w:hAnsi="Times New Roman" w:cs="Times New Roman"/>
          <w:sz w:val="24"/>
          <w:szCs w:val="24"/>
        </w:rPr>
        <w:t>– tavan</w:t>
      </w:r>
    </w:p>
    <w:p w:rsidR="001A4A1C" w:rsidRDefault="001A4A1C" w:rsidP="001A4A1C">
      <w:pPr>
        <w:spacing w:line="360" w:lineRule="auto"/>
        <w:jc w:val="both"/>
        <w:rPr>
          <w:rFonts w:ascii="Times New Roman" w:hAnsi="Times New Roman" w:cs="Times New Roman"/>
          <w:sz w:val="24"/>
          <w:szCs w:val="24"/>
        </w:rPr>
      </w:pPr>
      <w:r w:rsidRPr="005322A4">
        <w:rPr>
          <w:rFonts w:ascii="Times New Roman" w:hAnsi="Times New Roman" w:cs="Times New Roman"/>
          <w:b/>
          <w:sz w:val="24"/>
          <w:szCs w:val="24"/>
        </w:rPr>
        <w:t xml:space="preserve">sveder </w:t>
      </w:r>
      <w:r w:rsidRPr="005322A4">
        <w:rPr>
          <w:rFonts w:ascii="Times New Roman" w:hAnsi="Times New Roman" w:cs="Times New Roman"/>
          <w:sz w:val="24"/>
          <w:szCs w:val="24"/>
        </w:rPr>
        <w:t>– svrdlo, bušilica</w:t>
      </w:r>
    </w:p>
    <w:p w:rsidR="00637636" w:rsidRPr="00A40837" w:rsidRDefault="00637636" w:rsidP="001A4A1C">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trat – </w:t>
      </w:r>
      <w:r>
        <w:rPr>
          <w:rFonts w:ascii="Times New Roman" w:hAnsi="Times New Roman" w:cs="Times New Roman"/>
          <w:sz w:val="24"/>
          <w:szCs w:val="24"/>
        </w:rPr>
        <w:t>moriti, mučiti</w:t>
      </w:r>
    </w:p>
    <w:p w:rsidR="00565C03" w:rsidRPr="00565C03" w:rsidRDefault="00565C03" w:rsidP="001A4A1C">
      <w:pPr>
        <w:spacing w:line="360" w:lineRule="auto"/>
        <w:rPr>
          <w:rFonts w:ascii="Times New Roman" w:hAnsi="Times New Roman" w:cs="Times New Roman"/>
          <w:sz w:val="24"/>
          <w:szCs w:val="24"/>
        </w:rPr>
      </w:pPr>
      <w:r w:rsidRPr="00E11A91">
        <w:rPr>
          <w:rFonts w:ascii="Times New Roman" w:hAnsi="Times New Roman" w:cs="Times New Roman"/>
          <w:b/>
          <w:sz w:val="24"/>
          <w:szCs w:val="24"/>
        </w:rPr>
        <w:t>ubit</w:t>
      </w:r>
      <w:r w:rsidRPr="00E11A91">
        <w:rPr>
          <w:rFonts w:ascii="Times New Roman" w:hAnsi="Times New Roman" w:cs="Times New Roman"/>
          <w:sz w:val="24"/>
          <w:szCs w:val="24"/>
        </w:rPr>
        <w:t xml:space="preserve"> </w:t>
      </w:r>
      <w:r>
        <w:rPr>
          <w:rFonts w:ascii="Times New Roman" w:hAnsi="Times New Roman" w:cs="Times New Roman"/>
          <w:sz w:val="24"/>
          <w:szCs w:val="24"/>
        </w:rPr>
        <w:t>–</w:t>
      </w:r>
      <w:r w:rsidRPr="00E11A91">
        <w:rPr>
          <w:rFonts w:ascii="Times New Roman" w:hAnsi="Times New Roman" w:cs="Times New Roman"/>
          <w:sz w:val="24"/>
          <w:szCs w:val="24"/>
        </w:rPr>
        <w:t xml:space="preserve"> udariti, tući</w:t>
      </w:r>
    </w:p>
    <w:p w:rsidR="00637636" w:rsidRDefault="00637636" w:rsidP="001A4A1C">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uteć </w:t>
      </w:r>
      <w:r>
        <w:rPr>
          <w:rFonts w:ascii="Times New Roman" w:hAnsi="Times New Roman" w:cs="Times New Roman"/>
          <w:sz w:val="24"/>
          <w:szCs w:val="24"/>
        </w:rPr>
        <w:t>– pobjeći</w:t>
      </w:r>
    </w:p>
    <w:p w:rsidR="00565C03" w:rsidRPr="00A40837" w:rsidRDefault="00565C03" w:rsidP="001A4A1C">
      <w:pPr>
        <w:shd w:val="clear" w:color="auto" w:fill="FFFFFF" w:themeFill="background1"/>
        <w:spacing w:line="360" w:lineRule="auto"/>
        <w:rPr>
          <w:rFonts w:ascii="Times New Roman" w:hAnsi="Times New Roman" w:cs="Times New Roman"/>
          <w:sz w:val="24"/>
          <w:szCs w:val="24"/>
        </w:rPr>
      </w:pPr>
      <w:r w:rsidRPr="00222FAB">
        <w:rPr>
          <w:rFonts w:ascii="Times New Roman" w:hAnsi="Times New Roman" w:cs="Times New Roman"/>
          <w:b/>
          <w:sz w:val="24"/>
          <w:szCs w:val="24"/>
        </w:rPr>
        <w:t>žugati</w:t>
      </w:r>
      <w:r w:rsidRPr="00E11A91">
        <w:rPr>
          <w:rFonts w:ascii="Times New Roman" w:hAnsi="Times New Roman" w:cs="Times New Roman"/>
          <w:sz w:val="24"/>
          <w:szCs w:val="24"/>
        </w:rPr>
        <w:t xml:space="preserve"> – </w:t>
      </w:r>
      <w:r w:rsidRPr="00E11A91">
        <w:rPr>
          <w:rFonts w:ascii="Times New Roman" w:hAnsi="Times New Roman" w:cs="Times New Roman"/>
          <w:sz w:val="24"/>
          <w:szCs w:val="24"/>
          <w:shd w:val="clear" w:color="auto" w:fill="FFFFFF"/>
        </w:rPr>
        <w:t>kukati, jaukati, tužiti se, jadati se</w:t>
      </w:r>
    </w:p>
    <w:p w:rsidR="00637636" w:rsidRPr="00A40837" w:rsidRDefault="00637636" w:rsidP="001A4A1C">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utrat – </w:t>
      </w:r>
      <w:r>
        <w:rPr>
          <w:rFonts w:ascii="Times New Roman" w:hAnsi="Times New Roman" w:cs="Times New Roman"/>
          <w:sz w:val="24"/>
          <w:szCs w:val="24"/>
        </w:rPr>
        <w:t>utjerati</w:t>
      </w:r>
    </w:p>
    <w:p w:rsidR="00637636" w:rsidRPr="00A40837" w:rsidRDefault="00637636" w:rsidP="001A4A1C">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viš </w:t>
      </w:r>
      <w:r>
        <w:rPr>
          <w:rFonts w:ascii="Times New Roman" w:hAnsi="Times New Roman" w:cs="Times New Roman"/>
          <w:sz w:val="24"/>
          <w:szCs w:val="24"/>
        </w:rPr>
        <w:t>– povrh, iznad</w:t>
      </w:r>
    </w:p>
    <w:p w:rsidR="00637636" w:rsidRPr="00A40837" w:rsidRDefault="00637636" w:rsidP="001A4A1C">
      <w:pPr>
        <w:spacing w:line="360" w:lineRule="auto"/>
        <w:jc w:val="both"/>
        <w:rPr>
          <w:rFonts w:ascii="Times New Roman" w:hAnsi="Times New Roman" w:cs="Times New Roman"/>
          <w:sz w:val="24"/>
          <w:szCs w:val="24"/>
        </w:rPr>
      </w:pPr>
      <w:r>
        <w:rPr>
          <w:rFonts w:ascii="Times New Roman" w:hAnsi="Times New Roman" w:cs="Times New Roman"/>
          <w:b/>
          <w:sz w:val="24"/>
          <w:szCs w:val="24"/>
        </w:rPr>
        <w:t>zamirit</w:t>
      </w:r>
      <w:r>
        <w:rPr>
          <w:rFonts w:ascii="Times New Roman" w:hAnsi="Times New Roman" w:cs="Times New Roman"/>
          <w:sz w:val="24"/>
          <w:szCs w:val="24"/>
        </w:rPr>
        <w:t xml:space="preserve"> – zaručiti djevojku</w:t>
      </w:r>
    </w:p>
    <w:p w:rsidR="00565C03" w:rsidRDefault="00637636" w:rsidP="001A4A1C">
      <w:pPr>
        <w:spacing w:line="360" w:lineRule="auto"/>
        <w:rPr>
          <w:rFonts w:ascii="Times New Roman" w:hAnsi="Times New Roman" w:cs="Times New Roman"/>
          <w:sz w:val="24"/>
          <w:szCs w:val="24"/>
        </w:rPr>
      </w:pPr>
      <w:r>
        <w:rPr>
          <w:rFonts w:ascii="Times New Roman" w:hAnsi="Times New Roman" w:cs="Times New Roman"/>
          <w:b/>
          <w:sz w:val="24"/>
          <w:szCs w:val="24"/>
        </w:rPr>
        <w:t>zakokuljit se –</w:t>
      </w:r>
      <w:r w:rsidRPr="00A40837">
        <w:rPr>
          <w:rFonts w:ascii="Times New Roman" w:hAnsi="Times New Roman" w:cs="Times New Roman"/>
          <w:sz w:val="24"/>
          <w:szCs w:val="24"/>
        </w:rPr>
        <w:t xml:space="preserve"> zamotati</w:t>
      </w:r>
      <w:r>
        <w:rPr>
          <w:rFonts w:ascii="Times New Roman" w:hAnsi="Times New Roman" w:cs="Times New Roman"/>
          <w:sz w:val="24"/>
          <w:szCs w:val="24"/>
        </w:rPr>
        <w:t xml:space="preserve"> se</w:t>
      </w:r>
    </w:p>
    <w:p w:rsidR="005322A4" w:rsidRDefault="005322A4" w:rsidP="001A4A1C">
      <w:pPr>
        <w:spacing w:line="360" w:lineRule="auto"/>
        <w:rPr>
          <w:rFonts w:ascii="Times New Roman" w:hAnsi="Times New Roman" w:cs="Times New Roman"/>
          <w:sz w:val="24"/>
          <w:szCs w:val="24"/>
        </w:rPr>
      </w:pPr>
      <w:r w:rsidRPr="005322A4">
        <w:rPr>
          <w:rFonts w:ascii="Times New Roman" w:hAnsi="Times New Roman" w:cs="Times New Roman"/>
          <w:b/>
          <w:sz w:val="24"/>
          <w:szCs w:val="24"/>
        </w:rPr>
        <w:t>zvirik</w:t>
      </w:r>
      <w:r w:rsidRPr="005322A4">
        <w:rPr>
          <w:rFonts w:ascii="Times New Roman" w:hAnsi="Times New Roman" w:cs="Times New Roman"/>
          <w:sz w:val="24"/>
          <w:szCs w:val="24"/>
        </w:rPr>
        <w:t xml:space="preserve"> – izvor</w:t>
      </w:r>
    </w:p>
    <w:p w:rsidR="00565C03" w:rsidRPr="001A4A1C" w:rsidRDefault="00565C03" w:rsidP="001A4A1C">
      <w:pPr>
        <w:shd w:val="clear" w:color="auto" w:fill="FFFFFF" w:themeFill="background1"/>
        <w:spacing w:line="360" w:lineRule="auto"/>
        <w:rPr>
          <w:rFonts w:ascii="Times New Roman" w:hAnsi="Times New Roman" w:cs="Times New Roman"/>
          <w:sz w:val="24"/>
          <w:szCs w:val="24"/>
        </w:rPr>
        <w:sectPr w:rsidR="00565C03" w:rsidRPr="001A4A1C" w:rsidSect="004B7980">
          <w:type w:val="continuous"/>
          <w:pgSz w:w="11906" w:h="16838"/>
          <w:pgMar w:top="1417" w:right="1417" w:bottom="1417" w:left="1417" w:header="708" w:footer="708" w:gutter="0"/>
          <w:cols w:num="2" w:space="708"/>
          <w:titlePg/>
          <w:docGrid w:linePitch="360"/>
        </w:sectPr>
      </w:pPr>
      <w:r w:rsidRPr="00222FAB">
        <w:rPr>
          <w:rFonts w:ascii="Times New Roman" w:hAnsi="Times New Roman" w:cs="Times New Roman"/>
          <w:b/>
          <w:sz w:val="24"/>
          <w:szCs w:val="24"/>
        </w:rPr>
        <w:t>žugati</w:t>
      </w:r>
      <w:r w:rsidRPr="00E11A91">
        <w:rPr>
          <w:rFonts w:ascii="Times New Roman" w:hAnsi="Times New Roman" w:cs="Times New Roman"/>
          <w:sz w:val="24"/>
          <w:szCs w:val="24"/>
        </w:rPr>
        <w:t xml:space="preserve"> – </w:t>
      </w:r>
      <w:r w:rsidRPr="00E11A91">
        <w:rPr>
          <w:rFonts w:ascii="Times New Roman" w:hAnsi="Times New Roman" w:cs="Times New Roman"/>
          <w:sz w:val="24"/>
          <w:szCs w:val="24"/>
          <w:shd w:val="clear" w:color="auto" w:fill="FFFFFF"/>
        </w:rPr>
        <w:t xml:space="preserve">kukati, jaukati, tužiti se, jadati </w:t>
      </w:r>
    </w:p>
    <w:p w:rsidR="00637636" w:rsidRPr="006D4101" w:rsidRDefault="00637636" w:rsidP="00637636">
      <w:pPr>
        <w:spacing w:line="360" w:lineRule="auto"/>
        <w:jc w:val="both"/>
        <w:rPr>
          <w:rFonts w:ascii="Times New Roman" w:hAnsi="Times New Roman" w:cs="Times New Roman"/>
          <w:sz w:val="24"/>
          <w:szCs w:val="24"/>
        </w:rPr>
      </w:pPr>
    </w:p>
    <w:p w:rsidR="00007D67" w:rsidRDefault="00007D67" w:rsidP="00007D67">
      <w:pPr>
        <w:spacing w:line="360" w:lineRule="auto"/>
        <w:jc w:val="both"/>
        <w:rPr>
          <w:rFonts w:ascii="Times New Roman" w:hAnsi="Times New Roman" w:cs="Times New Roman"/>
          <w:sz w:val="24"/>
          <w:szCs w:val="24"/>
        </w:rPr>
      </w:pPr>
    </w:p>
    <w:p w:rsidR="00862FEF" w:rsidRDefault="00862FEF">
      <w:pPr>
        <w:rPr>
          <w:rFonts w:ascii="Times New Roman" w:hAnsi="Times New Roman" w:cs="Times New Roman"/>
          <w:sz w:val="24"/>
          <w:szCs w:val="24"/>
        </w:rPr>
      </w:pPr>
    </w:p>
    <w:p w:rsidR="00C55508" w:rsidRDefault="00C55508">
      <w:pPr>
        <w:rPr>
          <w:rFonts w:ascii="Times New Roman" w:hAnsi="Times New Roman" w:cs="Times New Roman"/>
          <w:sz w:val="24"/>
          <w:szCs w:val="24"/>
        </w:rPr>
      </w:pPr>
    </w:p>
    <w:p w:rsidR="00C55508" w:rsidRDefault="00C55508">
      <w:pPr>
        <w:rPr>
          <w:rFonts w:ascii="Times New Roman" w:hAnsi="Times New Roman" w:cs="Times New Roman"/>
          <w:sz w:val="24"/>
          <w:szCs w:val="24"/>
        </w:rPr>
      </w:pPr>
    </w:p>
    <w:p w:rsidR="00C55508" w:rsidRDefault="00C55508">
      <w:pPr>
        <w:rPr>
          <w:rFonts w:ascii="Times New Roman" w:hAnsi="Times New Roman" w:cs="Times New Roman"/>
          <w:sz w:val="24"/>
          <w:szCs w:val="24"/>
        </w:rPr>
      </w:pPr>
    </w:p>
    <w:p w:rsidR="00C55508" w:rsidRDefault="00C55508">
      <w:pPr>
        <w:rPr>
          <w:rFonts w:ascii="Times New Roman" w:hAnsi="Times New Roman" w:cs="Times New Roman"/>
          <w:sz w:val="24"/>
          <w:szCs w:val="24"/>
        </w:rPr>
      </w:pPr>
    </w:p>
    <w:p w:rsidR="00C55508" w:rsidRDefault="00C55508">
      <w:pPr>
        <w:rPr>
          <w:rFonts w:ascii="Times New Roman" w:hAnsi="Times New Roman" w:cs="Times New Roman"/>
          <w:sz w:val="24"/>
          <w:szCs w:val="24"/>
        </w:rPr>
      </w:pPr>
    </w:p>
    <w:p w:rsidR="00C55508" w:rsidRDefault="00C55508">
      <w:pPr>
        <w:rPr>
          <w:rFonts w:ascii="Times New Roman" w:hAnsi="Times New Roman" w:cs="Times New Roman"/>
          <w:sz w:val="24"/>
          <w:szCs w:val="24"/>
        </w:rPr>
      </w:pPr>
    </w:p>
    <w:p w:rsidR="00C55508" w:rsidRDefault="00C55508">
      <w:pPr>
        <w:rPr>
          <w:rFonts w:ascii="Times New Roman" w:hAnsi="Times New Roman" w:cs="Times New Roman"/>
          <w:sz w:val="24"/>
          <w:szCs w:val="24"/>
        </w:rPr>
      </w:pPr>
    </w:p>
    <w:p w:rsidR="00C55508" w:rsidRDefault="00C55508">
      <w:pPr>
        <w:rPr>
          <w:rFonts w:ascii="Times New Roman" w:hAnsi="Times New Roman" w:cs="Times New Roman"/>
          <w:sz w:val="24"/>
          <w:szCs w:val="24"/>
        </w:rPr>
      </w:pPr>
    </w:p>
    <w:p w:rsidR="00C55508" w:rsidRDefault="00C55508">
      <w:pPr>
        <w:rPr>
          <w:rFonts w:ascii="Times New Roman" w:hAnsi="Times New Roman" w:cs="Times New Roman"/>
          <w:sz w:val="24"/>
          <w:szCs w:val="24"/>
        </w:rPr>
      </w:pPr>
    </w:p>
    <w:p w:rsidR="00C55508" w:rsidRDefault="00C55508">
      <w:pPr>
        <w:rPr>
          <w:rFonts w:ascii="Times New Roman" w:hAnsi="Times New Roman" w:cs="Times New Roman"/>
          <w:sz w:val="24"/>
          <w:szCs w:val="24"/>
        </w:rPr>
      </w:pPr>
    </w:p>
    <w:p w:rsidR="00C55508" w:rsidRDefault="00C55508">
      <w:pPr>
        <w:rPr>
          <w:rFonts w:ascii="Times New Roman" w:hAnsi="Times New Roman" w:cs="Times New Roman"/>
          <w:sz w:val="24"/>
          <w:szCs w:val="24"/>
        </w:rPr>
      </w:pPr>
    </w:p>
    <w:p w:rsidR="00C55508" w:rsidRDefault="00C55508">
      <w:pPr>
        <w:rPr>
          <w:rFonts w:ascii="Times New Roman" w:hAnsi="Times New Roman" w:cs="Times New Roman"/>
          <w:sz w:val="24"/>
          <w:szCs w:val="24"/>
        </w:rPr>
      </w:pPr>
    </w:p>
    <w:p w:rsidR="00C55508" w:rsidRDefault="00C55508">
      <w:pPr>
        <w:rPr>
          <w:rFonts w:ascii="Times New Roman" w:hAnsi="Times New Roman" w:cs="Times New Roman"/>
          <w:sz w:val="24"/>
          <w:szCs w:val="24"/>
        </w:rPr>
      </w:pPr>
    </w:p>
    <w:p w:rsidR="00C55508" w:rsidRDefault="00C55508">
      <w:pPr>
        <w:rPr>
          <w:rFonts w:ascii="Times New Roman" w:hAnsi="Times New Roman" w:cs="Times New Roman"/>
          <w:sz w:val="24"/>
          <w:szCs w:val="24"/>
        </w:rPr>
      </w:pPr>
    </w:p>
    <w:p w:rsidR="00C55508" w:rsidRDefault="00C55508">
      <w:pPr>
        <w:rPr>
          <w:rFonts w:ascii="Times New Roman" w:hAnsi="Times New Roman" w:cs="Times New Roman"/>
          <w:sz w:val="24"/>
          <w:szCs w:val="24"/>
        </w:rPr>
      </w:pPr>
    </w:p>
    <w:p w:rsidR="00C55508" w:rsidRDefault="00C55508">
      <w:pPr>
        <w:rPr>
          <w:rFonts w:ascii="Times New Roman" w:hAnsi="Times New Roman" w:cs="Times New Roman"/>
          <w:sz w:val="24"/>
          <w:szCs w:val="24"/>
        </w:rPr>
      </w:pPr>
    </w:p>
    <w:p w:rsidR="00C55508" w:rsidRDefault="00C55508">
      <w:pPr>
        <w:rPr>
          <w:rFonts w:ascii="Times New Roman" w:hAnsi="Times New Roman" w:cs="Times New Roman"/>
          <w:sz w:val="24"/>
          <w:szCs w:val="24"/>
        </w:rPr>
      </w:pPr>
    </w:p>
    <w:p w:rsidR="00C55508" w:rsidRDefault="00C55508">
      <w:pPr>
        <w:rPr>
          <w:rFonts w:ascii="Times New Roman" w:hAnsi="Times New Roman" w:cs="Times New Roman"/>
          <w:sz w:val="24"/>
          <w:szCs w:val="24"/>
        </w:rPr>
      </w:pPr>
    </w:p>
    <w:p w:rsidR="00483EEC" w:rsidRDefault="00483EEC">
      <w:pPr>
        <w:rPr>
          <w:rFonts w:ascii="Times New Roman" w:hAnsi="Times New Roman" w:cs="Times New Roman"/>
          <w:sz w:val="24"/>
          <w:szCs w:val="24"/>
        </w:rPr>
      </w:pPr>
    </w:p>
    <w:p w:rsidR="00C55508" w:rsidRPr="00716253" w:rsidRDefault="00C55508" w:rsidP="004B24E0">
      <w:pPr>
        <w:pStyle w:val="Naslov1"/>
        <w:spacing w:line="360" w:lineRule="auto"/>
        <w:jc w:val="both"/>
        <w:rPr>
          <w:rFonts w:asciiTheme="majorBidi" w:hAnsiTheme="majorBidi"/>
          <w:color w:val="auto"/>
        </w:rPr>
      </w:pPr>
      <w:bookmarkStart w:id="72" w:name="_Toc449643593"/>
      <w:r w:rsidRPr="00716253">
        <w:rPr>
          <w:rFonts w:asciiTheme="majorBidi" w:hAnsiTheme="majorBidi"/>
          <w:color w:val="auto"/>
        </w:rPr>
        <w:t>Sažetak</w:t>
      </w:r>
      <w:bookmarkEnd w:id="72"/>
    </w:p>
    <w:p w:rsidR="004B24E0" w:rsidRPr="004B24E0" w:rsidRDefault="004B24E0" w:rsidP="004B24E0"/>
    <w:p w:rsidR="00C55508" w:rsidRPr="00D56F87" w:rsidRDefault="00D16DC8" w:rsidP="00D16DC8">
      <w:pPr>
        <w:spacing w:line="360" w:lineRule="auto"/>
        <w:rPr>
          <w:rFonts w:asciiTheme="majorBidi" w:hAnsiTheme="majorBidi" w:cstheme="majorBidi"/>
          <w:b/>
          <w:bCs/>
          <w:sz w:val="24"/>
          <w:szCs w:val="24"/>
        </w:rPr>
      </w:pPr>
      <w:r w:rsidRPr="00D56F87">
        <w:rPr>
          <w:rFonts w:asciiTheme="majorBidi" w:hAnsiTheme="majorBidi" w:cstheme="majorBidi"/>
          <w:b/>
          <w:bCs/>
          <w:sz w:val="24"/>
          <w:szCs w:val="24"/>
        </w:rPr>
        <w:t xml:space="preserve">Katarina Lukec i Matea Sučić: </w:t>
      </w:r>
      <w:r w:rsidRPr="00D56F87">
        <w:rPr>
          <w:rFonts w:asciiTheme="majorBidi" w:hAnsiTheme="majorBidi" w:cstheme="majorBidi"/>
          <w:b/>
          <w:bCs/>
          <w:i/>
          <w:sz w:val="24"/>
          <w:szCs w:val="24"/>
        </w:rPr>
        <w:t>Suvrem</w:t>
      </w:r>
      <w:r w:rsidR="00CC1B50" w:rsidRPr="00D56F87">
        <w:rPr>
          <w:rFonts w:asciiTheme="majorBidi" w:hAnsiTheme="majorBidi" w:cstheme="majorBidi"/>
          <w:b/>
          <w:bCs/>
          <w:i/>
          <w:sz w:val="24"/>
          <w:szCs w:val="24"/>
        </w:rPr>
        <w:t>eni zapisi usmene književnosti</w:t>
      </w:r>
      <w:r w:rsidRPr="00D56F87">
        <w:rPr>
          <w:rFonts w:asciiTheme="majorBidi" w:hAnsiTheme="majorBidi" w:cstheme="majorBidi"/>
          <w:b/>
          <w:bCs/>
          <w:i/>
          <w:sz w:val="24"/>
          <w:szCs w:val="24"/>
        </w:rPr>
        <w:t xml:space="preserve"> s područja Samarice i Cetinske krajine (istraživanje i analiza aktivnoga usmenoknjiževnog repertoara zajednice)</w:t>
      </w:r>
    </w:p>
    <w:p w:rsidR="00D16DC8" w:rsidRPr="00D16DC8" w:rsidRDefault="00D16DC8" w:rsidP="00C55508">
      <w:pPr>
        <w:rPr>
          <w:rFonts w:asciiTheme="majorBidi" w:hAnsiTheme="majorBidi" w:cstheme="majorBidi"/>
          <w:b/>
          <w:bCs/>
          <w:sz w:val="24"/>
          <w:szCs w:val="24"/>
        </w:rPr>
      </w:pPr>
    </w:p>
    <w:p w:rsidR="00C55508" w:rsidRDefault="00C55508" w:rsidP="00C55508">
      <w:pPr>
        <w:spacing w:line="360" w:lineRule="auto"/>
        <w:jc w:val="both"/>
        <w:rPr>
          <w:rFonts w:ascii="Times New Roman" w:hAnsi="Times New Roman" w:cs="Times New Roman"/>
          <w:sz w:val="24"/>
          <w:szCs w:val="24"/>
        </w:rPr>
      </w:pPr>
      <w:r>
        <w:rPr>
          <w:rFonts w:ascii="Times New Roman" w:hAnsi="Times New Roman" w:cs="Times New Roman"/>
          <w:sz w:val="24"/>
          <w:szCs w:val="24"/>
        </w:rPr>
        <w:t>U ovome radu autorice donose usmenoknjiževnu građu iz svojih rodnih krajeva prikupljenu u periodu od 2014. do 2016. godine. Na taj način znanstveno očuđuju vlastitu okolinu, ali i promišljaju o usmenoj književnosti kroz znanstveno očište. Rad folkloristički analizira prikupljenu građu, ali i raspravlja o funkciji te građe. Temeljni je cilj istraživanja, uz obogaćivanje kulture bilježenjem vrijednoga usmenoknjiževnog materijala, pokazati kako je moguće izraditi monografiju mjesta ili regije na temelju priča što žive na određenome prostoru. Autorice su pritom svjesne povijesnosti te se, kad je god to moguće, osvrću na prijašnja istraživanja, odnosno na ono što im je ostavljeno u naslijeđe. Pritom se oslanjaju  na relevantnu znanstvenu literaturu, pristupaju građi multidisciplinarno, detaljno opisuju istraživačku situaciju, kazivače i probleme na koje su naišle. Građa je razvrstana žanrovski i pritom se propitalo temeljne karakteristike žanrova u skupljenome materijalu. Autorice iscrpno navode funkcije usmene književnosti i pričanja uopće povezujući ga s identitetom, odnosno s temeljnom ljudskom potrebnom za pričom. Funkcije su pričanja mnogostruke: ono može djelovati terapeutski, učvrstiti koheziju zajednice, (re)konstruirati sjećanje i povratno djelovati na identitet osobe. Prikupljen je žanrovski raznolik materijal (predaje, legende, priče, anegdote, molitve, pjesme, poslovice, vicevi itd.) u kojemu se očituju identiteti dvaju geografski udaljenih prostora koji su zbog svoje specifičnosti zahtijevali različite istraživačke pozicije. U konačnici se pokazalo da priče uvelike čuvaju identitet stanovnika ovih područja, ali ga dijelom i proizvode. Stoga je iščitavanje značenja prikupljenoga materijala složeno i vrijedno za kulturu i cjelokupno društvo.</w:t>
      </w:r>
    </w:p>
    <w:p w:rsidR="00C55508" w:rsidRPr="004D3B37" w:rsidRDefault="00C55508" w:rsidP="00C55508">
      <w:pPr>
        <w:spacing w:line="360" w:lineRule="auto"/>
        <w:jc w:val="both"/>
      </w:pPr>
    </w:p>
    <w:p w:rsidR="00D56F87" w:rsidRDefault="00D56F87" w:rsidP="00C55508">
      <w:pPr>
        <w:spacing w:line="360" w:lineRule="auto"/>
        <w:jc w:val="both"/>
        <w:rPr>
          <w:rFonts w:asciiTheme="majorBidi" w:hAnsiTheme="majorBidi" w:cstheme="majorBidi"/>
          <w:b/>
          <w:sz w:val="24"/>
          <w:szCs w:val="24"/>
        </w:rPr>
      </w:pPr>
    </w:p>
    <w:p w:rsidR="00C55508" w:rsidRDefault="00C55508" w:rsidP="00C55508">
      <w:pPr>
        <w:spacing w:line="360" w:lineRule="auto"/>
        <w:jc w:val="both"/>
        <w:rPr>
          <w:rFonts w:asciiTheme="majorBidi" w:hAnsiTheme="majorBidi" w:cstheme="majorBidi"/>
          <w:i/>
          <w:sz w:val="24"/>
          <w:szCs w:val="24"/>
        </w:rPr>
      </w:pPr>
      <w:r>
        <w:rPr>
          <w:rFonts w:asciiTheme="majorBidi" w:hAnsiTheme="majorBidi" w:cstheme="majorBidi"/>
          <w:b/>
          <w:sz w:val="24"/>
          <w:szCs w:val="24"/>
        </w:rPr>
        <w:t xml:space="preserve">Ključne riječi: </w:t>
      </w:r>
      <w:r w:rsidRPr="00801320">
        <w:rPr>
          <w:rFonts w:asciiTheme="majorBidi" w:hAnsiTheme="majorBidi" w:cstheme="majorBidi"/>
          <w:i/>
          <w:sz w:val="24"/>
          <w:szCs w:val="24"/>
        </w:rPr>
        <w:t>usmena književnost</w:t>
      </w:r>
      <w:r>
        <w:rPr>
          <w:rFonts w:asciiTheme="majorBidi" w:hAnsiTheme="majorBidi" w:cstheme="majorBidi"/>
          <w:sz w:val="24"/>
          <w:szCs w:val="24"/>
        </w:rPr>
        <w:t xml:space="preserve">, </w:t>
      </w:r>
      <w:r w:rsidRPr="00801320">
        <w:rPr>
          <w:rFonts w:asciiTheme="majorBidi" w:hAnsiTheme="majorBidi" w:cstheme="majorBidi"/>
          <w:i/>
          <w:sz w:val="24"/>
          <w:szCs w:val="24"/>
        </w:rPr>
        <w:t>Samarica</w:t>
      </w:r>
      <w:r>
        <w:rPr>
          <w:rFonts w:asciiTheme="majorBidi" w:hAnsiTheme="majorBidi" w:cstheme="majorBidi"/>
          <w:sz w:val="24"/>
          <w:szCs w:val="24"/>
        </w:rPr>
        <w:t xml:space="preserve">, </w:t>
      </w:r>
      <w:r w:rsidRPr="00801320">
        <w:rPr>
          <w:rFonts w:asciiTheme="majorBidi" w:hAnsiTheme="majorBidi" w:cstheme="majorBidi"/>
          <w:i/>
          <w:sz w:val="24"/>
          <w:szCs w:val="24"/>
        </w:rPr>
        <w:t>Cetinska krajina</w:t>
      </w:r>
      <w:r>
        <w:rPr>
          <w:rFonts w:asciiTheme="majorBidi" w:hAnsiTheme="majorBidi" w:cstheme="majorBidi"/>
          <w:sz w:val="24"/>
          <w:szCs w:val="24"/>
        </w:rPr>
        <w:t xml:space="preserve">, </w:t>
      </w:r>
      <w:r w:rsidRPr="00801320">
        <w:rPr>
          <w:rFonts w:asciiTheme="majorBidi" w:hAnsiTheme="majorBidi" w:cstheme="majorBidi"/>
          <w:i/>
          <w:sz w:val="24"/>
          <w:szCs w:val="24"/>
        </w:rPr>
        <w:t>monografija</w:t>
      </w:r>
    </w:p>
    <w:p w:rsidR="00C55508" w:rsidRDefault="00C55508" w:rsidP="00C55508">
      <w:pPr>
        <w:spacing w:line="360" w:lineRule="auto"/>
        <w:jc w:val="both"/>
        <w:rPr>
          <w:rFonts w:asciiTheme="majorBidi" w:hAnsiTheme="majorBidi" w:cstheme="majorBidi"/>
          <w:sz w:val="24"/>
          <w:szCs w:val="24"/>
        </w:rPr>
      </w:pPr>
    </w:p>
    <w:p w:rsidR="00716253" w:rsidRPr="00982CB1" w:rsidRDefault="00716253" w:rsidP="00C55508">
      <w:pPr>
        <w:spacing w:line="360" w:lineRule="auto"/>
        <w:jc w:val="both"/>
        <w:rPr>
          <w:rFonts w:asciiTheme="majorBidi" w:hAnsiTheme="majorBidi" w:cstheme="majorBidi"/>
          <w:sz w:val="24"/>
          <w:szCs w:val="24"/>
        </w:rPr>
      </w:pPr>
    </w:p>
    <w:p w:rsidR="00C55508" w:rsidRDefault="00C55508" w:rsidP="004B24E0">
      <w:pPr>
        <w:pStyle w:val="Naslov1"/>
        <w:spacing w:line="360" w:lineRule="auto"/>
        <w:jc w:val="both"/>
        <w:rPr>
          <w:rFonts w:asciiTheme="majorBidi" w:hAnsiTheme="majorBidi"/>
          <w:color w:val="auto"/>
        </w:rPr>
      </w:pPr>
      <w:bookmarkStart w:id="73" w:name="_Toc449643594"/>
      <w:r w:rsidRPr="00C55508">
        <w:rPr>
          <w:rFonts w:asciiTheme="majorBidi" w:hAnsiTheme="majorBidi"/>
          <w:color w:val="auto"/>
        </w:rPr>
        <w:t>Summary</w:t>
      </w:r>
      <w:bookmarkEnd w:id="73"/>
    </w:p>
    <w:p w:rsidR="004B24E0" w:rsidRDefault="004B24E0" w:rsidP="004B24E0"/>
    <w:p w:rsidR="004B24E0" w:rsidRPr="004B24E0" w:rsidRDefault="004B24E0" w:rsidP="004B24E0">
      <w:pPr>
        <w:spacing w:line="360" w:lineRule="auto"/>
        <w:rPr>
          <w:rFonts w:ascii="Times New Roman" w:hAnsi="Times New Roman" w:cs="Times New Roman"/>
          <w:b/>
          <w:i/>
          <w:sz w:val="24"/>
          <w:szCs w:val="24"/>
        </w:rPr>
      </w:pPr>
      <w:r>
        <w:rPr>
          <w:rFonts w:ascii="Times New Roman" w:hAnsi="Times New Roman" w:cs="Times New Roman"/>
          <w:b/>
          <w:sz w:val="24"/>
          <w:szCs w:val="24"/>
        </w:rPr>
        <w:t xml:space="preserve">Katarina Lukec and Matea Sučić: </w:t>
      </w:r>
      <w:r w:rsidR="00CC1B50">
        <w:rPr>
          <w:rFonts w:ascii="Times New Roman" w:hAnsi="Times New Roman" w:cs="Times New Roman"/>
          <w:b/>
          <w:i/>
          <w:iCs/>
          <w:sz w:val="24"/>
          <w:szCs w:val="24"/>
        </w:rPr>
        <w:t xml:space="preserve">Contemporary Oral </w:t>
      </w:r>
      <w:r w:rsidR="00D56F87">
        <w:rPr>
          <w:rFonts w:ascii="Times New Roman" w:hAnsi="Times New Roman" w:cs="Times New Roman"/>
          <w:b/>
          <w:i/>
          <w:iCs/>
          <w:sz w:val="24"/>
          <w:szCs w:val="24"/>
        </w:rPr>
        <w:t xml:space="preserve">Literary </w:t>
      </w:r>
      <w:r w:rsidR="00CC1B50">
        <w:rPr>
          <w:rFonts w:ascii="Times New Roman" w:hAnsi="Times New Roman" w:cs="Times New Roman"/>
          <w:b/>
          <w:i/>
          <w:iCs/>
          <w:sz w:val="24"/>
          <w:szCs w:val="24"/>
        </w:rPr>
        <w:t>Materials from Area of Sama</w:t>
      </w:r>
      <w:r w:rsidR="00ED2261">
        <w:rPr>
          <w:rFonts w:ascii="Times New Roman" w:hAnsi="Times New Roman" w:cs="Times New Roman"/>
          <w:b/>
          <w:i/>
          <w:iCs/>
          <w:sz w:val="24"/>
          <w:szCs w:val="24"/>
        </w:rPr>
        <w:t>rica and Cetinska krajina (The R</w:t>
      </w:r>
      <w:r w:rsidR="00CC1B50">
        <w:rPr>
          <w:rFonts w:ascii="Times New Roman" w:hAnsi="Times New Roman" w:cs="Times New Roman"/>
          <w:b/>
          <w:i/>
          <w:iCs/>
          <w:sz w:val="24"/>
          <w:szCs w:val="24"/>
        </w:rPr>
        <w:t>esearch and Analysis of Active Oral Literature Repertoire of the Community)</w:t>
      </w:r>
    </w:p>
    <w:p w:rsidR="004B24E0" w:rsidRPr="004B24E0" w:rsidRDefault="004B24E0" w:rsidP="004B24E0">
      <w:pPr>
        <w:spacing w:line="360" w:lineRule="auto"/>
        <w:rPr>
          <w:rFonts w:ascii="Times New Roman" w:hAnsi="Times New Roman" w:cs="Times New Roman"/>
          <w:b/>
          <w:sz w:val="24"/>
          <w:szCs w:val="24"/>
        </w:rPr>
      </w:pPr>
    </w:p>
    <w:p w:rsidR="00C55508" w:rsidRPr="007C2EA1" w:rsidRDefault="00C55508" w:rsidP="00C55508">
      <w:pPr>
        <w:spacing w:line="360" w:lineRule="auto"/>
        <w:jc w:val="both"/>
        <w:rPr>
          <w:rFonts w:ascii="Times New Roman" w:hAnsi="Times New Roman" w:cs="Times New Roman"/>
          <w:sz w:val="24"/>
          <w:lang w:val="en-US"/>
        </w:rPr>
      </w:pPr>
      <w:r>
        <w:rPr>
          <w:rFonts w:ascii="Times New Roman" w:hAnsi="Times New Roman" w:cs="Times New Roman"/>
          <w:sz w:val="24"/>
          <w:lang w:val="en-US"/>
        </w:rPr>
        <w:t>In this paper authors exhibit the</w:t>
      </w:r>
      <w:r w:rsidRPr="007C2EA1">
        <w:rPr>
          <w:rFonts w:ascii="Times New Roman" w:hAnsi="Times New Roman" w:cs="Times New Roman"/>
          <w:sz w:val="24"/>
          <w:lang w:val="en-US"/>
        </w:rPr>
        <w:t xml:space="preserve"> or</w:t>
      </w:r>
      <w:r>
        <w:rPr>
          <w:rFonts w:ascii="Times New Roman" w:hAnsi="Times New Roman" w:cs="Times New Roman"/>
          <w:sz w:val="24"/>
          <w:lang w:val="en-US"/>
        </w:rPr>
        <w:t>al literary material collected in their homeland in the period between 2014 and</w:t>
      </w:r>
      <w:r w:rsidRPr="007C2EA1">
        <w:rPr>
          <w:rFonts w:ascii="Times New Roman" w:hAnsi="Times New Roman" w:cs="Times New Roman"/>
          <w:sz w:val="24"/>
          <w:lang w:val="en-US"/>
        </w:rPr>
        <w:t xml:space="preserve"> 2016</w:t>
      </w:r>
      <w:r>
        <w:rPr>
          <w:rFonts w:ascii="Times New Roman" w:hAnsi="Times New Roman" w:cs="Times New Roman"/>
          <w:sz w:val="24"/>
          <w:lang w:val="en-US"/>
        </w:rPr>
        <w:t xml:space="preserve">. </w:t>
      </w:r>
      <w:r w:rsidRPr="007C2EA1">
        <w:rPr>
          <w:rFonts w:ascii="Times New Roman" w:hAnsi="Times New Roman" w:cs="Times New Roman"/>
          <w:sz w:val="24"/>
          <w:lang w:val="en-US"/>
        </w:rPr>
        <w:t xml:space="preserve">In this way, </w:t>
      </w:r>
      <w:r>
        <w:rPr>
          <w:rFonts w:ascii="Times New Roman" w:hAnsi="Times New Roman" w:cs="Times New Roman"/>
          <w:sz w:val="24"/>
          <w:lang w:val="en-US"/>
        </w:rPr>
        <w:t xml:space="preserve">they have a scientific perspective on their own environment, but they also </w:t>
      </w:r>
      <w:r w:rsidRPr="007C2EA1">
        <w:rPr>
          <w:rFonts w:ascii="Times New Roman" w:hAnsi="Times New Roman" w:cs="Times New Roman"/>
          <w:sz w:val="24"/>
          <w:lang w:val="en-US"/>
        </w:rPr>
        <w:t>reflect on oral</w:t>
      </w:r>
      <w:r>
        <w:rPr>
          <w:rFonts w:ascii="Times New Roman" w:hAnsi="Times New Roman" w:cs="Times New Roman"/>
          <w:sz w:val="24"/>
          <w:lang w:val="en-US"/>
        </w:rPr>
        <w:t xml:space="preserve"> literature through a scientific v</w:t>
      </w:r>
      <w:r w:rsidRPr="007C2EA1">
        <w:rPr>
          <w:rFonts w:ascii="Times New Roman" w:hAnsi="Times New Roman" w:cs="Times New Roman"/>
          <w:sz w:val="24"/>
          <w:lang w:val="en-US"/>
        </w:rPr>
        <w:t>iewpoint.</w:t>
      </w:r>
      <w:r>
        <w:rPr>
          <w:rFonts w:ascii="Times New Roman" w:hAnsi="Times New Roman" w:cs="Times New Roman"/>
          <w:sz w:val="24"/>
          <w:lang w:val="en-US"/>
        </w:rPr>
        <w:t xml:space="preserve"> </w:t>
      </w:r>
      <w:r w:rsidRPr="007C2EA1">
        <w:rPr>
          <w:rFonts w:ascii="Times New Roman" w:hAnsi="Times New Roman" w:cs="Times New Roman"/>
          <w:sz w:val="24"/>
          <w:lang w:val="en-US"/>
        </w:rPr>
        <w:t xml:space="preserve">The work </w:t>
      </w:r>
      <w:r>
        <w:rPr>
          <w:rFonts w:ascii="Times New Roman" w:hAnsi="Times New Roman" w:cs="Times New Roman"/>
          <w:sz w:val="24"/>
          <w:lang w:val="en-US"/>
        </w:rPr>
        <w:t xml:space="preserve">analyzes the </w:t>
      </w:r>
      <w:r w:rsidRPr="007C2EA1">
        <w:rPr>
          <w:rFonts w:ascii="Times New Roman" w:hAnsi="Times New Roman" w:cs="Times New Roman"/>
          <w:sz w:val="24"/>
          <w:lang w:val="en-US"/>
        </w:rPr>
        <w:t>collected material</w:t>
      </w:r>
      <w:r>
        <w:rPr>
          <w:rFonts w:ascii="Times New Roman" w:hAnsi="Times New Roman" w:cs="Times New Roman"/>
          <w:sz w:val="24"/>
          <w:lang w:val="en-US"/>
        </w:rPr>
        <w:t xml:space="preserve"> in a folkloristic way</w:t>
      </w:r>
      <w:r w:rsidRPr="007C2EA1">
        <w:rPr>
          <w:rFonts w:ascii="Times New Roman" w:hAnsi="Times New Roman" w:cs="Times New Roman"/>
          <w:sz w:val="24"/>
          <w:lang w:val="en-US"/>
        </w:rPr>
        <w:t xml:space="preserve">, but </w:t>
      </w:r>
      <w:r>
        <w:rPr>
          <w:rFonts w:ascii="Times New Roman" w:hAnsi="Times New Roman" w:cs="Times New Roman"/>
          <w:sz w:val="24"/>
          <w:lang w:val="en-US"/>
        </w:rPr>
        <w:t xml:space="preserve">also discusses the function of the </w:t>
      </w:r>
      <w:r w:rsidRPr="007C2EA1">
        <w:rPr>
          <w:rFonts w:ascii="Times New Roman" w:hAnsi="Times New Roman" w:cs="Times New Roman"/>
          <w:sz w:val="24"/>
          <w:lang w:val="en-US"/>
        </w:rPr>
        <w:t>structure. The main focus of the survey, along with the enrichment</w:t>
      </w:r>
      <w:r>
        <w:rPr>
          <w:rFonts w:ascii="Times New Roman" w:hAnsi="Times New Roman" w:cs="Times New Roman"/>
          <w:sz w:val="24"/>
          <w:lang w:val="en-US"/>
        </w:rPr>
        <w:t xml:space="preserve"> of the culture by</w:t>
      </w:r>
      <w:r w:rsidRPr="007C2EA1">
        <w:rPr>
          <w:rFonts w:ascii="Times New Roman" w:hAnsi="Times New Roman" w:cs="Times New Roman"/>
          <w:sz w:val="24"/>
          <w:lang w:val="en-US"/>
        </w:rPr>
        <w:t xml:space="preserve"> recording valuable oral literary material, </w:t>
      </w:r>
      <w:r>
        <w:rPr>
          <w:rFonts w:ascii="Times New Roman" w:hAnsi="Times New Roman" w:cs="Times New Roman"/>
          <w:sz w:val="24"/>
          <w:lang w:val="en-US"/>
        </w:rPr>
        <w:t xml:space="preserve">is </w:t>
      </w:r>
      <w:r w:rsidRPr="007C2EA1">
        <w:rPr>
          <w:rFonts w:ascii="Times New Roman" w:hAnsi="Times New Roman" w:cs="Times New Roman"/>
          <w:sz w:val="24"/>
          <w:lang w:val="en-US"/>
        </w:rPr>
        <w:t xml:space="preserve">to show how it is possible to make a monograph </w:t>
      </w:r>
      <w:r>
        <w:rPr>
          <w:rFonts w:ascii="Times New Roman" w:hAnsi="Times New Roman" w:cs="Times New Roman"/>
          <w:sz w:val="24"/>
          <w:lang w:val="en-US"/>
        </w:rPr>
        <w:t>of a place</w:t>
      </w:r>
      <w:r w:rsidRPr="007C2EA1">
        <w:rPr>
          <w:rFonts w:ascii="Times New Roman" w:hAnsi="Times New Roman" w:cs="Times New Roman"/>
          <w:sz w:val="24"/>
          <w:lang w:val="en-US"/>
        </w:rPr>
        <w:t xml:space="preserve"> or </w:t>
      </w:r>
      <w:r>
        <w:rPr>
          <w:rFonts w:ascii="Times New Roman" w:hAnsi="Times New Roman" w:cs="Times New Roman"/>
          <w:sz w:val="24"/>
          <w:lang w:val="en-US"/>
        </w:rPr>
        <w:t>a region</w:t>
      </w:r>
      <w:r w:rsidRPr="007C2EA1">
        <w:rPr>
          <w:rFonts w:ascii="Times New Roman" w:hAnsi="Times New Roman" w:cs="Times New Roman"/>
          <w:sz w:val="24"/>
          <w:lang w:val="en-US"/>
        </w:rPr>
        <w:t xml:space="preserve"> on t</w:t>
      </w:r>
      <w:r>
        <w:rPr>
          <w:rFonts w:ascii="Times New Roman" w:hAnsi="Times New Roman" w:cs="Times New Roman"/>
          <w:sz w:val="24"/>
          <w:lang w:val="en-US"/>
        </w:rPr>
        <w:t>he basis of a story connected to</w:t>
      </w:r>
      <w:r w:rsidRPr="007C2EA1">
        <w:rPr>
          <w:rFonts w:ascii="Times New Roman" w:hAnsi="Times New Roman" w:cs="Times New Roman"/>
          <w:sz w:val="24"/>
          <w:lang w:val="en-US"/>
        </w:rPr>
        <w:t xml:space="preserve"> a particular area. </w:t>
      </w:r>
      <w:r>
        <w:rPr>
          <w:rFonts w:ascii="Times New Roman" w:hAnsi="Times New Roman" w:cs="Times New Roman"/>
          <w:sz w:val="24"/>
          <w:lang w:val="en-US"/>
        </w:rPr>
        <w:t xml:space="preserve">The authors are </w:t>
      </w:r>
      <w:r w:rsidRPr="007C2EA1">
        <w:rPr>
          <w:rFonts w:ascii="Times New Roman" w:hAnsi="Times New Roman" w:cs="Times New Roman"/>
          <w:sz w:val="24"/>
          <w:lang w:val="en-US"/>
        </w:rPr>
        <w:t>aware of the historical significance and</w:t>
      </w:r>
      <w:r>
        <w:rPr>
          <w:rFonts w:ascii="Times New Roman" w:hAnsi="Times New Roman" w:cs="Times New Roman"/>
          <w:sz w:val="24"/>
          <w:lang w:val="en-US"/>
        </w:rPr>
        <w:t xml:space="preserve"> are referring</w:t>
      </w:r>
      <w:r w:rsidRPr="007C2EA1">
        <w:rPr>
          <w:rFonts w:ascii="Times New Roman" w:hAnsi="Times New Roman" w:cs="Times New Roman"/>
          <w:sz w:val="24"/>
          <w:lang w:val="en-US"/>
        </w:rPr>
        <w:t xml:space="preserve"> to </w:t>
      </w:r>
      <w:r>
        <w:rPr>
          <w:rFonts w:ascii="Times New Roman" w:hAnsi="Times New Roman" w:cs="Times New Roman"/>
          <w:sz w:val="24"/>
          <w:lang w:val="en-US"/>
        </w:rPr>
        <w:t xml:space="preserve">the </w:t>
      </w:r>
      <w:r w:rsidRPr="007C2EA1">
        <w:rPr>
          <w:rFonts w:ascii="Times New Roman" w:hAnsi="Times New Roman" w:cs="Times New Roman"/>
          <w:sz w:val="24"/>
          <w:lang w:val="en-US"/>
        </w:rPr>
        <w:t>previous research</w:t>
      </w:r>
      <w:r>
        <w:rPr>
          <w:rFonts w:ascii="Times New Roman" w:hAnsi="Times New Roman" w:cs="Times New Roman"/>
          <w:sz w:val="24"/>
          <w:lang w:val="en-US"/>
        </w:rPr>
        <w:t>es or their</w:t>
      </w:r>
      <w:r w:rsidRPr="007C2EA1">
        <w:rPr>
          <w:rFonts w:ascii="Times New Roman" w:hAnsi="Times New Roman" w:cs="Times New Roman"/>
          <w:sz w:val="24"/>
          <w:lang w:val="en-US"/>
        </w:rPr>
        <w:t xml:space="preserve"> heritage</w:t>
      </w:r>
      <w:r>
        <w:rPr>
          <w:rFonts w:ascii="Times New Roman" w:hAnsi="Times New Roman" w:cs="Times New Roman"/>
          <w:sz w:val="24"/>
          <w:lang w:val="en-US"/>
        </w:rPr>
        <w:t xml:space="preserve"> whenever possible</w:t>
      </w:r>
      <w:r w:rsidRPr="007C2EA1">
        <w:rPr>
          <w:rFonts w:ascii="Times New Roman" w:hAnsi="Times New Roman" w:cs="Times New Roman"/>
          <w:sz w:val="24"/>
          <w:lang w:val="en-US"/>
        </w:rPr>
        <w:t xml:space="preserve">. </w:t>
      </w:r>
      <w:r>
        <w:rPr>
          <w:rFonts w:ascii="Times New Roman" w:hAnsi="Times New Roman" w:cs="Times New Roman"/>
          <w:sz w:val="24"/>
          <w:lang w:val="en-US"/>
        </w:rPr>
        <w:t xml:space="preserve">While doing so, they </w:t>
      </w:r>
      <w:r w:rsidRPr="007C2EA1">
        <w:rPr>
          <w:rFonts w:ascii="Times New Roman" w:hAnsi="Times New Roman" w:cs="Times New Roman"/>
          <w:sz w:val="24"/>
          <w:lang w:val="en-US"/>
        </w:rPr>
        <w:t>rely on the relevant scientific literature,</w:t>
      </w:r>
      <w:r>
        <w:rPr>
          <w:rFonts w:ascii="Times New Roman" w:hAnsi="Times New Roman" w:cs="Times New Roman"/>
          <w:sz w:val="24"/>
          <w:lang w:val="en-US"/>
        </w:rPr>
        <w:t xml:space="preserve"> they have a </w:t>
      </w:r>
      <w:r w:rsidRPr="007C2EA1">
        <w:rPr>
          <w:rFonts w:ascii="Times New Roman" w:hAnsi="Times New Roman" w:cs="Times New Roman"/>
          <w:sz w:val="24"/>
          <w:lang w:val="en-US"/>
        </w:rPr>
        <w:t>multidisciplinary approach</w:t>
      </w:r>
      <w:r>
        <w:rPr>
          <w:rFonts w:ascii="Times New Roman" w:hAnsi="Times New Roman" w:cs="Times New Roman"/>
          <w:sz w:val="24"/>
          <w:lang w:val="en-US"/>
        </w:rPr>
        <w:t xml:space="preserve"> to the</w:t>
      </w:r>
      <w:r w:rsidRPr="007C2EA1">
        <w:rPr>
          <w:rFonts w:ascii="Times New Roman" w:hAnsi="Times New Roman" w:cs="Times New Roman"/>
          <w:sz w:val="24"/>
          <w:lang w:val="en-US"/>
        </w:rPr>
        <w:t xml:space="preserve"> structure, </w:t>
      </w:r>
      <w:r>
        <w:rPr>
          <w:rFonts w:ascii="Times New Roman" w:hAnsi="Times New Roman" w:cs="Times New Roman"/>
          <w:sz w:val="24"/>
          <w:lang w:val="en-US"/>
        </w:rPr>
        <w:t>and go into detail when describing</w:t>
      </w:r>
      <w:r w:rsidRPr="007C2EA1">
        <w:rPr>
          <w:rFonts w:ascii="Times New Roman" w:hAnsi="Times New Roman" w:cs="Times New Roman"/>
          <w:sz w:val="24"/>
          <w:lang w:val="en-US"/>
        </w:rPr>
        <w:t xml:space="preserve"> the research situation, in</w:t>
      </w:r>
      <w:r>
        <w:rPr>
          <w:rFonts w:ascii="Times New Roman" w:hAnsi="Times New Roman" w:cs="Times New Roman"/>
          <w:sz w:val="24"/>
          <w:lang w:val="en-US"/>
        </w:rPr>
        <w:t xml:space="preserve">formants and problems they </w:t>
      </w:r>
      <w:r w:rsidRPr="007C2EA1">
        <w:rPr>
          <w:rFonts w:ascii="Times New Roman" w:hAnsi="Times New Roman" w:cs="Times New Roman"/>
          <w:sz w:val="24"/>
          <w:lang w:val="en-US"/>
        </w:rPr>
        <w:t>encountered.</w:t>
      </w:r>
      <w:r>
        <w:rPr>
          <w:rFonts w:ascii="Times New Roman" w:hAnsi="Times New Roman" w:cs="Times New Roman"/>
          <w:sz w:val="24"/>
          <w:lang w:val="en-US"/>
        </w:rPr>
        <w:t xml:space="preserve"> The structure</w:t>
      </w:r>
      <w:r w:rsidRPr="007C2EA1">
        <w:rPr>
          <w:rFonts w:ascii="Times New Roman" w:hAnsi="Times New Roman" w:cs="Times New Roman"/>
          <w:sz w:val="24"/>
          <w:lang w:val="en-US"/>
        </w:rPr>
        <w:t xml:space="preserve"> is c</w:t>
      </w:r>
      <w:r>
        <w:rPr>
          <w:rFonts w:ascii="Times New Roman" w:hAnsi="Times New Roman" w:cs="Times New Roman"/>
          <w:sz w:val="24"/>
          <w:lang w:val="en-US"/>
        </w:rPr>
        <w:t xml:space="preserve">ategorized by genre, and at the same time </w:t>
      </w:r>
      <w:r w:rsidRPr="007C2EA1">
        <w:rPr>
          <w:rFonts w:ascii="Times New Roman" w:hAnsi="Times New Roman" w:cs="Times New Roman"/>
          <w:sz w:val="24"/>
          <w:lang w:val="en-US"/>
        </w:rPr>
        <w:t>the fundamental characteristics of genres</w:t>
      </w:r>
      <w:r>
        <w:rPr>
          <w:rFonts w:ascii="Times New Roman" w:hAnsi="Times New Roman" w:cs="Times New Roman"/>
          <w:sz w:val="24"/>
          <w:lang w:val="en-US"/>
        </w:rPr>
        <w:t xml:space="preserve"> are</w:t>
      </w:r>
      <w:r w:rsidRPr="007C2EA1">
        <w:rPr>
          <w:rFonts w:ascii="Times New Roman" w:hAnsi="Times New Roman" w:cs="Times New Roman"/>
          <w:sz w:val="24"/>
          <w:lang w:val="en-US"/>
        </w:rPr>
        <w:t xml:space="preserve"> </w:t>
      </w:r>
      <w:r>
        <w:rPr>
          <w:rFonts w:ascii="Times New Roman" w:hAnsi="Times New Roman" w:cs="Times New Roman"/>
          <w:sz w:val="24"/>
          <w:lang w:val="en-US"/>
        </w:rPr>
        <w:t xml:space="preserve">questioned. </w:t>
      </w:r>
      <w:r w:rsidRPr="007C2EA1">
        <w:rPr>
          <w:rFonts w:ascii="Times New Roman" w:hAnsi="Times New Roman" w:cs="Times New Roman"/>
          <w:sz w:val="24"/>
          <w:lang w:val="en-US"/>
        </w:rPr>
        <w:t>The authors</w:t>
      </w:r>
      <w:r>
        <w:rPr>
          <w:rFonts w:ascii="Times New Roman" w:hAnsi="Times New Roman" w:cs="Times New Roman"/>
          <w:sz w:val="24"/>
          <w:lang w:val="en-US"/>
        </w:rPr>
        <w:t xml:space="preserve"> go into great detail when listing </w:t>
      </w:r>
      <w:r w:rsidRPr="007C2EA1">
        <w:rPr>
          <w:rFonts w:ascii="Times New Roman" w:hAnsi="Times New Roman" w:cs="Times New Roman"/>
          <w:sz w:val="24"/>
          <w:lang w:val="en-US"/>
        </w:rPr>
        <w:t xml:space="preserve">the functions </w:t>
      </w:r>
      <w:r w:rsidR="007A1280">
        <w:rPr>
          <w:rFonts w:ascii="Times New Roman" w:hAnsi="Times New Roman" w:cs="Times New Roman"/>
          <w:sz w:val="24"/>
          <w:lang w:val="en-US"/>
        </w:rPr>
        <w:t>of oral literature and storytelling</w:t>
      </w:r>
      <w:r>
        <w:rPr>
          <w:rFonts w:ascii="Times New Roman" w:hAnsi="Times New Roman" w:cs="Times New Roman"/>
          <w:sz w:val="24"/>
          <w:lang w:val="en-US"/>
        </w:rPr>
        <w:t xml:space="preserve"> in general, while at the same time linking it</w:t>
      </w:r>
      <w:r w:rsidRPr="007C2EA1">
        <w:rPr>
          <w:rFonts w:ascii="Times New Roman" w:hAnsi="Times New Roman" w:cs="Times New Roman"/>
          <w:sz w:val="24"/>
          <w:lang w:val="en-US"/>
        </w:rPr>
        <w:t xml:space="preserve"> with the identity or</w:t>
      </w:r>
      <w:r>
        <w:rPr>
          <w:rFonts w:ascii="Times New Roman" w:hAnsi="Times New Roman" w:cs="Times New Roman"/>
          <w:sz w:val="24"/>
          <w:lang w:val="en-US"/>
        </w:rPr>
        <w:t xml:space="preserve"> the fundamental human necessity for the story. There are many functions of storytelling: it can act</w:t>
      </w:r>
      <w:r w:rsidRPr="007C2EA1">
        <w:rPr>
          <w:rFonts w:ascii="Times New Roman" w:hAnsi="Times New Roman" w:cs="Times New Roman"/>
          <w:sz w:val="24"/>
          <w:lang w:val="en-US"/>
        </w:rPr>
        <w:t xml:space="preserve"> therapeutically, stre</w:t>
      </w:r>
      <w:r>
        <w:rPr>
          <w:rFonts w:ascii="Times New Roman" w:hAnsi="Times New Roman" w:cs="Times New Roman"/>
          <w:sz w:val="24"/>
          <w:lang w:val="en-US"/>
        </w:rPr>
        <w:t>ngthen community cohesion, (re)construct the memory, and have an effect on person’</w:t>
      </w:r>
      <w:r w:rsidRPr="007C2EA1">
        <w:rPr>
          <w:rFonts w:ascii="Times New Roman" w:hAnsi="Times New Roman" w:cs="Times New Roman"/>
          <w:sz w:val="24"/>
          <w:lang w:val="en-US"/>
        </w:rPr>
        <w:t xml:space="preserve">s identity. </w:t>
      </w:r>
      <w:r>
        <w:rPr>
          <w:rFonts w:ascii="Times New Roman" w:hAnsi="Times New Roman" w:cs="Times New Roman"/>
          <w:sz w:val="24"/>
          <w:lang w:val="en-US"/>
        </w:rPr>
        <w:t>C</w:t>
      </w:r>
      <w:r w:rsidRPr="007C2EA1">
        <w:rPr>
          <w:rFonts w:ascii="Times New Roman" w:hAnsi="Times New Roman" w:cs="Times New Roman"/>
          <w:sz w:val="24"/>
          <w:lang w:val="en-US"/>
        </w:rPr>
        <w:t>ollected</w:t>
      </w:r>
      <w:r>
        <w:rPr>
          <w:rFonts w:ascii="Times New Roman" w:hAnsi="Times New Roman" w:cs="Times New Roman"/>
          <w:sz w:val="24"/>
          <w:lang w:val="en-US"/>
        </w:rPr>
        <w:t xml:space="preserve"> material is diverse when it comes to its genre (oral tradition</w:t>
      </w:r>
      <w:r w:rsidRPr="007C2EA1">
        <w:rPr>
          <w:rFonts w:ascii="Times New Roman" w:hAnsi="Times New Roman" w:cs="Times New Roman"/>
          <w:sz w:val="24"/>
          <w:lang w:val="en-US"/>
        </w:rPr>
        <w:t>, legends, stories, anecdotes, prayers, songs, proverbs, jokes, etc.)</w:t>
      </w:r>
      <w:r>
        <w:rPr>
          <w:rFonts w:ascii="Times New Roman" w:hAnsi="Times New Roman" w:cs="Times New Roman"/>
          <w:sz w:val="24"/>
          <w:lang w:val="en-US"/>
        </w:rPr>
        <w:t xml:space="preserve">. This collected material </w:t>
      </w:r>
      <w:r w:rsidRPr="007C2EA1">
        <w:rPr>
          <w:rFonts w:ascii="Times New Roman" w:hAnsi="Times New Roman" w:cs="Times New Roman"/>
          <w:sz w:val="24"/>
          <w:lang w:val="en-US"/>
        </w:rPr>
        <w:t>manifest</w:t>
      </w:r>
      <w:r>
        <w:rPr>
          <w:rFonts w:ascii="Times New Roman" w:hAnsi="Times New Roman" w:cs="Times New Roman"/>
          <w:sz w:val="24"/>
          <w:lang w:val="en-US"/>
        </w:rPr>
        <w:t>s the</w:t>
      </w:r>
      <w:r w:rsidRPr="007C2EA1">
        <w:rPr>
          <w:rFonts w:ascii="Times New Roman" w:hAnsi="Times New Roman" w:cs="Times New Roman"/>
          <w:sz w:val="24"/>
          <w:lang w:val="en-US"/>
        </w:rPr>
        <w:t xml:space="preserve"> identity</w:t>
      </w:r>
      <w:r>
        <w:rPr>
          <w:rFonts w:ascii="Times New Roman" w:hAnsi="Times New Roman" w:cs="Times New Roman"/>
          <w:sz w:val="24"/>
          <w:lang w:val="en-US"/>
        </w:rPr>
        <w:t xml:space="preserve"> of</w:t>
      </w:r>
      <w:r w:rsidRPr="007C2EA1">
        <w:rPr>
          <w:rFonts w:ascii="Times New Roman" w:hAnsi="Times New Roman" w:cs="Times New Roman"/>
          <w:sz w:val="24"/>
          <w:lang w:val="en-US"/>
        </w:rPr>
        <w:t xml:space="preserve"> two geographically distant space</w:t>
      </w:r>
      <w:r>
        <w:rPr>
          <w:rFonts w:ascii="Times New Roman" w:hAnsi="Times New Roman" w:cs="Times New Roman"/>
          <w:sz w:val="24"/>
          <w:lang w:val="en-US"/>
        </w:rPr>
        <w:t>s which demand</w:t>
      </w:r>
      <w:r w:rsidRPr="007C2EA1">
        <w:rPr>
          <w:rFonts w:ascii="Times New Roman" w:hAnsi="Times New Roman" w:cs="Times New Roman"/>
          <w:sz w:val="24"/>
          <w:lang w:val="en-US"/>
        </w:rPr>
        <w:t xml:space="preserve"> various research positions</w:t>
      </w:r>
      <w:r w:rsidRPr="00113B80">
        <w:rPr>
          <w:rFonts w:ascii="Times New Roman" w:hAnsi="Times New Roman" w:cs="Times New Roman"/>
          <w:sz w:val="24"/>
          <w:lang w:val="en-US"/>
        </w:rPr>
        <w:t xml:space="preserve"> </w:t>
      </w:r>
      <w:r w:rsidRPr="007C2EA1">
        <w:rPr>
          <w:rFonts w:ascii="Times New Roman" w:hAnsi="Times New Roman" w:cs="Times New Roman"/>
          <w:sz w:val="24"/>
          <w:lang w:val="en-US"/>
        </w:rPr>
        <w:t>due to its specificity. In the end</w:t>
      </w:r>
      <w:r>
        <w:rPr>
          <w:rFonts w:ascii="Times New Roman" w:hAnsi="Times New Roman" w:cs="Times New Roman"/>
          <w:sz w:val="24"/>
          <w:lang w:val="en-US"/>
        </w:rPr>
        <w:t>,</w:t>
      </w:r>
      <w:r w:rsidRPr="007C2EA1">
        <w:rPr>
          <w:rFonts w:ascii="Times New Roman" w:hAnsi="Times New Roman" w:cs="Times New Roman"/>
          <w:sz w:val="24"/>
          <w:lang w:val="en-US"/>
        </w:rPr>
        <w:t xml:space="preserve"> it turned</w:t>
      </w:r>
      <w:r>
        <w:rPr>
          <w:rFonts w:ascii="Times New Roman" w:hAnsi="Times New Roman" w:cs="Times New Roman"/>
          <w:sz w:val="24"/>
          <w:lang w:val="en-US"/>
        </w:rPr>
        <w:t xml:space="preserve"> out that stories are responsible for keeping the identities</w:t>
      </w:r>
      <w:r w:rsidRPr="007C2EA1">
        <w:rPr>
          <w:rFonts w:ascii="Times New Roman" w:hAnsi="Times New Roman" w:cs="Times New Roman"/>
          <w:sz w:val="24"/>
          <w:lang w:val="en-US"/>
        </w:rPr>
        <w:t xml:space="preserve"> of the inhabitants of these areas, but </w:t>
      </w:r>
      <w:r>
        <w:rPr>
          <w:rFonts w:ascii="Times New Roman" w:hAnsi="Times New Roman" w:cs="Times New Roman"/>
          <w:sz w:val="24"/>
          <w:lang w:val="en-US"/>
        </w:rPr>
        <w:t>are also responsible for its making. Therefore, reading into the meaning of this</w:t>
      </w:r>
      <w:r w:rsidRPr="007C2EA1">
        <w:rPr>
          <w:rFonts w:ascii="Times New Roman" w:hAnsi="Times New Roman" w:cs="Times New Roman"/>
          <w:sz w:val="24"/>
          <w:lang w:val="en-US"/>
        </w:rPr>
        <w:t xml:space="preserve"> collected material </w:t>
      </w:r>
      <w:r>
        <w:rPr>
          <w:rFonts w:ascii="Times New Roman" w:hAnsi="Times New Roman" w:cs="Times New Roman"/>
          <w:sz w:val="24"/>
          <w:lang w:val="en-US"/>
        </w:rPr>
        <w:t>is very complex, but also very valuable for our c</w:t>
      </w:r>
      <w:r w:rsidRPr="007C2EA1">
        <w:rPr>
          <w:rFonts w:ascii="Times New Roman" w:hAnsi="Times New Roman" w:cs="Times New Roman"/>
          <w:sz w:val="24"/>
          <w:lang w:val="en-US"/>
        </w:rPr>
        <w:t>ulture and the entire society.</w:t>
      </w:r>
    </w:p>
    <w:p w:rsidR="00C55508" w:rsidRDefault="00C55508" w:rsidP="00C55508">
      <w:pPr>
        <w:spacing w:line="360" w:lineRule="auto"/>
        <w:jc w:val="both"/>
        <w:rPr>
          <w:rFonts w:asciiTheme="majorBidi" w:hAnsiTheme="majorBidi" w:cstheme="majorBidi"/>
          <w:b/>
          <w:sz w:val="24"/>
          <w:szCs w:val="24"/>
        </w:rPr>
      </w:pPr>
    </w:p>
    <w:p w:rsidR="00C55508" w:rsidRPr="00D16DC8" w:rsidRDefault="00C55508" w:rsidP="00D16DC8">
      <w:pPr>
        <w:spacing w:line="360" w:lineRule="auto"/>
        <w:jc w:val="both"/>
        <w:rPr>
          <w:rFonts w:asciiTheme="majorBidi" w:hAnsiTheme="majorBidi" w:cstheme="majorBidi"/>
          <w:sz w:val="24"/>
          <w:szCs w:val="24"/>
        </w:rPr>
      </w:pPr>
      <w:r w:rsidRPr="00C55508">
        <w:rPr>
          <w:rFonts w:asciiTheme="majorBidi" w:hAnsiTheme="majorBidi" w:cstheme="majorBidi"/>
          <w:b/>
          <w:sz w:val="24"/>
          <w:szCs w:val="24"/>
        </w:rPr>
        <w:t xml:space="preserve">Key words: </w:t>
      </w:r>
      <w:r w:rsidRPr="00C55508">
        <w:rPr>
          <w:rFonts w:asciiTheme="majorBidi" w:hAnsiTheme="majorBidi" w:cstheme="majorBidi"/>
          <w:i/>
          <w:sz w:val="24"/>
          <w:szCs w:val="24"/>
        </w:rPr>
        <w:t>oral</w:t>
      </w:r>
      <w:r w:rsidRPr="00801320">
        <w:rPr>
          <w:rFonts w:asciiTheme="majorBidi" w:hAnsiTheme="majorBidi" w:cstheme="majorBidi"/>
          <w:i/>
          <w:sz w:val="24"/>
          <w:szCs w:val="24"/>
        </w:rPr>
        <w:t xml:space="preserve"> literature</w:t>
      </w:r>
      <w:r>
        <w:rPr>
          <w:rFonts w:asciiTheme="majorBidi" w:hAnsiTheme="majorBidi" w:cstheme="majorBidi"/>
          <w:sz w:val="24"/>
          <w:szCs w:val="24"/>
        </w:rPr>
        <w:t xml:space="preserve">, </w:t>
      </w:r>
      <w:r w:rsidRPr="00801320">
        <w:rPr>
          <w:rFonts w:asciiTheme="majorBidi" w:hAnsiTheme="majorBidi" w:cstheme="majorBidi"/>
          <w:i/>
          <w:sz w:val="24"/>
          <w:szCs w:val="24"/>
        </w:rPr>
        <w:t>Samarica</w:t>
      </w:r>
      <w:r>
        <w:rPr>
          <w:rFonts w:asciiTheme="majorBidi" w:hAnsiTheme="majorBidi" w:cstheme="majorBidi"/>
          <w:sz w:val="24"/>
          <w:szCs w:val="24"/>
        </w:rPr>
        <w:t xml:space="preserve">, </w:t>
      </w:r>
      <w:r w:rsidRPr="00801320">
        <w:rPr>
          <w:rFonts w:asciiTheme="majorBidi" w:hAnsiTheme="majorBidi" w:cstheme="majorBidi"/>
          <w:i/>
          <w:sz w:val="24"/>
          <w:szCs w:val="24"/>
        </w:rPr>
        <w:t>Cetinska krajina</w:t>
      </w:r>
      <w:r>
        <w:rPr>
          <w:rFonts w:asciiTheme="majorBidi" w:hAnsiTheme="majorBidi" w:cstheme="majorBidi"/>
          <w:sz w:val="24"/>
          <w:szCs w:val="24"/>
        </w:rPr>
        <w:t xml:space="preserve">, </w:t>
      </w:r>
      <w:r w:rsidRPr="00801320">
        <w:rPr>
          <w:rFonts w:asciiTheme="majorBidi" w:hAnsiTheme="majorBidi" w:cstheme="majorBidi"/>
          <w:i/>
          <w:sz w:val="24"/>
          <w:szCs w:val="24"/>
        </w:rPr>
        <w:t>monograph</w:t>
      </w:r>
    </w:p>
    <w:sectPr w:rsidR="00C55508" w:rsidRPr="00D16DC8" w:rsidSect="00C55508">
      <w:type w:val="continuous"/>
      <w:pgSz w:w="11906" w:h="16838"/>
      <w:pgMar w:top="1417" w:right="1417" w:bottom="1417" w:left="1417" w:header="708" w:footer="708"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AB1" w:rsidRDefault="00800AB1" w:rsidP="00862FEF">
      <w:pPr>
        <w:spacing w:after="0" w:line="240" w:lineRule="auto"/>
      </w:pPr>
      <w:r>
        <w:separator/>
      </w:r>
    </w:p>
  </w:endnote>
  <w:endnote w:type="continuationSeparator" w:id="1">
    <w:p w:rsidR="00800AB1" w:rsidRDefault="00800AB1" w:rsidP="00862F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GaramondPro-Regular">
    <w:altName w:val="Times New Roman"/>
    <w:panose1 w:val="00000000000000000000"/>
    <w:charset w:val="00"/>
    <w:family w:val="auto"/>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71" w:rsidRDefault="00D94A71">
    <w:pPr>
      <w:pStyle w:val="Podnoje"/>
      <w:jc w:val="right"/>
    </w:pPr>
  </w:p>
  <w:p w:rsidR="00D94A71" w:rsidRDefault="00D94A71">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5433"/>
      <w:docPartObj>
        <w:docPartGallery w:val="Page Numbers (Bottom of Page)"/>
        <w:docPartUnique/>
      </w:docPartObj>
    </w:sdtPr>
    <w:sdtContent>
      <w:p w:rsidR="00D94A71" w:rsidRDefault="005573BE">
        <w:pPr>
          <w:pStyle w:val="Podnoje"/>
          <w:jc w:val="right"/>
        </w:pPr>
        <w:fldSimple w:instr=" PAGE   \* MERGEFORMAT ">
          <w:r w:rsidR="004A3A60">
            <w:rPr>
              <w:noProof/>
            </w:rPr>
            <w:t>6</w:t>
          </w:r>
        </w:fldSimple>
      </w:p>
    </w:sdtContent>
  </w:sdt>
  <w:p w:rsidR="00D94A71" w:rsidRDefault="00D94A71">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AB1" w:rsidRDefault="00800AB1" w:rsidP="00862FEF">
      <w:pPr>
        <w:spacing w:after="0" w:line="240" w:lineRule="auto"/>
      </w:pPr>
      <w:r>
        <w:separator/>
      </w:r>
    </w:p>
  </w:footnote>
  <w:footnote w:type="continuationSeparator" w:id="1">
    <w:p w:rsidR="00800AB1" w:rsidRDefault="00800AB1" w:rsidP="00862FEF">
      <w:pPr>
        <w:spacing w:after="0" w:line="240" w:lineRule="auto"/>
      </w:pPr>
      <w:r>
        <w:continuationSeparator/>
      </w:r>
    </w:p>
  </w:footnote>
  <w:footnote w:id="2">
    <w:p w:rsidR="00D94A71" w:rsidRPr="00EB0895" w:rsidRDefault="00D94A71" w:rsidP="00AF10C7">
      <w:pPr>
        <w:pStyle w:val="Tekstfusnote"/>
        <w:spacing w:line="360" w:lineRule="auto"/>
        <w:jc w:val="both"/>
        <w:rPr>
          <w:rFonts w:asciiTheme="majorBidi" w:hAnsiTheme="majorBidi" w:cstheme="majorBidi"/>
        </w:rPr>
      </w:pPr>
      <w:r w:rsidRPr="00EB0895">
        <w:rPr>
          <w:rStyle w:val="Referencafusnote"/>
          <w:rFonts w:asciiTheme="majorBidi" w:hAnsiTheme="majorBidi" w:cstheme="majorBidi"/>
        </w:rPr>
        <w:footnoteRef/>
      </w:r>
      <w:r w:rsidRPr="00EB0895">
        <w:rPr>
          <w:rFonts w:asciiTheme="majorBidi" w:hAnsiTheme="majorBidi" w:cstheme="majorBidi"/>
        </w:rPr>
        <w:t xml:space="preserve"> </w:t>
      </w:r>
      <w:r>
        <w:rPr>
          <w:rFonts w:asciiTheme="majorBidi" w:hAnsiTheme="majorBidi" w:cstheme="majorBidi"/>
        </w:rPr>
        <w:t xml:space="preserve">v. </w:t>
      </w:r>
      <w:r>
        <w:rPr>
          <w:rFonts w:asciiTheme="majorBidi" w:hAnsiTheme="majorBidi" w:cstheme="majorBidi"/>
          <w:i/>
        </w:rPr>
        <w:t xml:space="preserve">Samarica. </w:t>
      </w:r>
      <w:hyperlink r:id="rId1" w:history="1">
        <w:r w:rsidRPr="00EB0895">
          <w:rPr>
            <w:rStyle w:val="Hiperveza"/>
            <w:rFonts w:asciiTheme="majorBidi" w:hAnsiTheme="majorBidi" w:cstheme="majorBidi"/>
          </w:rPr>
          <w:t>http://www.ivanska.hr/kategorija/mjesni-odbor/samarica/</w:t>
        </w:r>
      </w:hyperlink>
      <w:r w:rsidRPr="00EB0895">
        <w:rPr>
          <w:rFonts w:asciiTheme="majorBidi" w:hAnsiTheme="majorBidi" w:cstheme="majorBidi"/>
        </w:rPr>
        <w:t xml:space="preserve"> [pregled: 4. siječnja 2016.]</w:t>
      </w:r>
    </w:p>
  </w:footnote>
  <w:footnote w:id="3">
    <w:p w:rsidR="00D94A71" w:rsidRPr="00F95279" w:rsidRDefault="00D94A71" w:rsidP="00AF10C7">
      <w:pPr>
        <w:pStyle w:val="Tekstfusnote"/>
        <w:spacing w:line="360" w:lineRule="auto"/>
        <w:jc w:val="both"/>
        <w:rPr>
          <w:rFonts w:asciiTheme="majorBidi" w:hAnsiTheme="majorBidi" w:cstheme="majorBidi"/>
        </w:rPr>
      </w:pPr>
      <w:r w:rsidRPr="00EB0895">
        <w:rPr>
          <w:rStyle w:val="Referencafusnote"/>
          <w:rFonts w:asciiTheme="majorBidi" w:hAnsiTheme="majorBidi" w:cstheme="majorBidi"/>
        </w:rPr>
        <w:footnoteRef/>
      </w:r>
      <w:r w:rsidRPr="00EB0895">
        <w:rPr>
          <w:rFonts w:asciiTheme="majorBidi" w:hAnsiTheme="majorBidi" w:cstheme="majorBidi"/>
        </w:rPr>
        <w:t xml:space="preserve"> </w:t>
      </w:r>
      <w:r>
        <w:rPr>
          <w:rFonts w:asciiTheme="majorBidi" w:hAnsiTheme="majorBidi" w:cstheme="majorBidi"/>
        </w:rPr>
        <w:t xml:space="preserve">v. </w:t>
      </w:r>
      <w:r>
        <w:rPr>
          <w:rFonts w:asciiTheme="majorBidi" w:hAnsiTheme="majorBidi" w:cstheme="majorBidi"/>
          <w:i/>
        </w:rPr>
        <w:t xml:space="preserve">O župi. </w:t>
      </w:r>
      <w:hyperlink r:id="rId2" w:history="1">
        <w:r w:rsidRPr="00EB0895">
          <w:rPr>
            <w:rStyle w:val="Hiperveza"/>
            <w:rFonts w:asciiTheme="majorBidi" w:hAnsiTheme="majorBidi" w:cstheme="majorBidi"/>
          </w:rPr>
          <w:t>http://www.zupa-samarica.hr/o-zupi</w:t>
        </w:r>
      </w:hyperlink>
      <w:r>
        <w:rPr>
          <w:rFonts w:asciiTheme="majorBidi" w:hAnsiTheme="majorBidi" w:cstheme="majorBidi"/>
        </w:rPr>
        <w:t xml:space="preserve"> </w:t>
      </w:r>
      <w:r w:rsidRPr="00EB0895">
        <w:rPr>
          <w:rFonts w:asciiTheme="majorBidi" w:hAnsiTheme="majorBidi" w:cstheme="majorBidi"/>
        </w:rPr>
        <w:t>[pregled: 4. siječnja 2016.]</w:t>
      </w:r>
    </w:p>
  </w:footnote>
  <w:footnote w:id="4">
    <w:p w:rsidR="00D94A71" w:rsidRPr="004429B8" w:rsidRDefault="00D94A71" w:rsidP="008350DA">
      <w:pPr>
        <w:spacing w:line="360" w:lineRule="auto"/>
        <w:jc w:val="both"/>
        <w:rPr>
          <w:rFonts w:ascii="Times New Roman" w:hAnsi="Times New Roman" w:cs="Times New Roman"/>
          <w:sz w:val="20"/>
          <w:szCs w:val="20"/>
        </w:rPr>
      </w:pPr>
      <w:r w:rsidRPr="004429B8">
        <w:rPr>
          <w:rStyle w:val="Referencafusnote"/>
          <w:rFonts w:ascii="Times New Roman" w:hAnsi="Times New Roman" w:cs="Times New Roman"/>
          <w:sz w:val="20"/>
          <w:szCs w:val="20"/>
        </w:rPr>
        <w:footnoteRef/>
      </w:r>
      <w:r w:rsidRPr="004429B8">
        <w:rPr>
          <w:rFonts w:ascii="Times New Roman" w:hAnsi="Times New Roman" w:cs="Times New Roman"/>
          <w:sz w:val="20"/>
          <w:szCs w:val="20"/>
        </w:rPr>
        <w:t xml:space="preserve"> v. Wikipedija. </w:t>
      </w:r>
      <w:r w:rsidRPr="004429B8">
        <w:rPr>
          <w:rFonts w:ascii="Times New Roman" w:hAnsi="Times New Roman" w:cs="Times New Roman"/>
          <w:i/>
          <w:sz w:val="20"/>
          <w:szCs w:val="20"/>
        </w:rPr>
        <w:t>Cetinska krajina</w:t>
      </w:r>
      <w:r w:rsidRPr="004429B8">
        <w:rPr>
          <w:rFonts w:ascii="Times New Roman" w:hAnsi="Times New Roman" w:cs="Times New Roman"/>
          <w:sz w:val="20"/>
          <w:szCs w:val="20"/>
        </w:rPr>
        <w:t xml:space="preserve">. </w:t>
      </w:r>
      <w:hyperlink r:id="rId3" w:history="1">
        <w:r w:rsidRPr="004429B8">
          <w:rPr>
            <w:rStyle w:val="Hiperveza"/>
            <w:rFonts w:ascii="Times New Roman" w:hAnsi="Times New Roman" w:cs="Times New Roman"/>
            <w:sz w:val="20"/>
            <w:szCs w:val="20"/>
          </w:rPr>
          <w:t>https://hr.wikipedia.org/wiki/Cetinska_krajina</w:t>
        </w:r>
      </w:hyperlink>
      <w:r w:rsidRPr="004429B8">
        <w:rPr>
          <w:rFonts w:ascii="Times New Roman" w:hAnsi="Times New Roman" w:cs="Times New Roman"/>
          <w:sz w:val="20"/>
          <w:szCs w:val="20"/>
        </w:rPr>
        <w:t xml:space="preserve"> [pregled: 21. travnja 2016.]</w:t>
      </w:r>
    </w:p>
  </w:footnote>
  <w:footnote w:id="5">
    <w:p w:rsidR="00D94A71" w:rsidRPr="004429B8" w:rsidRDefault="00D94A71" w:rsidP="00F95279">
      <w:pPr>
        <w:pStyle w:val="Tekstfusnote"/>
        <w:spacing w:line="360" w:lineRule="auto"/>
        <w:jc w:val="both"/>
        <w:rPr>
          <w:rFonts w:ascii="Times New Roman" w:hAnsi="Times New Roman" w:cs="Times New Roman"/>
        </w:rPr>
      </w:pPr>
      <w:r w:rsidRPr="004429B8">
        <w:rPr>
          <w:rStyle w:val="Referencafusnote"/>
          <w:rFonts w:ascii="Times New Roman" w:hAnsi="Times New Roman" w:cs="Times New Roman"/>
        </w:rPr>
        <w:footnoteRef/>
      </w:r>
      <w:r w:rsidRPr="004429B8">
        <w:rPr>
          <w:rFonts w:ascii="Times New Roman" w:hAnsi="Times New Roman" w:cs="Times New Roman"/>
        </w:rPr>
        <w:t xml:space="preserve"> v. Turistička zajednica Grada Sinja: </w:t>
      </w:r>
      <w:r w:rsidRPr="004429B8">
        <w:rPr>
          <w:rFonts w:ascii="Times New Roman" w:hAnsi="Times New Roman" w:cs="Times New Roman"/>
          <w:i/>
        </w:rPr>
        <w:t>O Sinju – Osnovne informacije</w:t>
      </w:r>
      <w:r w:rsidRPr="004429B8">
        <w:rPr>
          <w:rFonts w:ascii="Times New Roman" w:hAnsi="Times New Roman" w:cs="Times New Roman"/>
        </w:rPr>
        <w:t>.</w:t>
      </w:r>
    </w:p>
    <w:p w:rsidR="00D94A71" w:rsidRPr="004429B8" w:rsidRDefault="00D94A71" w:rsidP="00F95279">
      <w:pPr>
        <w:pStyle w:val="Tekstfusnote"/>
        <w:spacing w:line="360" w:lineRule="auto"/>
        <w:jc w:val="both"/>
        <w:rPr>
          <w:rFonts w:ascii="Times New Roman" w:hAnsi="Times New Roman" w:cs="Times New Roman"/>
        </w:rPr>
      </w:pPr>
      <w:r w:rsidRPr="004429B8">
        <w:rPr>
          <w:rFonts w:ascii="Times New Roman" w:hAnsi="Times New Roman" w:cs="Times New Roman"/>
        </w:rPr>
        <w:t xml:space="preserve">  </w:t>
      </w:r>
      <w:hyperlink r:id="rId4" w:history="1">
        <w:r w:rsidRPr="004429B8">
          <w:rPr>
            <w:rStyle w:val="Hiperveza"/>
            <w:rFonts w:ascii="Times New Roman" w:hAnsi="Times New Roman" w:cs="Times New Roman"/>
          </w:rPr>
          <w:t>http://www.visitsinj.com/hr/Sinj/15/osnovne-informacije</w:t>
        </w:r>
      </w:hyperlink>
      <w:r w:rsidRPr="004429B8">
        <w:rPr>
          <w:rFonts w:ascii="Times New Roman" w:hAnsi="Times New Roman" w:cs="Times New Roman"/>
        </w:rPr>
        <w:t xml:space="preserve"> [pregled: 21. travnja 2016.]</w:t>
      </w:r>
    </w:p>
    <w:p w:rsidR="00D94A71" w:rsidRDefault="00D94A71">
      <w:pPr>
        <w:pStyle w:val="Tekstfusnote"/>
      </w:pPr>
    </w:p>
  </w:footnote>
  <w:footnote w:id="6">
    <w:p w:rsidR="00D94A71" w:rsidRPr="00C07967" w:rsidRDefault="00D94A71" w:rsidP="00EE0690">
      <w:pPr>
        <w:pStyle w:val="Tekstfusnote"/>
        <w:spacing w:line="360" w:lineRule="auto"/>
        <w:jc w:val="both"/>
        <w:rPr>
          <w:rFonts w:asciiTheme="majorBidi" w:hAnsiTheme="majorBidi" w:cstheme="majorBidi"/>
        </w:rPr>
      </w:pPr>
      <w:r w:rsidRPr="00C07967">
        <w:rPr>
          <w:rStyle w:val="Referencafusnote"/>
          <w:rFonts w:asciiTheme="majorBidi" w:hAnsiTheme="majorBidi" w:cstheme="majorBidi"/>
        </w:rPr>
        <w:footnoteRef/>
      </w:r>
      <w:r w:rsidRPr="00C07967">
        <w:rPr>
          <w:rFonts w:asciiTheme="majorBidi" w:hAnsiTheme="majorBidi" w:cstheme="majorBidi"/>
        </w:rPr>
        <w:t xml:space="preserve"> U ovome je kontekstu važno spomenuti stanovnicu sela Katicu Šarliju, inače profesoricu hrvatskoga jezika i književnosti, koja vodi obje stranice.</w:t>
      </w:r>
    </w:p>
  </w:footnote>
  <w:footnote w:id="7">
    <w:p w:rsidR="00D94A71" w:rsidRPr="004429B8" w:rsidRDefault="00D94A71" w:rsidP="00C07967">
      <w:pPr>
        <w:pStyle w:val="Tekstfusnote"/>
        <w:spacing w:line="360" w:lineRule="auto"/>
        <w:jc w:val="both"/>
        <w:rPr>
          <w:rFonts w:ascii="Times New Roman" w:hAnsi="Times New Roman" w:cs="Times New Roman"/>
        </w:rPr>
      </w:pPr>
      <w:r w:rsidRPr="004429B8">
        <w:rPr>
          <w:rStyle w:val="Referencafusnote"/>
          <w:rFonts w:ascii="Times New Roman" w:hAnsi="Times New Roman" w:cs="Times New Roman"/>
        </w:rPr>
        <w:footnoteRef/>
      </w:r>
      <w:r w:rsidRPr="004429B8">
        <w:rPr>
          <w:rFonts w:ascii="Times New Roman" w:hAnsi="Times New Roman" w:cs="Times New Roman"/>
        </w:rPr>
        <w:t xml:space="preserve"> </w:t>
      </w:r>
      <w:r w:rsidRPr="004429B8">
        <w:rPr>
          <w:rFonts w:ascii="Times New Roman" w:hAnsi="Times New Roman" w:cs="Times New Roman"/>
          <w:i/>
        </w:rPr>
        <w:t>Bake iz Samarice</w:t>
      </w:r>
      <w:r w:rsidRPr="004429B8">
        <w:rPr>
          <w:rFonts w:ascii="Times New Roman" w:hAnsi="Times New Roman" w:cs="Times New Roman"/>
        </w:rPr>
        <w:t xml:space="preserve"> gotovo su opći pojam u Samarici i okolici. Ako se koga pita za stare pjesme i običaje, njih se nekoliko nametne kao prvi logični izbor. Čak su 2008. snimile i nosač zvuka također pod nazivom </w:t>
      </w:r>
      <w:r w:rsidRPr="004429B8">
        <w:rPr>
          <w:rFonts w:ascii="Times New Roman" w:hAnsi="Times New Roman" w:cs="Times New Roman"/>
          <w:i/>
        </w:rPr>
        <w:t>Samarica – selo od davnina</w:t>
      </w:r>
      <w:r w:rsidRPr="004429B8">
        <w:rPr>
          <w:rFonts w:ascii="Times New Roman" w:hAnsi="Times New Roman" w:cs="Times New Roman"/>
        </w:rPr>
        <w:t xml:space="preserve"> (v. </w:t>
      </w:r>
      <w:r w:rsidRPr="004429B8">
        <w:rPr>
          <w:rFonts w:ascii="Times New Roman" w:hAnsi="Times New Roman" w:cs="Times New Roman"/>
          <w:i/>
        </w:rPr>
        <w:t xml:space="preserve">CD Samarica, selo od davnina. </w:t>
      </w:r>
      <w:hyperlink r:id="rId5" w:history="1">
        <w:r w:rsidRPr="004429B8">
          <w:rPr>
            <w:rStyle w:val="Hiperveza"/>
            <w:rFonts w:ascii="Times New Roman" w:hAnsi="Times New Roman" w:cs="Times New Roman"/>
            <w:color w:val="auto"/>
          </w:rPr>
          <w:t>http://www.zupa-samarica.hr/samaricke-pjesme/cd-samarica-selo-od-davnina/</w:t>
        </w:r>
      </w:hyperlink>
      <w:r w:rsidRPr="004429B8">
        <w:rPr>
          <w:rFonts w:ascii="Times New Roman" w:hAnsi="Times New Roman" w:cs="Times New Roman"/>
        </w:rPr>
        <w:t xml:space="preserve"> [pregled: 6. siječnja 2016]).</w:t>
      </w:r>
    </w:p>
  </w:footnote>
  <w:footnote w:id="8">
    <w:p w:rsidR="00D94A71" w:rsidRPr="004429B8" w:rsidRDefault="00D94A71" w:rsidP="00781E90">
      <w:pPr>
        <w:pStyle w:val="Tekstfusnote"/>
        <w:spacing w:line="360" w:lineRule="auto"/>
        <w:jc w:val="both"/>
        <w:rPr>
          <w:rFonts w:ascii="Times New Roman" w:hAnsi="Times New Roman" w:cs="Times New Roman"/>
        </w:rPr>
      </w:pPr>
      <w:r w:rsidRPr="004429B8">
        <w:rPr>
          <w:rStyle w:val="Referencafusnote"/>
          <w:rFonts w:ascii="Times New Roman" w:hAnsi="Times New Roman" w:cs="Times New Roman"/>
        </w:rPr>
        <w:footnoteRef/>
      </w:r>
      <w:r w:rsidRPr="004429B8">
        <w:rPr>
          <w:rFonts w:ascii="Times New Roman" w:hAnsi="Times New Roman" w:cs="Times New Roman"/>
        </w:rPr>
        <w:t xml:space="preserve"> Spomenute se etiološke predaje nalaze u zapisima iz Samarice (poglavlje 4.1.2.) pod rednim brojevima 1. i 2.</w:t>
      </w:r>
    </w:p>
  </w:footnote>
  <w:footnote w:id="9">
    <w:p w:rsidR="00D94A71" w:rsidRPr="00862277" w:rsidRDefault="00D94A71" w:rsidP="002446F3">
      <w:pPr>
        <w:pStyle w:val="Tekstfusnote"/>
        <w:spacing w:line="360" w:lineRule="auto"/>
        <w:jc w:val="both"/>
        <w:rPr>
          <w:rFonts w:ascii="Times New Roman" w:hAnsi="Times New Roman" w:cs="Times New Roman"/>
        </w:rPr>
      </w:pPr>
      <w:r w:rsidRPr="004429B8">
        <w:rPr>
          <w:rStyle w:val="Referencafusnote"/>
          <w:rFonts w:ascii="Times New Roman" w:hAnsi="Times New Roman" w:cs="Times New Roman"/>
        </w:rPr>
        <w:footnoteRef/>
      </w:r>
      <w:r w:rsidRPr="004429B8">
        <w:rPr>
          <w:rFonts w:ascii="Times New Roman" w:hAnsi="Times New Roman" w:cs="Times New Roman"/>
        </w:rPr>
        <w:t xml:space="preserve"> Križan je najčešće prezime u Samarici, pa su pojedini </w:t>
      </w:r>
      <w:r w:rsidRPr="004429B8">
        <w:rPr>
          <w:rFonts w:ascii="Times New Roman" w:hAnsi="Times New Roman" w:cs="Times New Roman"/>
          <w:i/>
        </w:rPr>
        <w:t>prezimenjaci</w:t>
      </w:r>
      <w:r w:rsidRPr="004429B8">
        <w:rPr>
          <w:rFonts w:ascii="Times New Roman" w:hAnsi="Times New Roman" w:cs="Times New Roman"/>
        </w:rPr>
        <w:t xml:space="preserve"> zadobili dodatnu varijantu, tzv. </w:t>
      </w:r>
      <w:r w:rsidRPr="004429B8">
        <w:rPr>
          <w:rFonts w:ascii="Times New Roman" w:hAnsi="Times New Roman" w:cs="Times New Roman"/>
          <w:i/>
        </w:rPr>
        <w:t>Spitzname</w:t>
      </w:r>
      <w:r w:rsidRPr="004429B8">
        <w:rPr>
          <w:rFonts w:ascii="Times New Roman" w:hAnsi="Times New Roman" w:cs="Times New Roman"/>
        </w:rPr>
        <w:t>, kako mi svjedoče kazivači.</w:t>
      </w:r>
      <w:r w:rsidRPr="00862277">
        <w:rPr>
          <w:rFonts w:ascii="Times New Roman" w:hAnsi="Times New Roman" w:cs="Times New Roman"/>
        </w:rPr>
        <w:t xml:space="preserve"> </w:t>
      </w:r>
    </w:p>
  </w:footnote>
  <w:footnote w:id="10">
    <w:p w:rsidR="00D94A71" w:rsidRPr="00754D6C" w:rsidRDefault="00D94A71" w:rsidP="002446F3">
      <w:pPr>
        <w:pStyle w:val="Tekstfusnote"/>
        <w:spacing w:line="360" w:lineRule="auto"/>
        <w:jc w:val="both"/>
        <w:rPr>
          <w:rFonts w:ascii="Times New Roman" w:hAnsi="Times New Roman" w:cs="Times New Roman"/>
        </w:rPr>
      </w:pPr>
      <w:r w:rsidRPr="009658B6">
        <w:rPr>
          <w:rStyle w:val="Referencafusnote"/>
          <w:rFonts w:asciiTheme="majorBidi" w:hAnsiTheme="majorBidi" w:cstheme="majorBidi"/>
        </w:rPr>
        <w:footnoteRef/>
      </w:r>
      <w:r w:rsidRPr="009658B6">
        <w:rPr>
          <w:rFonts w:asciiTheme="majorBidi" w:hAnsiTheme="majorBidi" w:cstheme="majorBidi"/>
        </w:rPr>
        <w:t xml:space="preserve"> Pritom ne smatram da je kontekst potpuno iscrpljen. Za potrebe još opsežnijega rada bilo bi korisno, ali i nužno, ponovni otići na teren, što bi, uvjerena sam, donijelo nove rezultate.</w:t>
      </w:r>
    </w:p>
  </w:footnote>
  <w:footnote w:id="11">
    <w:p w:rsidR="00D94A71" w:rsidRPr="004429B8" w:rsidRDefault="00D94A71" w:rsidP="0027290A">
      <w:pPr>
        <w:spacing w:line="360" w:lineRule="auto"/>
        <w:jc w:val="both"/>
        <w:rPr>
          <w:rFonts w:ascii="Times New Roman" w:hAnsi="Times New Roman" w:cs="Times New Roman"/>
          <w:i/>
          <w:sz w:val="20"/>
          <w:szCs w:val="20"/>
        </w:rPr>
      </w:pPr>
      <w:r w:rsidRPr="004429B8">
        <w:rPr>
          <w:rStyle w:val="Referencafusnote"/>
          <w:rFonts w:ascii="Times New Roman" w:hAnsi="Times New Roman" w:cs="Times New Roman"/>
          <w:sz w:val="20"/>
          <w:szCs w:val="20"/>
        </w:rPr>
        <w:footnoteRef/>
      </w:r>
      <w:r w:rsidRPr="004429B8">
        <w:rPr>
          <w:rFonts w:ascii="Times New Roman" w:hAnsi="Times New Roman" w:cs="Times New Roman"/>
          <w:sz w:val="20"/>
          <w:szCs w:val="20"/>
        </w:rPr>
        <w:t xml:space="preserve"> v. </w:t>
      </w:r>
      <w:r w:rsidRPr="004429B8">
        <w:rPr>
          <w:rFonts w:ascii="Times New Roman" w:hAnsi="Times New Roman" w:cs="Times New Roman"/>
          <w:i/>
          <w:sz w:val="20"/>
          <w:szCs w:val="20"/>
        </w:rPr>
        <w:t xml:space="preserve">HIT radio – Glas Sinja i cetinskog kraja. </w:t>
      </w:r>
      <w:hyperlink r:id="rId6" w:history="1">
        <w:r w:rsidRPr="004429B8">
          <w:rPr>
            <w:rStyle w:val="Hiperveza"/>
            <w:rFonts w:ascii="Times New Roman" w:hAnsi="Times New Roman" w:cs="Times New Roman"/>
            <w:sz w:val="20"/>
            <w:szCs w:val="20"/>
          </w:rPr>
          <w:t>http://www.hitradio.hr/</w:t>
        </w:r>
      </w:hyperlink>
      <w:r w:rsidRPr="004429B8">
        <w:rPr>
          <w:rFonts w:ascii="Times New Roman" w:hAnsi="Times New Roman" w:cs="Times New Roman"/>
          <w:sz w:val="20"/>
          <w:szCs w:val="20"/>
        </w:rPr>
        <w:t xml:space="preserve"> [pregled: 27. travnja 2016.]</w:t>
      </w:r>
    </w:p>
  </w:footnote>
  <w:footnote w:id="12">
    <w:p w:rsidR="00D94A71" w:rsidRPr="0027290A" w:rsidRDefault="00D94A71" w:rsidP="006B093F">
      <w:pPr>
        <w:pStyle w:val="Tekstfusnote"/>
        <w:spacing w:line="360" w:lineRule="auto"/>
        <w:jc w:val="both"/>
        <w:rPr>
          <w:rFonts w:ascii="Times New Roman" w:hAnsi="Times New Roman" w:cs="Times New Roman"/>
        </w:rPr>
      </w:pPr>
      <w:r w:rsidRPr="004429B8">
        <w:rPr>
          <w:rStyle w:val="Referencafusnote"/>
          <w:rFonts w:ascii="Times New Roman" w:hAnsi="Times New Roman" w:cs="Times New Roman"/>
        </w:rPr>
        <w:footnoteRef/>
      </w:r>
      <w:r>
        <w:rPr>
          <w:rFonts w:ascii="Times New Roman" w:hAnsi="Times New Roman" w:cs="Times New Roman"/>
        </w:rPr>
        <w:t xml:space="preserve"> v.</w:t>
      </w:r>
      <w:r w:rsidRPr="004429B8">
        <w:rPr>
          <w:rFonts w:ascii="Times New Roman" w:hAnsi="Times New Roman" w:cs="Times New Roman"/>
        </w:rPr>
        <w:t xml:space="preserve"> </w:t>
      </w:r>
      <w:r w:rsidRPr="004429B8">
        <w:rPr>
          <w:rFonts w:ascii="Times New Roman" w:hAnsi="Times New Roman" w:cs="Times New Roman"/>
          <w:i/>
        </w:rPr>
        <w:t>Ferata</w:t>
      </w:r>
      <w:r w:rsidRPr="004429B8">
        <w:rPr>
          <w:rFonts w:ascii="Times New Roman" w:hAnsi="Times New Roman" w:cs="Times New Roman"/>
        </w:rPr>
        <w:t xml:space="preserve">. </w:t>
      </w:r>
      <w:hyperlink r:id="rId7" w:history="1">
        <w:r w:rsidRPr="004429B8">
          <w:rPr>
            <w:rStyle w:val="Hiperveza"/>
            <w:rFonts w:ascii="Times New Roman" w:hAnsi="Times New Roman" w:cs="Times New Roman"/>
          </w:rPr>
          <w:t>http://www.ferata.hr/</w:t>
        </w:r>
      </w:hyperlink>
      <w:r w:rsidRPr="004429B8">
        <w:rPr>
          <w:rFonts w:ascii="Times New Roman" w:hAnsi="Times New Roman" w:cs="Times New Roman"/>
        </w:rPr>
        <w:t xml:space="preserve"> [pregled: 27. travnja 2016.]</w:t>
      </w:r>
    </w:p>
  </w:footnote>
  <w:footnote w:id="13">
    <w:p w:rsidR="00D94A71" w:rsidRPr="00483EEC" w:rsidRDefault="00D94A71" w:rsidP="004E1626">
      <w:pPr>
        <w:pStyle w:val="Tekstfusnote"/>
        <w:shd w:val="clear" w:color="auto" w:fill="FFFFFF" w:themeFill="background1"/>
        <w:spacing w:line="360" w:lineRule="auto"/>
        <w:jc w:val="both"/>
        <w:rPr>
          <w:rFonts w:asciiTheme="majorBidi" w:hAnsiTheme="majorBidi" w:cstheme="majorBidi"/>
          <w:shd w:val="clear" w:color="auto" w:fill="FFFFFF" w:themeFill="background1"/>
        </w:rPr>
      </w:pPr>
      <w:r w:rsidRPr="00004528">
        <w:rPr>
          <w:rStyle w:val="Referencafusnote"/>
          <w:rFonts w:asciiTheme="majorBidi" w:hAnsiTheme="majorBidi" w:cstheme="majorBidi"/>
          <w:shd w:val="clear" w:color="auto" w:fill="FFFFFF" w:themeFill="background1"/>
        </w:rPr>
        <w:footnoteRef/>
      </w:r>
      <w:r w:rsidRPr="00004528">
        <w:rPr>
          <w:rFonts w:asciiTheme="majorBidi" w:hAnsiTheme="majorBidi" w:cstheme="majorBidi"/>
          <w:shd w:val="clear" w:color="auto" w:fill="FFFFFF" w:themeFill="background1"/>
        </w:rPr>
        <w:t xml:space="preserve"> Značenje je grotulje prema Hrvatskome jezičnom portalu: </w:t>
      </w:r>
      <w:r w:rsidRPr="00004528">
        <w:rPr>
          <w:rFonts w:asciiTheme="majorBidi" w:hAnsiTheme="majorBidi" w:cstheme="majorBidi"/>
          <w:i/>
          <w:iCs/>
          <w:shd w:val="clear" w:color="auto" w:fill="FFFFFF" w:themeFill="background1"/>
        </w:rPr>
        <w:t xml:space="preserve">vijenac oraha, oljušteni orasi nanizani na konac i tako priređeni za prodaju </w:t>
      </w:r>
      <w:r w:rsidRPr="00004528">
        <w:rPr>
          <w:rFonts w:asciiTheme="majorBidi" w:hAnsiTheme="majorBidi" w:cstheme="majorBidi"/>
          <w:shd w:val="clear" w:color="auto" w:fill="FFFFFF" w:themeFill="background1"/>
        </w:rPr>
        <w:t xml:space="preserve"> (</w:t>
      </w:r>
      <w:r>
        <w:rPr>
          <w:rFonts w:asciiTheme="majorBidi" w:hAnsiTheme="majorBidi" w:cstheme="majorBidi"/>
          <w:shd w:val="clear" w:color="auto" w:fill="FFFFFF" w:themeFill="background1"/>
        </w:rPr>
        <w:t xml:space="preserve">v. </w:t>
      </w:r>
      <w:hyperlink r:id="rId8" w:history="1">
        <w:r w:rsidRPr="000F47F0">
          <w:rPr>
            <w:rStyle w:val="Hiperveza"/>
            <w:rFonts w:asciiTheme="majorBidi" w:hAnsiTheme="majorBidi" w:cstheme="majorBidi"/>
            <w:shd w:val="clear" w:color="auto" w:fill="FFFFFF" w:themeFill="background1"/>
          </w:rPr>
          <w:t>http://hjp.znanje.hr/</w:t>
        </w:r>
      </w:hyperlink>
      <w:r>
        <w:rPr>
          <w:rFonts w:asciiTheme="majorBidi" w:hAnsiTheme="majorBidi" w:cstheme="majorBidi"/>
          <w:shd w:val="clear" w:color="auto" w:fill="FFFFFF" w:themeFill="background1"/>
        </w:rPr>
        <w:t xml:space="preserve"> [pregled: 25. travnja 2016</w:t>
      </w:r>
      <w:r w:rsidRPr="00004528">
        <w:rPr>
          <w:rFonts w:asciiTheme="majorBidi" w:hAnsiTheme="majorBidi" w:cstheme="majorBidi"/>
          <w:shd w:val="clear" w:color="auto" w:fill="FFFFFF" w:themeFill="background1"/>
        </w:rPr>
        <w:t>])</w:t>
      </w:r>
      <w:r>
        <w:rPr>
          <w:rFonts w:asciiTheme="majorBidi" w:hAnsiTheme="majorBidi" w:cstheme="majorBidi"/>
          <w:shd w:val="clear" w:color="auto" w:fill="FFFFFF" w:themeFill="background1"/>
        </w:rPr>
        <w:t>.</w:t>
      </w:r>
    </w:p>
  </w:footnote>
  <w:footnote w:id="14">
    <w:p w:rsidR="00D94A71" w:rsidRPr="009C70C9" w:rsidRDefault="00D94A71" w:rsidP="009C70C9">
      <w:pPr>
        <w:pStyle w:val="Tekstfusnote"/>
        <w:spacing w:line="360" w:lineRule="auto"/>
        <w:jc w:val="both"/>
        <w:rPr>
          <w:rFonts w:asciiTheme="majorBidi" w:hAnsiTheme="majorBidi" w:cstheme="majorBidi"/>
        </w:rPr>
      </w:pPr>
      <w:r w:rsidRPr="009C70C9">
        <w:rPr>
          <w:rStyle w:val="Referencafusnote"/>
          <w:rFonts w:asciiTheme="majorBidi" w:hAnsiTheme="majorBidi" w:cstheme="majorBidi"/>
        </w:rPr>
        <w:footnoteRef/>
      </w:r>
      <w:r w:rsidRPr="009C70C9">
        <w:rPr>
          <w:rFonts w:asciiTheme="majorBidi" w:hAnsiTheme="majorBidi" w:cstheme="majorBidi"/>
        </w:rPr>
        <w:t xml:space="preserve"> Vrlička je Česma (ili Vrilo) izvor potoka u šumi u jugozapadnome dijelu Vrlike. Bila je značajno mjesto druženja mladih Vrličana, pa je inspirirala i Milana Begovića (čiji se, usput budi rečeno, spomenik tamo nalazi) da napiše libreto po kojemu je Jakov Gotovac skladao operu </w:t>
      </w:r>
      <w:r>
        <w:rPr>
          <w:rFonts w:asciiTheme="majorBidi" w:hAnsiTheme="majorBidi" w:cstheme="majorBidi"/>
          <w:i/>
          <w:iCs/>
        </w:rPr>
        <w:t xml:space="preserve">Ero s onoga svijeta </w:t>
      </w:r>
      <w:r>
        <w:rPr>
          <w:rFonts w:asciiTheme="majorBidi" w:hAnsiTheme="majorBidi" w:cstheme="majorBidi"/>
        </w:rPr>
        <w:t xml:space="preserve">(v. </w:t>
      </w:r>
      <w:hyperlink r:id="rId9" w:history="1">
        <w:r w:rsidRPr="00FC3525">
          <w:rPr>
            <w:rStyle w:val="Hiperveza"/>
            <w:rFonts w:asciiTheme="majorBidi" w:hAnsiTheme="majorBidi" w:cstheme="majorBidi"/>
          </w:rPr>
          <w:t>http://www.vrlika.hr/index.php/grad-vrlika/znamenitosti</w:t>
        </w:r>
      </w:hyperlink>
      <w:r>
        <w:rPr>
          <w:rFonts w:asciiTheme="majorBidi" w:hAnsiTheme="majorBidi" w:cstheme="majorBidi"/>
        </w:rPr>
        <w:t xml:space="preserve"> [pregled: 27. travnja 2016]).</w:t>
      </w:r>
    </w:p>
  </w:footnote>
  <w:footnote w:id="15">
    <w:p w:rsidR="00D94A71" w:rsidRPr="00BB04DF" w:rsidRDefault="00D94A71" w:rsidP="00C232AB">
      <w:pPr>
        <w:pStyle w:val="Tekstfusnote"/>
        <w:spacing w:line="360" w:lineRule="auto"/>
        <w:jc w:val="both"/>
        <w:rPr>
          <w:rFonts w:ascii="Times New Roman" w:hAnsi="Times New Roman" w:cs="Times New Roman"/>
        </w:rPr>
      </w:pPr>
      <w:r w:rsidRPr="00BB04DF">
        <w:rPr>
          <w:rStyle w:val="Referencafusnote"/>
          <w:rFonts w:ascii="Times New Roman" w:hAnsi="Times New Roman" w:cs="Times New Roman"/>
        </w:rPr>
        <w:footnoteRef/>
      </w:r>
      <w:r w:rsidRPr="00BB04DF">
        <w:rPr>
          <w:rFonts w:ascii="Times New Roman" w:hAnsi="Times New Roman" w:cs="Times New Roman"/>
        </w:rPr>
        <w:t xml:space="preserve"> </w:t>
      </w:r>
      <w:r>
        <w:rPr>
          <w:rFonts w:ascii="Times New Roman" w:hAnsi="Times New Roman" w:cs="Times New Roman"/>
        </w:rPr>
        <w:t xml:space="preserve">O važnosti gesti i cjelokupnoga izvedbenog konteksta usmene književnosti v. </w:t>
      </w:r>
      <w:r w:rsidRPr="00BB04DF">
        <w:rPr>
          <w:rFonts w:ascii="Times New Roman" w:hAnsi="Times New Roman" w:cs="Times New Roman"/>
        </w:rPr>
        <w:t>Bošković-S</w:t>
      </w:r>
      <w:r>
        <w:rPr>
          <w:rFonts w:ascii="Times New Roman" w:hAnsi="Times New Roman" w:cs="Times New Roman"/>
        </w:rPr>
        <w:t>tulli 2006: 145</w:t>
      </w:r>
      <w:r w:rsidRPr="00BB04DF">
        <w:rPr>
          <w:rFonts w:ascii="Times New Roman" w:hAnsi="Times New Roman" w:cs="Times New Roman"/>
        </w:rPr>
        <w:t>.</w:t>
      </w:r>
    </w:p>
  </w:footnote>
  <w:footnote w:id="16">
    <w:p w:rsidR="00D94A71" w:rsidRPr="00541D59" w:rsidRDefault="00D94A71" w:rsidP="005A11AE">
      <w:pPr>
        <w:pStyle w:val="Tekstfusnote"/>
        <w:spacing w:line="360" w:lineRule="auto"/>
        <w:jc w:val="both"/>
        <w:rPr>
          <w:rFonts w:asciiTheme="majorBidi" w:hAnsiTheme="majorBidi" w:cstheme="majorBidi"/>
        </w:rPr>
      </w:pPr>
      <w:r w:rsidRPr="00541D59">
        <w:rPr>
          <w:rStyle w:val="Referencafusnote"/>
          <w:rFonts w:asciiTheme="majorBidi" w:hAnsiTheme="majorBidi" w:cstheme="majorBidi"/>
        </w:rPr>
        <w:footnoteRef/>
      </w:r>
      <w:r w:rsidRPr="00541D59">
        <w:rPr>
          <w:rFonts w:asciiTheme="majorBidi" w:hAnsiTheme="majorBidi" w:cstheme="majorBidi"/>
        </w:rPr>
        <w:t xml:space="preserve"> </w:t>
      </w:r>
      <w:r>
        <w:rPr>
          <w:rFonts w:asciiTheme="majorBidi" w:hAnsiTheme="majorBidi" w:cstheme="majorBidi"/>
        </w:rPr>
        <w:t xml:space="preserve">Više o tome </w:t>
      </w:r>
      <w:r w:rsidRPr="00541D59">
        <w:rPr>
          <w:rFonts w:asciiTheme="majorBidi" w:hAnsiTheme="majorBidi" w:cstheme="majorBidi"/>
        </w:rPr>
        <w:t xml:space="preserve">v. </w:t>
      </w:r>
      <w:hyperlink r:id="rId10" w:history="1">
        <w:r w:rsidRPr="00541D59">
          <w:rPr>
            <w:rStyle w:val="Hiperveza"/>
            <w:rFonts w:asciiTheme="majorBidi" w:hAnsiTheme="majorBidi" w:cstheme="majorBidi"/>
          </w:rPr>
          <w:t>http://www.ferata.hr/malo-o-bazenu-malo-o-vici/</w:t>
        </w:r>
      </w:hyperlink>
      <w:r w:rsidRPr="00541D59">
        <w:rPr>
          <w:rFonts w:asciiTheme="majorBidi" w:hAnsiTheme="majorBidi" w:cstheme="majorBidi"/>
        </w:rPr>
        <w:t xml:space="preserve">  [pregled: 26. travnja 2016.]</w:t>
      </w:r>
    </w:p>
  </w:footnote>
  <w:footnote w:id="17">
    <w:p w:rsidR="00D94A71" w:rsidRPr="005A11AE" w:rsidRDefault="00D94A71" w:rsidP="005A11AE">
      <w:pPr>
        <w:pStyle w:val="Tekstfusnote"/>
        <w:spacing w:line="360" w:lineRule="auto"/>
        <w:jc w:val="both"/>
        <w:rPr>
          <w:rFonts w:asciiTheme="majorBidi" w:hAnsiTheme="majorBidi" w:cstheme="majorBidi"/>
        </w:rPr>
      </w:pPr>
      <w:r w:rsidRPr="00541D59">
        <w:rPr>
          <w:rStyle w:val="Referencafusnote"/>
          <w:rFonts w:asciiTheme="majorBidi" w:hAnsiTheme="majorBidi" w:cstheme="majorBidi"/>
        </w:rPr>
        <w:footnoteRef/>
      </w:r>
      <w:r w:rsidRPr="00541D59">
        <w:rPr>
          <w:rFonts w:asciiTheme="majorBidi" w:hAnsiTheme="majorBidi" w:cstheme="majorBidi"/>
        </w:rPr>
        <w:t xml:space="preserve">Ogledan su primjer Buljanove popularnosti sljedeći tekstovi, redom objavljeni u novije vrijeme: </w:t>
      </w:r>
      <w:hyperlink r:id="rId11" w:history="1">
        <w:r w:rsidRPr="00541D59">
          <w:rPr>
            <w:rStyle w:val="Hiperveza"/>
            <w:rFonts w:asciiTheme="majorBidi" w:hAnsiTheme="majorBidi" w:cstheme="majorBidi"/>
          </w:rPr>
          <w:t>http://www.slobodnadalmacija.hr/dalmacija/split-zupanija/clanak/id/220015/toni-pastar-sveti-petre-ovako-vise-ne-moze-vrati-nam-vicu</w:t>
        </w:r>
      </w:hyperlink>
      <w:r w:rsidRPr="00541D59">
        <w:rPr>
          <w:rFonts w:asciiTheme="majorBidi" w:hAnsiTheme="majorBidi" w:cstheme="majorBidi"/>
        </w:rPr>
        <w:t xml:space="preserve"> [pregled: 26. travnja 2016.] i </w:t>
      </w:r>
      <w:hyperlink r:id="rId12" w:history="1">
        <w:r w:rsidRPr="00541D59">
          <w:rPr>
            <w:rStyle w:val="Hiperveza"/>
            <w:rFonts w:asciiTheme="majorBidi" w:hAnsiTheme="majorBidi" w:cstheme="majorBidi"/>
          </w:rPr>
          <w:t>http://www.slobodnadalmacija.hr/dalmacija/split-zupanija/clanak/id/45434/umro-si-ti-umrla-je-tvornica-a-ni-mi-nismo-bas-najbolje</w:t>
        </w:r>
      </w:hyperlink>
      <w:r w:rsidRPr="00541D59">
        <w:rPr>
          <w:rFonts w:asciiTheme="majorBidi" w:hAnsiTheme="majorBidi" w:cstheme="majorBidi"/>
        </w:rPr>
        <w:t xml:space="preserve"> [pregled: 26. travnja 2016.]</w:t>
      </w:r>
    </w:p>
  </w:footnote>
  <w:footnote w:id="18">
    <w:p w:rsidR="00D94A71" w:rsidRPr="00542BA1" w:rsidRDefault="00D94A71" w:rsidP="006719E5">
      <w:pPr>
        <w:pStyle w:val="Tekstfusnote"/>
        <w:spacing w:line="360" w:lineRule="auto"/>
        <w:jc w:val="both"/>
        <w:rPr>
          <w:rFonts w:ascii="Times New Roman" w:hAnsi="Times New Roman" w:cs="Times New Roman"/>
        </w:rPr>
      </w:pPr>
      <w:r w:rsidRPr="00542BA1">
        <w:rPr>
          <w:rStyle w:val="Referencafusnote"/>
          <w:rFonts w:ascii="Times New Roman" w:hAnsi="Times New Roman" w:cs="Times New Roman"/>
        </w:rPr>
        <w:footnoteRef/>
      </w:r>
      <w:r w:rsidRPr="00542BA1">
        <w:rPr>
          <w:rFonts w:ascii="Times New Roman" w:hAnsi="Times New Roman" w:cs="Times New Roman"/>
        </w:rPr>
        <w:t xml:space="preserve"> Treba napomenuti da moja govornica umjesto „đavla“ kaže „čavla“. Možda bismo to mogli shvatiti kao svojevrsno izbjegavanje zazivanja loše sile.</w:t>
      </w:r>
    </w:p>
  </w:footnote>
  <w:footnote w:id="19">
    <w:p w:rsidR="00D94A71" w:rsidRPr="00B9150A" w:rsidRDefault="00D94A71" w:rsidP="00B9150A">
      <w:pPr>
        <w:spacing w:line="360" w:lineRule="auto"/>
        <w:jc w:val="both"/>
        <w:rPr>
          <w:rFonts w:ascii="Times New Roman" w:hAnsi="Times New Roman" w:cs="Times New Roman"/>
          <w:sz w:val="20"/>
          <w:szCs w:val="20"/>
        </w:rPr>
      </w:pPr>
      <w:r w:rsidRPr="00B9150A">
        <w:rPr>
          <w:rStyle w:val="Referencafusnote"/>
          <w:rFonts w:ascii="Times New Roman" w:hAnsi="Times New Roman" w:cs="Times New Roman"/>
          <w:sz w:val="20"/>
          <w:szCs w:val="20"/>
        </w:rPr>
        <w:footnoteRef/>
      </w:r>
      <w:r>
        <w:t xml:space="preserve"> </w:t>
      </w:r>
      <w:r w:rsidRPr="00B9150A">
        <w:rPr>
          <w:rFonts w:ascii="Times New Roman" w:hAnsi="Times New Roman" w:cs="Times New Roman"/>
          <w:sz w:val="20"/>
          <w:szCs w:val="20"/>
        </w:rPr>
        <w:t>Ova se kratka priča temelji na nesporazumu i zato izaziva komičan učinak. Naglasak je na šaljivosti, a kazivačica ju je čula od starijih dok su pričali.</w:t>
      </w:r>
    </w:p>
    <w:p w:rsidR="00D94A71" w:rsidRDefault="00D94A71">
      <w:pPr>
        <w:pStyle w:val="Tekstfusnote"/>
      </w:pPr>
    </w:p>
  </w:footnote>
  <w:footnote w:id="20">
    <w:p w:rsidR="00D94A71" w:rsidRPr="00012F6B" w:rsidRDefault="00D94A71" w:rsidP="00012F6B">
      <w:pPr>
        <w:pStyle w:val="Tekstfusnote"/>
        <w:spacing w:line="360" w:lineRule="auto"/>
        <w:jc w:val="both"/>
        <w:rPr>
          <w:rFonts w:asciiTheme="majorBidi" w:hAnsiTheme="majorBidi" w:cstheme="majorBidi"/>
        </w:rPr>
      </w:pPr>
      <w:r w:rsidRPr="00012F6B">
        <w:rPr>
          <w:rStyle w:val="Referencafusnote"/>
          <w:rFonts w:asciiTheme="majorBidi" w:hAnsiTheme="majorBidi" w:cstheme="majorBidi"/>
        </w:rPr>
        <w:footnoteRef/>
      </w:r>
      <w:r w:rsidRPr="00012F6B">
        <w:rPr>
          <w:rFonts w:asciiTheme="majorBidi" w:hAnsiTheme="majorBidi" w:cstheme="majorBidi"/>
        </w:rPr>
        <w:t xml:space="preserve"> </w:t>
      </w:r>
      <w:r w:rsidRPr="00012F6B">
        <w:rPr>
          <w:rFonts w:asciiTheme="majorBidi" w:hAnsiTheme="majorBidi" w:cstheme="majorBidi"/>
          <w:i/>
          <w:iCs/>
        </w:rPr>
        <w:t xml:space="preserve">Ranit </w:t>
      </w:r>
      <w:r w:rsidRPr="00012F6B">
        <w:rPr>
          <w:rFonts w:asciiTheme="majorBidi" w:hAnsiTheme="majorBidi" w:cstheme="majorBidi"/>
        </w:rPr>
        <w:t xml:space="preserve">je </w:t>
      </w:r>
      <w:r>
        <w:rPr>
          <w:rFonts w:asciiTheme="majorBidi" w:hAnsiTheme="majorBidi" w:cstheme="majorBidi"/>
        </w:rPr>
        <w:t>u hrvatskome standardnom</w:t>
      </w:r>
      <w:r w:rsidRPr="00012F6B">
        <w:rPr>
          <w:rFonts w:asciiTheme="majorBidi" w:hAnsiTheme="majorBidi" w:cstheme="majorBidi"/>
        </w:rPr>
        <w:t xml:space="preserve"> jeziku glagol </w:t>
      </w:r>
      <w:r w:rsidRPr="00012F6B">
        <w:rPr>
          <w:rFonts w:asciiTheme="majorBidi" w:hAnsiTheme="majorBidi" w:cstheme="majorBidi"/>
          <w:i/>
          <w:iCs/>
        </w:rPr>
        <w:t>hraniti</w:t>
      </w:r>
      <w:r w:rsidRPr="00012F6B">
        <w:rPr>
          <w:rFonts w:asciiTheme="majorBidi" w:hAnsiTheme="majorBidi" w:cstheme="majorBidi"/>
        </w:rPr>
        <w:t>.</w:t>
      </w:r>
    </w:p>
  </w:footnote>
  <w:footnote w:id="21">
    <w:p w:rsidR="00D94A71" w:rsidRPr="00A839C6" w:rsidRDefault="00D94A71" w:rsidP="00174F3C">
      <w:pPr>
        <w:pStyle w:val="Tekstfusnote"/>
        <w:spacing w:line="360" w:lineRule="auto"/>
        <w:jc w:val="both"/>
        <w:rPr>
          <w:rFonts w:asciiTheme="majorBidi" w:hAnsiTheme="majorBidi" w:cstheme="majorBidi"/>
        </w:rPr>
      </w:pPr>
      <w:r w:rsidRPr="00A839C6">
        <w:rPr>
          <w:rStyle w:val="Referencafusnote"/>
          <w:rFonts w:asciiTheme="majorBidi" w:hAnsiTheme="majorBidi" w:cstheme="majorBidi"/>
        </w:rPr>
        <w:footnoteRef/>
      </w:r>
      <w:r w:rsidRPr="00A839C6">
        <w:rPr>
          <w:rFonts w:asciiTheme="majorBidi" w:hAnsiTheme="majorBidi" w:cstheme="majorBidi"/>
        </w:rPr>
        <w:t xml:space="preserve"> Izraz</w:t>
      </w:r>
      <w:r>
        <w:rPr>
          <w:rFonts w:asciiTheme="majorBidi" w:hAnsiTheme="majorBidi" w:cstheme="majorBidi"/>
        </w:rPr>
        <w:t>om</w:t>
      </w:r>
      <w:r w:rsidRPr="00A839C6">
        <w:rPr>
          <w:rFonts w:asciiTheme="majorBidi" w:hAnsiTheme="majorBidi" w:cstheme="majorBidi"/>
        </w:rPr>
        <w:t xml:space="preserve"> „općepoznate“ ovdje </w:t>
      </w:r>
      <w:r>
        <w:rPr>
          <w:rFonts w:asciiTheme="majorBidi" w:hAnsiTheme="majorBidi" w:cstheme="majorBidi"/>
        </w:rPr>
        <w:t xml:space="preserve">aludiram </w:t>
      </w:r>
      <w:r w:rsidRPr="00A839C6">
        <w:rPr>
          <w:rFonts w:asciiTheme="majorBidi" w:hAnsiTheme="majorBidi" w:cstheme="majorBidi"/>
        </w:rPr>
        <w:t xml:space="preserve">na činjenicu da ova priča u velikoj mjeri određuje identitet Sinjana i Cetinjana, </w:t>
      </w:r>
      <w:r>
        <w:rPr>
          <w:rFonts w:asciiTheme="majorBidi" w:hAnsiTheme="majorBidi" w:cstheme="majorBidi"/>
        </w:rPr>
        <w:t xml:space="preserve">što seže do te mjere </w:t>
      </w:r>
      <w:r w:rsidRPr="00A839C6">
        <w:rPr>
          <w:rFonts w:asciiTheme="majorBidi" w:hAnsiTheme="majorBidi" w:cstheme="majorBidi"/>
        </w:rPr>
        <w:t>da im se č</w:t>
      </w:r>
      <w:r>
        <w:rPr>
          <w:rFonts w:asciiTheme="majorBidi" w:hAnsiTheme="majorBidi" w:cstheme="majorBidi"/>
        </w:rPr>
        <w:t>ini da je riječ o općoj kulturi</w:t>
      </w:r>
      <w:r w:rsidRPr="00A839C6">
        <w:rPr>
          <w:rFonts w:asciiTheme="majorBidi" w:hAnsiTheme="majorBidi" w:cstheme="majorBidi"/>
        </w:rPr>
        <w:t xml:space="preserve">, </w:t>
      </w:r>
      <w:r>
        <w:rPr>
          <w:rFonts w:asciiTheme="majorBidi" w:hAnsiTheme="majorBidi" w:cstheme="majorBidi"/>
        </w:rPr>
        <w:t xml:space="preserve">neprijepornome mjestu, </w:t>
      </w:r>
      <w:r w:rsidRPr="00A839C6">
        <w:rPr>
          <w:rFonts w:asciiTheme="majorBidi" w:hAnsiTheme="majorBidi" w:cstheme="majorBidi"/>
        </w:rPr>
        <w:t xml:space="preserve">odnosno </w:t>
      </w:r>
      <w:r>
        <w:rPr>
          <w:rFonts w:asciiTheme="majorBidi" w:hAnsiTheme="majorBidi" w:cstheme="majorBidi"/>
        </w:rPr>
        <w:t>o onome</w:t>
      </w:r>
      <w:r w:rsidRPr="00A839C6">
        <w:rPr>
          <w:rFonts w:asciiTheme="majorBidi" w:hAnsiTheme="majorBidi" w:cstheme="majorBidi"/>
        </w:rPr>
        <w:t xml:space="preserve"> </w:t>
      </w:r>
      <w:r>
        <w:rPr>
          <w:rFonts w:asciiTheme="majorBidi" w:hAnsiTheme="majorBidi" w:cstheme="majorBidi"/>
        </w:rPr>
        <w:t>što nije</w:t>
      </w:r>
      <w:r w:rsidRPr="00A839C6">
        <w:rPr>
          <w:rFonts w:asciiTheme="majorBidi" w:hAnsiTheme="majorBidi" w:cstheme="majorBidi"/>
        </w:rPr>
        <w:t xml:space="preserve"> potrebno pojašnjavati.</w:t>
      </w:r>
    </w:p>
  </w:footnote>
  <w:footnote w:id="22">
    <w:p w:rsidR="00D94A71" w:rsidRPr="00196A2B" w:rsidRDefault="00D94A71" w:rsidP="00047306">
      <w:pPr>
        <w:pStyle w:val="Tekstfusnote"/>
        <w:spacing w:line="360" w:lineRule="auto"/>
        <w:jc w:val="both"/>
        <w:rPr>
          <w:rFonts w:ascii="Times New Roman" w:hAnsi="Times New Roman" w:cs="Times New Roman"/>
        </w:rPr>
      </w:pPr>
      <w:r w:rsidRPr="00196A2B">
        <w:rPr>
          <w:rStyle w:val="Referencafusnote"/>
          <w:rFonts w:ascii="Times New Roman" w:hAnsi="Times New Roman" w:cs="Times New Roman"/>
        </w:rPr>
        <w:footnoteRef/>
      </w:r>
      <w:r w:rsidRPr="00196A2B">
        <w:rPr>
          <w:rFonts w:ascii="Times New Roman" w:hAnsi="Times New Roman" w:cs="Times New Roman"/>
        </w:rPr>
        <w:t xml:space="preserve"> Više informacija o tehnici slobodnoga neupravnog govora moguće je saznati na internetskoj stranici: </w:t>
      </w:r>
      <w:hyperlink r:id="rId13" w:history="1">
        <w:r w:rsidRPr="00196A2B">
          <w:rPr>
            <w:rStyle w:val="Hiperveza"/>
            <w:rFonts w:ascii="Times New Roman" w:hAnsi="Times New Roman" w:cs="Times New Roman"/>
          </w:rPr>
          <w:t>http://www.enciklopedija.hr/natuknica.aspx?ID=56658</w:t>
        </w:r>
      </w:hyperlink>
      <w:r w:rsidRPr="00196A2B">
        <w:rPr>
          <w:rFonts w:ascii="Times New Roman" w:hAnsi="Times New Roman" w:cs="Times New Roman"/>
        </w:rPr>
        <w:t xml:space="preserve"> [pregled: 7. siječnja 2016.]</w:t>
      </w:r>
    </w:p>
  </w:footnote>
  <w:footnote w:id="23">
    <w:p w:rsidR="00D94A71" w:rsidRPr="00CD3B95" w:rsidRDefault="00D94A71" w:rsidP="00585AF2">
      <w:pPr>
        <w:pStyle w:val="Tekstfusnote"/>
        <w:spacing w:line="360" w:lineRule="auto"/>
        <w:jc w:val="both"/>
        <w:rPr>
          <w:rFonts w:asciiTheme="majorBidi" w:hAnsiTheme="majorBidi" w:cstheme="majorBidi"/>
        </w:rPr>
      </w:pPr>
      <w:r w:rsidRPr="00CD3B95">
        <w:rPr>
          <w:rStyle w:val="Referencafusnote"/>
          <w:rFonts w:asciiTheme="majorBidi" w:hAnsiTheme="majorBidi" w:cstheme="majorBidi"/>
        </w:rPr>
        <w:footnoteRef/>
      </w:r>
      <w:r w:rsidRPr="00CD3B95">
        <w:rPr>
          <w:rFonts w:asciiTheme="majorBidi" w:hAnsiTheme="majorBidi" w:cstheme="majorBidi"/>
        </w:rPr>
        <w:t xml:space="preserve"> Lovreć je općina smještena na zapadu Imotske krajine. Za više informacija v. </w:t>
      </w:r>
      <w:hyperlink r:id="rId14" w:history="1">
        <w:r w:rsidRPr="00CD3B95">
          <w:rPr>
            <w:rStyle w:val="Hiperveza"/>
            <w:rFonts w:asciiTheme="majorBidi" w:hAnsiTheme="majorBidi" w:cstheme="majorBidi"/>
          </w:rPr>
          <w:t>https://hr.wikipedia.org/wiki/Lovre%C4%87</w:t>
        </w:r>
      </w:hyperlink>
      <w:r w:rsidRPr="00CD3B95">
        <w:rPr>
          <w:rFonts w:asciiTheme="majorBidi" w:hAnsiTheme="majorBidi" w:cstheme="majorBidi"/>
        </w:rPr>
        <w:t xml:space="preserve"> [pregled: 22. travnja 2016.]</w:t>
      </w:r>
    </w:p>
  </w:footnote>
  <w:footnote w:id="24">
    <w:p w:rsidR="00D94A71" w:rsidRPr="00586A26" w:rsidRDefault="00D94A71" w:rsidP="0021646F">
      <w:pPr>
        <w:pStyle w:val="Tekstfusnote"/>
        <w:spacing w:line="360" w:lineRule="auto"/>
        <w:jc w:val="both"/>
        <w:rPr>
          <w:rFonts w:ascii="Times New Roman" w:hAnsi="Times New Roman" w:cs="Times New Roman"/>
        </w:rPr>
      </w:pPr>
      <w:r w:rsidRPr="00586A26">
        <w:rPr>
          <w:rStyle w:val="Referencafusnote"/>
          <w:rFonts w:ascii="Times New Roman" w:hAnsi="Times New Roman" w:cs="Times New Roman"/>
        </w:rPr>
        <w:footnoteRef/>
      </w:r>
      <w:r w:rsidRPr="00586A26">
        <w:rPr>
          <w:rFonts w:ascii="Times New Roman" w:hAnsi="Times New Roman" w:cs="Times New Roman"/>
        </w:rPr>
        <w:t xml:space="preserve"> </w:t>
      </w:r>
      <w:r>
        <w:rPr>
          <w:rFonts w:ascii="Times New Roman" w:hAnsi="Times New Roman" w:cs="Times New Roman"/>
        </w:rPr>
        <w:t>Milićević piše:</w:t>
      </w:r>
      <w:r w:rsidRPr="00586A26">
        <w:rPr>
          <w:rFonts w:ascii="Times New Roman" w:hAnsi="Times New Roman" w:cs="Times New Roman"/>
        </w:rPr>
        <w:t xml:space="preserve"> „Neko se dijete rodi u košuljici i kaže se u Hrvacama za to dijete da će biti jako, junak i da će biti „znanstven“ (učen), dok drugi podatak iz istog sela govori kako roditeljima nije drago da se dijete rodi u košuljici jer od njega postaje vještica.“</w:t>
      </w:r>
      <w:r>
        <w:rPr>
          <w:rFonts w:ascii="Times New Roman" w:hAnsi="Times New Roman" w:cs="Times New Roman"/>
        </w:rPr>
        <w:t xml:space="preserve"> (</w:t>
      </w:r>
      <w:r w:rsidRPr="00586A26">
        <w:rPr>
          <w:rFonts w:ascii="Times New Roman" w:hAnsi="Times New Roman" w:cs="Times New Roman"/>
        </w:rPr>
        <w:t xml:space="preserve">Milićević </w:t>
      </w:r>
      <w:r>
        <w:rPr>
          <w:rFonts w:ascii="Times New Roman" w:hAnsi="Times New Roman" w:cs="Times New Roman"/>
        </w:rPr>
        <w:t>1967: 466)</w:t>
      </w:r>
    </w:p>
  </w:footnote>
  <w:footnote w:id="25">
    <w:p w:rsidR="00D94A71" w:rsidRPr="007406E7" w:rsidRDefault="00D94A71" w:rsidP="006719E5">
      <w:pPr>
        <w:pStyle w:val="Tekstfusnote"/>
        <w:spacing w:line="360" w:lineRule="auto"/>
        <w:jc w:val="both"/>
        <w:rPr>
          <w:rFonts w:ascii="Times New Roman" w:hAnsi="Times New Roman" w:cs="Times New Roman"/>
        </w:rPr>
      </w:pPr>
      <w:r w:rsidRPr="007406E7">
        <w:rPr>
          <w:rStyle w:val="Referencafusnote"/>
          <w:rFonts w:ascii="Times New Roman" w:hAnsi="Times New Roman" w:cs="Times New Roman"/>
        </w:rPr>
        <w:footnoteRef/>
      </w:r>
      <w:r w:rsidRPr="007406E7">
        <w:rPr>
          <w:rFonts w:ascii="Times New Roman" w:hAnsi="Times New Roman" w:cs="Times New Roman"/>
        </w:rPr>
        <w:t xml:space="preserve"> Go</w:t>
      </w:r>
      <w:r>
        <w:rPr>
          <w:rFonts w:ascii="Times New Roman" w:hAnsi="Times New Roman" w:cs="Times New Roman"/>
        </w:rPr>
        <w:t>vornik 1 jest Anđelka Vukasović-</w:t>
      </w:r>
      <w:r w:rsidRPr="007406E7">
        <w:rPr>
          <w:rFonts w:ascii="Times New Roman" w:hAnsi="Times New Roman" w:cs="Times New Roman"/>
        </w:rPr>
        <w:t xml:space="preserve">Lončar, a pitanjem kao Govornik 2 nadovezuje se moja </w:t>
      </w:r>
      <w:r>
        <w:rPr>
          <w:rFonts w:ascii="Times New Roman" w:hAnsi="Times New Roman" w:cs="Times New Roman"/>
        </w:rPr>
        <w:t>majka, Milenka Sučić, koja mi je bila od velike pomoći pri razgovoru sa kazivačima.</w:t>
      </w:r>
    </w:p>
  </w:footnote>
  <w:footnote w:id="26">
    <w:p w:rsidR="00D94A71" w:rsidRPr="007A35B0" w:rsidRDefault="00D94A71" w:rsidP="00B9150A">
      <w:pPr>
        <w:pStyle w:val="Tekstfusnote"/>
        <w:spacing w:line="360" w:lineRule="auto"/>
        <w:jc w:val="both"/>
        <w:rPr>
          <w:rFonts w:ascii="Times New Roman" w:hAnsi="Times New Roman" w:cs="Times New Roman"/>
        </w:rPr>
      </w:pPr>
      <w:r w:rsidRPr="007A35B0">
        <w:rPr>
          <w:rStyle w:val="Referencafusnote"/>
          <w:rFonts w:ascii="Times New Roman" w:hAnsi="Times New Roman" w:cs="Times New Roman"/>
        </w:rPr>
        <w:footnoteRef/>
      </w:r>
      <w:r w:rsidRPr="007A35B0">
        <w:rPr>
          <w:rFonts w:ascii="Times New Roman" w:hAnsi="Times New Roman" w:cs="Times New Roman"/>
        </w:rPr>
        <w:t xml:space="preserve"> Izrazito mi je zanimljiv ovaj izraz, a pridodat ću mu onaj što ga je upotrijebio Mirko Božić u </w:t>
      </w:r>
      <w:r w:rsidRPr="007A35B0">
        <w:rPr>
          <w:rFonts w:ascii="Times New Roman" w:hAnsi="Times New Roman" w:cs="Times New Roman"/>
          <w:i/>
        </w:rPr>
        <w:t>Kurlanima</w:t>
      </w:r>
      <w:r w:rsidRPr="007A35B0">
        <w:rPr>
          <w:rFonts w:ascii="Times New Roman" w:hAnsi="Times New Roman" w:cs="Times New Roman"/>
        </w:rPr>
        <w:t>. On naime kaže da su Sinjani Turcima „napunili tur“, kako im je Gospa natrala „sraćku u đotluke“</w:t>
      </w:r>
      <w:r>
        <w:rPr>
          <w:rFonts w:ascii="Times New Roman" w:hAnsi="Times New Roman" w:cs="Times New Roman"/>
        </w:rPr>
        <w:t xml:space="preserve"> (usp. Bošković-Stulli 1967: 314).</w:t>
      </w:r>
    </w:p>
  </w:footnote>
  <w:footnote w:id="27">
    <w:p w:rsidR="00D94A71" w:rsidRPr="009E6097" w:rsidRDefault="00D94A71" w:rsidP="009E6097">
      <w:pPr>
        <w:pStyle w:val="Tekstfusnote"/>
        <w:spacing w:line="360" w:lineRule="auto"/>
        <w:jc w:val="both"/>
        <w:rPr>
          <w:rFonts w:ascii="Times New Roman" w:hAnsi="Times New Roman" w:cs="Times New Roman"/>
        </w:rPr>
      </w:pPr>
      <w:r w:rsidRPr="009E6097">
        <w:rPr>
          <w:rStyle w:val="Referencafusnote"/>
          <w:rFonts w:ascii="Times New Roman" w:hAnsi="Times New Roman" w:cs="Times New Roman"/>
        </w:rPr>
        <w:footnoteRef/>
      </w:r>
      <w:r w:rsidRPr="009E6097">
        <w:rPr>
          <w:rFonts w:ascii="Times New Roman" w:hAnsi="Times New Roman" w:cs="Times New Roman"/>
        </w:rPr>
        <w:t xml:space="preserve"> Šetkin se zbornik zove </w:t>
      </w:r>
      <w:r w:rsidRPr="009E6097">
        <w:rPr>
          <w:rFonts w:ascii="Times New Roman" w:hAnsi="Times New Roman" w:cs="Times New Roman"/>
          <w:i/>
        </w:rPr>
        <w:t>Zbornik hrvatskih narodnih pobožnih pjesama</w:t>
      </w:r>
      <w:r>
        <w:rPr>
          <w:rFonts w:ascii="Times New Roman" w:hAnsi="Times New Roman" w:cs="Times New Roman"/>
        </w:rPr>
        <w:t>.</w:t>
      </w:r>
    </w:p>
  </w:footnote>
  <w:footnote w:id="28">
    <w:p w:rsidR="00D94A71" w:rsidRPr="00A60FEF" w:rsidRDefault="00D94A71" w:rsidP="00A60FEF">
      <w:pPr>
        <w:spacing w:line="360" w:lineRule="auto"/>
        <w:jc w:val="both"/>
        <w:rPr>
          <w:rFonts w:asciiTheme="majorBidi" w:hAnsiTheme="majorBidi" w:cstheme="majorBidi"/>
          <w:sz w:val="24"/>
          <w:szCs w:val="24"/>
        </w:rPr>
      </w:pPr>
      <w:r w:rsidRPr="000204CF">
        <w:rPr>
          <w:rStyle w:val="Referencafusnote"/>
          <w:rFonts w:asciiTheme="majorBidi" w:hAnsiTheme="majorBidi" w:cstheme="majorBidi"/>
        </w:rPr>
        <w:footnoteRef/>
      </w:r>
      <w:r w:rsidRPr="000204CF">
        <w:rPr>
          <w:rFonts w:asciiTheme="majorBidi" w:hAnsiTheme="majorBidi" w:cstheme="majorBidi"/>
        </w:rPr>
        <w:t xml:space="preserve"> v. </w:t>
      </w:r>
      <w:r w:rsidRPr="00A60FEF">
        <w:rPr>
          <w:rFonts w:asciiTheme="majorBidi" w:hAnsiTheme="majorBidi" w:cstheme="majorBidi"/>
          <w:sz w:val="20"/>
          <w:szCs w:val="20"/>
        </w:rPr>
        <w:t xml:space="preserve">SAHAČIĆ, Haris. </w:t>
      </w:r>
      <w:r w:rsidRPr="00A60FEF">
        <w:rPr>
          <w:rFonts w:asciiTheme="majorBidi" w:hAnsiTheme="majorBidi" w:cstheme="majorBidi"/>
          <w:i/>
          <w:sz w:val="20"/>
          <w:szCs w:val="20"/>
        </w:rPr>
        <w:t>Kletve naše svagdašnje</w:t>
      </w:r>
      <w:r>
        <w:rPr>
          <w:rFonts w:asciiTheme="majorBidi" w:hAnsiTheme="majorBidi" w:cstheme="majorBidi"/>
          <w:sz w:val="24"/>
          <w:szCs w:val="24"/>
        </w:rPr>
        <w:t xml:space="preserve">. </w:t>
      </w:r>
      <w:hyperlink r:id="rId15" w:history="1">
        <w:r w:rsidRPr="000204CF">
          <w:rPr>
            <w:rStyle w:val="Hiperveza"/>
            <w:rFonts w:asciiTheme="majorBidi" w:hAnsiTheme="majorBidi" w:cstheme="majorBidi"/>
          </w:rPr>
          <w:t>https://sahacicharis.wordpress.com/ego-trip/kletve-nase-svagdasnje/</w:t>
        </w:r>
      </w:hyperlink>
      <w:r w:rsidRPr="000204CF">
        <w:rPr>
          <w:rFonts w:asciiTheme="majorBidi" w:hAnsiTheme="majorBidi" w:cstheme="majorBidi"/>
        </w:rPr>
        <w:t xml:space="preserve"> [pregled: 22. travnja 2016.]</w:t>
      </w:r>
    </w:p>
  </w:footnote>
  <w:footnote w:id="29">
    <w:p w:rsidR="00D94A71" w:rsidRPr="00A60FEF" w:rsidRDefault="00D94A71" w:rsidP="00A60FEF">
      <w:pPr>
        <w:spacing w:line="360" w:lineRule="auto"/>
        <w:jc w:val="both"/>
        <w:rPr>
          <w:rFonts w:asciiTheme="majorBidi" w:hAnsiTheme="majorBidi" w:cstheme="majorBidi"/>
          <w:sz w:val="24"/>
          <w:szCs w:val="24"/>
        </w:rPr>
      </w:pPr>
      <w:r w:rsidRPr="000204CF">
        <w:rPr>
          <w:rStyle w:val="Referencafusnote"/>
          <w:rFonts w:asciiTheme="majorBidi" w:hAnsiTheme="majorBidi" w:cstheme="majorBidi"/>
        </w:rPr>
        <w:footnoteRef/>
      </w:r>
      <w:r w:rsidRPr="000204CF">
        <w:rPr>
          <w:rFonts w:asciiTheme="majorBidi" w:hAnsiTheme="majorBidi" w:cstheme="majorBidi"/>
        </w:rPr>
        <w:t xml:space="preserve"> v</w:t>
      </w:r>
      <w:r w:rsidRPr="00A60FEF">
        <w:rPr>
          <w:rFonts w:asciiTheme="majorBidi" w:hAnsiTheme="majorBidi" w:cstheme="majorBidi"/>
          <w:sz w:val="20"/>
          <w:szCs w:val="20"/>
        </w:rPr>
        <w:t xml:space="preserve">. Wikipedija: </w:t>
      </w:r>
      <w:r w:rsidRPr="00A60FEF">
        <w:rPr>
          <w:rFonts w:asciiTheme="majorBidi" w:hAnsiTheme="majorBidi" w:cstheme="majorBidi"/>
          <w:i/>
          <w:sz w:val="20"/>
          <w:szCs w:val="20"/>
        </w:rPr>
        <w:t>Sinjska rera</w:t>
      </w:r>
      <w:r w:rsidRPr="00A60FEF">
        <w:rPr>
          <w:rFonts w:asciiTheme="majorBidi" w:hAnsiTheme="majorBidi" w:cstheme="majorBidi"/>
          <w:sz w:val="20"/>
          <w:szCs w:val="20"/>
        </w:rPr>
        <w:t>.</w:t>
      </w:r>
      <w:r>
        <w:rPr>
          <w:rFonts w:asciiTheme="majorBidi" w:hAnsiTheme="majorBidi" w:cstheme="majorBidi"/>
          <w:sz w:val="20"/>
          <w:szCs w:val="20"/>
        </w:rPr>
        <w:t xml:space="preserve"> </w:t>
      </w:r>
      <w:hyperlink r:id="rId16" w:history="1">
        <w:r w:rsidRPr="000204CF">
          <w:rPr>
            <w:rStyle w:val="Hiperveza"/>
            <w:rFonts w:asciiTheme="majorBidi" w:hAnsiTheme="majorBidi" w:cstheme="majorBidi"/>
          </w:rPr>
          <w:t>https://hr.wikipedia.org/wiki/Sinjska_rera</w:t>
        </w:r>
      </w:hyperlink>
      <w:r w:rsidRPr="000204CF">
        <w:rPr>
          <w:rFonts w:asciiTheme="majorBidi" w:hAnsiTheme="majorBidi" w:cstheme="majorBidi"/>
        </w:rPr>
        <w:t xml:space="preserve"> [pregled: 22. travnja 2016.]</w:t>
      </w:r>
    </w:p>
  </w:footnote>
  <w:footnote w:id="30">
    <w:p w:rsidR="00D94A71" w:rsidRPr="001E45D3" w:rsidRDefault="00D94A71" w:rsidP="00007D67">
      <w:pPr>
        <w:pStyle w:val="Tekstfusnote"/>
        <w:spacing w:line="360" w:lineRule="auto"/>
        <w:jc w:val="both"/>
        <w:rPr>
          <w:rFonts w:ascii="Times New Roman" w:hAnsi="Times New Roman" w:cs="Times New Roman"/>
        </w:rPr>
      </w:pPr>
      <w:r w:rsidRPr="001E45D3">
        <w:rPr>
          <w:rStyle w:val="Referencafusnote"/>
          <w:rFonts w:ascii="Times New Roman" w:hAnsi="Times New Roman" w:cs="Times New Roman"/>
        </w:rPr>
        <w:footnoteRef/>
      </w:r>
      <w:r w:rsidRPr="001E45D3">
        <w:rPr>
          <w:rFonts w:ascii="Times New Roman" w:hAnsi="Times New Roman" w:cs="Times New Roman"/>
        </w:rPr>
        <w:t xml:space="preserve"> Ovdje bilježim sva ponavljanja jer se držim načela danoga na početku rada. Sve je to relevantno za izvedbu i vrijednost djela.</w:t>
      </w:r>
    </w:p>
  </w:footnote>
  <w:footnote w:id="31">
    <w:p w:rsidR="00D94A71" w:rsidRPr="00B9150A" w:rsidRDefault="00D94A71" w:rsidP="00B9150A">
      <w:pPr>
        <w:spacing w:line="360" w:lineRule="auto"/>
        <w:jc w:val="both"/>
        <w:rPr>
          <w:rFonts w:ascii="Times New Roman" w:hAnsi="Times New Roman" w:cs="Times New Roman"/>
          <w:sz w:val="20"/>
          <w:szCs w:val="20"/>
        </w:rPr>
      </w:pPr>
      <w:r w:rsidRPr="00B9150A">
        <w:rPr>
          <w:rStyle w:val="Referencafusnote"/>
          <w:rFonts w:ascii="Times New Roman" w:hAnsi="Times New Roman" w:cs="Times New Roman"/>
          <w:sz w:val="20"/>
          <w:szCs w:val="20"/>
        </w:rPr>
        <w:footnoteRef/>
      </w:r>
      <w:r w:rsidRPr="00B9150A">
        <w:rPr>
          <w:rFonts w:ascii="Times New Roman" w:hAnsi="Times New Roman" w:cs="Times New Roman"/>
          <w:sz w:val="20"/>
          <w:szCs w:val="20"/>
        </w:rPr>
        <w:t xml:space="preserve"> Ova je pjesma zapravo vezana uz zanimanje samoga kazivača, ispjevana je u epskom</w:t>
      </w:r>
      <w:r>
        <w:rPr>
          <w:rFonts w:ascii="Times New Roman" w:hAnsi="Times New Roman" w:cs="Times New Roman"/>
          <w:sz w:val="20"/>
          <w:szCs w:val="20"/>
        </w:rPr>
        <w:t>e</w:t>
      </w:r>
      <w:r w:rsidRPr="00B9150A">
        <w:rPr>
          <w:rFonts w:ascii="Times New Roman" w:hAnsi="Times New Roman" w:cs="Times New Roman"/>
          <w:sz w:val="20"/>
          <w:szCs w:val="20"/>
        </w:rPr>
        <w:t xml:space="preserve"> desetercu (6+4). Pojavljuje se motiv gore, što je provodni motiv takvih pjesama.</w:t>
      </w:r>
    </w:p>
    <w:p w:rsidR="00D94A71" w:rsidRDefault="00D94A71">
      <w:pPr>
        <w:pStyle w:val="Tekstfusnote"/>
      </w:pPr>
    </w:p>
  </w:footnote>
  <w:footnote w:id="32">
    <w:p w:rsidR="00D94A71" w:rsidRPr="00D50E3C" w:rsidRDefault="00D94A71" w:rsidP="000137F8">
      <w:pPr>
        <w:pStyle w:val="Tekstfusnote"/>
        <w:spacing w:line="360" w:lineRule="auto"/>
        <w:jc w:val="both"/>
        <w:rPr>
          <w:rFonts w:ascii="Times New Roman" w:hAnsi="Times New Roman" w:cs="Times New Roman"/>
          <w:u w:val="single"/>
        </w:rPr>
      </w:pPr>
      <w:r w:rsidRPr="00D50E3C">
        <w:rPr>
          <w:rStyle w:val="Referencafusnote"/>
          <w:rFonts w:ascii="Times New Roman" w:hAnsi="Times New Roman" w:cs="Times New Roman"/>
        </w:rPr>
        <w:footnoteRef/>
      </w:r>
      <w:r w:rsidRPr="00D50E3C">
        <w:rPr>
          <w:rFonts w:ascii="Times New Roman" w:hAnsi="Times New Roman" w:cs="Times New Roman"/>
        </w:rPr>
        <w:t xml:space="preserve"> v. </w:t>
      </w:r>
      <w:hyperlink r:id="rId17" w:history="1">
        <w:r w:rsidRPr="00D50E3C">
          <w:rPr>
            <w:rStyle w:val="Hiperveza"/>
            <w:rFonts w:ascii="Times New Roman" w:hAnsi="Times New Roman" w:cs="Times New Roman"/>
            <w:color w:val="auto"/>
          </w:rPr>
          <w:t>http://www.zupa-samarica.hr/samaricke-pjesme/samaricke-pjesme/</w:t>
        </w:r>
      </w:hyperlink>
      <w:r w:rsidRPr="00D50E3C">
        <w:rPr>
          <w:rFonts w:ascii="Times New Roman" w:hAnsi="Times New Roman" w:cs="Times New Roman"/>
        </w:rPr>
        <w:t xml:space="preserve"> [pregled: 6. siječnja 2015.]</w:t>
      </w:r>
    </w:p>
  </w:footnote>
  <w:footnote w:id="33">
    <w:p w:rsidR="00D94A71" w:rsidRPr="00D06ECB" w:rsidRDefault="00D94A71" w:rsidP="00585AF2">
      <w:pPr>
        <w:pStyle w:val="Tekstfusnote"/>
        <w:spacing w:line="360" w:lineRule="auto"/>
        <w:jc w:val="both"/>
        <w:rPr>
          <w:rFonts w:ascii="Times New Roman" w:hAnsi="Times New Roman" w:cs="Times New Roman"/>
        </w:rPr>
      </w:pPr>
      <w:r w:rsidRPr="00D50E3C">
        <w:rPr>
          <w:rStyle w:val="Referencafusnote"/>
          <w:rFonts w:ascii="Times New Roman" w:hAnsi="Times New Roman" w:cs="Times New Roman"/>
        </w:rPr>
        <w:footnoteRef/>
      </w:r>
      <w:r w:rsidRPr="00D50E3C">
        <w:rPr>
          <w:rFonts w:ascii="Times New Roman" w:hAnsi="Times New Roman" w:cs="Times New Roman"/>
        </w:rPr>
        <w:t xml:space="preserve"> Ono se razlikuje od kulturnoga sjećanja koje ima čvrsta uporišta u prošlosti i privilegirane nositelje (npr. učitelje, svećenike, mud</w:t>
      </w:r>
      <w:r>
        <w:rPr>
          <w:rFonts w:ascii="Times New Roman" w:hAnsi="Times New Roman" w:cs="Times New Roman"/>
        </w:rPr>
        <w:t xml:space="preserve">race  itd.; </w:t>
      </w:r>
      <w:r w:rsidRPr="00D50E3C">
        <w:rPr>
          <w:rFonts w:ascii="Times New Roman" w:hAnsi="Times New Roman" w:cs="Times New Roman"/>
        </w:rPr>
        <w:t>usp. Assman 2006: 64–66).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97670"/>
    <w:multiLevelType w:val="hybridMultilevel"/>
    <w:tmpl w:val="ADC87B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E2B6DBA"/>
    <w:multiLevelType w:val="hybridMultilevel"/>
    <w:tmpl w:val="8EB06966"/>
    <w:lvl w:ilvl="0" w:tplc="4ECAFD06">
      <w:start w:val="7"/>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431E196C"/>
    <w:multiLevelType w:val="hybridMultilevel"/>
    <w:tmpl w:val="C1E60B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43E97300"/>
    <w:multiLevelType w:val="hybridMultilevel"/>
    <w:tmpl w:val="864A40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717566F2"/>
    <w:multiLevelType w:val="hybridMultilevel"/>
    <w:tmpl w:val="19EA9F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7C0C251A"/>
    <w:multiLevelType w:val="hybridMultilevel"/>
    <w:tmpl w:val="C4FA5C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41B73"/>
    <w:rsid w:val="00004528"/>
    <w:rsid w:val="00004CCA"/>
    <w:rsid w:val="00007D67"/>
    <w:rsid w:val="000113BA"/>
    <w:rsid w:val="00012F6B"/>
    <w:rsid w:val="000137F8"/>
    <w:rsid w:val="00013B2C"/>
    <w:rsid w:val="000204CF"/>
    <w:rsid w:val="00020F42"/>
    <w:rsid w:val="00043F18"/>
    <w:rsid w:val="00044529"/>
    <w:rsid w:val="00046E8B"/>
    <w:rsid w:val="00047306"/>
    <w:rsid w:val="000500F6"/>
    <w:rsid w:val="00054DFE"/>
    <w:rsid w:val="000610B2"/>
    <w:rsid w:val="00063E8F"/>
    <w:rsid w:val="00064EF8"/>
    <w:rsid w:val="00071A51"/>
    <w:rsid w:val="000816AB"/>
    <w:rsid w:val="0008285C"/>
    <w:rsid w:val="00085D29"/>
    <w:rsid w:val="00097D7C"/>
    <w:rsid w:val="000A5615"/>
    <w:rsid w:val="000D5BB9"/>
    <w:rsid w:val="000D7530"/>
    <w:rsid w:val="000E0068"/>
    <w:rsid w:val="000E2685"/>
    <w:rsid w:val="000E6B37"/>
    <w:rsid w:val="000F0E47"/>
    <w:rsid w:val="00100672"/>
    <w:rsid w:val="00101E60"/>
    <w:rsid w:val="00103A5A"/>
    <w:rsid w:val="00103F3F"/>
    <w:rsid w:val="00111C0D"/>
    <w:rsid w:val="00112A05"/>
    <w:rsid w:val="00121BDA"/>
    <w:rsid w:val="001250A6"/>
    <w:rsid w:val="00126F8D"/>
    <w:rsid w:val="0013129D"/>
    <w:rsid w:val="001474F4"/>
    <w:rsid w:val="00155C54"/>
    <w:rsid w:val="00164626"/>
    <w:rsid w:val="001652AC"/>
    <w:rsid w:val="00174F3C"/>
    <w:rsid w:val="00182EA6"/>
    <w:rsid w:val="00192F20"/>
    <w:rsid w:val="00196A2B"/>
    <w:rsid w:val="001A4A1C"/>
    <w:rsid w:val="001D7564"/>
    <w:rsid w:val="001E3B6D"/>
    <w:rsid w:val="001E6A33"/>
    <w:rsid w:val="001F7E11"/>
    <w:rsid w:val="00203B64"/>
    <w:rsid w:val="002076FF"/>
    <w:rsid w:val="0021646F"/>
    <w:rsid w:val="00216624"/>
    <w:rsid w:val="0021795E"/>
    <w:rsid w:val="00230241"/>
    <w:rsid w:val="0023133D"/>
    <w:rsid w:val="002446F3"/>
    <w:rsid w:val="00246C5E"/>
    <w:rsid w:val="00256F63"/>
    <w:rsid w:val="0026415D"/>
    <w:rsid w:val="0027290A"/>
    <w:rsid w:val="002B4A98"/>
    <w:rsid w:val="002C70FC"/>
    <w:rsid w:val="002F2F0C"/>
    <w:rsid w:val="0030052E"/>
    <w:rsid w:val="00311E07"/>
    <w:rsid w:val="0031765F"/>
    <w:rsid w:val="003205E4"/>
    <w:rsid w:val="0032531E"/>
    <w:rsid w:val="00325BC4"/>
    <w:rsid w:val="003439E5"/>
    <w:rsid w:val="00344773"/>
    <w:rsid w:val="00365326"/>
    <w:rsid w:val="00375649"/>
    <w:rsid w:val="00384ADC"/>
    <w:rsid w:val="00397EBD"/>
    <w:rsid w:val="003A0D46"/>
    <w:rsid w:val="003A3C30"/>
    <w:rsid w:val="003B4CD4"/>
    <w:rsid w:val="003C5398"/>
    <w:rsid w:val="003E2F07"/>
    <w:rsid w:val="003F3F08"/>
    <w:rsid w:val="003F51E2"/>
    <w:rsid w:val="003F6025"/>
    <w:rsid w:val="004040B2"/>
    <w:rsid w:val="00422C4C"/>
    <w:rsid w:val="00434F2B"/>
    <w:rsid w:val="00435BE5"/>
    <w:rsid w:val="0043671D"/>
    <w:rsid w:val="004429B8"/>
    <w:rsid w:val="004602AC"/>
    <w:rsid w:val="00460959"/>
    <w:rsid w:val="0046510E"/>
    <w:rsid w:val="00475B1E"/>
    <w:rsid w:val="004813DD"/>
    <w:rsid w:val="00482957"/>
    <w:rsid w:val="00483EEC"/>
    <w:rsid w:val="00496CF2"/>
    <w:rsid w:val="004A3A60"/>
    <w:rsid w:val="004A49F8"/>
    <w:rsid w:val="004B24E0"/>
    <w:rsid w:val="004B2893"/>
    <w:rsid w:val="004B64AC"/>
    <w:rsid w:val="004B7980"/>
    <w:rsid w:val="004C2114"/>
    <w:rsid w:val="004D3B37"/>
    <w:rsid w:val="004E0EAB"/>
    <w:rsid w:val="004E1626"/>
    <w:rsid w:val="004E5731"/>
    <w:rsid w:val="004F629A"/>
    <w:rsid w:val="005001CF"/>
    <w:rsid w:val="00501470"/>
    <w:rsid w:val="00506B43"/>
    <w:rsid w:val="00507E93"/>
    <w:rsid w:val="00516D92"/>
    <w:rsid w:val="005322A4"/>
    <w:rsid w:val="00532A94"/>
    <w:rsid w:val="00541B73"/>
    <w:rsid w:val="00541D59"/>
    <w:rsid w:val="00550970"/>
    <w:rsid w:val="00550D0D"/>
    <w:rsid w:val="005573BE"/>
    <w:rsid w:val="00560B89"/>
    <w:rsid w:val="00565C03"/>
    <w:rsid w:val="00570BBA"/>
    <w:rsid w:val="00571DAB"/>
    <w:rsid w:val="00574246"/>
    <w:rsid w:val="005752FC"/>
    <w:rsid w:val="00585416"/>
    <w:rsid w:val="00585AF2"/>
    <w:rsid w:val="00595E48"/>
    <w:rsid w:val="005A11AE"/>
    <w:rsid w:val="005A3DF0"/>
    <w:rsid w:val="005B1774"/>
    <w:rsid w:val="005D14BC"/>
    <w:rsid w:val="005F7F4D"/>
    <w:rsid w:val="00601E12"/>
    <w:rsid w:val="00611FDF"/>
    <w:rsid w:val="006338BA"/>
    <w:rsid w:val="00637636"/>
    <w:rsid w:val="00645183"/>
    <w:rsid w:val="006505AF"/>
    <w:rsid w:val="00660604"/>
    <w:rsid w:val="006719E5"/>
    <w:rsid w:val="00671B71"/>
    <w:rsid w:val="00671BDE"/>
    <w:rsid w:val="00681545"/>
    <w:rsid w:val="00690636"/>
    <w:rsid w:val="00694E60"/>
    <w:rsid w:val="006955EA"/>
    <w:rsid w:val="00695CD8"/>
    <w:rsid w:val="006A04A9"/>
    <w:rsid w:val="006A7FF1"/>
    <w:rsid w:val="006B0328"/>
    <w:rsid w:val="006B093F"/>
    <w:rsid w:val="006B5033"/>
    <w:rsid w:val="006C5418"/>
    <w:rsid w:val="006D00D6"/>
    <w:rsid w:val="006D159E"/>
    <w:rsid w:val="006D15F1"/>
    <w:rsid w:val="006D1986"/>
    <w:rsid w:val="006D1EEE"/>
    <w:rsid w:val="006E0BAE"/>
    <w:rsid w:val="006E516A"/>
    <w:rsid w:val="006E5710"/>
    <w:rsid w:val="006F30FE"/>
    <w:rsid w:val="00716253"/>
    <w:rsid w:val="00730FEA"/>
    <w:rsid w:val="0074573A"/>
    <w:rsid w:val="007469C3"/>
    <w:rsid w:val="007528FE"/>
    <w:rsid w:val="007551E0"/>
    <w:rsid w:val="007552B8"/>
    <w:rsid w:val="0075578F"/>
    <w:rsid w:val="00781E90"/>
    <w:rsid w:val="007837F2"/>
    <w:rsid w:val="007854C9"/>
    <w:rsid w:val="0079035E"/>
    <w:rsid w:val="007A1280"/>
    <w:rsid w:val="007B0BF4"/>
    <w:rsid w:val="007D6A8A"/>
    <w:rsid w:val="007E544A"/>
    <w:rsid w:val="007F2126"/>
    <w:rsid w:val="007F49D8"/>
    <w:rsid w:val="00800AB1"/>
    <w:rsid w:val="00801320"/>
    <w:rsid w:val="008076D2"/>
    <w:rsid w:val="00825C46"/>
    <w:rsid w:val="008312A1"/>
    <w:rsid w:val="008350DA"/>
    <w:rsid w:val="00835372"/>
    <w:rsid w:val="0084121E"/>
    <w:rsid w:val="0084655A"/>
    <w:rsid w:val="008609AF"/>
    <w:rsid w:val="00862FEF"/>
    <w:rsid w:val="00880807"/>
    <w:rsid w:val="00885924"/>
    <w:rsid w:val="00890473"/>
    <w:rsid w:val="008B5046"/>
    <w:rsid w:val="008C4F16"/>
    <w:rsid w:val="00903ED2"/>
    <w:rsid w:val="00905E8D"/>
    <w:rsid w:val="00926380"/>
    <w:rsid w:val="00944CB6"/>
    <w:rsid w:val="00960795"/>
    <w:rsid w:val="009658B6"/>
    <w:rsid w:val="00980F8E"/>
    <w:rsid w:val="00982CB1"/>
    <w:rsid w:val="009A781A"/>
    <w:rsid w:val="009B1301"/>
    <w:rsid w:val="009B4896"/>
    <w:rsid w:val="009C70C9"/>
    <w:rsid w:val="009D351C"/>
    <w:rsid w:val="009E044C"/>
    <w:rsid w:val="009E6097"/>
    <w:rsid w:val="00A07DFA"/>
    <w:rsid w:val="00A30AAA"/>
    <w:rsid w:val="00A30FAE"/>
    <w:rsid w:val="00A32F5F"/>
    <w:rsid w:val="00A358EC"/>
    <w:rsid w:val="00A42833"/>
    <w:rsid w:val="00A60FEF"/>
    <w:rsid w:val="00A7663A"/>
    <w:rsid w:val="00A839C6"/>
    <w:rsid w:val="00A83F01"/>
    <w:rsid w:val="00A84F92"/>
    <w:rsid w:val="00A93730"/>
    <w:rsid w:val="00A97304"/>
    <w:rsid w:val="00AA02E3"/>
    <w:rsid w:val="00AB14E9"/>
    <w:rsid w:val="00AC39DE"/>
    <w:rsid w:val="00AC6424"/>
    <w:rsid w:val="00AD3DAE"/>
    <w:rsid w:val="00AD48A2"/>
    <w:rsid w:val="00AF10C7"/>
    <w:rsid w:val="00B103E6"/>
    <w:rsid w:val="00B150B9"/>
    <w:rsid w:val="00B255E9"/>
    <w:rsid w:val="00B36472"/>
    <w:rsid w:val="00B44988"/>
    <w:rsid w:val="00B47726"/>
    <w:rsid w:val="00B55DA4"/>
    <w:rsid w:val="00B56E1E"/>
    <w:rsid w:val="00B66122"/>
    <w:rsid w:val="00B9150A"/>
    <w:rsid w:val="00B92FE5"/>
    <w:rsid w:val="00B93187"/>
    <w:rsid w:val="00B94140"/>
    <w:rsid w:val="00BA1276"/>
    <w:rsid w:val="00BA5D8E"/>
    <w:rsid w:val="00BA773A"/>
    <w:rsid w:val="00BB56EE"/>
    <w:rsid w:val="00BB5F16"/>
    <w:rsid w:val="00BC61D1"/>
    <w:rsid w:val="00BC674C"/>
    <w:rsid w:val="00BD0CE0"/>
    <w:rsid w:val="00BF347B"/>
    <w:rsid w:val="00BF6E6D"/>
    <w:rsid w:val="00C0054D"/>
    <w:rsid w:val="00C03AD6"/>
    <w:rsid w:val="00C07967"/>
    <w:rsid w:val="00C126C5"/>
    <w:rsid w:val="00C22E80"/>
    <w:rsid w:val="00C232AB"/>
    <w:rsid w:val="00C33E67"/>
    <w:rsid w:val="00C50CBD"/>
    <w:rsid w:val="00C52397"/>
    <w:rsid w:val="00C530E4"/>
    <w:rsid w:val="00C55508"/>
    <w:rsid w:val="00C73797"/>
    <w:rsid w:val="00C829E9"/>
    <w:rsid w:val="00CA1CD1"/>
    <w:rsid w:val="00CA379C"/>
    <w:rsid w:val="00CA448A"/>
    <w:rsid w:val="00CA6806"/>
    <w:rsid w:val="00CB50E6"/>
    <w:rsid w:val="00CC1B50"/>
    <w:rsid w:val="00CC741D"/>
    <w:rsid w:val="00CC7485"/>
    <w:rsid w:val="00CD3327"/>
    <w:rsid w:val="00CD3B95"/>
    <w:rsid w:val="00CE1E91"/>
    <w:rsid w:val="00CE311D"/>
    <w:rsid w:val="00CF4389"/>
    <w:rsid w:val="00CF7EB2"/>
    <w:rsid w:val="00D06ECB"/>
    <w:rsid w:val="00D121AF"/>
    <w:rsid w:val="00D12FE6"/>
    <w:rsid w:val="00D138C2"/>
    <w:rsid w:val="00D164B8"/>
    <w:rsid w:val="00D16DC8"/>
    <w:rsid w:val="00D27F62"/>
    <w:rsid w:val="00D4065E"/>
    <w:rsid w:val="00D50E3C"/>
    <w:rsid w:val="00D56F87"/>
    <w:rsid w:val="00D57854"/>
    <w:rsid w:val="00D6367E"/>
    <w:rsid w:val="00D66C25"/>
    <w:rsid w:val="00D74B92"/>
    <w:rsid w:val="00D851A5"/>
    <w:rsid w:val="00D94A71"/>
    <w:rsid w:val="00DA41AF"/>
    <w:rsid w:val="00DA5722"/>
    <w:rsid w:val="00DB6480"/>
    <w:rsid w:val="00DB68F9"/>
    <w:rsid w:val="00DC66BC"/>
    <w:rsid w:val="00DD09A9"/>
    <w:rsid w:val="00DD60D5"/>
    <w:rsid w:val="00DE1DF6"/>
    <w:rsid w:val="00DF007D"/>
    <w:rsid w:val="00DF1A83"/>
    <w:rsid w:val="00DF74DA"/>
    <w:rsid w:val="00E00358"/>
    <w:rsid w:val="00E13951"/>
    <w:rsid w:val="00E20837"/>
    <w:rsid w:val="00E430EF"/>
    <w:rsid w:val="00E43720"/>
    <w:rsid w:val="00E44134"/>
    <w:rsid w:val="00E505EF"/>
    <w:rsid w:val="00E56297"/>
    <w:rsid w:val="00E66D9C"/>
    <w:rsid w:val="00E746E8"/>
    <w:rsid w:val="00E81ED9"/>
    <w:rsid w:val="00EA34D6"/>
    <w:rsid w:val="00EB0895"/>
    <w:rsid w:val="00EB0D56"/>
    <w:rsid w:val="00EC1312"/>
    <w:rsid w:val="00ED2261"/>
    <w:rsid w:val="00ED3F62"/>
    <w:rsid w:val="00EE01AB"/>
    <w:rsid w:val="00EE0690"/>
    <w:rsid w:val="00EF2D0C"/>
    <w:rsid w:val="00F04ACD"/>
    <w:rsid w:val="00F15F1F"/>
    <w:rsid w:val="00F242AF"/>
    <w:rsid w:val="00F24347"/>
    <w:rsid w:val="00F24A5A"/>
    <w:rsid w:val="00F31701"/>
    <w:rsid w:val="00F32A8A"/>
    <w:rsid w:val="00F34651"/>
    <w:rsid w:val="00F37409"/>
    <w:rsid w:val="00F6007F"/>
    <w:rsid w:val="00F72058"/>
    <w:rsid w:val="00F7410C"/>
    <w:rsid w:val="00F874F2"/>
    <w:rsid w:val="00F95279"/>
    <w:rsid w:val="00FB3EF7"/>
    <w:rsid w:val="00FD6801"/>
    <w:rsid w:val="00FE3F47"/>
    <w:rsid w:val="00FF0929"/>
    <w:rsid w:val="00FF59E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6FF"/>
  </w:style>
  <w:style w:type="paragraph" w:styleId="Naslov1">
    <w:name w:val="heading 1"/>
    <w:basedOn w:val="Normal"/>
    <w:next w:val="Normal"/>
    <w:link w:val="Naslov1Char"/>
    <w:uiPriority w:val="9"/>
    <w:qFormat/>
    <w:rsid w:val="00862F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585A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6719E5"/>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71625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62FEF"/>
    <w:rPr>
      <w:rFonts w:asciiTheme="majorHAnsi" w:eastAsiaTheme="majorEastAsia" w:hAnsiTheme="majorHAnsi" w:cstheme="majorBidi"/>
      <w:b/>
      <w:bCs/>
      <w:color w:val="365F91" w:themeColor="accent1" w:themeShade="BF"/>
      <w:sz w:val="28"/>
      <w:szCs w:val="28"/>
    </w:rPr>
  </w:style>
  <w:style w:type="paragraph" w:styleId="Tekstfusnote">
    <w:name w:val="footnote text"/>
    <w:basedOn w:val="Normal"/>
    <w:link w:val="TekstfusnoteChar"/>
    <w:uiPriority w:val="99"/>
    <w:unhideWhenUsed/>
    <w:rsid w:val="00862FEF"/>
    <w:pPr>
      <w:spacing w:after="0" w:line="240" w:lineRule="auto"/>
    </w:pPr>
    <w:rPr>
      <w:sz w:val="20"/>
      <w:szCs w:val="20"/>
    </w:rPr>
  </w:style>
  <w:style w:type="character" w:customStyle="1" w:styleId="TekstfusnoteChar">
    <w:name w:val="Tekst fusnote Char"/>
    <w:basedOn w:val="Zadanifontodlomka"/>
    <w:link w:val="Tekstfusnote"/>
    <w:uiPriority w:val="99"/>
    <w:rsid w:val="00862FEF"/>
    <w:rPr>
      <w:sz w:val="20"/>
      <w:szCs w:val="20"/>
    </w:rPr>
  </w:style>
  <w:style w:type="character" w:styleId="Referencafusnote">
    <w:name w:val="footnote reference"/>
    <w:basedOn w:val="Zadanifontodlomka"/>
    <w:uiPriority w:val="99"/>
    <w:semiHidden/>
    <w:unhideWhenUsed/>
    <w:rsid w:val="00862FEF"/>
    <w:rPr>
      <w:vertAlign w:val="superscript"/>
    </w:rPr>
  </w:style>
  <w:style w:type="character" w:customStyle="1" w:styleId="Naslov3Char">
    <w:name w:val="Naslov 3 Char"/>
    <w:basedOn w:val="Zadanifontodlomka"/>
    <w:link w:val="Naslov3"/>
    <w:uiPriority w:val="9"/>
    <w:rsid w:val="006719E5"/>
    <w:rPr>
      <w:rFonts w:asciiTheme="majorHAnsi" w:eastAsiaTheme="majorEastAsia" w:hAnsiTheme="majorHAnsi" w:cstheme="majorBidi"/>
      <w:b/>
      <w:bCs/>
      <w:color w:val="4F81BD" w:themeColor="accent1"/>
    </w:rPr>
  </w:style>
  <w:style w:type="character" w:styleId="Hiperveza">
    <w:name w:val="Hyperlink"/>
    <w:basedOn w:val="Zadanifontodlomka"/>
    <w:uiPriority w:val="99"/>
    <w:unhideWhenUsed/>
    <w:rsid w:val="00637636"/>
    <w:rPr>
      <w:color w:val="0000FF" w:themeColor="hyperlink"/>
      <w:u w:val="single"/>
    </w:rPr>
  </w:style>
  <w:style w:type="paragraph" w:customStyle="1" w:styleId="pale">
    <w:name w:val="pale"/>
    <w:basedOn w:val="Normal"/>
    <w:rsid w:val="00D66C2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F34651"/>
    <w:pPr>
      <w:ind w:left="720"/>
      <w:contextualSpacing/>
    </w:pPr>
  </w:style>
  <w:style w:type="character" w:styleId="Referencakomentara">
    <w:name w:val="annotation reference"/>
    <w:basedOn w:val="Zadanifontodlomka"/>
    <w:uiPriority w:val="99"/>
    <w:semiHidden/>
    <w:unhideWhenUsed/>
    <w:rsid w:val="0046510E"/>
    <w:rPr>
      <w:sz w:val="16"/>
      <w:szCs w:val="16"/>
    </w:rPr>
  </w:style>
  <w:style w:type="paragraph" w:styleId="Tekstkomentara">
    <w:name w:val="annotation text"/>
    <w:basedOn w:val="Normal"/>
    <w:link w:val="TekstkomentaraChar"/>
    <w:uiPriority w:val="99"/>
    <w:semiHidden/>
    <w:unhideWhenUsed/>
    <w:rsid w:val="0046510E"/>
    <w:pPr>
      <w:spacing w:line="240" w:lineRule="auto"/>
    </w:pPr>
    <w:rPr>
      <w:sz w:val="20"/>
      <w:szCs w:val="20"/>
    </w:rPr>
  </w:style>
  <w:style w:type="character" w:customStyle="1" w:styleId="TekstkomentaraChar">
    <w:name w:val="Tekst komentara Char"/>
    <w:basedOn w:val="Zadanifontodlomka"/>
    <w:link w:val="Tekstkomentara"/>
    <w:uiPriority w:val="99"/>
    <w:semiHidden/>
    <w:rsid w:val="0046510E"/>
    <w:rPr>
      <w:sz w:val="20"/>
      <w:szCs w:val="20"/>
    </w:rPr>
  </w:style>
  <w:style w:type="paragraph" w:styleId="Predmetkomentara">
    <w:name w:val="annotation subject"/>
    <w:basedOn w:val="Tekstkomentara"/>
    <w:next w:val="Tekstkomentara"/>
    <w:link w:val="PredmetkomentaraChar"/>
    <w:uiPriority w:val="99"/>
    <w:semiHidden/>
    <w:unhideWhenUsed/>
    <w:rsid w:val="0046510E"/>
    <w:rPr>
      <w:b/>
      <w:bCs/>
    </w:rPr>
  </w:style>
  <w:style w:type="character" w:customStyle="1" w:styleId="PredmetkomentaraChar">
    <w:name w:val="Predmet komentara Char"/>
    <w:basedOn w:val="TekstkomentaraChar"/>
    <w:link w:val="Predmetkomentara"/>
    <w:uiPriority w:val="99"/>
    <w:semiHidden/>
    <w:rsid w:val="0046510E"/>
    <w:rPr>
      <w:b/>
      <w:bCs/>
      <w:sz w:val="20"/>
      <w:szCs w:val="20"/>
    </w:rPr>
  </w:style>
  <w:style w:type="paragraph" w:styleId="Tekstbalonia">
    <w:name w:val="Balloon Text"/>
    <w:basedOn w:val="Normal"/>
    <w:link w:val="TekstbaloniaChar"/>
    <w:uiPriority w:val="99"/>
    <w:semiHidden/>
    <w:unhideWhenUsed/>
    <w:rsid w:val="0046510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6510E"/>
    <w:rPr>
      <w:rFonts w:ascii="Segoe UI" w:hAnsi="Segoe UI" w:cs="Segoe UI"/>
      <w:sz w:val="18"/>
      <w:szCs w:val="18"/>
    </w:rPr>
  </w:style>
  <w:style w:type="character" w:customStyle="1" w:styleId="Naslov2Char">
    <w:name w:val="Naslov 2 Char"/>
    <w:basedOn w:val="Zadanifontodlomka"/>
    <w:link w:val="Naslov2"/>
    <w:uiPriority w:val="9"/>
    <w:rsid w:val="00585AF2"/>
    <w:rPr>
      <w:rFonts w:asciiTheme="majorHAnsi" w:eastAsiaTheme="majorEastAsia" w:hAnsiTheme="majorHAnsi" w:cstheme="majorBidi"/>
      <w:b/>
      <w:bCs/>
      <w:color w:val="4F81BD" w:themeColor="accent1"/>
      <w:sz w:val="26"/>
      <w:szCs w:val="26"/>
    </w:rPr>
  </w:style>
  <w:style w:type="paragraph" w:styleId="TOCNaslov">
    <w:name w:val="TOC Heading"/>
    <w:basedOn w:val="Naslov1"/>
    <w:next w:val="Normal"/>
    <w:uiPriority w:val="39"/>
    <w:semiHidden/>
    <w:unhideWhenUsed/>
    <w:qFormat/>
    <w:rsid w:val="00192F20"/>
    <w:pPr>
      <w:outlineLvl w:val="9"/>
    </w:pPr>
    <w:rPr>
      <w:lang w:val="en-US" w:eastAsia="en-US"/>
    </w:rPr>
  </w:style>
  <w:style w:type="paragraph" w:styleId="Sadraj1">
    <w:name w:val="toc 1"/>
    <w:basedOn w:val="Normal"/>
    <w:next w:val="Normal"/>
    <w:autoRedefine/>
    <w:uiPriority w:val="39"/>
    <w:unhideWhenUsed/>
    <w:qFormat/>
    <w:rsid w:val="00192F20"/>
    <w:pPr>
      <w:spacing w:after="100"/>
    </w:pPr>
  </w:style>
  <w:style w:type="paragraph" w:styleId="Sadraj2">
    <w:name w:val="toc 2"/>
    <w:basedOn w:val="Normal"/>
    <w:next w:val="Normal"/>
    <w:autoRedefine/>
    <w:uiPriority w:val="39"/>
    <w:unhideWhenUsed/>
    <w:qFormat/>
    <w:rsid w:val="00192F20"/>
    <w:pPr>
      <w:spacing w:after="100"/>
      <w:ind w:left="220"/>
    </w:pPr>
  </w:style>
  <w:style w:type="paragraph" w:styleId="Sadraj3">
    <w:name w:val="toc 3"/>
    <w:basedOn w:val="Normal"/>
    <w:next w:val="Normal"/>
    <w:autoRedefine/>
    <w:uiPriority w:val="39"/>
    <w:unhideWhenUsed/>
    <w:qFormat/>
    <w:rsid w:val="00192F20"/>
    <w:pPr>
      <w:spacing w:after="100"/>
      <w:ind w:left="440"/>
    </w:pPr>
  </w:style>
  <w:style w:type="paragraph" w:styleId="Zaglavlje">
    <w:name w:val="header"/>
    <w:basedOn w:val="Normal"/>
    <w:link w:val="ZaglavljeChar"/>
    <w:uiPriority w:val="99"/>
    <w:semiHidden/>
    <w:unhideWhenUsed/>
    <w:rsid w:val="00375649"/>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375649"/>
  </w:style>
  <w:style w:type="paragraph" w:styleId="Podnoje">
    <w:name w:val="footer"/>
    <w:basedOn w:val="Normal"/>
    <w:link w:val="PodnojeChar"/>
    <w:uiPriority w:val="99"/>
    <w:unhideWhenUsed/>
    <w:rsid w:val="0037564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75649"/>
  </w:style>
  <w:style w:type="character" w:styleId="Tekstrezerviranogmjesta">
    <w:name w:val="Placeholder Text"/>
    <w:basedOn w:val="Zadanifontodlomka"/>
    <w:uiPriority w:val="99"/>
    <w:semiHidden/>
    <w:rsid w:val="00AF10C7"/>
    <w:rPr>
      <w:color w:val="808080"/>
    </w:rPr>
  </w:style>
  <w:style w:type="character" w:customStyle="1" w:styleId="Naslov4Char">
    <w:name w:val="Naslov 4 Char"/>
    <w:basedOn w:val="Zadanifontodlomka"/>
    <w:link w:val="Naslov4"/>
    <w:uiPriority w:val="9"/>
    <w:semiHidden/>
    <w:rsid w:val="00716253"/>
    <w:rPr>
      <w:rFonts w:asciiTheme="majorHAnsi" w:eastAsiaTheme="majorEastAsia" w:hAnsiTheme="majorHAnsi" w:cstheme="majorBidi"/>
      <w:b/>
      <w:bCs/>
      <w:i/>
      <w:iCs/>
      <w:color w:val="4F81BD" w:themeColor="accent1"/>
    </w:rPr>
  </w:style>
  <w:style w:type="paragraph" w:styleId="Sadraj4">
    <w:name w:val="toc 4"/>
    <w:basedOn w:val="Normal"/>
    <w:next w:val="Normal"/>
    <w:autoRedefine/>
    <w:uiPriority w:val="39"/>
    <w:unhideWhenUsed/>
    <w:rsid w:val="00716253"/>
    <w:pPr>
      <w:spacing w:after="100"/>
      <w:ind w:left="660"/>
    </w:pPr>
  </w:style>
</w:styles>
</file>

<file path=word/webSettings.xml><?xml version="1.0" encoding="utf-8"?>
<w:webSettings xmlns:r="http://schemas.openxmlformats.org/officeDocument/2006/relationships" xmlns:w="http://schemas.openxmlformats.org/wordprocessingml/2006/main">
  <w:divs>
    <w:div w:id="704718232">
      <w:bodyDiv w:val="1"/>
      <w:marLeft w:val="0"/>
      <w:marRight w:val="0"/>
      <w:marTop w:val="0"/>
      <w:marBottom w:val="0"/>
      <w:divBdr>
        <w:top w:val="none" w:sz="0" w:space="0" w:color="auto"/>
        <w:left w:val="none" w:sz="0" w:space="0" w:color="auto"/>
        <w:bottom w:val="none" w:sz="0" w:space="0" w:color="auto"/>
        <w:right w:val="none" w:sz="0" w:space="0" w:color="auto"/>
      </w:divBdr>
    </w:div>
    <w:div w:id="707875545">
      <w:bodyDiv w:val="1"/>
      <w:marLeft w:val="0"/>
      <w:marRight w:val="0"/>
      <w:marTop w:val="0"/>
      <w:marBottom w:val="0"/>
      <w:divBdr>
        <w:top w:val="none" w:sz="0" w:space="0" w:color="auto"/>
        <w:left w:val="none" w:sz="0" w:space="0" w:color="auto"/>
        <w:bottom w:val="none" w:sz="0" w:space="0" w:color="auto"/>
        <w:right w:val="none" w:sz="0" w:space="0" w:color="auto"/>
      </w:divBdr>
    </w:div>
    <w:div w:id="792673366">
      <w:bodyDiv w:val="1"/>
      <w:marLeft w:val="0"/>
      <w:marRight w:val="0"/>
      <w:marTop w:val="0"/>
      <w:marBottom w:val="0"/>
      <w:divBdr>
        <w:top w:val="none" w:sz="0" w:space="0" w:color="auto"/>
        <w:left w:val="none" w:sz="0" w:space="0" w:color="auto"/>
        <w:bottom w:val="none" w:sz="0" w:space="0" w:color="auto"/>
        <w:right w:val="none" w:sz="0" w:space="0" w:color="auto"/>
      </w:divBdr>
    </w:div>
    <w:div w:id="1028719540">
      <w:bodyDiv w:val="1"/>
      <w:marLeft w:val="0"/>
      <w:marRight w:val="0"/>
      <w:marTop w:val="0"/>
      <w:marBottom w:val="0"/>
      <w:divBdr>
        <w:top w:val="none" w:sz="0" w:space="0" w:color="auto"/>
        <w:left w:val="none" w:sz="0" w:space="0" w:color="auto"/>
        <w:bottom w:val="none" w:sz="0" w:space="0" w:color="auto"/>
        <w:right w:val="none" w:sz="0" w:space="0" w:color="auto"/>
      </w:divBdr>
    </w:div>
    <w:div w:id="1191608056">
      <w:bodyDiv w:val="1"/>
      <w:marLeft w:val="0"/>
      <w:marRight w:val="0"/>
      <w:marTop w:val="0"/>
      <w:marBottom w:val="0"/>
      <w:divBdr>
        <w:top w:val="none" w:sz="0" w:space="0" w:color="auto"/>
        <w:left w:val="none" w:sz="0" w:space="0" w:color="auto"/>
        <w:bottom w:val="none" w:sz="0" w:space="0" w:color="auto"/>
        <w:right w:val="none" w:sz="0" w:space="0" w:color="auto"/>
      </w:divBdr>
    </w:div>
    <w:div w:id="1442215221">
      <w:bodyDiv w:val="1"/>
      <w:marLeft w:val="0"/>
      <w:marRight w:val="0"/>
      <w:marTop w:val="0"/>
      <w:marBottom w:val="0"/>
      <w:divBdr>
        <w:top w:val="none" w:sz="0" w:space="0" w:color="auto"/>
        <w:left w:val="none" w:sz="0" w:space="0" w:color="auto"/>
        <w:bottom w:val="none" w:sz="0" w:space="0" w:color="auto"/>
        <w:right w:val="none" w:sz="0" w:space="0" w:color="auto"/>
      </w:divBdr>
    </w:div>
    <w:div w:id="2039618421">
      <w:bodyDiv w:val="1"/>
      <w:marLeft w:val="0"/>
      <w:marRight w:val="0"/>
      <w:marTop w:val="0"/>
      <w:marBottom w:val="0"/>
      <w:divBdr>
        <w:top w:val="none" w:sz="0" w:space="0" w:color="auto"/>
        <w:left w:val="none" w:sz="0" w:space="0" w:color="auto"/>
        <w:bottom w:val="none" w:sz="0" w:space="0" w:color="auto"/>
        <w:right w:val="none" w:sz="0" w:space="0" w:color="auto"/>
      </w:divBdr>
    </w:div>
    <w:div w:id="205261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nciklopedija.hr/natuknica.aspx?ID=56658" TargetMode="External"/><Relationship Id="rId18" Type="http://schemas.openxmlformats.org/officeDocument/2006/relationships/hyperlink" Target="https://sahacicharis.wordpress.com/ego-trip/kletve-nase-svagdasnj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visitsinj.com/hr/Sinj/15/osnovne-informacije" TargetMode="External"/><Relationship Id="rId7" Type="http://schemas.openxmlformats.org/officeDocument/2006/relationships/endnotes" Target="endnotes.xml"/><Relationship Id="rId12" Type="http://schemas.openxmlformats.org/officeDocument/2006/relationships/hyperlink" Target="http://www.hitradio.hr/" TargetMode="External"/><Relationship Id="rId17" Type="http://schemas.openxmlformats.org/officeDocument/2006/relationships/hyperlink" Target="http://www.slobodnadalmacija.hr/dalmacija/split-zupanija/clanak/id/45434/umro-si-ti-umrla-je-tvornica-a-ni-mi-nismo-bas-najbolje" TargetMode="External"/><Relationship Id="rId25" Type="http://schemas.openxmlformats.org/officeDocument/2006/relationships/hyperlink" Target="https://hr.wikipedia.org/wiki/Sinjska_rera" TargetMode="External"/><Relationship Id="rId2" Type="http://schemas.openxmlformats.org/officeDocument/2006/relationships/numbering" Target="numbering.xml"/><Relationship Id="rId16" Type="http://schemas.openxmlformats.org/officeDocument/2006/relationships/hyperlink" Target="http://www.slobodnadalmacija.hr/dalmacija/split-zupanija/clanak/id/45434/umro-si-ti-umrla-je-tvornica-a-ni-mi-nismo-bas-najbolje" TargetMode="External"/><Relationship Id="rId20" Type="http://schemas.openxmlformats.org/officeDocument/2006/relationships/hyperlink" Target="http://www.zupa-samarica.hr/samaricke-pjesme/samaricke-pjesm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rata.hr/malo-o-bazenu-malo-o-vici/" TargetMode="External"/><Relationship Id="rId24" Type="http://schemas.openxmlformats.org/officeDocument/2006/relationships/hyperlink" Target="https://hr.wikipedia.org/wiki/Lovre%C4%87" TargetMode="External"/><Relationship Id="rId5" Type="http://schemas.openxmlformats.org/officeDocument/2006/relationships/webSettings" Target="webSettings.xml"/><Relationship Id="rId15" Type="http://schemas.openxmlformats.org/officeDocument/2006/relationships/hyperlink" Target="http://www.zupa-samarica.hr/o-zupi/" TargetMode="External"/><Relationship Id="rId23" Type="http://schemas.openxmlformats.org/officeDocument/2006/relationships/hyperlink" Target="https://hr.wikipedia.org/wiki/Cetinska_krajina" TargetMode="External"/><Relationship Id="rId28" Type="http://schemas.openxmlformats.org/officeDocument/2006/relationships/fontTable" Target="fontTable.xml"/><Relationship Id="rId10" Type="http://schemas.openxmlformats.org/officeDocument/2006/relationships/hyperlink" Target="http://www.ferata.hr/" TargetMode="External"/><Relationship Id="rId19" Type="http://schemas.openxmlformats.org/officeDocument/2006/relationships/hyperlink" Target="http://www.ivanska.hr/kategorija/mjesni-odbor/samarica/" TargetMode="External"/><Relationship Id="rId4" Type="http://schemas.openxmlformats.org/officeDocument/2006/relationships/settings" Target="settings.xml"/><Relationship Id="rId9" Type="http://schemas.openxmlformats.org/officeDocument/2006/relationships/hyperlink" Target="http://www.zupa-samarica.hr/samaricke-pjesme/cd-samarica-selo-od-davnina" TargetMode="External"/><Relationship Id="rId14" Type="http://schemas.openxmlformats.org/officeDocument/2006/relationships/hyperlink" Target="http://hjp.znanje.hr/" TargetMode="External"/><Relationship Id="rId22" Type="http://schemas.openxmlformats.org/officeDocument/2006/relationships/hyperlink" Target="http://www.vrlika.hr/index.php/grad-vrlika/znamenitosti" TargetMode="External"/><Relationship Id="rId27" Type="http://schemas.openxmlformats.org/officeDocument/2006/relationships/hyperlink" Target="http://onlinerjecnik.com/rjecnik/strane-rijeci/(tur.)%20skup;%20svadba,%20veselj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hjp.znanje.hr/" TargetMode="External"/><Relationship Id="rId13" Type="http://schemas.openxmlformats.org/officeDocument/2006/relationships/hyperlink" Target="http://www.enciklopedija.hr/natuknica.aspx?ID=56658" TargetMode="External"/><Relationship Id="rId3" Type="http://schemas.openxmlformats.org/officeDocument/2006/relationships/hyperlink" Target="https://hr.wikipedia.org/wiki/Cetinska_krajina" TargetMode="External"/><Relationship Id="rId7" Type="http://schemas.openxmlformats.org/officeDocument/2006/relationships/hyperlink" Target="http://www.ferata.hr/" TargetMode="External"/><Relationship Id="rId12" Type="http://schemas.openxmlformats.org/officeDocument/2006/relationships/hyperlink" Target="http://www.slobodnadalmacija.hr/dalmacija/split-zupanija/clanak/id/45434/umro-si-ti-umrla-je-tvornica-a-ni-mi-nismo-bas-najbolje" TargetMode="External"/><Relationship Id="rId17" Type="http://schemas.openxmlformats.org/officeDocument/2006/relationships/hyperlink" Target="http://www.zupa-samarica.hr/samaricke-pjesme/samaricke-pjesme/" TargetMode="External"/><Relationship Id="rId2" Type="http://schemas.openxmlformats.org/officeDocument/2006/relationships/hyperlink" Target="http://www.zupa-samarica.hr/o-zupi" TargetMode="External"/><Relationship Id="rId16" Type="http://schemas.openxmlformats.org/officeDocument/2006/relationships/hyperlink" Target="https://hr.wikipedia.org/wiki/Sinjska_rera" TargetMode="External"/><Relationship Id="rId1" Type="http://schemas.openxmlformats.org/officeDocument/2006/relationships/hyperlink" Target="http://www.ivanska.hr/kategorija/mjesni-odbor/samarica/" TargetMode="External"/><Relationship Id="rId6" Type="http://schemas.openxmlformats.org/officeDocument/2006/relationships/hyperlink" Target="http://www.hitradio.hr/" TargetMode="External"/><Relationship Id="rId11" Type="http://schemas.openxmlformats.org/officeDocument/2006/relationships/hyperlink" Target="http://www.slobodnadalmacija.hr/dalmacija/split-zupanija/clanak/id/220015/toni-pastar-sveti-petre-ovako-vise-ne-moze-vrati-nam-vicu" TargetMode="External"/><Relationship Id="rId5" Type="http://schemas.openxmlformats.org/officeDocument/2006/relationships/hyperlink" Target="http://www.zupa-samarica.hr/samaricke-pjesme/cd-samarica-selo-od-davnina/" TargetMode="External"/><Relationship Id="rId15" Type="http://schemas.openxmlformats.org/officeDocument/2006/relationships/hyperlink" Target="https://sahacicharis.wordpress.com/ego-trip/kletve-nase-svagdasnje/" TargetMode="External"/><Relationship Id="rId10" Type="http://schemas.openxmlformats.org/officeDocument/2006/relationships/hyperlink" Target="http://www.ferata.hr/malo-o-bazenu-malo-o-vici/" TargetMode="External"/><Relationship Id="rId4" Type="http://schemas.openxmlformats.org/officeDocument/2006/relationships/hyperlink" Target="http://www.visitsinj.com/hr/Sinj/15/osnovne-informacije" TargetMode="External"/><Relationship Id="rId9" Type="http://schemas.openxmlformats.org/officeDocument/2006/relationships/hyperlink" Target="http://www.vrlika.hr/index.php/grad-vrlika/znamenitosti" TargetMode="External"/><Relationship Id="rId14" Type="http://schemas.openxmlformats.org/officeDocument/2006/relationships/hyperlink" Target="https://hr.wikipedia.org/wiki/Lovre%C4%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F2D52D-15C0-4CB3-A5E5-468B718EE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28579</Words>
  <Characters>162901</Characters>
  <Application>Microsoft Office Word</Application>
  <DocSecurity>0</DocSecurity>
  <Lines>1357</Lines>
  <Paragraphs>382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Matea Sucic</dc:creator>
  <cp:lastModifiedBy>Evelina</cp:lastModifiedBy>
  <cp:revision>2</cp:revision>
  <dcterms:created xsi:type="dcterms:W3CDTF">2016-04-29T09:00:00Z</dcterms:created>
  <dcterms:modified xsi:type="dcterms:W3CDTF">2016-04-29T09:00:00Z</dcterms:modified>
</cp:coreProperties>
</file>